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45665" w:rsidRPr="00337AC6" w:rsidRDefault="00D45665" w:rsidP="00337AC6">
      <w:pPr>
        <w:keepNext/>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                        </w:t>
      </w:r>
      <w:r w:rsidRPr="00337AC6">
        <w:rPr>
          <w:rFonts w:ascii="Times New Roman" w:hAnsi="Times New Roman" w:cs="Times New Roman"/>
          <w:sz w:val="28"/>
          <w:szCs w:val="28"/>
        </w:rPr>
        <w:t>Муниципальное образовательное учреждение</w:t>
      </w:r>
    </w:p>
    <w:p w:rsidR="00D45665" w:rsidRPr="00337AC6" w:rsidRDefault="00D45665" w:rsidP="00337A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«Дороховская </w:t>
      </w:r>
      <w:r w:rsidRPr="00337AC6">
        <w:rPr>
          <w:rFonts w:ascii="Times New Roman" w:hAnsi="Times New Roman" w:cs="Times New Roman"/>
          <w:sz w:val="28"/>
          <w:szCs w:val="28"/>
        </w:rPr>
        <w:t>средняя общеобразов</w:t>
      </w:r>
      <w:r>
        <w:rPr>
          <w:rFonts w:ascii="Times New Roman" w:hAnsi="Times New Roman" w:cs="Times New Roman"/>
          <w:sz w:val="28"/>
          <w:szCs w:val="28"/>
        </w:rPr>
        <w:t xml:space="preserve">ательная школа» </w:t>
      </w:r>
    </w:p>
    <w:p w:rsidR="00D45665" w:rsidRPr="006E79D8" w:rsidRDefault="00D45665" w:rsidP="006E79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Бежецк</w:t>
      </w:r>
      <w:r w:rsidRPr="00337AC6">
        <w:rPr>
          <w:rFonts w:ascii="Times New Roman" w:hAnsi="Times New Roman" w:cs="Times New Roman"/>
          <w:sz w:val="28"/>
          <w:szCs w:val="28"/>
        </w:rPr>
        <w:t xml:space="preserve"> </w:t>
      </w:r>
      <w:r>
        <w:rPr>
          <w:rFonts w:ascii="Times New Roman" w:hAnsi="Times New Roman" w:cs="Times New Roman"/>
          <w:sz w:val="28"/>
          <w:szCs w:val="28"/>
        </w:rPr>
        <w:t xml:space="preserve">-5 </w:t>
      </w:r>
      <w:r w:rsidRPr="00337AC6">
        <w:rPr>
          <w:rFonts w:ascii="Times New Roman" w:hAnsi="Times New Roman" w:cs="Times New Roman"/>
          <w:sz w:val="28"/>
          <w:szCs w:val="28"/>
        </w:rPr>
        <w:t>Тверской области</w:t>
      </w:r>
    </w:p>
    <w:p w:rsidR="00D45665" w:rsidRPr="00337AC6" w:rsidRDefault="00D45665" w:rsidP="00337AC6">
      <w:pPr>
        <w:spacing w:after="0" w:line="240" w:lineRule="auto"/>
        <w:rPr>
          <w:rFonts w:ascii="Times New Roman" w:hAnsi="Times New Roman" w:cs="Times New Roman"/>
          <w:sz w:val="36"/>
          <w:szCs w:val="36"/>
        </w:rPr>
      </w:pPr>
    </w:p>
    <w:tbl>
      <w:tblPr>
        <w:tblW w:w="967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643"/>
        <w:gridCol w:w="5035"/>
      </w:tblGrid>
      <w:tr w:rsidR="006E79D8" w:rsidRPr="003C3319" w:rsidTr="00E8570E">
        <w:tc>
          <w:tcPr>
            <w:tcW w:w="4643" w:type="dxa"/>
            <w:shd w:val="clear" w:color="auto" w:fill="auto"/>
          </w:tcPr>
          <w:p w:rsidR="006E79D8" w:rsidRPr="003C3319" w:rsidRDefault="006E79D8" w:rsidP="00E8570E">
            <w:pPr>
              <w:spacing w:after="0" w:line="240" w:lineRule="auto"/>
              <w:rPr>
                <w:rFonts w:ascii="Times New Roman" w:hAnsi="Times New Roman"/>
                <w:sz w:val="28"/>
                <w:szCs w:val="28"/>
              </w:rPr>
            </w:pPr>
            <w:r>
              <w:rPr>
                <w:rFonts w:ascii="Times New Roman" w:hAnsi="Times New Roman"/>
                <w:sz w:val="28"/>
                <w:szCs w:val="28"/>
              </w:rPr>
              <w:t>Принято</w:t>
            </w:r>
          </w:p>
          <w:p w:rsidR="006E79D8" w:rsidRPr="003C3319" w:rsidRDefault="006E79D8" w:rsidP="00E8570E">
            <w:pPr>
              <w:spacing w:after="0" w:line="240" w:lineRule="auto"/>
              <w:rPr>
                <w:rFonts w:ascii="Times New Roman" w:hAnsi="Times New Roman"/>
                <w:sz w:val="28"/>
                <w:szCs w:val="28"/>
              </w:rPr>
            </w:pPr>
            <w:r>
              <w:rPr>
                <w:rFonts w:ascii="Times New Roman" w:hAnsi="Times New Roman"/>
                <w:sz w:val="28"/>
                <w:szCs w:val="28"/>
              </w:rPr>
              <w:t>на педагогическом совете</w:t>
            </w:r>
          </w:p>
          <w:p w:rsidR="006E79D8" w:rsidRPr="003C3319" w:rsidRDefault="006E79D8" w:rsidP="00E8570E">
            <w:pPr>
              <w:spacing w:after="0" w:line="240" w:lineRule="auto"/>
              <w:rPr>
                <w:rFonts w:ascii="Times New Roman" w:hAnsi="Times New Roman"/>
                <w:sz w:val="28"/>
                <w:szCs w:val="28"/>
              </w:rPr>
            </w:pPr>
            <w:r w:rsidRPr="003C3319">
              <w:rPr>
                <w:rFonts w:ascii="Times New Roman" w:hAnsi="Times New Roman"/>
                <w:sz w:val="28"/>
                <w:szCs w:val="28"/>
              </w:rPr>
              <w:t xml:space="preserve">Протокол № </w:t>
            </w:r>
            <w:r>
              <w:rPr>
                <w:rFonts w:ascii="Times New Roman" w:hAnsi="Times New Roman"/>
                <w:sz w:val="28"/>
                <w:szCs w:val="28"/>
              </w:rPr>
              <w:t>7</w:t>
            </w:r>
            <w:r w:rsidRPr="003C3319">
              <w:rPr>
                <w:rFonts w:ascii="Times New Roman" w:hAnsi="Times New Roman"/>
                <w:sz w:val="28"/>
                <w:szCs w:val="28"/>
              </w:rPr>
              <w:t xml:space="preserve"> от 31.08.201</w:t>
            </w:r>
            <w:r>
              <w:rPr>
                <w:rFonts w:ascii="Times New Roman" w:hAnsi="Times New Roman"/>
                <w:sz w:val="28"/>
                <w:szCs w:val="28"/>
              </w:rPr>
              <w:t>7</w:t>
            </w:r>
            <w:r w:rsidRPr="003C3319">
              <w:rPr>
                <w:rFonts w:ascii="Times New Roman" w:hAnsi="Times New Roman"/>
                <w:sz w:val="28"/>
                <w:szCs w:val="28"/>
              </w:rPr>
              <w:t xml:space="preserve"> года</w:t>
            </w:r>
          </w:p>
          <w:p w:rsidR="006E79D8" w:rsidRPr="003C3319" w:rsidRDefault="006E79D8" w:rsidP="00E8570E">
            <w:pPr>
              <w:spacing w:after="0" w:line="240" w:lineRule="auto"/>
              <w:rPr>
                <w:rFonts w:ascii="Times New Roman" w:hAnsi="Times New Roman"/>
                <w:sz w:val="28"/>
                <w:szCs w:val="28"/>
              </w:rPr>
            </w:pPr>
          </w:p>
        </w:tc>
        <w:tc>
          <w:tcPr>
            <w:tcW w:w="5035" w:type="dxa"/>
            <w:shd w:val="clear" w:color="auto" w:fill="auto"/>
          </w:tcPr>
          <w:p w:rsidR="006E79D8" w:rsidRDefault="006E79D8" w:rsidP="00E8570E">
            <w:pPr>
              <w:spacing w:after="0" w:line="240" w:lineRule="auto"/>
              <w:ind w:firstLine="1452"/>
              <w:rPr>
                <w:rFonts w:ascii="Times New Roman" w:hAnsi="Times New Roman"/>
                <w:sz w:val="28"/>
                <w:szCs w:val="28"/>
              </w:rPr>
            </w:pPr>
            <w:r w:rsidRPr="003C3319">
              <w:rPr>
                <w:rFonts w:ascii="Times New Roman" w:hAnsi="Times New Roman"/>
                <w:sz w:val="28"/>
                <w:szCs w:val="28"/>
              </w:rPr>
              <w:t>УТВЕРЖДАЮ</w:t>
            </w:r>
          </w:p>
          <w:p w:rsidR="006E79D8" w:rsidRPr="003C3319" w:rsidRDefault="006E79D8" w:rsidP="00E8570E">
            <w:pPr>
              <w:spacing w:after="0" w:line="240" w:lineRule="auto"/>
              <w:rPr>
                <w:rFonts w:ascii="Times New Roman" w:hAnsi="Times New Roman"/>
                <w:sz w:val="28"/>
                <w:szCs w:val="28"/>
              </w:rPr>
            </w:pPr>
            <w:r w:rsidRPr="003C3319">
              <w:rPr>
                <w:rFonts w:ascii="Times New Roman" w:hAnsi="Times New Roman"/>
                <w:sz w:val="28"/>
                <w:szCs w:val="28"/>
              </w:rPr>
              <w:t xml:space="preserve">Директор </w:t>
            </w:r>
            <w:r>
              <w:rPr>
                <w:rFonts w:ascii="Times New Roman" w:hAnsi="Times New Roman"/>
                <w:sz w:val="28"/>
                <w:szCs w:val="28"/>
              </w:rPr>
              <w:t>МОУ «Дороховская СОШ»</w:t>
            </w:r>
            <w:r w:rsidRPr="003C3319">
              <w:rPr>
                <w:rFonts w:ascii="Times New Roman" w:hAnsi="Times New Roman"/>
                <w:sz w:val="28"/>
                <w:szCs w:val="28"/>
              </w:rPr>
              <w:t xml:space="preserve"> </w:t>
            </w:r>
          </w:p>
          <w:p w:rsidR="006E79D8" w:rsidRPr="003C3319" w:rsidRDefault="006E79D8" w:rsidP="00E8570E">
            <w:pPr>
              <w:spacing w:after="0" w:line="240" w:lineRule="auto"/>
              <w:rPr>
                <w:rFonts w:ascii="Times New Roman" w:hAnsi="Times New Roman"/>
                <w:sz w:val="28"/>
                <w:szCs w:val="28"/>
              </w:rPr>
            </w:pPr>
            <w:r>
              <w:rPr>
                <w:rFonts w:ascii="Times New Roman" w:hAnsi="Times New Roman"/>
                <w:sz w:val="28"/>
                <w:szCs w:val="28"/>
              </w:rPr>
              <w:t>_________________Никитин П.Н.</w:t>
            </w:r>
          </w:p>
          <w:p w:rsidR="006E79D8" w:rsidRPr="001765E3" w:rsidRDefault="006E79D8" w:rsidP="00E8570E">
            <w:pPr>
              <w:spacing w:line="240" w:lineRule="auto"/>
              <w:rPr>
                <w:rFonts w:ascii="Times New Roman" w:hAnsi="Times New Roman" w:cs="Times New Roman"/>
                <w:sz w:val="28"/>
                <w:szCs w:val="28"/>
              </w:rPr>
            </w:pPr>
            <w:r w:rsidRPr="001765E3">
              <w:rPr>
                <w:rFonts w:ascii="Times New Roman" w:hAnsi="Times New Roman" w:cs="Times New Roman"/>
                <w:sz w:val="28"/>
                <w:szCs w:val="28"/>
              </w:rPr>
              <w:t>Приказ № 65-5 от 31.08.2017г</w:t>
            </w:r>
          </w:p>
        </w:tc>
      </w:tr>
    </w:tbl>
    <w:p w:rsidR="00D45665" w:rsidRPr="00337AC6" w:rsidRDefault="00D45665" w:rsidP="00337AC6">
      <w:pPr>
        <w:spacing w:after="0" w:line="240" w:lineRule="auto"/>
        <w:rPr>
          <w:rFonts w:ascii="Times New Roman" w:hAnsi="Times New Roman" w:cs="Times New Roman"/>
          <w:sz w:val="36"/>
          <w:szCs w:val="36"/>
        </w:rPr>
      </w:pPr>
    </w:p>
    <w:p w:rsidR="00D45665" w:rsidRPr="00337AC6" w:rsidRDefault="00D45665" w:rsidP="00337AC6">
      <w:pPr>
        <w:spacing w:after="0" w:line="240" w:lineRule="auto"/>
        <w:rPr>
          <w:rFonts w:ascii="Times New Roman" w:hAnsi="Times New Roman" w:cs="Times New Roman"/>
          <w:sz w:val="36"/>
          <w:szCs w:val="36"/>
        </w:rPr>
      </w:pPr>
    </w:p>
    <w:p w:rsidR="00D45665" w:rsidRDefault="00D45665" w:rsidP="00337AC6">
      <w:pPr>
        <w:spacing w:after="0" w:line="240" w:lineRule="auto"/>
        <w:rPr>
          <w:rFonts w:ascii="Times New Roman" w:hAnsi="Times New Roman" w:cs="Times New Roman"/>
          <w:sz w:val="36"/>
          <w:szCs w:val="36"/>
        </w:rPr>
      </w:pPr>
    </w:p>
    <w:p w:rsidR="006E79D8" w:rsidRDefault="006E79D8" w:rsidP="00337AC6">
      <w:pPr>
        <w:spacing w:after="0" w:line="240" w:lineRule="auto"/>
        <w:rPr>
          <w:rFonts w:ascii="Times New Roman" w:hAnsi="Times New Roman" w:cs="Times New Roman"/>
          <w:sz w:val="36"/>
          <w:szCs w:val="36"/>
        </w:rPr>
      </w:pPr>
    </w:p>
    <w:p w:rsidR="006E79D8" w:rsidRDefault="006E79D8" w:rsidP="00337AC6">
      <w:pPr>
        <w:spacing w:after="0" w:line="240" w:lineRule="auto"/>
        <w:rPr>
          <w:rFonts w:ascii="Times New Roman" w:hAnsi="Times New Roman" w:cs="Times New Roman"/>
          <w:sz w:val="36"/>
          <w:szCs w:val="36"/>
        </w:rPr>
      </w:pPr>
    </w:p>
    <w:p w:rsidR="006E79D8" w:rsidRPr="00337AC6" w:rsidRDefault="006E79D8" w:rsidP="00337AC6">
      <w:pPr>
        <w:spacing w:after="0" w:line="240" w:lineRule="auto"/>
        <w:rPr>
          <w:rFonts w:ascii="Times New Roman" w:hAnsi="Times New Roman" w:cs="Times New Roman"/>
          <w:sz w:val="36"/>
          <w:szCs w:val="36"/>
        </w:rPr>
      </w:pPr>
    </w:p>
    <w:p w:rsidR="00D45665" w:rsidRPr="00337AC6" w:rsidRDefault="00D45665" w:rsidP="00337AC6">
      <w:pPr>
        <w:spacing w:after="0" w:line="240" w:lineRule="auto"/>
        <w:jc w:val="center"/>
        <w:rPr>
          <w:rFonts w:ascii="Times New Roman" w:hAnsi="Times New Roman" w:cs="Times New Roman"/>
          <w:b/>
          <w:bCs/>
          <w:sz w:val="44"/>
          <w:szCs w:val="44"/>
        </w:rPr>
      </w:pPr>
      <w:r w:rsidRPr="00337AC6">
        <w:rPr>
          <w:rFonts w:ascii="Times New Roman" w:hAnsi="Times New Roman" w:cs="Times New Roman"/>
          <w:b/>
          <w:bCs/>
          <w:sz w:val="44"/>
          <w:szCs w:val="44"/>
        </w:rPr>
        <w:t>Основная</w:t>
      </w:r>
      <w:r>
        <w:rPr>
          <w:rFonts w:ascii="Times New Roman" w:hAnsi="Times New Roman" w:cs="Times New Roman"/>
          <w:b/>
          <w:bCs/>
          <w:sz w:val="44"/>
          <w:szCs w:val="44"/>
        </w:rPr>
        <w:t xml:space="preserve"> </w:t>
      </w:r>
      <w:r w:rsidRPr="00337AC6">
        <w:rPr>
          <w:rFonts w:ascii="Times New Roman" w:hAnsi="Times New Roman" w:cs="Times New Roman"/>
          <w:b/>
          <w:bCs/>
          <w:sz w:val="44"/>
          <w:szCs w:val="44"/>
        </w:rPr>
        <w:t>образовательная</w:t>
      </w:r>
      <w:r>
        <w:rPr>
          <w:rFonts w:ascii="Times New Roman" w:hAnsi="Times New Roman" w:cs="Times New Roman"/>
          <w:b/>
          <w:bCs/>
          <w:sz w:val="44"/>
          <w:szCs w:val="44"/>
        </w:rPr>
        <w:t xml:space="preserve"> </w:t>
      </w:r>
      <w:r w:rsidRPr="00337AC6">
        <w:rPr>
          <w:rFonts w:ascii="Times New Roman" w:hAnsi="Times New Roman" w:cs="Times New Roman"/>
          <w:b/>
          <w:bCs/>
          <w:sz w:val="44"/>
          <w:szCs w:val="44"/>
        </w:rPr>
        <w:t>программа</w:t>
      </w:r>
    </w:p>
    <w:p w:rsidR="00D45665" w:rsidRPr="006E79D8" w:rsidRDefault="00D45665" w:rsidP="006E79D8">
      <w:pPr>
        <w:spacing w:after="0" w:line="240" w:lineRule="auto"/>
        <w:jc w:val="center"/>
        <w:rPr>
          <w:rFonts w:ascii="Times New Roman" w:hAnsi="Times New Roman" w:cs="Times New Roman"/>
          <w:b/>
          <w:bCs/>
          <w:sz w:val="44"/>
          <w:szCs w:val="44"/>
        </w:rPr>
      </w:pPr>
      <w:r w:rsidRPr="00337AC6">
        <w:rPr>
          <w:rFonts w:ascii="Times New Roman" w:hAnsi="Times New Roman" w:cs="Times New Roman"/>
          <w:b/>
          <w:bCs/>
          <w:sz w:val="44"/>
          <w:szCs w:val="44"/>
        </w:rPr>
        <w:t>основного общего образования</w:t>
      </w:r>
    </w:p>
    <w:p w:rsidR="00D45665" w:rsidRPr="006E79D8" w:rsidRDefault="006E79D8" w:rsidP="00337AC6">
      <w:pPr>
        <w:spacing w:after="0" w:line="240" w:lineRule="auto"/>
        <w:jc w:val="center"/>
        <w:rPr>
          <w:rFonts w:ascii="Times New Roman" w:hAnsi="Times New Roman" w:cs="Times New Roman"/>
          <w:b/>
          <w:sz w:val="36"/>
          <w:szCs w:val="36"/>
        </w:rPr>
      </w:pPr>
      <w:r w:rsidRPr="006E79D8">
        <w:rPr>
          <w:rFonts w:ascii="Times New Roman" w:hAnsi="Times New Roman" w:cs="Times New Roman"/>
          <w:b/>
          <w:sz w:val="36"/>
          <w:szCs w:val="36"/>
        </w:rPr>
        <w:t>по ФГОС</w:t>
      </w:r>
    </w:p>
    <w:p w:rsidR="00D45665" w:rsidRPr="00337AC6" w:rsidRDefault="00D45665" w:rsidP="00337AC6">
      <w:pPr>
        <w:spacing w:after="0" w:line="240" w:lineRule="auto"/>
        <w:jc w:val="center"/>
        <w:rPr>
          <w:rFonts w:ascii="Times New Roman" w:hAnsi="Times New Roman" w:cs="Times New Roman"/>
          <w:sz w:val="36"/>
          <w:szCs w:val="36"/>
        </w:rPr>
      </w:pPr>
    </w:p>
    <w:p w:rsidR="00D45665" w:rsidRPr="00337AC6" w:rsidRDefault="00D45665" w:rsidP="00337AC6">
      <w:pPr>
        <w:spacing w:after="0" w:line="240" w:lineRule="auto"/>
        <w:jc w:val="center"/>
        <w:rPr>
          <w:rFonts w:ascii="Times New Roman" w:hAnsi="Times New Roman" w:cs="Times New Roman"/>
          <w:sz w:val="36"/>
          <w:szCs w:val="36"/>
        </w:rPr>
      </w:pPr>
    </w:p>
    <w:p w:rsidR="00D45665" w:rsidRPr="00337AC6" w:rsidRDefault="00D45665" w:rsidP="00337AC6">
      <w:pPr>
        <w:spacing w:after="0" w:line="240" w:lineRule="auto"/>
        <w:jc w:val="center"/>
        <w:rPr>
          <w:rFonts w:ascii="Times New Roman" w:hAnsi="Times New Roman" w:cs="Times New Roman"/>
          <w:sz w:val="36"/>
          <w:szCs w:val="36"/>
        </w:rPr>
      </w:pPr>
    </w:p>
    <w:p w:rsidR="00D45665" w:rsidRPr="00337AC6" w:rsidRDefault="00D45665" w:rsidP="00337AC6">
      <w:pPr>
        <w:spacing w:after="0" w:line="240" w:lineRule="auto"/>
        <w:rPr>
          <w:rFonts w:ascii="Times New Roman" w:hAnsi="Times New Roman" w:cs="Times New Roman"/>
          <w:sz w:val="36"/>
          <w:szCs w:val="36"/>
        </w:rPr>
      </w:pPr>
    </w:p>
    <w:p w:rsidR="00D45665" w:rsidRPr="00337AC6" w:rsidRDefault="00D45665" w:rsidP="00337AC6">
      <w:pPr>
        <w:spacing w:after="0" w:line="240" w:lineRule="auto"/>
        <w:rPr>
          <w:rFonts w:ascii="Times New Roman" w:hAnsi="Times New Roman" w:cs="Times New Roman"/>
          <w:sz w:val="36"/>
          <w:szCs w:val="36"/>
        </w:rPr>
      </w:pPr>
    </w:p>
    <w:p w:rsidR="00D45665" w:rsidRPr="00337AC6" w:rsidRDefault="00D45665" w:rsidP="00337AC6">
      <w:pPr>
        <w:spacing w:after="0" w:line="240" w:lineRule="auto"/>
        <w:rPr>
          <w:rFonts w:ascii="Times New Roman" w:hAnsi="Times New Roman" w:cs="Times New Roman"/>
          <w:sz w:val="36"/>
          <w:szCs w:val="36"/>
        </w:rPr>
      </w:pPr>
    </w:p>
    <w:p w:rsidR="00D45665" w:rsidRPr="00337AC6" w:rsidRDefault="00D45665" w:rsidP="00337AC6">
      <w:pPr>
        <w:spacing w:after="0" w:line="240" w:lineRule="auto"/>
        <w:rPr>
          <w:rFonts w:ascii="Times New Roman" w:hAnsi="Times New Roman" w:cs="Times New Roman"/>
          <w:sz w:val="36"/>
          <w:szCs w:val="36"/>
        </w:rPr>
      </w:pPr>
    </w:p>
    <w:p w:rsidR="00D45665" w:rsidRPr="00337AC6" w:rsidRDefault="00D45665" w:rsidP="00337AC6">
      <w:pPr>
        <w:spacing w:after="0" w:line="240" w:lineRule="auto"/>
        <w:rPr>
          <w:rFonts w:ascii="Times New Roman" w:hAnsi="Times New Roman" w:cs="Times New Roman"/>
          <w:sz w:val="36"/>
          <w:szCs w:val="36"/>
        </w:rPr>
      </w:pPr>
    </w:p>
    <w:p w:rsidR="00D45665" w:rsidRPr="00337AC6" w:rsidRDefault="00D45665" w:rsidP="00337AC6">
      <w:pPr>
        <w:spacing w:after="0" w:line="240" w:lineRule="auto"/>
        <w:rPr>
          <w:rFonts w:ascii="Times New Roman" w:hAnsi="Times New Roman" w:cs="Times New Roman"/>
          <w:sz w:val="36"/>
          <w:szCs w:val="36"/>
        </w:rPr>
      </w:pPr>
    </w:p>
    <w:p w:rsidR="00D45665" w:rsidRPr="00337AC6" w:rsidRDefault="00D45665" w:rsidP="00337AC6">
      <w:pPr>
        <w:spacing w:after="0" w:line="240" w:lineRule="auto"/>
        <w:rPr>
          <w:rFonts w:ascii="Times New Roman" w:hAnsi="Times New Roman" w:cs="Times New Roman"/>
          <w:sz w:val="36"/>
          <w:szCs w:val="36"/>
        </w:rPr>
      </w:pPr>
    </w:p>
    <w:p w:rsidR="00D45665" w:rsidRPr="00337AC6" w:rsidRDefault="00D45665" w:rsidP="00337AC6">
      <w:pPr>
        <w:spacing w:after="0" w:line="240" w:lineRule="auto"/>
        <w:rPr>
          <w:rFonts w:ascii="Times New Roman" w:hAnsi="Times New Roman" w:cs="Times New Roman"/>
          <w:sz w:val="36"/>
          <w:szCs w:val="36"/>
        </w:rPr>
      </w:pPr>
    </w:p>
    <w:p w:rsidR="00D45665" w:rsidRPr="00337AC6" w:rsidRDefault="00D45665" w:rsidP="00337AC6">
      <w:pPr>
        <w:spacing w:after="0" w:line="240" w:lineRule="auto"/>
        <w:rPr>
          <w:rFonts w:ascii="Times New Roman" w:hAnsi="Times New Roman" w:cs="Times New Roman"/>
          <w:sz w:val="36"/>
          <w:szCs w:val="36"/>
        </w:rPr>
      </w:pPr>
    </w:p>
    <w:p w:rsidR="00D45665" w:rsidRPr="00337AC6" w:rsidRDefault="00D45665" w:rsidP="00337AC6">
      <w:pPr>
        <w:spacing w:after="0" w:line="240" w:lineRule="auto"/>
        <w:rPr>
          <w:rFonts w:ascii="Times New Roman" w:hAnsi="Times New Roman" w:cs="Times New Roman"/>
          <w:sz w:val="36"/>
          <w:szCs w:val="36"/>
        </w:rPr>
      </w:pPr>
    </w:p>
    <w:p w:rsidR="00D45665" w:rsidRPr="00337AC6" w:rsidRDefault="00D45665" w:rsidP="00337AC6">
      <w:pPr>
        <w:spacing w:after="0" w:line="240" w:lineRule="auto"/>
        <w:rPr>
          <w:rFonts w:ascii="Times New Roman" w:hAnsi="Times New Roman" w:cs="Times New Roman"/>
          <w:sz w:val="36"/>
          <w:szCs w:val="36"/>
        </w:rPr>
      </w:pPr>
    </w:p>
    <w:p w:rsidR="00D45665" w:rsidRPr="00337AC6" w:rsidRDefault="00D45665" w:rsidP="00337AC6">
      <w:pPr>
        <w:spacing w:after="0" w:line="240" w:lineRule="auto"/>
        <w:rPr>
          <w:rFonts w:ascii="Times New Roman" w:hAnsi="Times New Roman" w:cs="Times New Roman"/>
          <w:sz w:val="36"/>
          <w:szCs w:val="36"/>
        </w:rPr>
      </w:pPr>
    </w:p>
    <w:p w:rsidR="00D45665" w:rsidRPr="00337AC6" w:rsidRDefault="00D45665" w:rsidP="00337AC6">
      <w:pPr>
        <w:spacing w:after="0" w:line="240" w:lineRule="auto"/>
        <w:rPr>
          <w:rFonts w:ascii="Times New Roman" w:hAnsi="Times New Roman" w:cs="Times New Roman"/>
          <w:sz w:val="36"/>
          <w:szCs w:val="36"/>
        </w:rPr>
      </w:pPr>
    </w:p>
    <w:p w:rsidR="00D45665" w:rsidRPr="00337AC6" w:rsidRDefault="00D45665" w:rsidP="00337AC6">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п. Дорохово </w:t>
      </w:r>
      <w:r w:rsidRPr="00337AC6">
        <w:rPr>
          <w:rFonts w:ascii="Times New Roman" w:hAnsi="Times New Roman" w:cs="Times New Roman"/>
          <w:b/>
          <w:bCs/>
          <w:sz w:val="28"/>
          <w:szCs w:val="28"/>
        </w:rPr>
        <w:t>201</w:t>
      </w:r>
      <w:r w:rsidR="004F055D">
        <w:rPr>
          <w:rFonts w:ascii="Times New Roman" w:hAnsi="Times New Roman" w:cs="Times New Roman"/>
          <w:b/>
          <w:bCs/>
          <w:sz w:val="28"/>
          <w:szCs w:val="28"/>
        </w:rPr>
        <w:t>7</w:t>
      </w:r>
      <w:r w:rsidRPr="00337AC6">
        <w:rPr>
          <w:rFonts w:ascii="Times New Roman" w:hAnsi="Times New Roman" w:cs="Times New Roman"/>
          <w:b/>
          <w:bCs/>
          <w:sz w:val="28"/>
          <w:szCs w:val="28"/>
        </w:rPr>
        <w:t xml:space="preserve"> г.</w:t>
      </w:r>
    </w:p>
    <w:p w:rsidR="00D45665" w:rsidRDefault="00D45665" w:rsidP="00337AC6">
      <w:pPr>
        <w:spacing w:after="0" w:line="240" w:lineRule="auto"/>
        <w:jc w:val="center"/>
        <w:rPr>
          <w:rFonts w:ascii="Times New Roman" w:hAnsi="Times New Roman" w:cs="Times New Roman"/>
          <w:sz w:val="36"/>
          <w:szCs w:val="36"/>
        </w:rPr>
      </w:pPr>
    </w:p>
    <w:p w:rsidR="006E79D8" w:rsidRPr="00337AC6" w:rsidRDefault="006E79D8" w:rsidP="00337AC6">
      <w:pPr>
        <w:spacing w:after="0" w:line="240" w:lineRule="auto"/>
        <w:jc w:val="center"/>
        <w:rPr>
          <w:rFonts w:ascii="Times New Roman" w:hAnsi="Times New Roman" w:cs="Times New Roman"/>
          <w:sz w:val="36"/>
          <w:szCs w:val="36"/>
        </w:rPr>
      </w:pPr>
    </w:p>
    <w:p w:rsidR="00D45665" w:rsidRPr="00475353" w:rsidRDefault="00D45665" w:rsidP="00337AC6">
      <w:pPr>
        <w:pStyle w:val="33"/>
        <w:ind w:left="0"/>
      </w:pPr>
      <w:r w:rsidRPr="00475353">
        <w:t>Содержание</w:t>
      </w:r>
      <w:bookmarkStart w:id="0" w:name="_GoBack"/>
      <w:bookmarkEnd w:id="0"/>
    </w:p>
    <w:p w:rsidR="00D45665" w:rsidRPr="00475353" w:rsidRDefault="004C5454" w:rsidP="00902E25">
      <w:pPr>
        <w:pStyle w:val="14"/>
        <w:tabs>
          <w:tab w:val="clear" w:pos="9628"/>
          <w:tab w:val="right" w:leader="dot" w:pos="9498"/>
        </w:tabs>
        <w:rPr>
          <w:rFonts w:eastAsia="Times New Roman"/>
        </w:rPr>
      </w:pPr>
      <w:r w:rsidRPr="004C5454">
        <w:fldChar w:fldCharType="begin"/>
      </w:r>
      <w:r w:rsidR="00D45665" w:rsidRPr="00475353">
        <w:instrText xml:space="preserve"> TOC \o "1-4" \h \z \u </w:instrText>
      </w:r>
      <w:r w:rsidRPr="004C5454">
        <w:fldChar w:fldCharType="separate"/>
      </w:r>
      <w:hyperlink w:anchor="_Toc414553125" w:history="1">
        <w:r w:rsidR="00D45665" w:rsidRPr="00475353">
          <w:rPr>
            <w:rStyle w:val="af6"/>
            <w:b w:val="0"/>
            <w:bCs w:val="0"/>
            <w:color w:val="auto"/>
          </w:rPr>
          <w:t>1.</w:t>
        </w:r>
        <w:r w:rsidR="00D45665" w:rsidRPr="00475353">
          <w:rPr>
            <w:rFonts w:eastAsia="Times New Roman"/>
          </w:rPr>
          <w:tab/>
        </w:r>
        <w:r w:rsidR="00D45665" w:rsidRPr="00475353">
          <w:rPr>
            <w:rStyle w:val="af6"/>
            <w:color w:val="auto"/>
          </w:rPr>
          <w:t>Целевой раздел примерной основной образовательной программы основного общего образовани</w:t>
        </w:r>
        <w:r w:rsidR="00D45665" w:rsidRPr="00475353">
          <w:rPr>
            <w:rStyle w:val="af6"/>
            <w:b w:val="0"/>
            <w:bCs w:val="0"/>
            <w:color w:val="auto"/>
          </w:rPr>
          <w:t>я</w:t>
        </w:r>
        <w:r w:rsidR="00D45665" w:rsidRPr="00475353">
          <w:rPr>
            <w:webHidden/>
          </w:rPr>
          <w:tab/>
        </w:r>
        <w:r w:rsidRPr="00475353">
          <w:rPr>
            <w:webHidden/>
          </w:rPr>
          <w:fldChar w:fldCharType="begin"/>
        </w:r>
        <w:r w:rsidR="00D45665" w:rsidRPr="00475353">
          <w:rPr>
            <w:webHidden/>
          </w:rPr>
          <w:instrText xml:space="preserve"> PAGEREF _Toc414553125 \h </w:instrText>
        </w:r>
        <w:r w:rsidRPr="00475353">
          <w:rPr>
            <w:webHidden/>
          </w:rPr>
        </w:r>
        <w:r w:rsidRPr="00475353">
          <w:rPr>
            <w:webHidden/>
          </w:rPr>
          <w:fldChar w:fldCharType="separate"/>
        </w:r>
        <w:r w:rsidR="006E79D8">
          <w:rPr>
            <w:webHidden/>
          </w:rPr>
          <w:t>5</w:t>
        </w:r>
        <w:r w:rsidRPr="00475353">
          <w:rPr>
            <w:webHidden/>
          </w:rPr>
          <w:fldChar w:fldCharType="end"/>
        </w:r>
      </w:hyperlink>
    </w:p>
    <w:p w:rsidR="00D45665" w:rsidRPr="00475353" w:rsidRDefault="004C5454" w:rsidP="00902E25">
      <w:pPr>
        <w:pStyle w:val="22"/>
        <w:tabs>
          <w:tab w:val="clear" w:pos="9628"/>
          <w:tab w:val="right" w:leader="dot" w:pos="9498"/>
        </w:tabs>
        <w:rPr>
          <w:lang w:eastAsia="ru-RU"/>
        </w:rPr>
      </w:pPr>
      <w:hyperlink w:anchor="_Toc414553126" w:history="1">
        <w:r w:rsidR="00D45665" w:rsidRPr="00475353">
          <w:rPr>
            <w:rStyle w:val="af6"/>
            <w:b w:val="0"/>
            <w:bCs w:val="0"/>
            <w:color w:val="auto"/>
          </w:rPr>
          <w:t>1.1. Пояснительная  записка</w:t>
        </w:r>
        <w:r w:rsidR="00D45665" w:rsidRPr="00475353">
          <w:rPr>
            <w:webHidden/>
          </w:rPr>
          <w:tab/>
        </w:r>
        <w:r w:rsidRPr="00475353">
          <w:rPr>
            <w:webHidden/>
          </w:rPr>
          <w:fldChar w:fldCharType="begin"/>
        </w:r>
        <w:r w:rsidR="00D45665" w:rsidRPr="00475353">
          <w:rPr>
            <w:webHidden/>
          </w:rPr>
          <w:instrText xml:space="preserve"> PAGEREF _Toc414553126 \h </w:instrText>
        </w:r>
        <w:r w:rsidRPr="00475353">
          <w:rPr>
            <w:webHidden/>
          </w:rPr>
        </w:r>
        <w:r w:rsidRPr="00475353">
          <w:rPr>
            <w:webHidden/>
          </w:rPr>
          <w:fldChar w:fldCharType="separate"/>
        </w:r>
        <w:r w:rsidR="006E79D8">
          <w:rPr>
            <w:webHidden/>
          </w:rPr>
          <w:t>5</w:t>
        </w:r>
        <w:r w:rsidRPr="00475353">
          <w:rPr>
            <w:webHidden/>
          </w:rPr>
          <w:fldChar w:fldCharType="end"/>
        </w:r>
      </w:hyperlink>
    </w:p>
    <w:p w:rsidR="00D45665" w:rsidRPr="00475353" w:rsidRDefault="004C5454">
      <w:pPr>
        <w:pStyle w:val="22"/>
        <w:tabs>
          <w:tab w:val="clear" w:pos="9628"/>
          <w:tab w:val="right" w:leader="dot" w:pos="9498"/>
        </w:tabs>
        <w:rPr>
          <w:lang w:eastAsia="ru-RU"/>
        </w:rPr>
      </w:pPr>
      <w:hyperlink w:anchor="_Toc414553127" w:history="1">
        <w:r w:rsidR="00D45665" w:rsidRPr="00475353">
          <w:rPr>
            <w:rStyle w:val="af6"/>
            <w:b w:val="0"/>
            <w:bCs w:val="0"/>
            <w:color w:val="auto"/>
          </w:rPr>
          <w:t>1.1.1.</w:t>
        </w:r>
        <w:r w:rsidR="00D45665" w:rsidRPr="00475353">
          <w:rPr>
            <w:lang w:eastAsia="ru-RU"/>
          </w:rPr>
          <w:tab/>
        </w:r>
        <w:r w:rsidR="00D45665" w:rsidRPr="00475353">
          <w:rPr>
            <w:rStyle w:val="af6"/>
            <w:b w:val="0"/>
            <w:bCs w:val="0"/>
            <w:color w:val="auto"/>
          </w:rPr>
          <w:t>Цели и задачи реализации основной образовательной программы основного общего образования</w:t>
        </w:r>
        <w:r w:rsidR="00D45665" w:rsidRPr="00475353">
          <w:rPr>
            <w:webHidden/>
          </w:rPr>
          <w:tab/>
        </w:r>
        <w:r w:rsidRPr="00475353">
          <w:rPr>
            <w:webHidden/>
          </w:rPr>
          <w:fldChar w:fldCharType="begin"/>
        </w:r>
        <w:r w:rsidR="00D45665" w:rsidRPr="00475353">
          <w:rPr>
            <w:webHidden/>
          </w:rPr>
          <w:instrText xml:space="preserve"> PAGEREF _Toc414553127 \h </w:instrText>
        </w:r>
        <w:r w:rsidRPr="00475353">
          <w:rPr>
            <w:webHidden/>
          </w:rPr>
        </w:r>
        <w:r w:rsidRPr="00475353">
          <w:rPr>
            <w:webHidden/>
          </w:rPr>
          <w:fldChar w:fldCharType="separate"/>
        </w:r>
        <w:r w:rsidR="006E79D8">
          <w:rPr>
            <w:webHidden/>
          </w:rPr>
          <w:t>5</w:t>
        </w:r>
        <w:r w:rsidRPr="00475353">
          <w:rPr>
            <w:webHidden/>
          </w:rPr>
          <w:fldChar w:fldCharType="end"/>
        </w:r>
      </w:hyperlink>
    </w:p>
    <w:p w:rsidR="00D45665" w:rsidRPr="00475353" w:rsidRDefault="004C5454">
      <w:pPr>
        <w:pStyle w:val="22"/>
        <w:tabs>
          <w:tab w:val="clear" w:pos="9628"/>
          <w:tab w:val="right" w:leader="dot" w:pos="9498"/>
        </w:tabs>
        <w:rPr>
          <w:lang w:eastAsia="ru-RU"/>
        </w:rPr>
      </w:pPr>
      <w:hyperlink w:anchor="_Toc414553128" w:history="1">
        <w:r w:rsidR="00D45665" w:rsidRPr="00475353">
          <w:rPr>
            <w:rStyle w:val="af6"/>
            <w:b w:val="0"/>
            <w:bCs w:val="0"/>
            <w:color w:val="auto"/>
          </w:rPr>
          <w:t>1.1.2.</w:t>
        </w:r>
        <w:r w:rsidR="00D45665" w:rsidRPr="00475353">
          <w:rPr>
            <w:lang w:eastAsia="ru-RU"/>
          </w:rPr>
          <w:tab/>
        </w:r>
        <w:r w:rsidR="00D45665" w:rsidRPr="00475353">
          <w:rPr>
            <w:rStyle w:val="af6"/>
            <w:b w:val="0"/>
            <w:bCs w:val="0"/>
            <w:color w:val="auto"/>
          </w:rPr>
          <w:t>Принципы и подходы к формированию образовательной программы основного общего образования</w:t>
        </w:r>
        <w:r w:rsidR="00D45665" w:rsidRPr="00475353">
          <w:rPr>
            <w:webHidden/>
          </w:rPr>
          <w:tab/>
        </w:r>
        <w:r w:rsidRPr="00475353">
          <w:rPr>
            <w:webHidden/>
          </w:rPr>
          <w:fldChar w:fldCharType="begin"/>
        </w:r>
        <w:r w:rsidR="00D45665" w:rsidRPr="00475353">
          <w:rPr>
            <w:webHidden/>
          </w:rPr>
          <w:instrText xml:space="preserve"> PAGEREF _Toc414553128 \h </w:instrText>
        </w:r>
        <w:r w:rsidRPr="00475353">
          <w:rPr>
            <w:webHidden/>
          </w:rPr>
        </w:r>
        <w:r w:rsidRPr="00475353">
          <w:rPr>
            <w:webHidden/>
          </w:rPr>
          <w:fldChar w:fldCharType="separate"/>
        </w:r>
        <w:r w:rsidR="006E79D8">
          <w:rPr>
            <w:webHidden/>
          </w:rPr>
          <w:t>6</w:t>
        </w:r>
        <w:r w:rsidRPr="00475353">
          <w:rPr>
            <w:webHidden/>
          </w:rPr>
          <w:fldChar w:fldCharType="end"/>
        </w:r>
      </w:hyperlink>
    </w:p>
    <w:p w:rsidR="00D45665" w:rsidRPr="00475353" w:rsidRDefault="004C5454">
      <w:pPr>
        <w:pStyle w:val="22"/>
        <w:tabs>
          <w:tab w:val="clear" w:pos="9628"/>
          <w:tab w:val="right" w:leader="dot" w:pos="9498"/>
        </w:tabs>
        <w:rPr>
          <w:lang w:eastAsia="ru-RU"/>
        </w:rPr>
      </w:pPr>
      <w:hyperlink w:anchor="_Toc414553129" w:history="1">
        <w:r w:rsidR="00D45665" w:rsidRPr="00475353">
          <w:rPr>
            <w:rStyle w:val="af6"/>
            <w:b w:val="0"/>
            <w:bCs w:val="0"/>
            <w:color w:val="auto"/>
          </w:rPr>
          <w:t>1.2. Планируемые результаты освоения обучающимися основной образовательной программы основного общего образования</w:t>
        </w:r>
        <w:r w:rsidR="00D45665" w:rsidRPr="00475353">
          <w:rPr>
            <w:webHidden/>
          </w:rPr>
          <w:tab/>
        </w:r>
        <w:r w:rsidRPr="00475353">
          <w:rPr>
            <w:webHidden/>
          </w:rPr>
          <w:fldChar w:fldCharType="begin"/>
        </w:r>
        <w:r w:rsidR="00D45665" w:rsidRPr="00475353">
          <w:rPr>
            <w:webHidden/>
          </w:rPr>
          <w:instrText xml:space="preserve"> PAGEREF _Toc414553129 \h </w:instrText>
        </w:r>
        <w:r w:rsidRPr="00475353">
          <w:rPr>
            <w:webHidden/>
          </w:rPr>
        </w:r>
        <w:r w:rsidRPr="00475353">
          <w:rPr>
            <w:webHidden/>
          </w:rPr>
          <w:fldChar w:fldCharType="separate"/>
        </w:r>
        <w:r w:rsidR="006E79D8">
          <w:rPr>
            <w:webHidden/>
          </w:rPr>
          <w:t>9</w:t>
        </w:r>
        <w:r w:rsidRPr="00475353">
          <w:rPr>
            <w:webHidden/>
          </w:rPr>
          <w:fldChar w:fldCharType="end"/>
        </w:r>
      </w:hyperlink>
    </w:p>
    <w:p w:rsidR="00D45665" w:rsidRPr="00475353" w:rsidRDefault="004C5454" w:rsidP="004D77C0">
      <w:pPr>
        <w:pStyle w:val="33"/>
        <w:tabs>
          <w:tab w:val="clear" w:pos="1843"/>
          <w:tab w:val="clear" w:pos="9496"/>
          <w:tab w:val="left" w:pos="9356"/>
        </w:tabs>
        <w:rPr>
          <w:noProof/>
          <w:lang w:eastAsia="ru-RU"/>
        </w:rPr>
      </w:pPr>
      <w:hyperlink w:anchor="_Toc414553130" w:history="1">
        <w:r w:rsidR="00D45665" w:rsidRPr="00475353">
          <w:rPr>
            <w:rStyle w:val="af6"/>
            <w:b w:val="0"/>
            <w:bCs w:val="0"/>
            <w:noProof/>
            <w:color w:val="auto"/>
          </w:rPr>
          <w:t>1.2.1. Общие положения</w:t>
        </w:r>
        <w:r w:rsidR="00D45665" w:rsidRPr="00475353">
          <w:rPr>
            <w:noProof/>
            <w:webHidden/>
          </w:rPr>
          <w:tab/>
        </w:r>
        <w:r w:rsidRPr="00475353">
          <w:rPr>
            <w:noProof/>
            <w:webHidden/>
          </w:rPr>
          <w:fldChar w:fldCharType="begin"/>
        </w:r>
        <w:r w:rsidR="00D45665" w:rsidRPr="00475353">
          <w:rPr>
            <w:noProof/>
            <w:webHidden/>
          </w:rPr>
          <w:instrText xml:space="preserve"> PAGEREF _Toc414553130 \h </w:instrText>
        </w:r>
        <w:r w:rsidRPr="00475353">
          <w:rPr>
            <w:noProof/>
            <w:webHidden/>
          </w:rPr>
        </w:r>
        <w:r w:rsidRPr="00475353">
          <w:rPr>
            <w:noProof/>
            <w:webHidden/>
          </w:rPr>
          <w:fldChar w:fldCharType="separate"/>
        </w:r>
        <w:r w:rsidR="006E79D8">
          <w:rPr>
            <w:noProof/>
            <w:webHidden/>
          </w:rPr>
          <w:t>9</w:t>
        </w:r>
        <w:r w:rsidRPr="00475353">
          <w:rPr>
            <w:noProof/>
            <w:webHidden/>
          </w:rPr>
          <w:fldChar w:fldCharType="end"/>
        </w:r>
      </w:hyperlink>
    </w:p>
    <w:p w:rsidR="00D45665" w:rsidRPr="00475353" w:rsidRDefault="004C5454" w:rsidP="004D77C0">
      <w:pPr>
        <w:pStyle w:val="33"/>
        <w:rPr>
          <w:noProof/>
          <w:lang w:eastAsia="ru-RU"/>
        </w:rPr>
      </w:pPr>
      <w:hyperlink w:anchor="_Toc414553131" w:history="1">
        <w:r w:rsidR="00D45665" w:rsidRPr="00475353">
          <w:rPr>
            <w:rStyle w:val="af6"/>
            <w:b w:val="0"/>
            <w:bCs w:val="0"/>
            <w:noProof/>
            <w:color w:val="auto"/>
          </w:rPr>
          <w:t>1.2.2. Структура планируемых результатов</w:t>
        </w:r>
        <w:r w:rsidR="00D45665" w:rsidRPr="00475353">
          <w:rPr>
            <w:noProof/>
            <w:webHidden/>
          </w:rPr>
          <w:tab/>
        </w:r>
        <w:r w:rsidRPr="00475353">
          <w:rPr>
            <w:noProof/>
            <w:webHidden/>
          </w:rPr>
          <w:fldChar w:fldCharType="begin"/>
        </w:r>
        <w:r w:rsidR="00D45665" w:rsidRPr="00475353">
          <w:rPr>
            <w:noProof/>
            <w:webHidden/>
          </w:rPr>
          <w:instrText xml:space="preserve"> PAGEREF _Toc414553131 \h </w:instrText>
        </w:r>
        <w:r w:rsidRPr="00475353">
          <w:rPr>
            <w:noProof/>
            <w:webHidden/>
          </w:rPr>
        </w:r>
        <w:r w:rsidRPr="00475353">
          <w:rPr>
            <w:noProof/>
            <w:webHidden/>
          </w:rPr>
          <w:fldChar w:fldCharType="separate"/>
        </w:r>
        <w:r w:rsidR="006E79D8">
          <w:rPr>
            <w:noProof/>
            <w:webHidden/>
          </w:rPr>
          <w:t>10</w:t>
        </w:r>
        <w:r w:rsidRPr="00475353">
          <w:rPr>
            <w:noProof/>
            <w:webHidden/>
          </w:rPr>
          <w:fldChar w:fldCharType="end"/>
        </w:r>
      </w:hyperlink>
    </w:p>
    <w:p w:rsidR="00D45665" w:rsidRPr="00475353" w:rsidRDefault="00D45665" w:rsidP="00902E25">
      <w:pPr>
        <w:pStyle w:val="22"/>
        <w:tabs>
          <w:tab w:val="clear" w:pos="9628"/>
          <w:tab w:val="right" w:leader="dot" w:pos="9498"/>
        </w:tabs>
      </w:pPr>
      <w:r w:rsidRPr="00475353">
        <w:rPr>
          <w:rStyle w:val="20"/>
          <w:rFonts w:ascii="Calibri" w:eastAsia="Calibri" w:hAnsi="Calibri"/>
          <w:lang w:eastAsia="en-US"/>
        </w:rPr>
        <w:t>1.2.3. Личностные результаты освоения ООП……………………………</w:t>
      </w:r>
    </w:p>
    <w:p w:rsidR="00D45665" w:rsidRPr="00475353" w:rsidRDefault="004C5454" w:rsidP="00902E25">
      <w:pPr>
        <w:pStyle w:val="22"/>
        <w:tabs>
          <w:tab w:val="clear" w:pos="9628"/>
          <w:tab w:val="right" w:leader="dot" w:pos="9498"/>
        </w:tabs>
        <w:rPr>
          <w:lang w:eastAsia="ru-RU"/>
        </w:rPr>
      </w:pPr>
      <w:hyperlink w:anchor="_Toc414553132" w:history="1">
        <w:r w:rsidR="00D45665" w:rsidRPr="00475353">
          <w:rPr>
            <w:rStyle w:val="af6"/>
            <w:b w:val="0"/>
            <w:bCs w:val="0"/>
            <w:color w:val="auto"/>
          </w:rPr>
          <w:t>1.2.4. Метапредметные результаты освоения ООП</w:t>
        </w:r>
        <w:r w:rsidR="00D45665" w:rsidRPr="00475353">
          <w:rPr>
            <w:webHidden/>
          </w:rPr>
          <w:tab/>
        </w:r>
        <w:r w:rsidRPr="00475353">
          <w:rPr>
            <w:webHidden/>
          </w:rPr>
          <w:fldChar w:fldCharType="begin"/>
        </w:r>
        <w:r w:rsidR="00D45665" w:rsidRPr="00475353">
          <w:rPr>
            <w:webHidden/>
          </w:rPr>
          <w:instrText xml:space="preserve"> PAGEREF _Toc414553132 \h </w:instrText>
        </w:r>
        <w:r w:rsidRPr="00475353">
          <w:rPr>
            <w:webHidden/>
          </w:rPr>
        </w:r>
        <w:r w:rsidRPr="00475353">
          <w:rPr>
            <w:webHidden/>
          </w:rPr>
          <w:fldChar w:fldCharType="separate"/>
        </w:r>
        <w:r w:rsidR="006E79D8">
          <w:rPr>
            <w:webHidden/>
          </w:rPr>
          <w:t>14</w:t>
        </w:r>
        <w:r w:rsidRPr="00475353">
          <w:rPr>
            <w:webHidden/>
          </w:rPr>
          <w:fldChar w:fldCharType="end"/>
        </w:r>
      </w:hyperlink>
    </w:p>
    <w:p w:rsidR="00D45665" w:rsidRPr="00475353" w:rsidRDefault="00D45665" w:rsidP="00902E25">
      <w:pPr>
        <w:pStyle w:val="2"/>
        <w:tabs>
          <w:tab w:val="right" w:leader="dot" w:pos="9498"/>
        </w:tabs>
        <w:spacing w:line="240" w:lineRule="auto"/>
        <w:ind w:firstLine="0"/>
        <w:rPr>
          <w:rStyle w:val="af6"/>
          <w:rFonts w:eastAsia="Times New Roman"/>
          <w:b w:val="0"/>
          <w:bCs w:val="0"/>
          <w:noProof/>
          <w:color w:val="auto"/>
          <w:u w:val="none"/>
          <w:lang w:eastAsia="en-US"/>
        </w:rPr>
      </w:pPr>
      <w:r w:rsidRPr="00475353">
        <w:rPr>
          <w:b w:val="0"/>
          <w:bCs w:val="0"/>
          <w:noProof/>
        </w:rPr>
        <w:t xml:space="preserve">          1.2.5. Предметные результаты ………………………………………………</w:t>
      </w:r>
    </w:p>
    <w:p w:rsidR="00D45665" w:rsidRPr="00475353" w:rsidRDefault="004C5454" w:rsidP="004D77C0">
      <w:pPr>
        <w:pStyle w:val="33"/>
        <w:rPr>
          <w:noProof/>
          <w:lang w:eastAsia="ru-RU"/>
        </w:rPr>
      </w:pPr>
      <w:hyperlink w:anchor="_Toc414553133" w:history="1">
        <w:r w:rsidR="00D45665" w:rsidRPr="00475353">
          <w:rPr>
            <w:rStyle w:val="af6"/>
            <w:b w:val="0"/>
            <w:bCs w:val="0"/>
            <w:noProof/>
            <w:color w:val="auto"/>
          </w:rPr>
          <w:t>1.2.5.1. Русский язык</w:t>
        </w:r>
        <w:r w:rsidR="00D45665" w:rsidRPr="00475353">
          <w:rPr>
            <w:noProof/>
            <w:webHidden/>
          </w:rPr>
          <w:tab/>
        </w:r>
        <w:r w:rsidRPr="00475353">
          <w:rPr>
            <w:noProof/>
            <w:webHidden/>
          </w:rPr>
          <w:fldChar w:fldCharType="begin"/>
        </w:r>
        <w:r w:rsidR="00D45665" w:rsidRPr="00475353">
          <w:rPr>
            <w:noProof/>
            <w:webHidden/>
          </w:rPr>
          <w:instrText xml:space="preserve"> PAGEREF _Toc414553133 \h </w:instrText>
        </w:r>
        <w:r w:rsidRPr="00475353">
          <w:rPr>
            <w:noProof/>
            <w:webHidden/>
          </w:rPr>
        </w:r>
        <w:r w:rsidRPr="00475353">
          <w:rPr>
            <w:noProof/>
            <w:webHidden/>
          </w:rPr>
          <w:fldChar w:fldCharType="separate"/>
        </w:r>
        <w:r w:rsidR="006E79D8">
          <w:rPr>
            <w:noProof/>
            <w:webHidden/>
          </w:rPr>
          <w:t>22</w:t>
        </w:r>
        <w:r w:rsidRPr="00475353">
          <w:rPr>
            <w:noProof/>
            <w:webHidden/>
          </w:rPr>
          <w:fldChar w:fldCharType="end"/>
        </w:r>
      </w:hyperlink>
    </w:p>
    <w:p w:rsidR="00D45665" w:rsidRPr="00475353" w:rsidRDefault="004C5454" w:rsidP="00902E25">
      <w:pPr>
        <w:pStyle w:val="22"/>
        <w:tabs>
          <w:tab w:val="clear" w:pos="9628"/>
          <w:tab w:val="right" w:leader="dot" w:pos="9498"/>
        </w:tabs>
        <w:rPr>
          <w:lang w:eastAsia="ru-RU"/>
        </w:rPr>
      </w:pPr>
      <w:hyperlink w:anchor="_Toc414553136" w:history="1">
        <w:r w:rsidR="00D45665" w:rsidRPr="00475353">
          <w:rPr>
            <w:rStyle w:val="af6"/>
            <w:b w:val="0"/>
            <w:bCs w:val="0"/>
            <w:color w:val="auto"/>
          </w:rPr>
          <w:t>1.2.5.2. Литература</w:t>
        </w:r>
        <w:r w:rsidR="00D45665" w:rsidRPr="00475353">
          <w:rPr>
            <w:webHidden/>
          </w:rPr>
          <w:tab/>
        </w:r>
        <w:r w:rsidRPr="00475353">
          <w:rPr>
            <w:webHidden/>
          </w:rPr>
          <w:fldChar w:fldCharType="begin"/>
        </w:r>
        <w:r w:rsidR="00D45665" w:rsidRPr="00475353">
          <w:rPr>
            <w:webHidden/>
          </w:rPr>
          <w:instrText xml:space="preserve"> PAGEREF _Toc414553136 \h </w:instrText>
        </w:r>
        <w:r w:rsidRPr="00475353">
          <w:rPr>
            <w:webHidden/>
          </w:rPr>
        </w:r>
        <w:r w:rsidRPr="00475353">
          <w:rPr>
            <w:webHidden/>
          </w:rPr>
          <w:fldChar w:fldCharType="separate"/>
        </w:r>
        <w:r w:rsidR="006E79D8">
          <w:rPr>
            <w:webHidden/>
          </w:rPr>
          <w:t>25</w:t>
        </w:r>
        <w:r w:rsidRPr="00475353">
          <w:rPr>
            <w:webHidden/>
          </w:rPr>
          <w:fldChar w:fldCharType="end"/>
        </w:r>
      </w:hyperlink>
    </w:p>
    <w:p w:rsidR="00D45665" w:rsidRPr="00475353" w:rsidRDefault="004C5454" w:rsidP="00D8539B">
      <w:pPr>
        <w:pStyle w:val="41"/>
        <w:tabs>
          <w:tab w:val="clear" w:pos="9628"/>
          <w:tab w:val="right" w:leader="dot" w:pos="9498"/>
        </w:tabs>
        <w:ind w:left="1276"/>
        <w:jc w:val="both"/>
        <w:rPr>
          <w:lang w:eastAsia="ru-RU"/>
        </w:rPr>
      </w:pPr>
      <w:hyperlink w:anchor="_Toc414553137" w:history="1">
        <w:r w:rsidR="00D45665" w:rsidRPr="00475353">
          <w:rPr>
            <w:rStyle w:val="af6"/>
            <w:color w:val="auto"/>
          </w:rPr>
          <w:t>1.2.5</w:t>
        </w:r>
        <w:r w:rsidR="00D45665">
          <w:rPr>
            <w:rStyle w:val="af6"/>
            <w:color w:val="auto"/>
          </w:rPr>
          <w:t>.3. Иностранный язык (</w:t>
        </w:r>
        <w:r w:rsidR="00D45665" w:rsidRPr="00475353">
          <w:rPr>
            <w:rStyle w:val="af6"/>
            <w:color w:val="auto"/>
          </w:rPr>
          <w:t xml:space="preserve"> английского языка)</w:t>
        </w:r>
        <w:r w:rsidR="00D45665" w:rsidRPr="00475353">
          <w:rPr>
            <w:webHidden/>
          </w:rPr>
          <w:tab/>
        </w:r>
        <w:r w:rsidRPr="00475353">
          <w:rPr>
            <w:webHidden/>
          </w:rPr>
          <w:fldChar w:fldCharType="begin"/>
        </w:r>
        <w:r w:rsidR="00D45665" w:rsidRPr="00475353">
          <w:rPr>
            <w:webHidden/>
          </w:rPr>
          <w:instrText xml:space="preserve"> PAGEREF _Toc414553137 \h </w:instrText>
        </w:r>
        <w:r w:rsidRPr="00475353">
          <w:rPr>
            <w:webHidden/>
          </w:rPr>
        </w:r>
        <w:r w:rsidRPr="00475353">
          <w:rPr>
            <w:webHidden/>
          </w:rPr>
          <w:fldChar w:fldCharType="separate"/>
        </w:r>
        <w:r w:rsidR="006E79D8">
          <w:rPr>
            <w:webHidden/>
          </w:rPr>
          <w:t>30</w:t>
        </w:r>
        <w:r w:rsidRPr="00475353">
          <w:rPr>
            <w:webHidden/>
          </w:rPr>
          <w:fldChar w:fldCharType="end"/>
        </w:r>
      </w:hyperlink>
    </w:p>
    <w:p w:rsidR="00D45665" w:rsidRPr="00475353" w:rsidRDefault="004C5454" w:rsidP="00902E25">
      <w:pPr>
        <w:pStyle w:val="41"/>
        <w:tabs>
          <w:tab w:val="clear" w:pos="9628"/>
          <w:tab w:val="right" w:leader="dot" w:pos="9498"/>
        </w:tabs>
        <w:ind w:left="1276"/>
        <w:jc w:val="both"/>
        <w:rPr>
          <w:lang w:eastAsia="ru-RU"/>
        </w:rPr>
      </w:pPr>
      <w:hyperlink w:anchor="_Toc414553139" w:history="1">
        <w:r w:rsidR="00D45665" w:rsidRPr="00475353">
          <w:rPr>
            <w:rStyle w:val="af6"/>
            <w:color w:val="auto"/>
          </w:rPr>
          <w:t>1.2.5.5. История России. Всеобщая история</w:t>
        </w:r>
        <w:r w:rsidR="00D45665" w:rsidRPr="00475353">
          <w:rPr>
            <w:webHidden/>
          </w:rPr>
          <w:tab/>
        </w:r>
        <w:r w:rsidRPr="00475353">
          <w:rPr>
            <w:webHidden/>
          </w:rPr>
          <w:fldChar w:fldCharType="begin"/>
        </w:r>
        <w:r w:rsidR="00D45665" w:rsidRPr="00475353">
          <w:rPr>
            <w:webHidden/>
          </w:rPr>
          <w:instrText xml:space="preserve"> PAGEREF _Toc414553139 \h </w:instrText>
        </w:r>
        <w:r w:rsidRPr="00475353">
          <w:rPr>
            <w:webHidden/>
          </w:rPr>
        </w:r>
        <w:r w:rsidRPr="00475353">
          <w:rPr>
            <w:webHidden/>
          </w:rPr>
          <w:fldChar w:fldCharType="separate"/>
        </w:r>
        <w:r w:rsidR="006E79D8">
          <w:rPr>
            <w:webHidden/>
          </w:rPr>
          <w:t>38</w:t>
        </w:r>
        <w:r w:rsidRPr="00475353">
          <w:rPr>
            <w:webHidden/>
          </w:rPr>
          <w:fldChar w:fldCharType="end"/>
        </w:r>
      </w:hyperlink>
    </w:p>
    <w:p w:rsidR="00D45665" w:rsidRPr="00475353" w:rsidRDefault="004C5454" w:rsidP="00902E25">
      <w:pPr>
        <w:pStyle w:val="41"/>
        <w:tabs>
          <w:tab w:val="clear" w:pos="9628"/>
          <w:tab w:val="right" w:leader="dot" w:pos="9498"/>
        </w:tabs>
        <w:ind w:left="1276"/>
        <w:jc w:val="both"/>
        <w:rPr>
          <w:lang w:eastAsia="ru-RU"/>
        </w:rPr>
      </w:pPr>
      <w:hyperlink w:anchor="_Toc414553140" w:history="1">
        <w:r w:rsidR="00D45665" w:rsidRPr="00475353">
          <w:rPr>
            <w:rStyle w:val="af6"/>
            <w:color w:val="auto"/>
          </w:rPr>
          <w:t>1.2.5.6. Обществознание</w:t>
        </w:r>
        <w:r w:rsidR="00D45665" w:rsidRPr="00475353">
          <w:rPr>
            <w:webHidden/>
          </w:rPr>
          <w:tab/>
        </w:r>
        <w:r w:rsidRPr="00475353">
          <w:rPr>
            <w:webHidden/>
          </w:rPr>
          <w:fldChar w:fldCharType="begin"/>
        </w:r>
        <w:r w:rsidR="00D45665" w:rsidRPr="00475353">
          <w:rPr>
            <w:webHidden/>
          </w:rPr>
          <w:instrText xml:space="preserve"> PAGEREF _Toc414553140 \h </w:instrText>
        </w:r>
        <w:r w:rsidRPr="00475353">
          <w:rPr>
            <w:webHidden/>
          </w:rPr>
        </w:r>
        <w:r w:rsidRPr="00475353">
          <w:rPr>
            <w:webHidden/>
          </w:rPr>
          <w:fldChar w:fldCharType="separate"/>
        </w:r>
        <w:r w:rsidR="006E79D8">
          <w:rPr>
            <w:webHidden/>
          </w:rPr>
          <w:t>41</w:t>
        </w:r>
        <w:r w:rsidRPr="00475353">
          <w:rPr>
            <w:webHidden/>
          </w:rPr>
          <w:fldChar w:fldCharType="end"/>
        </w:r>
      </w:hyperlink>
    </w:p>
    <w:p w:rsidR="00D45665" w:rsidRPr="00475353" w:rsidRDefault="004C5454" w:rsidP="004D77C0">
      <w:pPr>
        <w:pStyle w:val="33"/>
        <w:rPr>
          <w:noProof/>
          <w:lang w:eastAsia="ru-RU"/>
        </w:rPr>
      </w:pPr>
      <w:hyperlink w:anchor="_Toc414553141" w:history="1">
        <w:r w:rsidR="00D45665" w:rsidRPr="00475353">
          <w:rPr>
            <w:rStyle w:val="af6"/>
            <w:b w:val="0"/>
            <w:bCs w:val="0"/>
            <w:noProof/>
            <w:color w:val="auto"/>
          </w:rPr>
          <w:t>1.2.5.7. География</w:t>
        </w:r>
        <w:r w:rsidR="00D45665" w:rsidRPr="00475353">
          <w:rPr>
            <w:noProof/>
            <w:webHidden/>
          </w:rPr>
          <w:tab/>
        </w:r>
        <w:r w:rsidRPr="00475353">
          <w:rPr>
            <w:noProof/>
            <w:webHidden/>
          </w:rPr>
          <w:fldChar w:fldCharType="begin"/>
        </w:r>
        <w:r w:rsidR="00D45665" w:rsidRPr="00475353">
          <w:rPr>
            <w:noProof/>
            <w:webHidden/>
          </w:rPr>
          <w:instrText xml:space="preserve"> PAGEREF _Toc414553141 \h </w:instrText>
        </w:r>
        <w:r w:rsidRPr="00475353">
          <w:rPr>
            <w:noProof/>
            <w:webHidden/>
          </w:rPr>
        </w:r>
        <w:r w:rsidRPr="00475353">
          <w:rPr>
            <w:noProof/>
            <w:webHidden/>
          </w:rPr>
          <w:fldChar w:fldCharType="separate"/>
        </w:r>
        <w:r w:rsidR="006E79D8">
          <w:rPr>
            <w:noProof/>
            <w:webHidden/>
          </w:rPr>
          <w:t>49</w:t>
        </w:r>
        <w:r w:rsidRPr="00475353">
          <w:rPr>
            <w:noProof/>
            <w:webHidden/>
          </w:rPr>
          <w:fldChar w:fldCharType="end"/>
        </w:r>
      </w:hyperlink>
    </w:p>
    <w:p w:rsidR="00D45665" w:rsidRPr="00475353" w:rsidRDefault="004C5454" w:rsidP="00902E25">
      <w:pPr>
        <w:pStyle w:val="41"/>
        <w:tabs>
          <w:tab w:val="clear" w:pos="9628"/>
          <w:tab w:val="right" w:leader="dot" w:pos="9498"/>
        </w:tabs>
        <w:ind w:left="1276"/>
        <w:jc w:val="both"/>
        <w:rPr>
          <w:lang w:eastAsia="ru-RU"/>
        </w:rPr>
      </w:pPr>
      <w:hyperlink w:anchor="_Toc414553142" w:history="1">
        <w:r w:rsidR="00D45665" w:rsidRPr="00475353">
          <w:rPr>
            <w:rStyle w:val="af6"/>
            <w:color w:val="auto"/>
          </w:rPr>
          <w:t>1.2.5.8. Математика</w:t>
        </w:r>
        <w:r w:rsidR="00D45665" w:rsidRPr="00475353">
          <w:rPr>
            <w:webHidden/>
          </w:rPr>
          <w:tab/>
        </w:r>
        <w:r w:rsidRPr="00475353">
          <w:rPr>
            <w:webHidden/>
          </w:rPr>
          <w:fldChar w:fldCharType="begin"/>
        </w:r>
        <w:r w:rsidR="00D45665" w:rsidRPr="00475353">
          <w:rPr>
            <w:webHidden/>
          </w:rPr>
          <w:instrText xml:space="preserve"> PAGEREF _Toc414553142 \h </w:instrText>
        </w:r>
        <w:r w:rsidRPr="00475353">
          <w:rPr>
            <w:webHidden/>
          </w:rPr>
        </w:r>
        <w:r w:rsidRPr="00475353">
          <w:rPr>
            <w:webHidden/>
          </w:rPr>
          <w:fldChar w:fldCharType="separate"/>
        </w:r>
        <w:r w:rsidR="006E79D8">
          <w:rPr>
            <w:webHidden/>
          </w:rPr>
          <w:t>53</w:t>
        </w:r>
        <w:r w:rsidRPr="00475353">
          <w:rPr>
            <w:webHidden/>
          </w:rPr>
          <w:fldChar w:fldCharType="end"/>
        </w:r>
      </w:hyperlink>
    </w:p>
    <w:p w:rsidR="00D45665" w:rsidRPr="00475353" w:rsidRDefault="004C5454" w:rsidP="00902E25">
      <w:pPr>
        <w:pStyle w:val="41"/>
        <w:tabs>
          <w:tab w:val="clear" w:pos="9628"/>
          <w:tab w:val="right" w:leader="dot" w:pos="9498"/>
        </w:tabs>
        <w:ind w:left="1276"/>
        <w:jc w:val="both"/>
        <w:rPr>
          <w:lang w:eastAsia="ru-RU"/>
        </w:rPr>
      </w:pPr>
      <w:hyperlink w:anchor="_Toc414553148" w:history="1">
        <w:r w:rsidR="00D45665" w:rsidRPr="00475353">
          <w:rPr>
            <w:rStyle w:val="af6"/>
            <w:color w:val="auto"/>
          </w:rPr>
          <w:t>1.2.5.9. Информатика</w:t>
        </w:r>
        <w:r w:rsidR="00D45665" w:rsidRPr="00475353">
          <w:rPr>
            <w:webHidden/>
          </w:rPr>
          <w:tab/>
        </w:r>
        <w:r w:rsidRPr="00475353">
          <w:rPr>
            <w:webHidden/>
          </w:rPr>
          <w:fldChar w:fldCharType="begin"/>
        </w:r>
        <w:r w:rsidR="00D45665" w:rsidRPr="00475353">
          <w:rPr>
            <w:webHidden/>
          </w:rPr>
          <w:instrText xml:space="preserve"> PAGEREF _Toc414553148 \h </w:instrText>
        </w:r>
        <w:r w:rsidRPr="00475353">
          <w:rPr>
            <w:webHidden/>
          </w:rPr>
        </w:r>
        <w:r w:rsidRPr="00475353">
          <w:rPr>
            <w:webHidden/>
          </w:rPr>
          <w:fldChar w:fldCharType="separate"/>
        </w:r>
        <w:r w:rsidR="006E79D8">
          <w:rPr>
            <w:webHidden/>
          </w:rPr>
          <w:t>82</w:t>
        </w:r>
        <w:r w:rsidRPr="00475353">
          <w:rPr>
            <w:webHidden/>
          </w:rPr>
          <w:fldChar w:fldCharType="end"/>
        </w:r>
      </w:hyperlink>
    </w:p>
    <w:p w:rsidR="00D45665" w:rsidRPr="00475353" w:rsidRDefault="004C5454" w:rsidP="00902E25">
      <w:pPr>
        <w:pStyle w:val="41"/>
        <w:tabs>
          <w:tab w:val="clear" w:pos="9628"/>
          <w:tab w:val="right" w:leader="dot" w:pos="9498"/>
        </w:tabs>
        <w:ind w:left="1276"/>
        <w:jc w:val="both"/>
        <w:rPr>
          <w:lang w:eastAsia="ru-RU"/>
        </w:rPr>
      </w:pPr>
      <w:hyperlink w:anchor="_Toc414553149" w:history="1">
        <w:r w:rsidR="00D45665" w:rsidRPr="00475353">
          <w:rPr>
            <w:rStyle w:val="af6"/>
            <w:color w:val="auto"/>
          </w:rPr>
          <w:t>1.2.5.10. Физика</w:t>
        </w:r>
        <w:r w:rsidR="00D45665" w:rsidRPr="00475353">
          <w:rPr>
            <w:webHidden/>
          </w:rPr>
          <w:tab/>
        </w:r>
        <w:r w:rsidRPr="00475353">
          <w:rPr>
            <w:webHidden/>
          </w:rPr>
          <w:fldChar w:fldCharType="begin"/>
        </w:r>
        <w:r w:rsidR="00D45665" w:rsidRPr="00475353">
          <w:rPr>
            <w:webHidden/>
          </w:rPr>
          <w:instrText xml:space="preserve"> PAGEREF _Toc414553149 \h </w:instrText>
        </w:r>
        <w:r w:rsidRPr="00475353">
          <w:rPr>
            <w:webHidden/>
          </w:rPr>
        </w:r>
        <w:r w:rsidRPr="00475353">
          <w:rPr>
            <w:webHidden/>
          </w:rPr>
          <w:fldChar w:fldCharType="separate"/>
        </w:r>
        <w:r w:rsidR="006E79D8">
          <w:rPr>
            <w:webHidden/>
          </w:rPr>
          <w:t>86</w:t>
        </w:r>
        <w:r w:rsidRPr="00475353">
          <w:rPr>
            <w:webHidden/>
          </w:rPr>
          <w:fldChar w:fldCharType="end"/>
        </w:r>
      </w:hyperlink>
    </w:p>
    <w:p w:rsidR="00D45665" w:rsidRPr="00475353" w:rsidRDefault="004C5454" w:rsidP="00902E25">
      <w:pPr>
        <w:pStyle w:val="41"/>
        <w:tabs>
          <w:tab w:val="clear" w:pos="9628"/>
          <w:tab w:val="right" w:leader="dot" w:pos="9498"/>
        </w:tabs>
        <w:ind w:left="1276"/>
        <w:jc w:val="both"/>
        <w:rPr>
          <w:lang w:eastAsia="ru-RU"/>
        </w:rPr>
      </w:pPr>
      <w:hyperlink w:anchor="_Toc414553150" w:history="1">
        <w:r w:rsidR="00D45665" w:rsidRPr="00475353">
          <w:rPr>
            <w:rStyle w:val="af6"/>
            <w:color w:val="auto"/>
          </w:rPr>
          <w:t>1.2.5.11. Биология</w:t>
        </w:r>
        <w:r w:rsidR="00D45665" w:rsidRPr="00475353">
          <w:rPr>
            <w:webHidden/>
          </w:rPr>
          <w:tab/>
        </w:r>
        <w:r w:rsidRPr="00475353">
          <w:rPr>
            <w:webHidden/>
          </w:rPr>
          <w:fldChar w:fldCharType="begin"/>
        </w:r>
        <w:r w:rsidR="00D45665" w:rsidRPr="00475353">
          <w:rPr>
            <w:webHidden/>
          </w:rPr>
          <w:instrText xml:space="preserve"> PAGEREF _Toc414553150 \h </w:instrText>
        </w:r>
        <w:r w:rsidRPr="00475353">
          <w:rPr>
            <w:webHidden/>
          </w:rPr>
        </w:r>
        <w:r w:rsidRPr="00475353">
          <w:rPr>
            <w:webHidden/>
          </w:rPr>
          <w:fldChar w:fldCharType="separate"/>
        </w:r>
        <w:r w:rsidR="006E79D8">
          <w:rPr>
            <w:webHidden/>
          </w:rPr>
          <w:t>93</w:t>
        </w:r>
        <w:r w:rsidRPr="00475353">
          <w:rPr>
            <w:webHidden/>
          </w:rPr>
          <w:fldChar w:fldCharType="end"/>
        </w:r>
      </w:hyperlink>
    </w:p>
    <w:p w:rsidR="00D45665" w:rsidRPr="00475353" w:rsidRDefault="004C5454" w:rsidP="00902E25">
      <w:pPr>
        <w:pStyle w:val="41"/>
        <w:tabs>
          <w:tab w:val="clear" w:pos="9628"/>
          <w:tab w:val="right" w:leader="dot" w:pos="9498"/>
        </w:tabs>
        <w:ind w:left="1276"/>
        <w:jc w:val="both"/>
        <w:rPr>
          <w:lang w:eastAsia="ru-RU"/>
        </w:rPr>
      </w:pPr>
      <w:hyperlink w:anchor="_Toc414553151" w:history="1">
        <w:r w:rsidR="00D45665" w:rsidRPr="00475353">
          <w:rPr>
            <w:rStyle w:val="af6"/>
            <w:color w:val="auto"/>
          </w:rPr>
          <w:t>1.2.5.12. Химия</w:t>
        </w:r>
        <w:r w:rsidR="00D45665" w:rsidRPr="00475353">
          <w:rPr>
            <w:webHidden/>
          </w:rPr>
          <w:tab/>
        </w:r>
        <w:r w:rsidRPr="00475353">
          <w:rPr>
            <w:webHidden/>
          </w:rPr>
          <w:fldChar w:fldCharType="begin"/>
        </w:r>
        <w:r w:rsidR="00D45665" w:rsidRPr="00475353">
          <w:rPr>
            <w:webHidden/>
          </w:rPr>
          <w:instrText xml:space="preserve"> PAGEREF _Toc414553151 \h </w:instrText>
        </w:r>
        <w:r w:rsidRPr="00475353">
          <w:rPr>
            <w:webHidden/>
          </w:rPr>
        </w:r>
        <w:r w:rsidRPr="00475353">
          <w:rPr>
            <w:webHidden/>
          </w:rPr>
          <w:fldChar w:fldCharType="separate"/>
        </w:r>
        <w:r w:rsidR="006E79D8">
          <w:rPr>
            <w:webHidden/>
          </w:rPr>
          <w:t>99</w:t>
        </w:r>
        <w:r w:rsidRPr="00475353">
          <w:rPr>
            <w:webHidden/>
          </w:rPr>
          <w:fldChar w:fldCharType="end"/>
        </w:r>
      </w:hyperlink>
    </w:p>
    <w:p w:rsidR="00D45665" w:rsidRPr="00475353" w:rsidRDefault="004C5454" w:rsidP="00902E25">
      <w:pPr>
        <w:pStyle w:val="41"/>
        <w:tabs>
          <w:tab w:val="clear" w:pos="9628"/>
          <w:tab w:val="right" w:leader="dot" w:pos="9498"/>
        </w:tabs>
        <w:ind w:left="1276"/>
        <w:jc w:val="both"/>
        <w:rPr>
          <w:lang w:eastAsia="ru-RU"/>
        </w:rPr>
      </w:pPr>
      <w:hyperlink w:anchor="_Toc414553152" w:history="1">
        <w:r w:rsidR="00D45665" w:rsidRPr="00475353">
          <w:rPr>
            <w:rStyle w:val="af6"/>
            <w:color w:val="auto"/>
          </w:rPr>
          <w:t>1.2.5.13. Изобразительное искусство</w:t>
        </w:r>
        <w:r w:rsidR="00D45665" w:rsidRPr="00475353">
          <w:rPr>
            <w:webHidden/>
          </w:rPr>
          <w:tab/>
        </w:r>
        <w:r w:rsidRPr="00475353">
          <w:rPr>
            <w:webHidden/>
          </w:rPr>
          <w:fldChar w:fldCharType="begin"/>
        </w:r>
        <w:r w:rsidR="00D45665" w:rsidRPr="00475353">
          <w:rPr>
            <w:webHidden/>
          </w:rPr>
          <w:instrText xml:space="preserve"> PAGEREF _Toc414553152 \h </w:instrText>
        </w:r>
        <w:r w:rsidRPr="00475353">
          <w:rPr>
            <w:webHidden/>
          </w:rPr>
        </w:r>
        <w:r w:rsidRPr="00475353">
          <w:rPr>
            <w:webHidden/>
          </w:rPr>
          <w:fldChar w:fldCharType="separate"/>
        </w:r>
        <w:r w:rsidR="006E79D8">
          <w:rPr>
            <w:webHidden/>
          </w:rPr>
          <w:t>103</w:t>
        </w:r>
        <w:r w:rsidRPr="00475353">
          <w:rPr>
            <w:webHidden/>
          </w:rPr>
          <w:fldChar w:fldCharType="end"/>
        </w:r>
      </w:hyperlink>
    </w:p>
    <w:p w:rsidR="00D45665" w:rsidRPr="00475353" w:rsidRDefault="004C5454" w:rsidP="00902E25">
      <w:pPr>
        <w:pStyle w:val="41"/>
        <w:tabs>
          <w:tab w:val="clear" w:pos="9628"/>
          <w:tab w:val="right" w:leader="dot" w:pos="9498"/>
        </w:tabs>
        <w:ind w:left="1276"/>
        <w:jc w:val="both"/>
        <w:rPr>
          <w:lang w:eastAsia="ru-RU"/>
        </w:rPr>
      </w:pPr>
      <w:hyperlink w:anchor="_Toc414553153" w:history="1">
        <w:r w:rsidR="00D45665" w:rsidRPr="00475353">
          <w:rPr>
            <w:rStyle w:val="af6"/>
            <w:color w:val="auto"/>
          </w:rPr>
          <w:t>1.2.5.14. Музыка</w:t>
        </w:r>
        <w:r w:rsidR="00D45665" w:rsidRPr="00475353">
          <w:rPr>
            <w:webHidden/>
          </w:rPr>
          <w:tab/>
        </w:r>
        <w:r w:rsidRPr="00475353">
          <w:rPr>
            <w:webHidden/>
          </w:rPr>
          <w:fldChar w:fldCharType="begin"/>
        </w:r>
        <w:r w:rsidR="00D45665" w:rsidRPr="00475353">
          <w:rPr>
            <w:webHidden/>
          </w:rPr>
          <w:instrText xml:space="preserve"> PAGEREF _Toc414553153 \h </w:instrText>
        </w:r>
        <w:r w:rsidRPr="00475353">
          <w:rPr>
            <w:webHidden/>
          </w:rPr>
        </w:r>
        <w:r w:rsidRPr="00475353">
          <w:rPr>
            <w:webHidden/>
          </w:rPr>
          <w:fldChar w:fldCharType="separate"/>
        </w:r>
        <w:r w:rsidR="006E79D8">
          <w:rPr>
            <w:webHidden/>
          </w:rPr>
          <w:t>113</w:t>
        </w:r>
        <w:r w:rsidRPr="00475353">
          <w:rPr>
            <w:webHidden/>
          </w:rPr>
          <w:fldChar w:fldCharType="end"/>
        </w:r>
      </w:hyperlink>
    </w:p>
    <w:p w:rsidR="00D45665" w:rsidRPr="00475353" w:rsidRDefault="004C5454" w:rsidP="00902E25">
      <w:pPr>
        <w:pStyle w:val="41"/>
        <w:tabs>
          <w:tab w:val="clear" w:pos="9628"/>
          <w:tab w:val="right" w:leader="dot" w:pos="9498"/>
        </w:tabs>
        <w:ind w:left="1276"/>
        <w:jc w:val="both"/>
        <w:rPr>
          <w:lang w:eastAsia="ru-RU"/>
        </w:rPr>
      </w:pPr>
      <w:hyperlink w:anchor="_Toc414553154" w:history="1">
        <w:r w:rsidR="00D45665" w:rsidRPr="00475353">
          <w:rPr>
            <w:rStyle w:val="af6"/>
            <w:color w:val="auto"/>
          </w:rPr>
          <w:t>1.2.5.15.Технология</w:t>
        </w:r>
        <w:r w:rsidR="00D45665" w:rsidRPr="00475353">
          <w:rPr>
            <w:webHidden/>
          </w:rPr>
          <w:tab/>
        </w:r>
        <w:r w:rsidRPr="00475353">
          <w:rPr>
            <w:webHidden/>
          </w:rPr>
          <w:fldChar w:fldCharType="begin"/>
        </w:r>
        <w:r w:rsidR="00D45665" w:rsidRPr="00475353">
          <w:rPr>
            <w:webHidden/>
          </w:rPr>
          <w:instrText xml:space="preserve"> PAGEREF _Toc414553154 \h </w:instrText>
        </w:r>
        <w:r w:rsidRPr="00475353">
          <w:rPr>
            <w:webHidden/>
          </w:rPr>
        </w:r>
        <w:r w:rsidRPr="00475353">
          <w:rPr>
            <w:webHidden/>
          </w:rPr>
          <w:fldChar w:fldCharType="separate"/>
        </w:r>
        <w:r w:rsidR="006E79D8">
          <w:rPr>
            <w:webHidden/>
          </w:rPr>
          <w:t>117</w:t>
        </w:r>
        <w:r w:rsidRPr="00475353">
          <w:rPr>
            <w:webHidden/>
          </w:rPr>
          <w:fldChar w:fldCharType="end"/>
        </w:r>
      </w:hyperlink>
    </w:p>
    <w:p w:rsidR="00D45665" w:rsidRPr="00475353" w:rsidRDefault="004C5454" w:rsidP="00902E25">
      <w:pPr>
        <w:pStyle w:val="41"/>
        <w:tabs>
          <w:tab w:val="clear" w:pos="9628"/>
          <w:tab w:val="right" w:leader="dot" w:pos="9498"/>
        </w:tabs>
        <w:ind w:left="1276"/>
        <w:jc w:val="both"/>
        <w:rPr>
          <w:lang w:eastAsia="ru-RU"/>
        </w:rPr>
      </w:pPr>
      <w:hyperlink w:anchor="_Toc414553156" w:history="1">
        <w:r w:rsidR="00D45665" w:rsidRPr="00475353">
          <w:rPr>
            <w:rStyle w:val="af6"/>
            <w:color w:val="auto"/>
          </w:rPr>
          <w:t>1.2.5.16. Физическая культура</w:t>
        </w:r>
        <w:r w:rsidR="00D45665" w:rsidRPr="00475353">
          <w:rPr>
            <w:webHidden/>
          </w:rPr>
          <w:tab/>
        </w:r>
        <w:r w:rsidRPr="00475353">
          <w:rPr>
            <w:webHidden/>
          </w:rPr>
          <w:fldChar w:fldCharType="begin"/>
        </w:r>
        <w:r w:rsidR="00D45665" w:rsidRPr="00475353">
          <w:rPr>
            <w:webHidden/>
          </w:rPr>
          <w:instrText xml:space="preserve"> PAGEREF _Toc414553156 \h </w:instrText>
        </w:r>
        <w:r w:rsidRPr="00475353">
          <w:rPr>
            <w:webHidden/>
          </w:rPr>
        </w:r>
        <w:r w:rsidRPr="00475353">
          <w:rPr>
            <w:webHidden/>
          </w:rPr>
          <w:fldChar w:fldCharType="separate"/>
        </w:r>
        <w:r w:rsidR="006E79D8">
          <w:rPr>
            <w:webHidden/>
          </w:rPr>
          <w:t>127</w:t>
        </w:r>
        <w:r w:rsidRPr="00475353">
          <w:rPr>
            <w:webHidden/>
          </w:rPr>
          <w:fldChar w:fldCharType="end"/>
        </w:r>
      </w:hyperlink>
    </w:p>
    <w:p w:rsidR="00D45665" w:rsidRPr="00475353" w:rsidRDefault="004C5454" w:rsidP="00902E25">
      <w:pPr>
        <w:pStyle w:val="41"/>
        <w:tabs>
          <w:tab w:val="clear" w:pos="9628"/>
          <w:tab w:val="right" w:leader="dot" w:pos="9498"/>
        </w:tabs>
        <w:ind w:left="1276"/>
        <w:jc w:val="both"/>
        <w:rPr>
          <w:lang w:eastAsia="ru-RU"/>
        </w:rPr>
      </w:pPr>
      <w:hyperlink w:anchor="_Toc414553157" w:history="1">
        <w:r w:rsidR="00D45665" w:rsidRPr="00475353">
          <w:rPr>
            <w:rStyle w:val="af6"/>
            <w:color w:val="auto"/>
          </w:rPr>
          <w:t>1.2.5.17. Основы безопасности жизнедеятельности</w:t>
        </w:r>
        <w:r w:rsidR="00D45665" w:rsidRPr="00475353">
          <w:rPr>
            <w:webHidden/>
          </w:rPr>
          <w:tab/>
        </w:r>
        <w:r w:rsidRPr="00475353">
          <w:rPr>
            <w:webHidden/>
          </w:rPr>
          <w:fldChar w:fldCharType="begin"/>
        </w:r>
        <w:r w:rsidR="00D45665" w:rsidRPr="00475353">
          <w:rPr>
            <w:webHidden/>
          </w:rPr>
          <w:instrText xml:space="preserve"> PAGEREF _Toc414553157 \h </w:instrText>
        </w:r>
        <w:r w:rsidRPr="00475353">
          <w:rPr>
            <w:webHidden/>
          </w:rPr>
        </w:r>
        <w:r w:rsidRPr="00475353">
          <w:rPr>
            <w:webHidden/>
          </w:rPr>
          <w:fldChar w:fldCharType="separate"/>
        </w:r>
        <w:r w:rsidR="006E79D8">
          <w:rPr>
            <w:webHidden/>
          </w:rPr>
          <w:t>129</w:t>
        </w:r>
        <w:r w:rsidRPr="00475353">
          <w:rPr>
            <w:webHidden/>
          </w:rPr>
          <w:fldChar w:fldCharType="end"/>
        </w:r>
      </w:hyperlink>
    </w:p>
    <w:p w:rsidR="00D45665" w:rsidRPr="00475353" w:rsidRDefault="004C5454" w:rsidP="00902E25">
      <w:pPr>
        <w:pStyle w:val="22"/>
        <w:tabs>
          <w:tab w:val="clear" w:pos="9628"/>
          <w:tab w:val="right" w:leader="dot" w:pos="9498"/>
        </w:tabs>
        <w:rPr>
          <w:lang w:eastAsia="ru-RU"/>
        </w:rPr>
      </w:pPr>
      <w:hyperlink w:anchor="_Toc414553158" w:history="1">
        <w:r w:rsidR="00D45665" w:rsidRPr="00475353">
          <w:rPr>
            <w:rStyle w:val="af6"/>
            <w:b w:val="0"/>
            <w:bCs w:val="0"/>
            <w:color w:val="auto"/>
          </w:rPr>
          <w:t>1.3. Система оценки достижения планируемых результатов освоения основной образовательной программы основного общего образования</w:t>
        </w:r>
        <w:r w:rsidR="00D45665" w:rsidRPr="00475353">
          <w:rPr>
            <w:webHidden/>
          </w:rPr>
          <w:tab/>
        </w:r>
        <w:r w:rsidRPr="00475353">
          <w:rPr>
            <w:webHidden/>
          </w:rPr>
          <w:fldChar w:fldCharType="begin"/>
        </w:r>
        <w:r w:rsidR="00D45665" w:rsidRPr="00475353">
          <w:rPr>
            <w:webHidden/>
          </w:rPr>
          <w:instrText xml:space="preserve"> PAGEREF _Toc414553158 \h </w:instrText>
        </w:r>
        <w:r w:rsidRPr="00475353">
          <w:rPr>
            <w:webHidden/>
          </w:rPr>
        </w:r>
        <w:r w:rsidRPr="00475353">
          <w:rPr>
            <w:webHidden/>
          </w:rPr>
          <w:fldChar w:fldCharType="separate"/>
        </w:r>
        <w:r w:rsidR="006E79D8">
          <w:rPr>
            <w:webHidden/>
          </w:rPr>
          <w:t>135</w:t>
        </w:r>
        <w:r w:rsidRPr="00475353">
          <w:rPr>
            <w:webHidden/>
          </w:rPr>
          <w:fldChar w:fldCharType="end"/>
        </w:r>
      </w:hyperlink>
    </w:p>
    <w:p w:rsidR="00D45665" w:rsidRPr="00475353" w:rsidRDefault="004C5454" w:rsidP="00902E25">
      <w:pPr>
        <w:pStyle w:val="14"/>
        <w:tabs>
          <w:tab w:val="clear" w:pos="9628"/>
          <w:tab w:val="right" w:leader="dot" w:pos="9498"/>
        </w:tabs>
        <w:rPr>
          <w:rFonts w:eastAsia="Times New Roman"/>
        </w:rPr>
      </w:pPr>
      <w:hyperlink w:anchor="_Toc414553166" w:history="1">
        <w:r w:rsidR="00D45665" w:rsidRPr="00475353">
          <w:rPr>
            <w:rStyle w:val="af6"/>
            <w:b w:val="0"/>
            <w:bCs w:val="0"/>
            <w:color w:val="auto"/>
          </w:rPr>
          <w:t>2.</w:t>
        </w:r>
        <w:r w:rsidR="00D45665" w:rsidRPr="00475353">
          <w:rPr>
            <w:rFonts w:eastAsia="Times New Roman"/>
          </w:rPr>
          <w:tab/>
        </w:r>
        <w:r w:rsidR="00D45665" w:rsidRPr="00475353">
          <w:rPr>
            <w:rStyle w:val="af6"/>
            <w:color w:val="auto"/>
          </w:rPr>
          <w:t>Содержательный раздел примерной основной образовательной программы основного общего образования</w:t>
        </w:r>
        <w:r w:rsidR="00D45665" w:rsidRPr="00475353">
          <w:rPr>
            <w:webHidden/>
          </w:rPr>
          <w:tab/>
        </w:r>
        <w:r w:rsidRPr="00475353">
          <w:rPr>
            <w:webHidden/>
          </w:rPr>
          <w:fldChar w:fldCharType="begin"/>
        </w:r>
        <w:r w:rsidR="00D45665" w:rsidRPr="00475353">
          <w:rPr>
            <w:webHidden/>
          </w:rPr>
          <w:instrText xml:space="preserve"> PAGEREF _Toc414553166 \h </w:instrText>
        </w:r>
        <w:r w:rsidRPr="00475353">
          <w:rPr>
            <w:webHidden/>
          </w:rPr>
        </w:r>
        <w:r w:rsidRPr="00475353">
          <w:rPr>
            <w:webHidden/>
          </w:rPr>
          <w:fldChar w:fldCharType="separate"/>
        </w:r>
        <w:r w:rsidR="006E79D8">
          <w:rPr>
            <w:webHidden/>
          </w:rPr>
          <w:t>149</w:t>
        </w:r>
        <w:r w:rsidRPr="00475353">
          <w:rPr>
            <w:webHidden/>
          </w:rPr>
          <w:fldChar w:fldCharType="end"/>
        </w:r>
      </w:hyperlink>
    </w:p>
    <w:p w:rsidR="00D45665" w:rsidRPr="00475353" w:rsidRDefault="004C5454" w:rsidP="00902E25">
      <w:pPr>
        <w:pStyle w:val="22"/>
        <w:tabs>
          <w:tab w:val="clear" w:pos="9628"/>
          <w:tab w:val="right" w:leader="dot" w:pos="9498"/>
        </w:tabs>
        <w:rPr>
          <w:lang w:eastAsia="ru-RU"/>
        </w:rPr>
      </w:pPr>
      <w:hyperlink w:anchor="_Toc414553167" w:history="1">
        <w:r w:rsidR="00D45665" w:rsidRPr="00475353">
          <w:rPr>
            <w:rStyle w:val="af6"/>
            <w:b w:val="0"/>
            <w:bCs w:val="0"/>
            <w:color w:val="auto"/>
          </w:rPr>
          <w:t xml:space="preserve">2.1. Программа развития универсальных учебных действий, включающая формирование компетенций обучающихся в области </w:t>
        </w:r>
        <w:r w:rsidR="00D45665" w:rsidRPr="00475353">
          <w:rPr>
            <w:rStyle w:val="af6"/>
            <w:b w:val="0"/>
            <w:bCs w:val="0"/>
            <w:color w:val="auto"/>
          </w:rPr>
          <w:lastRenderedPageBreak/>
          <w:t>использования информационно-коммуникационных технологий, учебно-исследовательской и проектной деятельности</w:t>
        </w:r>
        <w:r w:rsidR="00D45665" w:rsidRPr="00475353">
          <w:rPr>
            <w:webHidden/>
          </w:rPr>
          <w:tab/>
        </w:r>
        <w:r w:rsidRPr="00475353">
          <w:rPr>
            <w:webHidden/>
          </w:rPr>
          <w:fldChar w:fldCharType="begin"/>
        </w:r>
        <w:r w:rsidR="00D45665" w:rsidRPr="00475353">
          <w:rPr>
            <w:webHidden/>
          </w:rPr>
          <w:instrText xml:space="preserve"> PAGEREF _Toc414553167 \h </w:instrText>
        </w:r>
        <w:r w:rsidRPr="00475353">
          <w:rPr>
            <w:webHidden/>
          </w:rPr>
        </w:r>
        <w:r w:rsidRPr="00475353">
          <w:rPr>
            <w:webHidden/>
          </w:rPr>
          <w:fldChar w:fldCharType="separate"/>
        </w:r>
        <w:r w:rsidR="006E79D8">
          <w:rPr>
            <w:webHidden/>
          </w:rPr>
          <w:t>149</w:t>
        </w:r>
        <w:r w:rsidRPr="00475353">
          <w:rPr>
            <w:webHidden/>
          </w:rPr>
          <w:fldChar w:fldCharType="end"/>
        </w:r>
      </w:hyperlink>
    </w:p>
    <w:p w:rsidR="00D45665" w:rsidRPr="00475353" w:rsidRDefault="004C5454" w:rsidP="00902E25">
      <w:pPr>
        <w:pStyle w:val="22"/>
        <w:tabs>
          <w:tab w:val="clear" w:pos="9628"/>
          <w:tab w:val="right" w:leader="dot" w:pos="9498"/>
        </w:tabs>
        <w:rPr>
          <w:lang w:eastAsia="ru-RU"/>
        </w:rPr>
      </w:pPr>
      <w:hyperlink w:anchor="_Toc414553178" w:history="1">
        <w:r w:rsidR="00D45665" w:rsidRPr="00475353">
          <w:rPr>
            <w:rStyle w:val="af6"/>
            <w:b w:val="0"/>
            <w:bCs w:val="0"/>
            <w:color w:val="auto"/>
          </w:rPr>
          <w:t>2.2. Примерные программы учебных предметов, курсов</w:t>
        </w:r>
        <w:r w:rsidR="00D45665" w:rsidRPr="00475353">
          <w:rPr>
            <w:webHidden/>
          </w:rPr>
          <w:tab/>
        </w:r>
        <w:r w:rsidRPr="00475353">
          <w:rPr>
            <w:webHidden/>
          </w:rPr>
          <w:fldChar w:fldCharType="begin"/>
        </w:r>
        <w:r w:rsidR="00D45665" w:rsidRPr="00475353">
          <w:rPr>
            <w:webHidden/>
          </w:rPr>
          <w:instrText xml:space="preserve"> PAGEREF _Toc414553178 \h </w:instrText>
        </w:r>
        <w:r w:rsidRPr="00475353">
          <w:rPr>
            <w:webHidden/>
          </w:rPr>
        </w:r>
        <w:r w:rsidRPr="00475353">
          <w:rPr>
            <w:webHidden/>
          </w:rPr>
          <w:fldChar w:fldCharType="separate"/>
        </w:r>
        <w:r w:rsidR="006E79D8">
          <w:rPr>
            <w:webHidden/>
          </w:rPr>
          <w:t>169</w:t>
        </w:r>
        <w:r w:rsidRPr="00475353">
          <w:rPr>
            <w:webHidden/>
          </w:rPr>
          <w:fldChar w:fldCharType="end"/>
        </w:r>
      </w:hyperlink>
    </w:p>
    <w:p w:rsidR="00D45665" w:rsidRPr="00475353" w:rsidRDefault="004C5454" w:rsidP="00902E25">
      <w:pPr>
        <w:pStyle w:val="22"/>
        <w:tabs>
          <w:tab w:val="clear" w:pos="9628"/>
          <w:tab w:val="right" w:leader="dot" w:pos="9498"/>
        </w:tabs>
        <w:rPr>
          <w:lang w:eastAsia="ru-RU"/>
        </w:rPr>
      </w:pPr>
      <w:hyperlink w:anchor="_Toc414553179" w:history="1">
        <w:r w:rsidR="00D45665" w:rsidRPr="00475353">
          <w:rPr>
            <w:rStyle w:val="af6"/>
            <w:b w:val="0"/>
            <w:bCs w:val="0"/>
            <w:color w:val="auto"/>
          </w:rPr>
          <w:t>2.2.1 Общие положения</w:t>
        </w:r>
        <w:r w:rsidR="00D45665" w:rsidRPr="00475353">
          <w:rPr>
            <w:webHidden/>
          </w:rPr>
          <w:tab/>
        </w:r>
        <w:r w:rsidRPr="00475353">
          <w:rPr>
            <w:webHidden/>
          </w:rPr>
          <w:fldChar w:fldCharType="begin"/>
        </w:r>
        <w:r w:rsidR="00D45665" w:rsidRPr="00475353">
          <w:rPr>
            <w:webHidden/>
          </w:rPr>
          <w:instrText xml:space="preserve"> PAGEREF _Toc414553179 \h </w:instrText>
        </w:r>
        <w:r w:rsidRPr="00475353">
          <w:rPr>
            <w:webHidden/>
          </w:rPr>
        </w:r>
        <w:r w:rsidRPr="00475353">
          <w:rPr>
            <w:webHidden/>
          </w:rPr>
          <w:fldChar w:fldCharType="separate"/>
        </w:r>
        <w:r w:rsidR="006E79D8">
          <w:rPr>
            <w:webHidden/>
          </w:rPr>
          <w:t>169</w:t>
        </w:r>
        <w:r w:rsidRPr="00475353">
          <w:rPr>
            <w:webHidden/>
          </w:rPr>
          <w:fldChar w:fldCharType="end"/>
        </w:r>
      </w:hyperlink>
    </w:p>
    <w:p w:rsidR="00D45665" w:rsidRPr="00475353" w:rsidRDefault="004C5454" w:rsidP="00902E25">
      <w:pPr>
        <w:pStyle w:val="22"/>
        <w:tabs>
          <w:tab w:val="clear" w:pos="9628"/>
          <w:tab w:val="right" w:leader="dot" w:pos="9498"/>
        </w:tabs>
        <w:rPr>
          <w:lang w:eastAsia="ru-RU"/>
        </w:rPr>
      </w:pPr>
      <w:hyperlink w:anchor="_Toc414553180" w:history="1">
        <w:r w:rsidR="00D45665" w:rsidRPr="00475353">
          <w:rPr>
            <w:rStyle w:val="af6"/>
            <w:b w:val="0"/>
            <w:bCs w:val="0"/>
            <w:color w:val="auto"/>
          </w:rPr>
          <w:t>2.2.2. Основное содержание учебных предметов на уровне основного общего образования</w:t>
        </w:r>
        <w:r w:rsidR="00D45665" w:rsidRPr="00475353">
          <w:rPr>
            <w:webHidden/>
          </w:rPr>
          <w:tab/>
        </w:r>
        <w:r w:rsidRPr="00475353">
          <w:rPr>
            <w:webHidden/>
          </w:rPr>
          <w:fldChar w:fldCharType="begin"/>
        </w:r>
        <w:r w:rsidR="00D45665" w:rsidRPr="00475353">
          <w:rPr>
            <w:webHidden/>
          </w:rPr>
          <w:instrText xml:space="preserve"> PAGEREF _Toc414553180 \h </w:instrText>
        </w:r>
        <w:r w:rsidRPr="00475353">
          <w:rPr>
            <w:webHidden/>
          </w:rPr>
        </w:r>
        <w:r w:rsidRPr="00475353">
          <w:rPr>
            <w:webHidden/>
          </w:rPr>
          <w:fldChar w:fldCharType="separate"/>
        </w:r>
        <w:r w:rsidR="006E79D8">
          <w:rPr>
            <w:webHidden/>
          </w:rPr>
          <w:t>170</w:t>
        </w:r>
        <w:r w:rsidRPr="00475353">
          <w:rPr>
            <w:webHidden/>
          </w:rPr>
          <w:fldChar w:fldCharType="end"/>
        </w:r>
      </w:hyperlink>
    </w:p>
    <w:p w:rsidR="00D45665" w:rsidRPr="00475353" w:rsidRDefault="004C5454" w:rsidP="00902E25">
      <w:pPr>
        <w:pStyle w:val="41"/>
        <w:tabs>
          <w:tab w:val="clear" w:pos="9628"/>
          <w:tab w:val="right" w:leader="dot" w:pos="9498"/>
        </w:tabs>
        <w:ind w:left="1276"/>
        <w:jc w:val="both"/>
        <w:rPr>
          <w:lang w:eastAsia="ru-RU"/>
        </w:rPr>
      </w:pPr>
      <w:hyperlink w:anchor="_Toc414553181" w:history="1">
        <w:r w:rsidR="00D45665" w:rsidRPr="00475353">
          <w:rPr>
            <w:rStyle w:val="af6"/>
            <w:color w:val="auto"/>
          </w:rPr>
          <w:t>2.2.2.1. Русский язык</w:t>
        </w:r>
        <w:r w:rsidR="00D45665" w:rsidRPr="00475353">
          <w:rPr>
            <w:webHidden/>
          </w:rPr>
          <w:tab/>
        </w:r>
        <w:r w:rsidRPr="00475353">
          <w:rPr>
            <w:webHidden/>
          </w:rPr>
          <w:fldChar w:fldCharType="begin"/>
        </w:r>
        <w:r w:rsidR="00D45665" w:rsidRPr="00475353">
          <w:rPr>
            <w:webHidden/>
          </w:rPr>
          <w:instrText xml:space="preserve"> PAGEREF _Toc414553181 \h </w:instrText>
        </w:r>
        <w:r w:rsidRPr="00475353">
          <w:rPr>
            <w:webHidden/>
          </w:rPr>
        </w:r>
        <w:r w:rsidRPr="00475353">
          <w:rPr>
            <w:webHidden/>
          </w:rPr>
          <w:fldChar w:fldCharType="separate"/>
        </w:r>
        <w:r w:rsidR="006E79D8">
          <w:rPr>
            <w:webHidden/>
          </w:rPr>
          <w:t>170</w:t>
        </w:r>
        <w:r w:rsidRPr="00475353">
          <w:rPr>
            <w:webHidden/>
          </w:rPr>
          <w:fldChar w:fldCharType="end"/>
        </w:r>
      </w:hyperlink>
    </w:p>
    <w:p w:rsidR="00D45665" w:rsidRPr="00475353" w:rsidRDefault="004C5454" w:rsidP="004D77C0">
      <w:pPr>
        <w:pStyle w:val="33"/>
        <w:rPr>
          <w:noProof/>
          <w:lang w:eastAsia="ru-RU"/>
        </w:rPr>
      </w:pPr>
      <w:hyperlink w:anchor="_Toc414553192" w:history="1">
        <w:r w:rsidR="00D45665" w:rsidRPr="00475353">
          <w:rPr>
            <w:rStyle w:val="af6"/>
            <w:b w:val="0"/>
            <w:bCs w:val="0"/>
            <w:noProof/>
            <w:color w:val="auto"/>
          </w:rPr>
          <w:t>2.2.2.2. Литература</w:t>
        </w:r>
        <w:r w:rsidR="00D45665" w:rsidRPr="00475353">
          <w:rPr>
            <w:noProof/>
            <w:webHidden/>
          </w:rPr>
          <w:tab/>
        </w:r>
        <w:r w:rsidRPr="00475353">
          <w:rPr>
            <w:noProof/>
            <w:webHidden/>
          </w:rPr>
          <w:fldChar w:fldCharType="begin"/>
        </w:r>
        <w:r w:rsidR="00D45665" w:rsidRPr="00475353">
          <w:rPr>
            <w:noProof/>
            <w:webHidden/>
          </w:rPr>
          <w:instrText xml:space="preserve"> PAGEREF _Toc414553192 \h </w:instrText>
        </w:r>
        <w:r w:rsidRPr="00475353">
          <w:rPr>
            <w:noProof/>
            <w:webHidden/>
          </w:rPr>
        </w:r>
        <w:r w:rsidRPr="00475353">
          <w:rPr>
            <w:noProof/>
            <w:webHidden/>
          </w:rPr>
          <w:fldChar w:fldCharType="separate"/>
        </w:r>
        <w:r w:rsidR="006E79D8">
          <w:rPr>
            <w:noProof/>
            <w:webHidden/>
          </w:rPr>
          <w:t>176</w:t>
        </w:r>
        <w:r w:rsidRPr="00475353">
          <w:rPr>
            <w:noProof/>
            <w:webHidden/>
          </w:rPr>
          <w:fldChar w:fldCharType="end"/>
        </w:r>
      </w:hyperlink>
    </w:p>
    <w:p w:rsidR="00D45665" w:rsidRPr="00475353" w:rsidRDefault="004C5454" w:rsidP="00902E25">
      <w:pPr>
        <w:pStyle w:val="41"/>
        <w:tabs>
          <w:tab w:val="clear" w:pos="9628"/>
          <w:tab w:val="right" w:leader="dot" w:pos="9498"/>
        </w:tabs>
        <w:ind w:left="1276"/>
        <w:jc w:val="both"/>
        <w:rPr>
          <w:lang w:eastAsia="ru-RU"/>
        </w:rPr>
      </w:pPr>
      <w:hyperlink w:anchor="_Toc414553227" w:history="1">
        <w:r w:rsidR="00D45665" w:rsidRPr="00475353">
          <w:rPr>
            <w:rStyle w:val="af6"/>
            <w:color w:val="auto"/>
          </w:rPr>
          <w:t>2.2.2.3. Иностранный язык</w:t>
        </w:r>
        <w:r w:rsidR="00D45665" w:rsidRPr="00475353">
          <w:rPr>
            <w:webHidden/>
          </w:rPr>
          <w:tab/>
        </w:r>
        <w:r w:rsidRPr="00475353">
          <w:rPr>
            <w:webHidden/>
          </w:rPr>
          <w:fldChar w:fldCharType="begin"/>
        </w:r>
        <w:r w:rsidR="00D45665" w:rsidRPr="00475353">
          <w:rPr>
            <w:webHidden/>
          </w:rPr>
          <w:instrText xml:space="preserve"> PAGEREF _Toc414553227 \h </w:instrText>
        </w:r>
        <w:r w:rsidRPr="00475353">
          <w:rPr>
            <w:webHidden/>
          </w:rPr>
        </w:r>
        <w:r w:rsidRPr="00475353">
          <w:rPr>
            <w:webHidden/>
          </w:rPr>
          <w:fldChar w:fldCharType="separate"/>
        </w:r>
        <w:r w:rsidR="006E79D8">
          <w:rPr>
            <w:webHidden/>
          </w:rPr>
          <w:t>196</w:t>
        </w:r>
        <w:r w:rsidRPr="00475353">
          <w:rPr>
            <w:webHidden/>
          </w:rPr>
          <w:fldChar w:fldCharType="end"/>
        </w:r>
      </w:hyperlink>
    </w:p>
    <w:p w:rsidR="00D45665" w:rsidRPr="00475353" w:rsidRDefault="004C5454" w:rsidP="00902E25">
      <w:pPr>
        <w:pStyle w:val="41"/>
        <w:tabs>
          <w:tab w:val="clear" w:pos="9628"/>
          <w:tab w:val="right" w:leader="dot" w:pos="9498"/>
        </w:tabs>
        <w:ind w:left="1276"/>
        <w:jc w:val="both"/>
        <w:rPr>
          <w:lang w:eastAsia="ru-RU"/>
        </w:rPr>
      </w:pPr>
      <w:hyperlink w:anchor="_Toc414553229" w:history="1">
        <w:r w:rsidR="00D45665">
          <w:rPr>
            <w:rStyle w:val="af6"/>
            <w:color w:val="auto"/>
          </w:rPr>
          <w:t>2.2.2.4</w:t>
        </w:r>
        <w:r w:rsidR="00D45665" w:rsidRPr="00475353">
          <w:rPr>
            <w:rStyle w:val="af6"/>
            <w:color w:val="auto"/>
          </w:rPr>
          <w:t>. История России. Всеобщая история</w:t>
        </w:r>
        <w:r w:rsidR="00D45665" w:rsidRPr="00475353">
          <w:rPr>
            <w:webHidden/>
          </w:rPr>
          <w:tab/>
        </w:r>
        <w:r w:rsidRPr="00475353">
          <w:rPr>
            <w:webHidden/>
          </w:rPr>
          <w:fldChar w:fldCharType="begin"/>
        </w:r>
        <w:r w:rsidR="00D45665" w:rsidRPr="00475353">
          <w:rPr>
            <w:webHidden/>
          </w:rPr>
          <w:instrText xml:space="preserve"> PAGEREF _Toc414553229 \h </w:instrText>
        </w:r>
        <w:r w:rsidRPr="00475353">
          <w:rPr>
            <w:webHidden/>
          </w:rPr>
        </w:r>
        <w:r w:rsidRPr="00475353">
          <w:rPr>
            <w:webHidden/>
          </w:rPr>
          <w:fldChar w:fldCharType="separate"/>
        </w:r>
        <w:r w:rsidR="006E79D8">
          <w:rPr>
            <w:webHidden/>
          </w:rPr>
          <w:t>202</w:t>
        </w:r>
        <w:r w:rsidRPr="00475353">
          <w:rPr>
            <w:webHidden/>
          </w:rPr>
          <w:fldChar w:fldCharType="end"/>
        </w:r>
      </w:hyperlink>
    </w:p>
    <w:p w:rsidR="00D45665" w:rsidRPr="00475353" w:rsidRDefault="004C5454" w:rsidP="00902E25">
      <w:pPr>
        <w:pStyle w:val="41"/>
        <w:tabs>
          <w:tab w:val="clear" w:pos="9628"/>
          <w:tab w:val="right" w:leader="dot" w:pos="9498"/>
        </w:tabs>
        <w:ind w:left="1276"/>
        <w:jc w:val="both"/>
        <w:rPr>
          <w:lang w:eastAsia="ru-RU"/>
        </w:rPr>
      </w:pPr>
      <w:hyperlink w:anchor="_Toc414553230" w:history="1">
        <w:r w:rsidR="00D45665">
          <w:rPr>
            <w:rStyle w:val="af6"/>
            <w:color w:val="auto"/>
          </w:rPr>
          <w:t>2.2.2.5</w:t>
        </w:r>
        <w:r w:rsidR="00D45665" w:rsidRPr="00475353">
          <w:rPr>
            <w:rStyle w:val="af6"/>
            <w:color w:val="auto"/>
          </w:rPr>
          <w:t>. Обществознание</w:t>
        </w:r>
        <w:r w:rsidR="00D45665" w:rsidRPr="00475353">
          <w:rPr>
            <w:webHidden/>
          </w:rPr>
          <w:tab/>
        </w:r>
        <w:r w:rsidRPr="00475353">
          <w:rPr>
            <w:webHidden/>
          </w:rPr>
          <w:fldChar w:fldCharType="begin"/>
        </w:r>
        <w:r w:rsidR="00D45665" w:rsidRPr="00475353">
          <w:rPr>
            <w:webHidden/>
          </w:rPr>
          <w:instrText xml:space="preserve"> PAGEREF _Toc414553230 \h </w:instrText>
        </w:r>
        <w:r w:rsidRPr="00475353">
          <w:rPr>
            <w:webHidden/>
          </w:rPr>
        </w:r>
        <w:r w:rsidRPr="00475353">
          <w:rPr>
            <w:webHidden/>
          </w:rPr>
          <w:fldChar w:fldCharType="separate"/>
        </w:r>
        <w:r w:rsidR="006E79D8">
          <w:rPr>
            <w:webHidden/>
          </w:rPr>
          <w:t>233</w:t>
        </w:r>
        <w:r w:rsidRPr="00475353">
          <w:rPr>
            <w:webHidden/>
          </w:rPr>
          <w:fldChar w:fldCharType="end"/>
        </w:r>
      </w:hyperlink>
    </w:p>
    <w:p w:rsidR="00D45665" w:rsidRPr="00475353" w:rsidRDefault="004C5454" w:rsidP="00902E25">
      <w:pPr>
        <w:pStyle w:val="41"/>
        <w:tabs>
          <w:tab w:val="clear" w:pos="9628"/>
          <w:tab w:val="right" w:leader="dot" w:pos="9498"/>
        </w:tabs>
        <w:ind w:left="1276"/>
        <w:jc w:val="both"/>
        <w:rPr>
          <w:lang w:eastAsia="ru-RU"/>
        </w:rPr>
      </w:pPr>
      <w:hyperlink w:anchor="_Toc414553231" w:history="1">
        <w:r w:rsidR="00D45665">
          <w:rPr>
            <w:rStyle w:val="af6"/>
            <w:color w:val="auto"/>
          </w:rPr>
          <w:t>2.2.2.6</w:t>
        </w:r>
        <w:r w:rsidR="00D45665" w:rsidRPr="00475353">
          <w:rPr>
            <w:rStyle w:val="af6"/>
            <w:color w:val="auto"/>
          </w:rPr>
          <w:t>. География</w:t>
        </w:r>
        <w:r w:rsidR="00D45665" w:rsidRPr="00475353">
          <w:rPr>
            <w:webHidden/>
          </w:rPr>
          <w:tab/>
        </w:r>
        <w:r w:rsidRPr="00475353">
          <w:rPr>
            <w:webHidden/>
          </w:rPr>
          <w:fldChar w:fldCharType="begin"/>
        </w:r>
        <w:r w:rsidR="00D45665" w:rsidRPr="00475353">
          <w:rPr>
            <w:webHidden/>
          </w:rPr>
          <w:instrText xml:space="preserve"> PAGEREF _Toc414553231 \h </w:instrText>
        </w:r>
        <w:r w:rsidRPr="00475353">
          <w:rPr>
            <w:webHidden/>
          </w:rPr>
        </w:r>
        <w:r w:rsidRPr="00475353">
          <w:rPr>
            <w:webHidden/>
          </w:rPr>
          <w:fldChar w:fldCharType="separate"/>
        </w:r>
        <w:r w:rsidR="006E79D8">
          <w:rPr>
            <w:webHidden/>
          </w:rPr>
          <w:t>237</w:t>
        </w:r>
        <w:r w:rsidRPr="00475353">
          <w:rPr>
            <w:webHidden/>
          </w:rPr>
          <w:fldChar w:fldCharType="end"/>
        </w:r>
      </w:hyperlink>
    </w:p>
    <w:p w:rsidR="00D45665" w:rsidRPr="00475353" w:rsidRDefault="004C5454" w:rsidP="00902E25">
      <w:pPr>
        <w:pStyle w:val="41"/>
        <w:tabs>
          <w:tab w:val="clear" w:pos="9628"/>
          <w:tab w:val="right" w:leader="dot" w:pos="9498"/>
        </w:tabs>
        <w:ind w:left="1276"/>
        <w:jc w:val="both"/>
        <w:rPr>
          <w:lang w:eastAsia="ru-RU"/>
        </w:rPr>
      </w:pPr>
      <w:hyperlink w:anchor="_Toc414553232" w:history="1">
        <w:r w:rsidR="00D45665">
          <w:rPr>
            <w:rStyle w:val="af6"/>
            <w:color w:val="auto"/>
            <w:lang w:eastAsia="ru-RU"/>
          </w:rPr>
          <w:t>2.2.2.7</w:t>
        </w:r>
        <w:r w:rsidR="00D45665" w:rsidRPr="00475353">
          <w:rPr>
            <w:rStyle w:val="af6"/>
            <w:color w:val="auto"/>
            <w:lang w:eastAsia="ru-RU"/>
          </w:rPr>
          <w:t>. Математика</w:t>
        </w:r>
        <w:r w:rsidR="00D45665" w:rsidRPr="00475353">
          <w:rPr>
            <w:webHidden/>
          </w:rPr>
          <w:tab/>
        </w:r>
        <w:r w:rsidRPr="00475353">
          <w:rPr>
            <w:webHidden/>
          </w:rPr>
          <w:fldChar w:fldCharType="begin"/>
        </w:r>
        <w:r w:rsidR="00D45665" w:rsidRPr="00475353">
          <w:rPr>
            <w:webHidden/>
          </w:rPr>
          <w:instrText xml:space="preserve"> PAGEREF _Toc414553232 \h </w:instrText>
        </w:r>
        <w:r w:rsidRPr="00475353">
          <w:rPr>
            <w:webHidden/>
          </w:rPr>
        </w:r>
        <w:r w:rsidRPr="00475353">
          <w:rPr>
            <w:webHidden/>
          </w:rPr>
          <w:fldChar w:fldCharType="separate"/>
        </w:r>
        <w:r w:rsidR="006E79D8">
          <w:rPr>
            <w:webHidden/>
          </w:rPr>
          <w:t>253</w:t>
        </w:r>
        <w:r w:rsidRPr="00475353">
          <w:rPr>
            <w:webHidden/>
          </w:rPr>
          <w:fldChar w:fldCharType="end"/>
        </w:r>
      </w:hyperlink>
    </w:p>
    <w:p w:rsidR="00D45665" w:rsidRPr="00475353" w:rsidRDefault="004C5454" w:rsidP="004D77C0">
      <w:pPr>
        <w:pStyle w:val="33"/>
        <w:rPr>
          <w:noProof/>
          <w:lang w:eastAsia="ru-RU"/>
        </w:rPr>
      </w:pPr>
      <w:hyperlink w:anchor="_Toc414553245" w:history="1">
        <w:r w:rsidR="00D45665">
          <w:rPr>
            <w:rStyle w:val="af6"/>
            <w:b w:val="0"/>
            <w:bCs w:val="0"/>
            <w:noProof/>
            <w:color w:val="auto"/>
          </w:rPr>
          <w:t>2.2.2.8</w:t>
        </w:r>
        <w:r w:rsidR="00D45665" w:rsidRPr="00475353">
          <w:rPr>
            <w:rStyle w:val="af6"/>
            <w:b w:val="0"/>
            <w:bCs w:val="0"/>
            <w:noProof/>
            <w:color w:val="auto"/>
          </w:rPr>
          <w:t>. Информатика</w:t>
        </w:r>
        <w:r w:rsidR="00D45665" w:rsidRPr="00475353">
          <w:rPr>
            <w:noProof/>
            <w:webHidden/>
          </w:rPr>
          <w:tab/>
        </w:r>
        <w:r w:rsidRPr="00475353">
          <w:rPr>
            <w:noProof/>
            <w:webHidden/>
          </w:rPr>
          <w:fldChar w:fldCharType="begin"/>
        </w:r>
        <w:r w:rsidR="00D45665" w:rsidRPr="00475353">
          <w:rPr>
            <w:noProof/>
            <w:webHidden/>
          </w:rPr>
          <w:instrText xml:space="preserve"> PAGEREF _Toc414553245 \h </w:instrText>
        </w:r>
        <w:r w:rsidRPr="00475353">
          <w:rPr>
            <w:noProof/>
            <w:webHidden/>
          </w:rPr>
        </w:r>
        <w:r w:rsidRPr="00475353">
          <w:rPr>
            <w:noProof/>
            <w:webHidden/>
          </w:rPr>
          <w:fldChar w:fldCharType="separate"/>
        </w:r>
        <w:r w:rsidR="006E79D8">
          <w:rPr>
            <w:noProof/>
            <w:webHidden/>
          </w:rPr>
          <w:t>275</w:t>
        </w:r>
        <w:r w:rsidRPr="00475353">
          <w:rPr>
            <w:noProof/>
            <w:webHidden/>
          </w:rPr>
          <w:fldChar w:fldCharType="end"/>
        </w:r>
      </w:hyperlink>
    </w:p>
    <w:p w:rsidR="00D45665" w:rsidRPr="00475353" w:rsidRDefault="004C5454" w:rsidP="00902E25">
      <w:pPr>
        <w:pStyle w:val="41"/>
        <w:tabs>
          <w:tab w:val="clear" w:pos="9628"/>
          <w:tab w:val="right" w:leader="dot" w:pos="9498"/>
        </w:tabs>
        <w:ind w:left="1276"/>
        <w:jc w:val="both"/>
        <w:rPr>
          <w:lang w:eastAsia="ru-RU"/>
        </w:rPr>
      </w:pPr>
      <w:hyperlink w:anchor="_Toc414553246" w:history="1">
        <w:r w:rsidR="00D45665">
          <w:rPr>
            <w:rStyle w:val="af6"/>
            <w:color w:val="auto"/>
          </w:rPr>
          <w:t>2.2.2.9</w:t>
        </w:r>
        <w:r w:rsidR="00D45665" w:rsidRPr="00475353">
          <w:rPr>
            <w:rStyle w:val="af6"/>
            <w:color w:val="auto"/>
          </w:rPr>
          <w:t>. Физика</w:t>
        </w:r>
        <w:r w:rsidR="00D45665" w:rsidRPr="00475353">
          <w:rPr>
            <w:webHidden/>
          </w:rPr>
          <w:tab/>
        </w:r>
        <w:r w:rsidRPr="00475353">
          <w:rPr>
            <w:webHidden/>
          </w:rPr>
          <w:fldChar w:fldCharType="begin"/>
        </w:r>
        <w:r w:rsidR="00D45665" w:rsidRPr="00475353">
          <w:rPr>
            <w:webHidden/>
          </w:rPr>
          <w:instrText xml:space="preserve"> PAGEREF _Toc414553246 \h </w:instrText>
        </w:r>
        <w:r w:rsidRPr="00475353">
          <w:rPr>
            <w:webHidden/>
          </w:rPr>
        </w:r>
        <w:r w:rsidRPr="00475353">
          <w:rPr>
            <w:webHidden/>
          </w:rPr>
          <w:fldChar w:fldCharType="separate"/>
        </w:r>
        <w:r w:rsidR="006E79D8">
          <w:rPr>
            <w:webHidden/>
          </w:rPr>
          <w:t>283</w:t>
        </w:r>
        <w:r w:rsidRPr="00475353">
          <w:rPr>
            <w:webHidden/>
          </w:rPr>
          <w:fldChar w:fldCharType="end"/>
        </w:r>
      </w:hyperlink>
    </w:p>
    <w:p w:rsidR="00D45665" w:rsidRPr="00475353" w:rsidRDefault="004C5454" w:rsidP="00902E25">
      <w:pPr>
        <w:pStyle w:val="41"/>
        <w:tabs>
          <w:tab w:val="clear" w:pos="9628"/>
          <w:tab w:val="right" w:leader="dot" w:pos="9498"/>
        </w:tabs>
        <w:ind w:left="1276"/>
        <w:jc w:val="both"/>
        <w:rPr>
          <w:lang w:eastAsia="ru-RU"/>
        </w:rPr>
      </w:pPr>
      <w:hyperlink w:anchor="_Toc414553247" w:history="1">
        <w:r w:rsidR="00D45665">
          <w:rPr>
            <w:rStyle w:val="af6"/>
            <w:color w:val="auto"/>
          </w:rPr>
          <w:t>2.2.2.10</w:t>
        </w:r>
        <w:r w:rsidR="00D45665" w:rsidRPr="00475353">
          <w:rPr>
            <w:rStyle w:val="af6"/>
            <w:color w:val="auto"/>
          </w:rPr>
          <w:t>. Биология</w:t>
        </w:r>
        <w:r w:rsidR="00D45665" w:rsidRPr="00475353">
          <w:rPr>
            <w:webHidden/>
          </w:rPr>
          <w:tab/>
        </w:r>
        <w:r w:rsidRPr="00475353">
          <w:rPr>
            <w:webHidden/>
          </w:rPr>
          <w:fldChar w:fldCharType="begin"/>
        </w:r>
        <w:r w:rsidR="00D45665" w:rsidRPr="00475353">
          <w:rPr>
            <w:webHidden/>
          </w:rPr>
          <w:instrText xml:space="preserve"> PAGEREF _Toc414553247 \h </w:instrText>
        </w:r>
        <w:r w:rsidRPr="00475353">
          <w:rPr>
            <w:webHidden/>
          </w:rPr>
        </w:r>
        <w:r w:rsidRPr="00475353">
          <w:rPr>
            <w:webHidden/>
          </w:rPr>
          <w:fldChar w:fldCharType="separate"/>
        </w:r>
        <w:r w:rsidR="006E79D8">
          <w:rPr>
            <w:webHidden/>
          </w:rPr>
          <w:t>290</w:t>
        </w:r>
        <w:r w:rsidRPr="00475353">
          <w:rPr>
            <w:webHidden/>
          </w:rPr>
          <w:fldChar w:fldCharType="end"/>
        </w:r>
      </w:hyperlink>
    </w:p>
    <w:p w:rsidR="00D45665" w:rsidRPr="00475353" w:rsidRDefault="004C5454" w:rsidP="00902E25">
      <w:pPr>
        <w:pStyle w:val="41"/>
        <w:tabs>
          <w:tab w:val="clear" w:pos="9628"/>
          <w:tab w:val="right" w:leader="dot" w:pos="9498"/>
        </w:tabs>
        <w:ind w:left="1276"/>
        <w:jc w:val="both"/>
        <w:rPr>
          <w:lang w:eastAsia="ru-RU"/>
        </w:rPr>
      </w:pPr>
      <w:hyperlink w:anchor="_Toc414553248" w:history="1">
        <w:r w:rsidR="00D45665">
          <w:rPr>
            <w:rStyle w:val="af6"/>
            <w:color w:val="auto"/>
          </w:rPr>
          <w:t>2.2.2.11</w:t>
        </w:r>
        <w:r w:rsidR="00D45665" w:rsidRPr="00475353">
          <w:rPr>
            <w:rStyle w:val="af6"/>
            <w:color w:val="auto"/>
          </w:rPr>
          <w:t>. Химия</w:t>
        </w:r>
        <w:r w:rsidR="00D45665" w:rsidRPr="00475353">
          <w:rPr>
            <w:webHidden/>
          </w:rPr>
          <w:tab/>
        </w:r>
        <w:r w:rsidRPr="00475353">
          <w:rPr>
            <w:webHidden/>
          </w:rPr>
          <w:fldChar w:fldCharType="begin"/>
        </w:r>
        <w:r w:rsidR="00D45665" w:rsidRPr="00475353">
          <w:rPr>
            <w:webHidden/>
          </w:rPr>
          <w:instrText xml:space="preserve"> PAGEREF _Toc414553248 \h </w:instrText>
        </w:r>
        <w:r w:rsidRPr="00475353">
          <w:rPr>
            <w:webHidden/>
          </w:rPr>
        </w:r>
        <w:r w:rsidRPr="00475353">
          <w:rPr>
            <w:webHidden/>
          </w:rPr>
          <w:fldChar w:fldCharType="separate"/>
        </w:r>
        <w:r w:rsidR="006E79D8">
          <w:rPr>
            <w:webHidden/>
          </w:rPr>
          <w:t>300</w:t>
        </w:r>
        <w:r w:rsidRPr="00475353">
          <w:rPr>
            <w:webHidden/>
          </w:rPr>
          <w:fldChar w:fldCharType="end"/>
        </w:r>
      </w:hyperlink>
    </w:p>
    <w:p w:rsidR="00D45665" w:rsidRPr="00475353" w:rsidRDefault="004C5454" w:rsidP="00902E25">
      <w:pPr>
        <w:pStyle w:val="41"/>
        <w:tabs>
          <w:tab w:val="clear" w:pos="9628"/>
          <w:tab w:val="right" w:leader="dot" w:pos="9498"/>
        </w:tabs>
        <w:ind w:left="1276"/>
        <w:jc w:val="both"/>
        <w:rPr>
          <w:lang w:eastAsia="ru-RU"/>
        </w:rPr>
      </w:pPr>
      <w:hyperlink w:anchor="_Toc414553249" w:history="1">
        <w:r w:rsidR="00D45665">
          <w:rPr>
            <w:rStyle w:val="af6"/>
            <w:color w:val="auto"/>
          </w:rPr>
          <w:t>2.2.2.12</w:t>
        </w:r>
        <w:r w:rsidR="00D45665" w:rsidRPr="00475353">
          <w:rPr>
            <w:rStyle w:val="af6"/>
            <w:color w:val="auto"/>
          </w:rPr>
          <w:t>. Изобразительное искусство</w:t>
        </w:r>
        <w:r w:rsidR="00D45665" w:rsidRPr="00475353">
          <w:rPr>
            <w:webHidden/>
          </w:rPr>
          <w:tab/>
        </w:r>
        <w:r w:rsidRPr="00475353">
          <w:rPr>
            <w:webHidden/>
          </w:rPr>
          <w:fldChar w:fldCharType="begin"/>
        </w:r>
        <w:r w:rsidR="00D45665" w:rsidRPr="00475353">
          <w:rPr>
            <w:webHidden/>
          </w:rPr>
          <w:instrText xml:space="preserve"> PAGEREF _Toc414553249 \h </w:instrText>
        </w:r>
        <w:r w:rsidRPr="00475353">
          <w:rPr>
            <w:webHidden/>
          </w:rPr>
        </w:r>
        <w:r w:rsidRPr="00475353">
          <w:rPr>
            <w:webHidden/>
          </w:rPr>
          <w:fldChar w:fldCharType="separate"/>
        </w:r>
        <w:r w:rsidR="006E79D8">
          <w:rPr>
            <w:webHidden/>
          </w:rPr>
          <w:t>305</w:t>
        </w:r>
        <w:r w:rsidRPr="00475353">
          <w:rPr>
            <w:webHidden/>
          </w:rPr>
          <w:fldChar w:fldCharType="end"/>
        </w:r>
      </w:hyperlink>
    </w:p>
    <w:p w:rsidR="00D45665" w:rsidRPr="00475353" w:rsidRDefault="004C5454" w:rsidP="00902E25">
      <w:pPr>
        <w:pStyle w:val="41"/>
        <w:tabs>
          <w:tab w:val="clear" w:pos="9628"/>
          <w:tab w:val="right" w:leader="dot" w:pos="9498"/>
        </w:tabs>
        <w:ind w:left="1276"/>
        <w:jc w:val="both"/>
        <w:rPr>
          <w:lang w:eastAsia="ru-RU"/>
        </w:rPr>
      </w:pPr>
      <w:hyperlink w:anchor="_Toc414553250" w:history="1">
        <w:r w:rsidR="00D45665">
          <w:rPr>
            <w:rStyle w:val="af6"/>
            <w:color w:val="auto"/>
          </w:rPr>
          <w:t>2.2.2.13</w:t>
        </w:r>
        <w:r w:rsidR="00D45665" w:rsidRPr="00475353">
          <w:rPr>
            <w:rStyle w:val="af6"/>
            <w:color w:val="auto"/>
          </w:rPr>
          <w:t>. Музыка</w:t>
        </w:r>
        <w:r w:rsidR="00D45665" w:rsidRPr="00475353">
          <w:rPr>
            <w:webHidden/>
          </w:rPr>
          <w:tab/>
        </w:r>
        <w:r w:rsidRPr="00475353">
          <w:rPr>
            <w:webHidden/>
          </w:rPr>
          <w:fldChar w:fldCharType="begin"/>
        </w:r>
        <w:r w:rsidR="00D45665" w:rsidRPr="00475353">
          <w:rPr>
            <w:webHidden/>
          </w:rPr>
          <w:instrText xml:space="preserve"> PAGEREF _Toc414553250 \h </w:instrText>
        </w:r>
        <w:r w:rsidRPr="00475353">
          <w:rPr>
            <w:webHidden/>
          </w:rPr>
        </w:r>
        <w:r w:rsidRPr="00475353">
          <w:rPr>
            <w:webHidden/>
          </w:rPr>
          <w:fldChar w:fldCharType="separate"/>
        </w:r>
        <w:r w:rsidR="006E79D8">
          <w:rPr>
            <w:webHidden/>
          </w:rPr>
          <w:t>309</w:t>
        </w:r>
        <w:r w:rsidRPr="00475353">
          <w:rPr>
            <w:webHidden/>
          </w:rPr>
          <w:fldChar w:fldCharType="end"/>
        </w:r>
      </w:hyperlink>
    </w:p>
    <w:p w:rsidR="00D45665" w:rsidRPr="00475353" w:rsidRDefault="004C5454" w:rsidP="00902E25">
      <w:pPr>
        <w:pStyle w:val="41"/>
        <w:tabs>
          <w:tab w:val="clear" w:pos="9628"/>
          <w:tab w:val="right" w:leader="dot" w:pos="9498"/>
        </w:tabs>
        <w:ind w:left="1276"/>
        <w:jc w:val="both"/>
        <w:rPr>
          <w:lang w:eastAsia="ru-RU"/>
        </w:rPr>
      </w:pPr>
      <w:hyperlink w:anchor="_Toc414553251" w:history="1">
        <w:r w:rsidR="00D45665">
          <w:rPr>
            <w:rStyle w:val="af6"/>
            <w:color w:val="auto"/>
          </w:rPr>
          <w:t>2.2.2.14</w:t>
        </w:r>
        <w:r w:rsidR="00D45665" w:rsidRPr="00475353">
          <w:rPr>
            <w:rStyle w:val="af6"/>
            <w:color w:val="auto"/>
          </w:rPr>
          <w:t>. Технология</w:t>
        </w:r>
        <w:r w:rsidR="00D45665" w:rsidRPr="00475353">
          <w:rPr>
            <w:webHidden/>
          </w:rPr>
          <w:tab/>
        </w:r>
        <w:r w:rsidRPr="00475353">
          <w:rPr>
            <w:webHidden/>
          </w:rPr>
          <w:fldChar w:fldCharType="begin"/>
        </w:r>
        <w:r w:rsidR="00D45665" w:rsidRPr="00475353">
          <w:rPr>
            <w:webHidden/>
          </w:rPr>
          <w:instrText xml:space="preserve"> PAGEREF _Toc414553251 \h </w:instrText>
        </w:r>
        <w:r w:rsidRPr="00475353">
          <w:rPr>
            <w:webHidden/>
          </w:rPr>
        </w:r>
        <w:r w:rsidRPr="00475353">
          <w:rPr>
            <w:webHidden/>
          </w:rPr>
          <w:fldChar w:fldCharType="separate"/>
        </w:r>
        <w:r w:rsidR="006E79D8">
          <w:rPr>
            <w:webHidden/>
          </w:rPr>
          <w:t>317</w:t>
        </w:r>
        <w:r w:rsidRPr="00475353">
          <w:rPr>
            <w:webHidden/>
          </w:rPr>
          <w:fldChar w:fldCharType="end"/>
        </w:r>
      </w:hyperlink>
    </w:p>
    <w:p w:rsidR="00D45665" w:rsidRPr="00475353" w:rsidRDefault="004C5454" w:rsidP="00902E25">
      <w:pPr>
        <w:pStyle w:val="41"/>
        <w:tabs>
          <w:tab w:val="clear" w:pos="9628"/>
          <w:tab w:val="right" w:leader="dot" w:pos="9498"/>
        </w:tabs>
        <w:ind w:left="1276"/>
        <w:jc w:val="both"/>
        <w:rPr>
          <w:lang w:eastAsia="ru-RU"/>
        </w:rPr>
      </w:pPr>
      <w:hyperlink w:anchor="_Toc414553252" w:history="1">
        <w:r w:rsidR="00D45665">
          <w:rPr>
            <w:rStyle w:val="af6"/>
            <w:color w:val="auto"/>
          </w:rPr>
          <w:t>2.2.2.15</w:t>
        </w:r>
        <w:r w:rsidR="00D45665" w:rsidRPr="00475353">
          <w:rPr>
            <w:rStyle w:val="af6"/>
            <w:color w:val="auto"/>
          </w:rPr>
          <w:t>. Физическая культура</w:t>
        </w:r>
        <w:r w:rsidR="00D45665" w:rsidRPr="00475353">
          <w:rPr>
            <w:webHidden/>
          </w:rPr>
          <w:tab/>
        </w:r>
        <w:r w:rsidRPr="00475353">
          <w:rPr>
            <w:webHidden/>
          </w:rPr>
          <w:fldChar w:fldCharType="begin"/>
        </w:r>
        <w:r w:rsidR="00D45665" w:rsidRPr="00475353">
          <w:rPr>
            <w:webHidden/>
          </w:rPr>
          <w:instrText xml:space="preserve"> PAGEREF _Toc414553252 \h </w:instrText>
        </w:r>
        <w:r w:rsidRPr="00475353">
          <w:rPr>
            <w:webHidden/>
          </w:rPr>
        </w:r>
        <w:r w:rsidRPr="00475353">
          <w:rPr>
            <w:webHidden/>
          </w:rPr>
          <w:fldChar w:fldCharType="separate"/>
        </w:r>
        <w:r w:rsidR="006E79D8">
          <w:rPr>
            <w:webHidden/>
          </w:rPr>
          <w:t>327</w:t>
        </w:r>
        <w:r w:rsidRPr="00475353">
          <w:rPr>
            <w:webHidden/>
          </w:rPr>
          <w:fldChar w:fldCharType="end"/>
        </w:r>
      </w:hyperlink>
    </w:p>
    <w:p w:rsidR="00D45665" w:rsidRPr="00475353" w:rsidRDefault="004C5454" w:rsidP="00902E25">
      <w:pPr>
        <w:pStyle w:val="41"/>
        <w:tabs>
          <w:tab w:val="clear" w:pos="9628"/>
          <w:tab w:val="right" w:leader="dot" w:pos="9498"/>
        </w:tabs>
        <w:ind w:left="1276"/>
        <w:jc w:val="both"/>
        <w:rPr>
          <w:lang w:eastAsia="ru-RU"/>
        </w:rPr>
      </w:pPr>
      <w:hyperlink w:anchor="_Toc414553253" w:history="1">
        <w:r w:rsidR="00D45665">
          <w:rPr>
            <w:rStyle w:val="af6"/>
            <w:color w:val="auto"/>
          </w:rPr>
          <w:t>2.2.2.16</w:t>
        </w:r>
        <w:r w:rsidR="00D45665" w:rsidRPr="00475353">
          <w:rPr>
            <w:rStyle w:val="af6"/>
            <w:color w:val="auto"/>
          </w:rPr>
          <w:t>. Основы безопасности жизнедеятельности</w:t>
        </w:r>
        <w:r w:rsidR="00D45665" w:rsidRPr="00475353">
          <w:rPr>
            <w:webHidden/>
          </w:rPr>
          <w:tab/>
        </w:r>
        <w:r w:rsidRPr="00475353">
          <w:rPr>
            <w:webHidden/>
          </w:rPr>
          <w:fldChar w:fldCharType="begin"/>
        </w:r>
        <w:r w:rsidR="00D45665" w:rsidRPr="00475353">
          <w:rPr>
            <w:webHidden/>
          </w:rPr>
          <w:instrText xml:space="preserve"> PAGEREF _Toc414553253 \h </w:instrText>
        </w:r>
        <w:r w:rsidRPr="00475353">
          <w:rPr>
            <w:webHidden/>
          </w:rPr>
        </w:r>
        <w:r w:rsidRPr="00475353">
          <w:rPr>
            <w:webHidden/>
          </w:rPr>
          <w:fldChar w:fldCharType="separate"/>
        </w:r>
        <w:r w:rsidR="006E79D8">
          <w:rPr>
            <w:webHidden/>
          </w:rPr>
          <w:t>329</w:t>
        </w:r>
        <w:r w:rsidRPr="00475353">
          <w:rPr>
            <w:webHidden/>
          </w:rPr>
          <w:fldChar w:fldCharType="end"/>
        </w:r>
      </w:hyperlink>
    </w:p>
    <w:p w:rsidR="00D45665" w:rsidRPr="00475353" w:rsidRDefault="004C5454" w:rsidP="00902E25">
      <w:pPr>
        <w:pStyle w:val="22"/>
        <w:tabs>
          <w:tab w:val="clear" w:pos="9628"/>
          <w:tab w:val="right" w:leader="dot" w:pos="9498"/>
        </w:tabs>
        <w:rPr>
          <w:lang w:eastAsia="ru-RU"/>
        </w:rPr>
      </w:pPr>
      <w:hyperlink w:anchor="_Toc414553254" w:history="1">
        <w:r w:rsidR="00D45665" w:rsidRPr="00475353">
          <w:rPr>
            <w:rStyle w:val="af6"/>
            <w:b w:val="0"/>
            <w:bCs w:val="0"/>
            <w:color w:val="auto"/>
          </w:rPr>
          <w:t>2.3. Программа воспитания и социализации обучающихся</w:t>
        </w:r>
        <w:r w:rsidR="00D45665" w:rsidRPr="0079532F">
          <w:rPr>
            <w:b w:val="0"/>
            <w:bCs w:val="0"/>
            <w:webHidden/>
          </w:rPr>
          <w:t>(</w:t>
        </w:r>
        <w:r w:rsidR="00D45665">
          <w:rPr>
            <w:b w:val="0"/>
            <w:bCs w:val="0"/>
            <w:webHidden/>
          </w:rPr>
          <w:t xml:space="preserve"> см. П</w:t>
        </w:r>
        <w:r w:rsidR="00D45665" w:rsidRPr="0079532F">
          <w:rPr>
            <w:b w:val="0"/>
            <w:bCs w:val="0"/>
            <w:webHidden/>
          </w:rPr>
          <w:t xml:space="preserve">риложение 1) </w:t>
        </w:r>
        <w:r w:rsidRPr="00475353">
          <w:rPr>
            <w:webHidden/>
          </w:rPr>
          <w:fldChar w:fldCharType="begin"/>
        </w:r>
        <w:r w:rsidR="00D45665" w:rsidRPr="00475353">
          <w:rPr>
            <w:webHidden/>
          </w:rPr>
          <w:instrText xml:space="preserve"> PAGEREF _Toc414553254 \h </w:instrText>
        </w:r>
        <w:r w:rsidRPr="00475353">
          <w:rPr>
            <w:webHidden/>
          </w:rPr>
        </w:r>
        <w:r w:rsidRPr="00475353">
          <w:rPr>
            <w:webHidden/>
          </w:rPr>
          <w:fldChar w:fldCharType="separate"/>
        </w:r>
        <w:r w:rsidR="006E79D8">
          <w:rPr>
            <w:webHidden/>
          </w:rPr>
          <w:t>334</w:t>
        </w:r>
        <w:r w:rsidRPr="00475353">
          <w:rPr>
            <w:webHidden/>
          </w:rPr>
          <w:fldChar w:fldCharType="end"/>
        </w:r>
      </w:hyperlink>
    </w:p>
    <w:p w:rsidR="00D45665" w:rsidRPr="00475353" w:rsidRDefault="004C5454" w:rsidP="00902E25">
      <w:pPr>
        <w:pStyle w:val="22"/>
        <w:tabs>
          <w:tab w:val="clear" w:pos="9628"/>
          <w:tab w:val="right" w:leader="dot" w:pos="9498"/>
        </w:tabs>
        <w:rPr>
          <w:lang w:eastAsia="ru-RU"/>
        </w:rPr>
      </w:pPr>
      <w:hyperlink w:anchor="_Toc414553275" w:history="1">
        <w:r w:rsidR="00D45665" w:rsidRPr="00475353">
          <w:rPr>
            <w:rStyle w:val="af6"/>
            <w:b w:val="0"/>
            <w:bCs w:val="0"/>
            <w:color w:val="auto"/>
          </w:rPr>
          <w:t>2.4. Программа коррекционной работы</w:t>
        </w:r>
        <w:r w:rsidR="00D45665" w:rsidRPr="00475353">
          <w:rPr>
            <w:webHidden/>
          </w:rPr>
          <w:tab/>
        </w:r>
        <w:r w:rsidRPr="00475353">
          <w:rPr>
            <w:webHidden/>
          </w:rPr>
          <w:fldChar w:fldCharType="begin"/>
        </w:r>
        <w:r w:rsidR="00D45665" w:rsidRPr="00475353">
          <w:rPr>
            <w:webHidden/>
          </w:rPr>
          <w:instrText xml:space="preserve"> PAGEREF _Toc414553275 \h </w:instrText>
        </w:r>
        <w:r w:rsidRPr="00475353">
          <w:rPr>
            <w:webHidden/>
          </w:rPr>
        </w:r>
        <w:r w:rsidRPr="00475353">
          <w:rPr>
            <w:webHidden/>
          </w:rPr>
          <w:fldChar w:fldCharType="separate"/>
        </w:r>
        <w:r w:rsidR="006E79D8">
          <w:rPr>
            <w:webHidden/>
          </w:rPr>
          <w:t>334</w:t>
        </w:r>
        <w:r w:rsidRPr="00475353">
          <w:rPr>
            <w:webHidden/>
          </w:rPr>
          <w:fldChar w:fldCharType="end"/>
        </w:r>
      </w:hyperlink>
    </w:p>
    <w:p w:rsidR="00D45665" w:rsidRPr="00475353" w:rsidRDefault="004C5454" w:rsidP="0079532F">
      <w:pPr>
        <w:pStyle w:val="33"/>
        <w:ind w:left="0"/>
        <w:rPr>
          <w:noProof/>
          <w:lang w:eastAsia="ru-RU"/>
        </w:rPr>
      </w:pPr>
      <w:hyperlink w:anchor="_Toc414553280" w:history="1">
        <w:r w:rsidR="00D45665" w:rsidRPr="00475353">
          <w:rPr>
            <w:rStyle w:val="af6"/>
            <w:b w:val="0"/>
            <w:bCs w:val="0"/>
            <w:noProof/>
            <w:color w:val="auto"/>
          </w:rPr>
          <w:t>2.4.5. Планируемые результаты коррекционной работы</w:t>
        </w:r>
        <w:r w:rsidR="00D45665" w:rsidRPr="00475353">
          <w:rPr>
            <w:noProof/>
            <w:webHidden/>
          </w:rPr>
          <w:tab/>
        </w:r>
        <w:r w:rsidRPr="00475353">
          <w:rPr>
            <w:noProof/>
            <w:webHidden/>
          </w:rPr>
          <w:fldChar w:fldCharType="begin"/>
        </w:r>
        <w:r w:rsidR="00D45665" w:rsidRPr="00475353">
          <w:rPr>
            <w:noProof/>
            <w:webHidden/>
          </w:rPr>
          <w:instrText xml:space="preserve"> PAGEREF _Toc414553280 \h </w:instrText>
        </w:r>
        <w:r w:rsidRPr="00475353">
          <w:rPr>
            <w:noProof/>
            <w:webHidden/>
          </w:rPr>
        </w:r>
        <w:r w:rsidRPr="00475353">
          <w:rPr>
            <w:noProof/>
            <w:webHidden/>
          </w:rPr>
          <w:fldChar w:fldCharType="separate"/>
        </w:r>
        <w:r w:rsidR="006E79D8">
          <w:rPr>
            <w:noProof/>
            <w:webHidden/>
          </w:rPr>
          <w:t>346</w:t>
        </w:r>
        <w:r w:rsidRPr="00475353">
          <w:rPr>
            <w:noProof/>
            <w:webHidden/>
          </w:rPr>
          <w:fldChar w:fldCharType="end"/>
        </w:r>
      </w:hyperlink>
    </w:p>
    <w:p w:rsidR="00D45665" w:rsidRPr="00475353" w:rsidRDefault="004C5454" w:rsidP="00902E25">
      <w:pPr>
        <w:pStyle w:val="14"/>
        <w:tabs>
          <w:tab w:val="clear" w:pos="9628"/>
          <w:tab w:val="right" w:leader="dot" w:pos="9498"/>
        </w:tabs>
        <w:rPr>
          <w:rFonts w:eastAsia="Times New Roman"/>
        </w:rPr>
      </w:pPr>
      <w:hyperlink w:anchor="_Toc414553281" w:history="1">
        <w:r w:rsidR="00D45665" w:rsidRPr="00475353">
          <w:rPr>
            <w:rStyle w:val="af6"/>
            <w:color w:val="auto"/>
          </w:rPr>
          <w:t>3. Организационный раздел примерной основной образовательной программы основного общего образования</w:t>
        </w:r>
        <w:r w:rsidR="00D45665" w:rsidRPr="00475353">
          <w:rPr>
            <w:webHidden/>
          </w:rPr>
          <w:tab/>
        </w:r>
        <w:r w:rsidRPr="00475353">
          <w:rPr>
            <w:webHidden/>
          </w:rPr>
          <w:fldChar w:fldCharType="begin"/>
        </w:r>
        <w:r w:rsidR="00D45665" w:rsidRPr="00475353">
          <w:rPr>
            <w:webHidden/>
          </w:rPr>
          <w:instrText xml:space="preserve"> PAGEREF _Toc414553281 \h </w:instrText>
        </w:r>
        <w:r w:rsidRPr="00475353">
          <w:rPr>
            <w:webHidden/>
          </w:rPr>
        </w:r>
        <w:r w:rsidRPr="00475353">
          <w:rPr>
            <w:webHidden/>
          </w:rPr>
          <w:fldChar w:fldCharType="separate"/>
        </w:r>
        <w:r w:rsidR="006E79D8">
          <w:rPr>
            <w:webHidden/>
          </w:rPr>
          <w:t>347</w:t>
        </w:r>
        <w:r w:rsidRPr="00475353">
          <w:rPr>
            <w:webHidden/>
          </w:rPr>
          <w:fldChar w:fldCharType="end"/>
        </w:r>
      </w:hyperlink>
    </w:p>
    <w:p w:rsidR="00D45665" w:rsidRPr="00475353" w:rsidRDefault="004C5454" w:rsidP="00902E25">
      <w:pPr>
        <w:pStyle w:val="22"/>
        <w:tabs>
          <w:tab w:val="clear" w:pos="9628"/>
          <w:tab w:val="right" w:leader="dot" w:pos="9498"/>
        </w:tabs>
        <w:rPr>
          <w:lang w:eastAsia="ru-RU"/>
        </w:rPr>
      </w:pPr>
      <w:hyperlink w:anchor="_Toc414553282" w:history="1">
        <w:r w:rsidR="00D45665" w:rsidRPr="00475353">
          <w:rPr>
            <w:rStyle w:val="af6"/>
            <w:b w:val="0"/>
            <w:bCs w:val="0"/>
            <w:color w:val="auto"/>
          </w:rPr>
          <w:t>3.1. Примерный учебный план основного общего образования</w:t>
        </w:r>
        <w:r w:rsidR="00D45665" w:rsidRPr="00475353">
          <w:rPr>
            <w:webHidden/>
          </w:rPr>
          <w:tab/>
        </w:r>
        <w:r w:rsidRPr="00475353">
          <w:rPr>
            <w:webHidden/>
          </w:rPr>
          <w:fldChar w:fldCharType="begin"/>
        </w:r>
        <w:r w:rsidR="00D45665" w:rsidRPr="00475353">
          <w:rPr>
            <w:webHidden/>
          </w:rPr>
          <w:instrText xml:space="preserve"> PAGEREF _Toc414553282 \h </w:instrText>
        </w:r>
        <w:r w:rsidRPr="00475353">
          <w:rPr>
            <w:webHidden/>
          </w:rPr>
        </w:r>
        <w:r w:rsidRPr="00475353">
          <w:rPr>
            <w:webHidden/>
          </w:rPr>
          <w:fldChar w:fldCharType="separate"/>
        </w:r>
        <w:r w:rsidR="006E79D8">
          <w:rPr>
            <w:webHidden/>
          </w:rPr>
          <w:t>347</w:t>
        </w:r>
        <w:r w:rsidRPr="00475353">
          <w:rPr>
            <w:webHidden/>
          </w:rPr>
          <w:fldChar w:fldCharType="end"/>
        </w:r>
      </w:hyperlink>
    </w:p>
    <w:p w:rsidR="00D45665" w:rsidRPr="00475353" w:rsidRDefault="004C5454" w:rsidP="004D77C0">
      <w:pPr>
        <w:pStyle w:val="33"/>
        <w:rPr>
          <w:noProof/>
          <w:lang w:eastAsia="ru-RU"/>
        </w:rPr>
      </w:pPr>
      <w:hyperlink w:anchor="_Toc414553283" w:history="1">
        <w:r w:rsidR="00D45665" w:rsidRPr="00475353">
          <w:rPr>
            <w:rStyle w:val="af6"/>
            <w:b w:val="0"/>
            <w:bCs w:val="0"/>
            <w:noProof/>
            <w:color w:val="auto"/>
          </w:rPr>
          <w:t>3.1.1. Примерный календарный учебный график</w:t>
        </w:r>
        <w:r w:rsidR="00D45665" w:rsidRPr="00475353">
          <w:rPr>
            <w:noProof/>
            <w:webHidden/>
          </w:rPr>
          <w:tab/>
        </w:r>
        <w:r w:rsidRPr="00475353">
          <w:rPr>
            <w:noProof/>
            <w:webHidden/>
          </w:rPr>
          <w:fldChar w:fldCharType="begin"/>
        </w:r>
        <w:r w:rsidR="00D45665" w:rsidRPr="00475353">
          <w:rPr>
            <w:noProof/>
            <w:webHidden/>
          </w:rPr>
          <w:instrText xml:space="preserve"> PAGEREF _Toc414553283 \h </w:instrText>
        </w:r>
        <w:r w:rsidRPr="00475353">
          <w:rPr>
            <w:noProof/>
            <w:webHidden/>
          </w:rPr>
        </w:r>
        <w:r w:rsidRPr="00475353">
          <w:rPr>
            <w:noProof/>
            <w:webHidden/>
          </w:rPr>
          <w:fldChar w:fldCharType="separate"/>
        </w:r>
        <w:r w:rsidR="006E79D8">
          <w:rPr>
            <w:noProof/>
            <w:webHidden/>
          </w:rPr>
          <w:t>353</w:t>
        </w:r>
        <w:r w:rsidRPr="00475353">
          <w:rPr>
            <w:noProof/>
            <w:webHidden/>
          </w:rPr>
          <w:fldChar w:fldCharType="end"/>
        </w:r>
      </w:hyperlink>
    </w:p>
    <w:p w:rsidR="00D45665" w:rsidRPr="00475353" w:rsidRDefault="004C5454" w:rsidP="004D77C0">
      <w:pPr>
        <w:pStyle w:val="33"/>
        <w:rPr>
          <w:noProof/>
          <w:lang w:eastAsia="ru-RU"/>
        </w:rPr>
      </w:pPr>
      <w:hyperlink w:anchor="_Toc414553284" w:history="1">
        <w:r w:rsidR="00D45665" w:rsidRPr="00475353">
          <w:rPr>
            <w:rStyle w:val="af6"/>
            <w:rFonts w:ascii="Times New Roman" w:eastAsia="@Arial Unicode MS" w:hAnsi="Times New Roman"/>
            <w:b w:val="0"/>
            <w:bCs w:val="0"/>
            <w:noProof/>
            <w:color w:val="auto"/>
          </w:rPr>
          <w:t>3.1.2. Примерный план внеурочной деятельности</w:t>
        </w:r>
        <w:r w:rsidR="00D45665" w:rsidRPr="00475353">
          <w:rPr>
            <w:noProof/>
            <w:webHidden/>
          </w:rPr>
          <w:tab/>
        </w:r>
        <w:r w:rsidRPr="00475353">
          <w:rPr>
            <w:noProof/>
            <w:webHidden/>
          </w:rPr>
          <w:fldChar w:fldCharType="begin"/>
        </w:r>
        <w:r w:rsidR="00D45665" w:rsidRPr="00475353">
          <w:rPr>
            <w:noProof/>
            <w:webHidden/>
          </w:rPr>
          <w:instrText xml:space="preserve"> PAGEREF _Toc414553284 \h </w:instrText>
        </w:r>
        <w:r w:rsidRPr="00475353">
          <w:rPr>
            <w:noProof/>
            <w:webHidden/>
          </w:rPr>
        </w:r>
        <w:r w:rsidRPr="00475353">
          <w:rPr>
            <w:noProof/>
            <w:webHidden/>
          </w:rPr>
          <w:fldChar w:fldCharType="separate"/>
        </w:r>
        <w:r w:rsidR="006E79D8">
          <w:rPr>
            <w:noProof/>
            <w:webHidden/>
          </w:rPr>
          <w:t>353</w:t>
        </w:r>
        <w:r w:rsidRPr="00475353">
          <w:rPr>
            <w:noProof/>
            <w:webHidden/>
          </w:rPr>
          <w:fldChar w:fldCharType="end"/>
        </w:r>
      </w:hyperlink>
    </w:p>
    <w:p w:rsidR="00D45665" w:rsidRPr="00475353" w:rsidRDefault="004C5454">
      <w:pPr>
        <w:pStyle w:val="22"/>
        <w:tabs>
          <w:tab w:val="clear" w:pos="9628"/>
          <w:tab w:val="right" w:leader="dot" w:pos="9498"/>
        </w:tabs>
        <w:rPr>
          <w:lang w:eastAsia="ru-RU"/>
        </w:rPr>
      </w:pPr>
      <w:hyperlink w:anchor="_Toc414553285" w:history="1">
        <w:r w:rsidR="00D45665" w:rsidRPr="00475353">
          <w:rPr>
            <w:rStyle w:val="af6"/>
            <w:b w:val="0"/>
            <w:bCs w:val="0"/>
            <w:color w:val="auto"/>
          </w:rPr>
          <w:t>3.2.</w:t>
        </w:r>
        <w:r w:rsidR="00D45665" w:rsidRPr="00475353">
          <w:rPr>
            <w:lang w:eastAsia="ru-RU"/>
          </w:rPr>
          <w:tab/>
        </w:r>
        <w:r w:rsidR="00D45665" w:rsidRPr="00475353">
          <w:rPr>
            <w:rStyle w:val="af6"/>
            <w:b w:val="0"/>
            <w:bCs w:val="0"/>
            <w:color w:val="auto"/>
          </w:rPr>
          <w:t>Система условий реализации основной образовательной программы</w:t>
        </w:r>
        <w:r w:rsidR="00D45665" w:rsidRPr="00475353">
          <w:rPr>
            <w:webHidden/>
          </w:rPr>
          <w:tab/>
        </w:r>
        <w:r w:rsidRPr="00475353">
          <w:rPr>
            <w:webHidden/>
          </w:rPr>
          <w:fldChar w:fldCharType="begin"/>
        </w:r>
        <w:r w:rsidR="00D45665" w:rsidRPr="00475353">
          <w:rPr>
            <w:webHidden/>
          </w:rPr>
          <w:instrText xml:space="preserve"> PAGEREF _Toc414553285 \h </w:instrText>
        </w:r>
        <w:r w:rsidRPr="00475353">
          <w:rPr>
            <w:webHidden/>
          </w:rPr>
        </w:r>
        <w:r w:rsidRPr="00475353">
          <w:rPr>
            <w:webHidden/>
          </w:rPr>
          <w:fldChar w:fldCharType="separate"/>
        </w:r>
        <w:r w:rsidR="006E79D8">
          <w:rPr>
            <w:webHidden/>
          </w:rPr>
          <w:t>356</w:t>
        </w:r>
        <w:r w:rsidRPr="00475353">
          <w:rPr>
            <w:webHidden/>
          </w:rPr>
          <w:fldChar w:fldCharType="end"/>
        </w:r>
      </w:hyperlink>
    </w:p>
    <w:p w:rsidR="00D45665" w:rsidRPr="00475353" w:rsidRDefault="004C5454">
      <w:pPr>
        <w:pStyle w:val="22"/>
        <w:tabs>
          <w:tab w:val="clear" w:pos="9628"/>
          <w:tab w:val="right" w:leader="dot" w:pos="9498"/>
        </w:tabs>
        <w:rPr>
          <w:lang w:eastAsia="ru-RU"/>
        </w:rPr>
      </w:pPr>
      <w:hyperlink w:anchor="_Toc414553286" w:history="1">
        <w:r w:rsidR="00D45665" w:rsidRPr="00475353">
          <w:rPr>
            <w:rStyle w:val="af6"/>
            <w:b w:val="0"/>
            <w:bCs w:val="0"/>
            <w:color w:val="auto"/>
          </w:rPr>
          <w:t xml:space="preserve">3.2.1. Описание кадровых условий реализации основной образовательной программы основного общего образования </w:t>
        </w:r>
        <w:r w:rsidR="00D45665" w:rsidRPr="00475353">
          <w:rPr>
            <w:webHidden/>
          </w:rPr>
          <w:tab/>
        </w:r>
        <w:r w:rsidRPr="00475353">
          <w:rPr>
            <w:webHidden/>
          </w:rPr>
          <w:fldChar w:fldCharType="begin"/>
        </w:r>
        <w:r w:rsidR="00D45665" w:rsidRPr="00475353">
          <w:rPr>
            <w:webHidden/>
          </w:rPr>
          <w:instrText xml:space="preserve"> PAGEREF _Toc414553286 \h </w:instrText>
        </w:r>
        <w:r w:rsidRPr="00475353">
          <w:rPr>
            <w:webHidden/>
          </w:rPr>
        </w:r>
        <w:r w:rsidRPr="00475353">
          <w:rPr>
            <w:webHidden/>
          </w:rPr>
          <w:fldChar w:fldCharType="separate"/>
        </w:r>
        <w:r w:rsidR="006E79D8">
          <w:rPr>
            <w:webHidden/>
          </w:rPr>
          <w:t>356</w:t>
        </w:r>
        <w:r w:rsidRPr="00475353">
          <w:rPr>
            <w:webHidden/>
          </w:rPr>
          <w:fldChar w:fldCharType="end"/>
        </w:r>
      </w:hyperlink>
    </w:p>
    <w:p w:rsidR="00D45665" w:rsidRPr="00475353" w:rsidRDefault="004C5454" w:rsidP="004D77C0">
      <w:pPr>
        <w:pStyle w:val="33"/>
        <w:rPr>
          <w:noProof/>
          <w:lang w:eastAsia="ru-RU"/>
        </w:rPr>
      </w:pPr>
      <w:hyperlink w:anchor="_Toc414553287" w:history="1">
        <w:r w:rsidR="00D45665" w:rsidRPr="00475353">
          <w:rPr>
            <w:rStyle w:val="af6"/>
            <w:b w:val="0"/>
            <w:bCs w:val="0"/>
            <w:noProof/>
            <w:color w:val="auto"/>
          </w:rPr>
          <w:t>3.2.2. Психолого-педагогические условия реализации основной образовательной программы основного общего образования</w:t>
        </w:r>
        <w:r w:rsidR="00D45665" w:rsidRPr="00475353">
          <w:rPr>
            <w:noProof/>
            <w:webHidden/>
          </w:rPr>
          <w:tab/>
        </w:r>
        <w:r w:rsidRPr="00475353">
          <w:rPr>
            <w:noProof/>
            <w:webHidden/>
          </w:rPr>
          <w:fldChar w:fldCharType="begin"/>
        </w:r>
        <w:r w:rsidR="00D45665" w:rsidRPr="00475353">
          <w:rPr>
            <w:noProof/>
            <w:webHidden/>
          </w:rPr>
          <w:instrText xml:space="preserve"> PAGEREF _Toc414553287 \h </w:instrText>
        </w:r>
        <w:r w:rsidRPr="00475353">
          <w:rPr>
            <w:noProof/>
            <w:webHidden/>
          </w:rPr>
        </w:r>
        <w:r w:rsidRPr="00475353">
          <w:rPr>
            <w:noProof/>
            <w:webHidden/>
          </w:rPr>
          <w:fldChar w:fldCharType="separate"/>
        </w:r>
        <w:r w:rsidR="006E79D8">
          <w:rPr>
            <w:noProof/>
            <w:webHidden/>
          </w:rPr>
          <w:t>365</w:t>
        </w:r>
        <w:r w:rsidRPr="00475353">
          <w:rPr>
            <w:noProof/>
            <w:webHidden/>
          </w:rPr>
          <w:fldChar w:fldCharType="end"/>
        </w:r>
      </w:hyperlink>
    </w:p>
    <w:p w:rsidR="00D45665" w:rsidRPr="00475353" w:rsidRDefault="004C5454" w:rsidP="004D77C0">
      <w:pPr>
        <w:pStyle w:val="33"/>
        <w:rPr>
          <w:noProof/>
          <w:lang w:eastAsia="ru-RU"/>
        </w:rPr>
      </w:pPr>
      <w:hyperlink w:anchor="_Toc414553288" w:history="1">
        <w:r w:rsidR="00D45665" w:rsidRPr="00475353">
          <w:rPr>
            <w:rStyle w:val="af6"/>
            <w:b w:val="0"/>
            <w:bCs w:val="0"/>
            <w:noProof/>
            <w:color w:val="auto"/>
          </w:rPr>
          <w:t>3.2.3. Финансово-экономические условия реализации образовательной  программы основного общего образования</w:t>
        </w:r>
        <w:r w:rsidR="00D45665" w:rsidRPr="00475353">
          <w:rPr>
            <w:noProof/>
            <w:webHidden/>
          </w:rPr>
          <w:tab/>
        </w:r>
        <w:r w:rsidRPr="00475353">
          <w:rPr>
            <w:noProof/>
            <w:webHidden/>
          </w:rPr>
          <w:fldChar w:fldCharType="begin"/>
        </w:r>
        <w:r w:rsidR="00D45665" w:rsidRPr="00475353">
          <w:rPr>
            <w:noProof/>
            <w:webHidden/>
          </w:rPr>
          <w:instrText xml:space="preserve"> PAGEREF _Toc414553288 \h </w:instrText>
        </w:r>
        <w:r w:rsidRPr="00475353">
          <w:rPr>
            <w:noProof/>
            <w:webHidden/>
          </w:rPr>
        </w:r>
        <w:r w:rsidRPr="00475353">
          <w:rPr>
            <w:noProof/>
            <w:webHidden/>
          </w:rPr>
          <w:fldChar w:fldCharType="separate"/>
        </w:r>
        <w:r w:rsidR="006E79D8">
          <w:rPr>
            <w:noProof/>
            <w:webHidden/>
          </w:rPr>
          <w:t>367</w:t>
        </w:r>
        <w:r w:rsidRPr="00475353">
          <w:rPr>
            <w:noProof/>
            <w:webHidden/>
          </w:rPr>
          <w:fldChar w:fldCharType="end"/>
        </w:r>
      </w:hyperlink>
    </w:p>
    <w:p w:rsidR="00D45665" w:rsidRPr="00475353" w:rsidRDefault="004C5454" w:rsidP="004D77C0">
      <w:pPr>
        <w:pStyle w:val="33"/>
        <w:rPr>
          <w:noProof/>
          <w:lang w:eastAsia="ru-RU"/>
        </w:rPr>
      </w:pPr>
      <w:hyperlink w:anchor="_Toc414553289" w:history="1">
        <w:r w:rsidR="00D45665" w:rsidRPr="00475353">
          <w:rPr>
            <w:rStyle w:val="af6"/>
            <w:b w:val="0"/>
            <w:bCs w:val="0"/>
            <w:noProof/>
            <w:color w:val="auto"/>
          </w:rPr>
          <w:t>3.2.4.</w:t>
        </w:r>
        <w:r w:rsidR="00D45665" w:rsidRPr="00475353">
          <w:rPr>
            <w:noProof/>
            <w:lang w:eastAsia="ru-RU"/>
          </w:rPr>
          <w:tab/>
        </w:r>
        <w:r w:rsidR="00D45665" w:rsidRPr="00475353">
          <w:rPr>
            <w:rStyle w:val="af6"/>
            <w:b w:val="0"/>
            <w:bCs w:val="0"/>
            <w:noProof/>
            <w:color w:val="auto"/>
          </w:rPr>
          <w:t>Материально-технические условия реализации основной образовательной программы</w:t>
        </w:r>
        <w:r w:rsidR="00D45665" w:rsidRPr="00475353">
          <w:rPr>
            <w:noProof/>
            <w:webHidden/>
          </w:rPr>
          <w:tab/>
        </w:r>
        <w:r w:rsidRPr="00475353">
          <w:rPr>
            <w:noProof/>
            <w:webHidden/>
          </w:rPr>
          <w:fldChar w:fldCharType="begin"/>
        </w:r>
        <w:r w:rsidR="00D45665" w:rsidRPr="00475353">
          <w:rPr>
            <w:noProof/>
            <w:webHidden/>
          </w:rPr>
          <w:instrText xml:space="preserve"> PAGEREF _Toc414553289 \h </w:instrText>
        </w:r>
        <w:r w:rsidRPr="00475353">
          <w:rPr>
            <w:noProof/>
            <w:webHidden/>
          </w:rPr>
        </w:r>
        <w:r w:rsidRPr="00475353">
          <w:rPr>
            <w:noProof/>
            <w:webHidden/>
          </w:rPr>
          <w:fldChar w:fldCharType="separate"/>
        </w:r>
        <w:r w:rsidR="006E79D8">
          <w:rPr>
            <w:noProof/>
            <w:webHidden/>
          </w:rPr>
          <w:t>376</w:t>
        </w:r>
        <w:r w:rsidRPr="00475353">
          <w:rPr>
            <w:noProof/>
            <w:webHidden/>
          </w:rPr>
          <w:fldChar w:fldCharType="end"/>
        </w:r>
      </w:hyperlink>
    </w:p>
    <w:p w:rsidR="00D45665" w:rsidRPr="00475353" w:rsidRDefault="004C5454" w:rsidP="004D77C0">
      <w:pPr>
        <w:pStyle w:val="33"/>
        <w:rPr>
          <w:noProof/>
          <w:lang w:eastAsia="ru-RU"/>
        </w:rPr>
      </w:pPr>
      <w:hyperlink w:anchor="_Toc414553290" w:history="1">
        <w:r w:rsidR="00D45665" w:rsidRPr="00475353">
          <w:rPr>
            <w:rStyle w:val="af6"/>
            <w:b w:val="0"/>
            <w:bCs w:val="0"/>
            <w:noProof/>
            <w:color w:val="auto"/>
          </w:rPr>
          <w:t>3.2.5.</w:t>
        </w:r>
        <w:r w:rsidR="00D45665" w:rsidRPr="00475353">
          <w:rPr>
            <w:noProof/>
            <w:lang w:eastAsia="ru-RU"/>
          </w:rPr>
          <w:tab/>
        </w:r>
        <w:r w:rsidR="00D45665" w:rsidRPr="00475353">
          <w:rPr>
            <w:rStyle w:val="af6"/>
            <w:b w:val="0"/>
            <w:bCs w:val="0"/>
            <w:noProof/>
            <w:color w:val="auto"/>
          </w:rPr>
          <w:t>Информационно-методические условия реализации основной образовательной программы основного общего образования</w:t>
        </w:r>
        <w:r w:rsidR="00D45665" w:rsidRPr="00475353">
          <w:rPr>
            <w:noProof/>
            <w:webHidden/>
          </w:rPr>
          <w:tab/>
        </w:r>
        <w:r w:rsidRPr="00475353">
          <w:rPr>
            <w:noProof/>
            <w:webHidden/>
          </w:rPr>
          <w:fldChar w:fldCharType="begin"/>
        </w:r>
        <w:r w:rsidR="00D45665" w:rsidRPr="00475353">
          <w:rPr>
            <w:noProof/>
            <w:webHidden/>
          </w:rPr>
          <w:instrText xml:space="preserve"> PAGEREF _Toc414553290 \h </w:instrText>
        </w:r>
        <w:r w:rsidRPr="00475353">
          <w:rPr>
            <w:noProof/>
            <w:webHidden/>
          </w:rPr>
        </w:r>
        <w:r w:rsidRPr="00475353">
          <w:rPr>
            <w:noProof/>
            <w:webHidden/>
          </w:rPr>
          <w:fldChar w:fldCharType="separate"/>
        </w:r>
        <w:r w:rsidR="006E79D8">
          <w:rPr>
            <w:noProof/>
            <w:webHidden/>
          </w:rPr>
          <w:t>383</w:t>
        </w:r>
        <w:r w:rsidRPr="00475353">
          <w:rPr>
            <w:noProof/>
            <w:webHidden/>
          </w:rPr>
          <w:fldChar w:fldCharType="end"/>
        </w:r>
      </w:hyperlink>
    </w:p>
    <w:p w:rsidR="00D45665" w:rsidRPr="00475353" w:rsidRDefault="004C5454" w:rsidP="004D77C0">
      <w:pPr>
        <w:pStyle w:val="33"/>
        <w:rPr>
          <w:noProof/>
          <w:lang w:eastAsia="ru-RU"/>
        </w:rPr>
      </w:pPr>
      <w:hyperlink w:anchor="_Toc414553291" w:history="1">
        <w:r w:rsidR="00D45665" w:rsidRPr="00475353">
          <w:rPr>
            <w:rStyle w:val="af6"/>
            <w:b w:val="0"/>
            <w:bCs w:val="0"/>
            <w:noProof/>
            <w:color w:val="auto"/>
          </w:rPr>
          <w:t>3.2.6.</w:t>
        </w:r>
        <w:r w:rsidR="00D45665" w:rsidRPr="00475353">
          <w:rPr>
            <w:noProof/>
            <w:lang w:eastAsia="ru-RU"/>
          </w:rPr>
          <w:tab/>
        </w:r>
        <w:r w:rsidR="00D45665" w:rsidRPr="00475353">
          <w:rPr>
            <w:rStyle w:val="af6"/>
            <w:b w:val="0"/>
            <w:bCs w:val="0"/>
            <w:noProof/>
            <w:color w:val="auto"/>
          </w:rPr>
          <w:t>Механизмы достижения целевых ориентиров в системе условий</w:t>
        </w:r>
        <w:r w:rsidR="00D45665" w:rsidRPr="00475353">
          <w:rPr>
            <w:noProof/>
            <w:webHidden/>
          </w:rPr>
          <w:tab/>
        </w:r>
        <w:r w:rsidRPr="00475353">
          <w:rPr>
            <w:noProof/>
            <w:webHidden/>
          </w:rPr>
          <w:fldChar w:fldCharType="begin"/>
        </w:r>
        <w:r w:rsidR="00D45665" w:rsidRPr="00475353">
          <w:rPr>
            <w:noProof/>
            <w:webHidden/>
          </w:rPr>
          <w:instrText xml:space="preserve"> PAGEREF _Toc414553291 \h </w:instrText>
        </w:r>
        <w:r w:rsidRPr="00475353">
          <w:rPr>
            <w:noProof/>
            <w:webHidden/>
          </w:rPr>
        </w:r>
        <w:r w:rsidRPr="00475353">
          <w:rPr>
            <w:noProof/>
            <w:webHidden/>
          </w:rPr>
          <w:fldChar w:fldCharType="separate"/>
        </w:r>
        <w:r w:rsidR="006E79D8">
          <w:rPr>
            <w:noProof/>
            <w:webHidden/>
          </w:rPr>
          <w:t>389</w:t>
        </w:r>
        <w:r w:rsidRPr="00475353">
          <w:rPr>
            <w:noProof/>
            <w:webHidden/>
          </w:rPr>
          <w:fldChar w:fldCharType="end"/>
        </w:r>
      </w:hyperlink>
    </w:p>
    <w:p w:rsidR="00D45665" w:rsidRPr="00475353" w:rsidRDefault="004C5454" w:rsidP="004D77C0">
      <w:pPr>
        <w:pStyle w:val="33"/>
        <w:rPr>
          <w:noProof/>
          <w:lang w:eastAsia="ru-RU"/>
        </w:rPr>
      </w:pPr>
      <w:hyperlink w:anchor="_Toc414553292" w:history="1">
        <w:r w:rsidR="00D45665" w:rsidRPr="00475353">
          <w:rPr>
            <w:rStyle w:val="af6"/>
            <w:b w:val="0"/>
            <w:bCs w:val="0"/>
            <w:noProof/>
            <w:color w:val="auto"/>
          </w:rPr>
          <w:t>3.2.7.</w:t>
        </w:r>
        <w:r w:rsidR="00D45665" w:rsidRPr="00475353">
          <w:rPr>
            <w:noProof/>
            <w:lang w:eastAsia="ru-RU"/>
          </w:rPr>
          <w:tab/>
        </w:r>
        <w:r w:rsidR="00D45665" w:rsidRPr="00475353">
          <w:rPr>
            <w:rStyle w:val="af6"/>
            <w:b w:val="0"/>
            <w:bCs w:val="0"/>
            <w:noProof/>
            <w:color w:val="auto"/>
          </w:rPr>
          <w:t>Сетевой график (дорожная карта) по формированию необходимой системы условий</w:t>
        </w:r>
        <w:r w:rsidR="00D45665" w:rsidRPr="00475353">
          <w:rPr>
            <w:noProof/>
            <w:webHidden/>
          </w:rPr>
          <w:tab/>
        </w:r>
        <w:r w:rsidRPr="00475353">
          <w:rPr>
            <w:noProof/>
            <w:webHidden/>
          </w:rPr>
          <w:fldChar w:fldCharType="begin"/>
        </w:r>
        <w:r w:rsidR="00D45665" w:rsidRPr="00475353">
          <w:rPr>
            <w:noProof/>
            <w:webHidden/>
          </w:rPr>
          <w:instrText xml:space="preserve"> PAGEREF _Toc414553292 \h </w:instrText>
        </w:r>
        <w:r w:rsidRPr="00475353">
          <w:rPr>
            <w:noProof/>
            <w:webHidden/>
          </w:rPr>
        </w:r>
        <w:r w:rsidRPr="00475353">
          <w:rPr>
            <w:noProof/>
            <w:webHidden/>
          </w:rPr>
          <w:fldChar w:fldCharType="separate"/>
        </w:r>
        <w:r w:rsidR="006E79D8">
          <w:rPr>
            <w:noProof/>
            <w:webHidden/>
          </w:rPr>
          <w:t>391</w:t>
        </w:r>
        <w:r w:rsidRPr="00475353">
          <w:rPr>
            <w:noProof/>
            <w:webHidden/>
          </w:rPr>
          <w:fldChar w:fldCharType="end"/>
        </w:r>
      </w:hyperlink>
    </w:p>
    <w:p w:rsidR="00D45665" w:rsidRPr="00475353" w:rsidRDefault="004C5454">
      <w:pPr>
        <w:pStyle w:val="33"/>
        <w:tabs>
          <w:tab w:val="clear" w:pos="9496"/>
          <w:tab w:val="right" w:leader="dot" w:pos="9498"/>
        </w:tabs>
      </w:pPr>
      <w:r w:rsidRPr="00475353">
        <w:fldChar w:fldCharType="end"/>
      </w:r>
      <w:r w:rsidR="00D45665" w:rsidRPr="00475353">
        <w:br w:type="page"/>
      </w:r>
    </w:p>
    <w:p w:rsidR="00D45665" w:rsidRPr="00DF763F" w:rsidRDefault="00D45665">
      <w:pPr>
        <w:pStyle w:val="33"/>
        <w:rPr>
          <w:sz w:val="24"/>
          <w:szCs w:val="24"/>
        </w:rPr>
      </w:pPr>
    </w:p>
    <w:p w:rsidR="00D45665" w:rsidRPr="00DF763F" w:rsidRDefault="00D45665" w:rsidP="004F055D">
      <w:pPr>
        <w:pStyle w:val="1"/>
        <w:numPr>
          <w:ilvl w:val="0"/>
          <w:numId w:val="127"/>
        </w:numPr>
        <w:spacing w:before="0" w:line="360" w:lineRule="auto"/>
        <w:rPr>
          <w:rStyle w:val="Zag11"/>
          <w:rFonts w:ascii="Times New Roman" w:eastAsia="@Arial Unicode MS" w:hAnsi="Times New Roman" w:cs="Times New Roman"/>
          <w:b/>
          <w:bCs/>
          <w:color w:val="auto"/>
          <w:sz w:val="24"/>
          <w:szCs w:val="24"/>
        </w:rPr>
      </w:pPr>
      <w:bookmarkStart w:id="1" w:name="_Toc405145646"/>
      <w:bookmarkStart w:id="2" w:name="_Toc406058975"/>
      <w:bookmarkStart w:id="3" w:name="_Toc409691623"/>
      <w:bookmarkStart w:id="4" w:name="_Toc410653944"/>
      <w:bookmarkStart w:id="5" w:name="_Toc414553125"/>
      <w:r w:rsidRPr="00DF763F">
        <w:rPr>
          <w:rStyle w:val="Zag11"/>
          <w:rFonts w:ascii="Times New Roman" w:eastAsia="@Arial Unicode MS" w:hAnsi="Times New Roman" w:cs="Times New Roman"/>
          <w:b/>
          <w:bCs/>
          <w:color w:val="auto"/>
          <w:sz w:val="24"/>
          <w:szCs w:val="24"/>
        </w:rPr>
        <w:t>Целевой раздел</w:t>
      </w:r>
      <w:r w:rsidRPr="00DF763F">
        <w:rPr>
          <w:rFonts w:ascii="Times New Roman" w:hAnsi="Times New Roman" w:cs="Times New Roman"/>
          <w:b/>
          <w:bCs/>
          <w:color w:val="auto"/>
          <w:sz w:val="24"/>
          <w:szCs w:val="24"/>
        </w:rPr>
        <w:t>примерной основной образовательной программы основного общего образования</w:t>
      </w:r>
      <w:bookmarkEnd w:id="1"/>
      <w:bookmarkEnd w:id="2"/>
      <w:bookmarkEnd w:id="3"/>
      <w:bookmarkEnd w:id="4"/>
      <w:bookmarkEnd w:id="5"/>
    </w:p>
    <w:p w:rsidR="00D45665" w:rsidRPr="00DF763F" w:rsidRDefault="00D45665" w:rsidP="00307772">
      <w:pPr>
        <w:spacing w:after="0" w:line="360" w:lineRule="auto"/>
        <w:ind w:firstLine="709"/>
        <w:jc w:val="both"/>
        <w:rPr>
          <w:rStyle w:val="Zag11"/>
          <w:rFonts w:ascii="Times New Roman" w:eastAsia="@Arial Unicode MS" w:hAnsi="Times New Roman"/>
          <w:b/>
          <w:bCs/>
          <w:sz w:val="24"/>
          <w:szCs w:val="24"/>
        </w:rPr>
      </w:pPr>
    </w:p>
    <w:p w:rsidR="00D45665" w:rsidRPr="00DF763F" w:rsidRDefault="00D45665" w:rsidP="00E04E9D">
      <w:pPr>
        <w:pStyle w:val="2"/>
        <w:rPr>
          <w:rStyle w:val="Zag11"/>
          <w:sz w:val="24"/>
          <w:szCs w:val="24"/>
        </w:rPr>
      </w:pPr>
      <w:bookmarkStart w:id="6" w:name="_Toc409691624"/>
      <w:bookmarkStart w:id="7" w:name="_Toc410653945"/>
      <w:bookmarkStart w:id="8" w:name="_Toc414553126"/>
      <w:r w:rsidRPr="00DF763F">
        <w:rPr>
          <w:rStyle w:val="Zag11"/>
          <w:sz w:val="24"/>
          <w:szCs w:val="24"/>
        </w:rPr>
        <w:t>1.1. Пояснительная  записка</w:t>
      </w:r>
      <w:bookmarkEnd w:id="6"/>
      <w:bookmarkEnd w:id="7"/>
      <w:bookmarkEnd w:id="8"/>
    </w:p>
    <w:p w:rsidR="00D45665" w:rsidRPr="002F3E76" w:rsidRDefault="00D45665" w:rsidP="004F055D">
      <w:pPr>
        <w:pStyle w:val="2"/>
        <w:numPr>
          <w:ilvl w:val="2"/>
          <w:numId w:val="127"/>
        </w:numPr>
        <w:ind w:left="0" w:firstLine="709"/>
        <w:rPr>
          <w:b w:val="0"/>
          <w:bCs w:val="0"/>
          <w:sz w:val="24"/>
          <w:szCs w:val="24"/>
        </w:rPr>
      </w:pPr>
      <w:bookmarkStart w:id="9" w:name="_Toc410653946"/>
      <w:bookmarkStart w:id="10" w:name="_Toc414553127"/>
      <w:r w:rsidRPr="00DF763F">
        <w:rPr>
          <w:rStyle w:val="Zag11"/>
          <w:sz w:val="24"/>
          <w:szCs w:val="24"/>
        </w:rPr>
        <w:t xml:space="preserve">Цели и задачи реализации </w:t>
      </w:r>
      <w:r w:rsidRPr="00DF763F">
        <w:rPr>
          <w:sz w:val="24"/>
          <w:szCs w:val="24"/>
        </w:rPr>
        <w:t>основной образовательной программы основного общего образования</w:t>
      </w:r>
      <w:bookmarkEnd w:id="9"/>
      <w:bookmarkEnd w:id="10"/>
    </w:p>
    <w:p w:rsidR="00D45665" w:rsidRPr="00FF4C74" w:rsidRDefault="00D45665" w:rsidP="002F3E76">
      <w:pPr>
        <w:autoSpaceDE w:val="0"/>
        <w:autoSpaceDN w:val="0"/>
        <w:adjustRightInd w:val="0"/>
        <w:spacing w:after="0" w:line="240" w:lineRule="auto"/>
        <w:ind w:firstLine="600"/>
        <w:jc w:val="both"/>
        <w:rPr>
          <w:rFonts w:ascii="Times New Roman" w:hAnsi="Times New Roman" w:cs="Times New Roman"/>
          <w:sz w:val="24"/>
          <w:szCs w:val="24"/>
          <w:lang w:eastAsia="ru-RU"/>
        </w:rPr>
      </w:pPr>
      <w:r w:rsidRPr="00FF4C74">
        <w:rPr>
          <w:rFonts w:ascii="Times New Roman" w:hAnsi="Times New Roman" w:cs="Times New Roman"/>
          <w:sz w:val="24"/>
          <w:szCs w:val="24"/>
          <w:lang w:eastAsia="ru-RU"/>
        </w:rPr>
        <w:t>Основная образовательная программа</w:t>
      </w:r>
      <w:r>
        <w:rPr>
          <w:rFonts w:ascii="Times New Roman" w:hAnsi="Times New Roman" w:cs="Times New Roman"/>
          <w:sz w:val="24"/>
          <w:szCs w:val="24"/>
          <w:lang w:eastAsia="ru-RU"/>
        </w:rPr>
        <w:t xml:space="preserve"> основного общего образования М</w:t>
      </w:r>
      <w:r w:rsidRPr="00FF4C74">
        <w:rPr>
          <w:rFonts w:ascii="Times New Roman" w:hAnsi="Times New Roman" w:cs="Times New Roman"/>
          <w:sz w:val="24"/>
          <w:szCs w:val="24"/>
          <w:lang w:eastAsia="ru-RU"/>
        </w:rPr>
        <w:t>ОУ</w:t>
      </w:r>
      <w:r>
        <w:rPr>
          <w:rFonts w:ascii="Times New Roman" w:hAnsi="Times New Roman" w:cs="Times New Roman"/>
          <w:sz w:val="24"/>
          <w:szCs w:val="24"/>
          <w:lang w:eastAsia="ru-RU"/>
        </w:rPr>
        <w:t xml:space="preserve"> «Дороховская СОШ"</w:t>
      </w:r>
      <w:r w:rsidRPr="00FF4C74">
        <w:rPr>
          <w:rFonts w:ascii="Times New Roman" w:hAnsi="Times New Roman" w:cs="Times New Roman"/>
          <w:sz w:val="24"/>
          <w:szCs w:val="24"/>
          <w:lang w:eastAsia="ru-RU"/>
        </w:rPr>
        <w:t xml:space="preserve"> (далее – ООП ООО) разработана на основе Примерной основной образовательной программы основного общего образования образовательного учреждения.</w:t>
      </w:r>
    </w:p>
    <w:p w:rsidR="00D45665" w:rsidRPr="00FF4C74" w:rsidRDefault="00D45665" w:rsidP="002F3E76">
      <w:pPr>
        <w:autoSpaceDE w:val="0"/>
        <w:autoSpaceDN w:val="0"/>
        <w:adjustRightInd w:val="0"/>
        <w:spacing w:after="0" w:line="240" w:lineRule="auto"/>
        <w:ind w:firstLine="600"/>
        <w:jc w:val="both"/>
        <w:rPr>
          <w:rFonts w:ascii="Times New Roman" w:hAnsi="Times New Roman" w:cs="Times New Roman"/>
          <w:sz w:val="24"/>
          <w:szCs w:val="24"/>
          <w:lang w:eastAsia="ru-RU"/>
        </w:rPr>
      </w:pPr>
      <w:r w:rsidRPr="00FF4C74">
        <w:rPr>
          <w:rFonts w:ascii="Times New Roman" w:hAnsi="Times New Roman" w:cs="Times New Roman"/>
          <w:sz w:val="24"/>
          <w:szCs w:val="24"/>
          <w:lang w:eastAsia="ru-RU"/>
        </w:rPr>
        <w:t>ООП ООО:</w:t>
      </w:r>
    </w:p>
    <w:p w:rsidR="00D45665" w:rsidRPr="00FF4C74" w:rsidRDefault="00D45665" w:rsidP="004F055D">
      <w:pPr>
        <w:numPr>
          <w:ilvl w:val="0"/>
          <w:numId w:val="209"/>
        </w:numPr>
        <w:autoSpaceDE w:val="0"/>
        <w:autoSpaceDN w:val="0"/>
        <w:adjustRightInd w:val="0"/>
        <w:spacing w:after="0" w:line="240" w:lineRule="auto"/>
        <w:jc w:val="both"/>
        <w:rPr>
          <w:rFonts w:ascii="Times New Roman" w:hAnsi="Times New Roman" w:cs="Times New Roman"/>
          <w:sz w:val="24"/>
          <w:szCs w:val="24"/>
          <w:lang w:eastAsia="ru-RU"/>
        </w:rPr>
      </w:pPr>
      <w:r w:rsidRPr="00FF4C74">
        <w:rPr>
          <w:rFonts w:ascii="Times New Roman" w:hAnsi="Times New Roman" w:cs="Times New Roman"/>
          <w:sz w:val="24"/>
          <w:szCs w:val="24"/>
          <w:lang w:eastAsia="ru-RU"/>
        </w:rPr>
        <w:t>определяет цели, задачи, планируемые результаты, содержание и организацию образовательного процесса на ступени основного общего образования;</w:t>
      </w:r>
    </w:p>
    <w:p w:rsidR="00D45665" w:rsidRPr="00FF4C74" w:rsidRDefault="00D45665" w:rsidP="004F055D">
      <w:pPr>
        <w:numPr>
          <w:ilvl w:val="0"/>
          <w:numId w:val="209"/>
        </w:numPr>
        <w:autoSpaceDE w:val="0"/>
        <w:autoSpaceDN w:val="0"/>
        <w:adjustRightInd w:val="0"/>
        <w:spacing w:after="0" w:line="240" w:lineRule="auto"/>
        <w:jc w:val="both"/>
        <w:rPr>
          <w:rFonts w:ascii="Times New Roman" w:hAnsi="Times New Roman" w:cs="Times New Roman"/>
          <w:sz w:val="24"/>
          <w:szCs w:val="24"/>
          <w:lang w:eastAsia="ru-RU"/>
        </w:rPr>
      </w:pPr>
      <w:proofErr w:type="gramStart"/>
      <w:r w:rsidRPr="00FF4C74">
        <w:rPr>
          <w:rFonts w:ascii="Times New Roman" w:hAnsi="Times New Roman" w:cs="Times New Roman"/>
          <w:sz w:val="24"/>
          <w:szCs w:val="24"/>
          <w:lang w:eastAsia="ru-RU"/>
        </w:rPr>
        <w:t>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 на решение задач адаптации личности к жизни в обществе.</w:t>
      </w:r>
      <w:proofErr w:type="gramEnd"/>
    </w:p>
    <w:p w:rsidR="00D45665" w:rsidRPr="00DF763F" w:rsidRDefault="00D45665" w:rsidP="002F3E76">
      <w:pPr>
        <w:pStyle w:val="2"/>
        <w:ind w:left="709" w:firstLine="0"/>
        <w:rPr>
          <w:rStyle w:val="Zag11"/>
          <w:b w:val="0"/>
          <w:bCs w:val="0"/>
          <w:sz w:val="24"/>
          <w:szCs w:val="24"/>
        </w:rPr>
      </w:pPr>
    </w:p>
    <w:p w:rsidR="00D45665" w:rsidRPr="00DF763F" w:rsidRDefault="00D45665" w:rsidP="00FC65AF">
      <w:pPr>
        <w:spacing w:after="0" w:line="360" w:lineRule="auto"/>
        <w:ind w:firstLine="709"/>
        <w:jc w:val="both"/>
        <w:rPr>
          <w:rStyle w:val="Zag11"/>
          <w:rFonts w:ascii="Times New Roman" w:eastAsia="@Arial Unicode MS" w:hAnsi="Times New Roman"/>
          <w:sz w:val="24"/>
          <w:szCs w:val="24"/>
          <w:lang w:eastAsia="ru-RU"/>
        </w:rPr>
      </w:pPr>
      <w:r w:rsidRPr="00DF763F">
        <w:rPr>
          <w:rStyle w:val="Zag11"/>
          <w:rFonts w:ascii="Times New Roman" w:eastAsia="@Arial Unicode MS" w:hAnsi="Times New Roman" w:cs="Times New Roman"/>
          <w:b/>
          <w:bCs/>
          <w:sz w:val="24"/>
          <w:szCs w:val="24"/>
        </w:rPr>
        <w:t>Целями реализации</w:t>
      </w:r>
      <w:r w:rsidRPr="00DF763F">
        <w:rPr>
          <w:rStyle w:val="Zag11"/>
          <w:rFonts w:ascii="Times New Roman" w:eastAsia="@Arial Unicode MS" w:hAnsi="Times New Roman" w:cs="Times New Roman"/>
          <w:sz w:val="24"/>
          <w:szCs w:val="24"/>
        </w:rPr>
        <w:t xml:space="preserve"> основной образовательной программы основного общего образования являются: </w:t>
      </w:r>
    </w:p>
    <w:p w:rsidR="00D45665" w:rsidRPr="00DF763F" w:rsidRDefault="00D45665" w:rsidP="004F055D">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cs="Times New Roman"/>
          <w:sz w:val="24"/>
          <w:szCs w:val="24"/>
        </w:rPr>
      </w:pPr>
      <w:r w:rsidRPr="00DF763F">
        <w:rPr>
          <w:rStyle w:val="Zag11"/>
          <w:rFonts w:ascii="Times New Roman" w:eastAsia="@Arial Unicode MS" w:hAnsi="Times New Roman" w:cs="Times New Roman"/>
          <w:sz w:val="24"/>
          <w:szCs w:val="24"/>
        </w:rPr>
        <w:t xml:space="preserve">Достижениевыпускниками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D45665" w:rsidRPr="00DF763F" w:rsidRDefault="00D45665" w:rsidP="004F055D">
      <w:pPr>
        <w:widowControl w:val="0"/>
        <w:numPr>
          <w:ilvl w:val="0"/>
          <w:numId w:val="28"/>
        </w:numPr>
        <w:tabs>
          <w:tab w:val="left" w:pos="993"/>
        </w:tabs>
        <w:spacing w:after="0" w:line="360" w:lineRule="auto"/>
        <w:ind w:left="0" w:firstLine="709"/>
        <w:jc w:val="both"/>
        <w:rPr>
          <w:rFonts w:ascii="Times New Roman" w:hAnsi="Times New Roman" w:cs="Times New Roman"/>
          <w:sz w:val="24"/>
          <w:szCs w:val="24"/>
        </w:rPr>
      </w:pPr>
      <w:r w:rsidRPr="00DF763F">
        <w:rPr>
          <w:rFonts w:ascii="Times New Roman" w:hAnsi="Times New Roman" w:cs="Times New Roman"/>
          <w:sz w:val="24"/>
          <w:szCs w:val="24"/>
        </w:rPr>
        <w:t xml:space="preserve">становление и развитие личности </w:t>
      </w:r>
      <w:proofErr w:type="gramStart"/>
      <w:r w:rsidRPr="00DF763F">
        <w:rPr>
          <w:rFonts w:ascii="Times New Roman" w:hAnsi="Times New Roman" w:cs="Times New Roman"/>
          <w:sz w:val="24"/>
          <w:szCs w:val="24"/>
        </w:rPr>
        <w:t>обучающегося</w:t>
      </w:r>
      <w:proofErr w:type="gramEnd"/>
      <w:r w:rsidRPr="00DF763F">
        <w:rPr>
          <w:rFonts w:ascii="Times New Roman" w:hAnsi="Times New Roman" w:cs="Times New Roman"/>
          <w:sz w:val="24"/>
          <w:szCs w:val="24"/>
        </w:rPr>
        <w:t xml:space="preserve"> в ее самобытности, уникальности, неповторимости.</w:t>
      </w:r>
    </w:p>
    <w:p w:rsidR="00D45665" w:rsidRPr="00DF763F" w:rsidRDefault="00D45665" w:rsidP="00D14C2C">
      <w:pPr>
        <w:spacing w:after="0" w:line="360" w:lineRule="auto"/>
        <w:ind w:firstLine="709"/>
        <w:jc w:val="both"/>
        <w:rPr>
          <w:rStyle w:val="Zag11"/>
          <w:rFonts w:ascii="Times New Roman" w:eastAsia="@Arial Unicode MS" w:hAnsi="Times New Roman"/>
          <w:b/>
          <w:bCs/>
          <w:noProof/>
          <w:sz w:val="24"/>
          <w:szCs w:val="24"/>
          <w:lang w:eastAsia="ru-RU"/>
        </w:rPr>
      </w:pPr>
      <w:r w:rsidRPr="00DF763F">
        <w:rPr>
          <w:rStyle w:val="Zag11"/>
          <w:rFonts w:ascii="Times New Roman" w:eastAsia="@Arial Unicode MS" w:hAnsi="Times New Roman" w:cs="Times New Roman"/>
          <w:b/>
          <w:bCs/>
          <w:sz w:val="24"/>
          <w:szCs w:val="24"/>
        </w:rPr>
        <w:t xml:space="preserve">Достижение поставленных целей </w:t>
      </w:r>
      <w:r w:rsidRPr="00DF763F">
        <w:rPr>
          <w:rStyle w:val="Zag11"/>
          <w:rFonts w:ascii="Times New Roman" w:eastAsia="@Arial Unicode MS" w:hAnsi="Times New Roman" w:cs="Times New Roman"/>
          <w:sz w:val="24"/>
          <w:szCs w:val="24"/>
        </w:rPr>
        <w:t>приразработке и реализации образовательной организацией основной образовательной программы основного общего образования</w:t>
      </w:r>
      <w:r w:rsidRPr="00DF763F">
        <w:rPr>
          <w:rStyle w:val="Zag11"/>
          <w:rFonts w:ascii="Times New Roman" w:eastAsia="@Arial Unicode MS" w:hAnsi="Times New Roman" w:cs="Times New Roman"/>
          <w:b/>
          <w:bCs/>
          <w:sz w:val="24"/>
          <w:szCs w:val="24"/>
        </w:rPr>
        <w:t xml:space="preserve"> предусматривает решение следующих основных задач</w:t>
      </w:r>
      <w:r w:rsidRPr="00DF763F">
        <w:rPr>
          <w:rStyle w:val="Zag11"/>
          <w:rFonts w:ascii="Times New Roman" w:eastAsia="@Arial Unicode MS" w:hAnsi="Times New Roman" w:cs="Times New Roman"/>
          <w:sz w:val="24"/>
          <w:szCs w:val="24"/>
        </w:rPr>
        <w:t>:</w:t>
      </w:r>
    </w:p>
    <w:p w:rsidR="00D45665" w:rsidRPr="00DF763F" w:rsidRDefault="00D45665" w:rsidP="004F055D">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DF763F">
        <w:rPr>
          <w:rStyle w:val="Zag11"/>
          <w:rFonts w:ascii="Times New Roman" w:eastAsia="@Arial Unicode MS" w:hAnsi="Times New Roman" w:cs="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D45665" w:rsidRPr="00DF763F" w:rsidRDefault="00D45665" w:rsidP="004F055D">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DF763F">
        <w:rPr>
          <w:rStyle w:val="Zag11"/>
          <w:rFonts w:ascii="Times New Roman" w:eastAsia="@Arial Unicode MS" w:hAnsi="Times New Roman" w:cs="Times New Roman"/>
          <w:sz w:val="24"/>
          <w:szCs w:val="24"/>
        </w:rPr>
        <w:t>обеспечение преемственности начального общего, основного общего, среднего общего образования;</w:t>
      </w:r>
    </w:p>
    <w:p w:rsidR="00D45665" w:rsidRPr="00DF763F" w:rsidRDefault="00D45665" w:rsidP="004F055D">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DF763F">
        <w:rPr>
          <w:rStyle w:val="Zag11"/>
          <w:rFonts w:ascii="Times New Roman" w:eastAsia="@Arial Unicode MS" w:hAnsi="Times New Roman" w:cs="Times New Roman"/>
          <w:sz w:val="24"/>
          <w:szCs w:val="24"/>
        </w:rPr>
        <w:t xml:space="preserve">обеспечение доступности получения качественного основного общего образования, достижение планируемых результатов освоения основной образовательной </w:t>
      </w:r>
      <w:r w:rsidRPr="00DF763F">
        <w:rPr>
          <w:rStyle w:val="Zag11"/>
          <w:rFonts w:ascii="Times New Roman" w:eastAsia="@Arial Unicode MS" w:hAnsi="Times New Roman" w:cs="Times New Roman"/>
          <w:sz w:val="24"/>
          <w:szCs w:val="24"/>
        </w:rPr>
        <w:lastRenderedPageBreak/>
        <w:t>программы основного общего образования всеми обучающимися</w:t>
      </w:r>
      <w:r>
        <w:rPr>
          <w:rStyle w:val="Zag11"/>
          <w:rFonts w:ascii="Times New Roman" w:eastAsia="@Arial Unicode MS" w:hAnsi="Times New Roman" w:cs="Times New Roman"/>
          <w:sz w:val="24"/>
          <w:szCs w:val="24"/>
        </w:rPr>
        <w:t xml:space="preserve"> МОУ «Дороховская СОШ»</w:t>
      </w:r>
      <w:r w:rsidRPr="00DF763F">
        <w:rPr>
          <w:rStyle w:val="Zag11"/>
          <w:rFonts w:ascii="Times New Roman" w:eastAsia="@Arial Unicode MS" w:hAnsi="Times New Roman" w:cs="Times New Roman"/>
          <w:sz w:val="24"/>
          <w:szCs w:val="24"/>
        </w:rPr>
        <w:t>, в том числе детьми-инвалидами и детьми с ОВЗ;</w:t>
      </w:r>
    </w:p>
    <w:p w:rsidR="00D45665" w:rsidRPr="00DF763F" w:rsidRDefault="00D45665" w:rsidP="004F055D">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DF763F">
        <w:rPr>
          <w:rStyle w:val="Zag11"/>
          <w:rFonts w:ascii="Times New Roman" w:eastAsia="@Arial Unicode MS" w:hAnsi="Times New Roman" w:cs="Times New Roman"/>
          <w:sz w:val="24"/>
          <w:szCs w:val="24"/>
        </w:rPr>
        <w:t xml:space="preserve">установление требований к воспитанию и социализации обучающихся как части образовательной программы и соответствующему усилению </w:t>
      </w:r>
      <w:r>
        <w:rPr>
          <w:rStyle w:val="Zag11"/>
          <w:rFonts w:ascii="Times New Roman" w:eastAsia="@Arial Unicode MS" w:hAnsi="Times New Roman" w:cs="Times New Roman"/>
          <w:sz w:val="24"/>
          <w:szCs w:val="24"/>
        </w:rPr>
        <w:t>воспитательного потенциала МОУ «Дороховская СОШ»</w:t>
      </w:r>
      <w:r w:rsidRPr="00DF763F">
        <w:rPr>
          <w:rStyle w:val="Zag11"/>
          <w:rFonts w:ascii="Times New Roman" w:eastAsia="@Arial Unicode MS" w:hAnsi="Times New Roman" w:cs="Times New Roman"/>
          <w:sz w:val="24"/>
          <w:szCs w:val="24"/>
        </w:rPr>
        <w:t>,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D45665" w:rsidRPr="00DF763F" w:rsidRDefault="00D45665" w:rsidP="004F055D">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DF763F">
        <w:rPr>
          <w:rStyle w:val="Zag11"/>
          <w:rFonts w:ascii="Times New Roman" w:eastAsia="@Arial Unicode MS" w:hAnsi="Times New Roman" w:cs="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D45665" w:rsidRPr="00DF763F" w:rsidRDefault="00D45665" w:rsidP="004F055D">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DF763F">
        <w:rPr>
          <w:rStyle w:val="Zag11"/>
          <w:rFonts w:ascii="Times New Roman" w:eastAsia="@Arial Unicode MS" w:hAnsi="Times New Roman" w:cs="Times New Roman"/>
          <w:sz w:val="24"/>
          <w:szCs w:val="24"/>
        </w:rPr>
        <w:t>взаимодейс</w:t>
      </w:r>
      <w:r>
        <w:rPr>
          <w:rStyle w:val="Zag11"/>
          <w:rFonts w:ascii="Times New Roman" w:eastAsia="@Arial Unicode MS" w:hAnsi="Times New Roman" w:cs="Times New Roman"/>
          <w:sz w:val="24"/>
          <w:szCs w:val="24"/>
        </w:rPr>
        <w:t>твие МОУ «Дороховская СОШ»</w:t>
      </w:r>
      <w:r w:rsidRPr="00DF763F">
        <w:rPr>
          <w:rStyle w:val="Zag11"/>
          <w:rFonts w:ascii="Times New Roman" w:eastAsia="@Arial Unicode MS" w:hAnsi="Times New Roman" w:cs="Times New Roman"/>
          <w:sz w:val="24"/>
          <w:szCs w:val="24"/>
        </w:rPr>
        <w:t xml:space="preserve"> при реализации основной образовательной программы с социальными партнерами;</w:t>
      </w:r>
    </w:p>
    <w:p w:rsidR="00D45665" w:rsidRPr="00DF763F" w:rsidRDefault="00D45665" w:rsidP="004F055D">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DF763F">
        <w:rPr>
          <w:rStyle w:val="Zag11"/>
          <w:rFonts w:ascii="Times New Roman" w:eastAsia="@Arial Unicode MS" w:hAnsi="Times New Roman" w:cs="Times New Roman"/>
          <w:sz w:val="24"/>
          <w:szCs w:val="24"/>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D45665" w:rsidRPr="00DF763F" w:rsidRDefault="00D45665" w:rsidP="004F055D">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DF763F">
        <w:rPr>
          <w:rStyle w:val="Zag11"/>
          <w:rFonts w:ascii="Times New Roman" w:eastAsia="@Arial Unicode MS" w:hAnsi="Times New Roman" w:cs="Times New Roman"/>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D45665" w:rsidRPr="00DF763F" w:rsidRDefault="00D45665" w:rsidP="004F055D">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DF763F">
        <w:rPr>
          <w:rStyle w:val="Zag11"/>
          <w:rFonts w:ascii="Times New Roman" w:eastAsia="@Arial Unicode MS" w:hAnsi="Times New Roman" w:cs="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D45665" w:rsidRPr="00DF763F" w:rsidRDefault="00D45665" w:rsidP="004F055D">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DF763F">
        <w:rPr>
          <w:rStyle w:val="Zag11"/>
          <w:rFonts w:ascii="Times New Roman" w:eastAsia="@Arial Unicode MS" w:hAnsi="Times New Roman" w:cs="Times New Roman"/>
          <w:sz w:val="24"/>
          <w:szCs w:val="24"/>
        </w:rPr>
        <w:t xml:space="preserve">включение </w:t>
      </w:r>
      <w:proofErr w:type="gramStart"/>
      <w:r w:rsidRPr="00DF763F">
        <w:rPr>
          <w:rStyle w:val="Zag11"/>
          <w:rFonts w:ascii="Times New Roman" w:eastAsia="@Arial Unicode MS" w:hAnsi="Times New Roman" w:cs="Times New Roman"/>
          <w:sz w:val="24"/>
          <w:szCs w:val="24"/>
        </w:rPr>
        <w:t>обучающихся</w:t>
      </w:r>
      <w:proofErr w:type="gramEnd"/>
      <w:r w:rsidRPr="00DF763F">
        <w:rPr>
          <w:rStyle w:val="Zag11"/>
          <w:rFonts w:ascii="Times New Roman" w:eastAsia="@Arial Unicode MS" w:hAnsi="Times New Roman" w:cs="Times New Roman"/>
          <w:sz w:val="24"/>
          <w:szCs w:val="24"/>
        </w:rPr>
        <w:t xml:space="preserve">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D45665" w:rsidRPr="00DF763F" w:rsidRDefault="00D45665" w:rsidP="004F055D">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DF763F">
        <w:rPr>
          <w:rStyle w:val="Zag11"/>
          <w:rFonts w:ascii="Times New Roman" w:eastAsia="@Arial Unicode MS" w:hAnsi="Times New Roman" w:cs="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D45665" w:rsidRPr="00DF763F" w:rsidRDefault="00D45665" w:rsidP="004F055D">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DF763F">
        <w:rPr>
          <w:rStyle w:val="Zag11"/>
          <w:rFonts w:ascii="Times New Roman" w:eastAsia="@Arial Unicode MS" w:hAnsi="Times New Roman" w:cs="Times New Roman"/>
          <w:sz w:val="24"/>
          <w:szCs w:val="24"/>
        </w:rPr>
        <w:t>сохранение</w:t>
      </w:r>
      <w:r w:rsidRPr="00DF763F">
        <w:rPr>
          <w:rFonts w:ascii="Times New Roman" w:hAnsi="Times New Roman" w:cs="Times New Roman"/>
          <w:sz w:val="24"/>
          <w:szCs w:val="24"/>
        </w:rPr>
        <w:t xml:space="preserve"> и укрепление физического, психологического и социального здоровья обучающихся</w:t>
      </w:r>
      <w:r w:rsidRPr="00DF763F">
        <w:rPr>
          <w:rStyle w:val="Zag11"/>
          <w:rFonts w:ascii="Times New Roman" w:eastAsia="@Arial Unicode MS" w:hAnsi="Times New Roman" w:cs="Times New Roman"/>
          <w:sz w:val="24"/>
          <w:szCs w:val="24"/>
        </w:rPr>
        <w:t>, обеспечение их безопасности.</w:t>
      </w:r>
    </w:p>
    <w:p w:rsidR="00D45665" w:rsidRPr="00DF763F" w:rsidRDefault="00D45665" w:rsidP="004F055D">
      <w:pPr>
        <w:pStyle w:val="2"/>
        <w:numPr>
          <w:ilvl w:val="2"/>
          <w:numId w:val="127"/>
        </w:numPr>
        <w:ind w:left="0" w:firstLine="709"/>
        <w:rPr>
          <w:rStyle w:val="Zag11"/>
          <w:b w:val="0"/>
          <w:bCs w:val="0"/>
          <w:sz w:val="24"/>
          <w:szCs w:val="24"/>
        </w:rPr>
      </w:pPr>
      <w:bookmarkStart w:id="11" w:name="_Toc414553128"/>
      <w:r w:rsidRPr="00DF763F">
        <w:rPr>
          <w:rStyle w:val="Zag11"/>
          <w:sz w:val="24"/>
          <w:szCs w:val="24"/>
        </w:rPr>
        <w:t>Принципы и подходы к формированию образовательной программы основного общего образования</w:t>
      </w:r>
      <w:bookmarkEnd w:id="11"/>
    </w:p>
    <w:p w:rsidR="00D45665" w:rsidRPr="00DF763F" w:rsidRDefault="00D45665" w:rsidP="00307772">
      <w:pPr>
        <w:spacing w:after="0" w:line="360" w:lineRule="auto"/>
        <w:ind w:firstLine="709"/>
        <w:jc w:val="both"/>
        <w:rPr>
          <w:rStyle w:val="Zag11"/>
          <w:rFonts w:ascii="Times New Roman" w:eastAsia="@Arial Unicode MS" w:hAnsi="Times New Roman" w:cs="Times New Roman"/>
          <w:sz w:val="24"/>
          <w:szCs w:val="24"/>
        </w:rPr>
      </w:pPr>
      <w:r w:rsidRPr="00DF763F">
        <w:rPr>
          <w:rStyle w:val="Zag11"/>
          <w:rFonts w:ascii="Times New Roman" w:eastAsia="@Arial Unicode MS" w:hAnsi="Times New Roman" w:cs="Times New Roman"/>
          <w:b/>
          <w:bCs/>
          <w:sz w:val="24"/>
          <w:szCs w:val="24"/>
        </w:rPr>
        <w:t>Методологической основой ФГОС является системно-деятельностный подход</w:t>
      </w:r>
      <w:r w:rsidRPr="00DF763F">
        <w:rPr>
          <w:rStyle w:val="Zag11"/>
          <w:rFonts w:ascii="Times New Roman" w:eastAsia="@Arial Unicode MS" w:hAnsi="Times New Roman" w:cs="Times New Roman"/>
          <w:sz w:val="24"/>
          <w:szCs w:val="24"/>
        </w:rPr>
        <w:t>, который предполагает:</w:t>
      </w:r>
    </w:p>
    <w:p w:rsidR="00D45665" w:rsidRPr="00DF763F" w:rsidRDefault="00D45665" w:rsidP="004F055D">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DF763F">
        <w:rPr>
          <w:rStyle w:val="Zag11"/>
          <w:rFonts w:ascii="Times New Roman" w:eastAsia="@Arial Unicode MS" w:hAnsi="Times New Roman" w:cs="Times New Roman"/>
          <w:sz w:val="24"/>
          <w:szCs w:val="24"/>
        </w:rPr>
        <w:lastRenderedPageBreak/>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D45665" w:rsidRPr="00DF763F" w:rsidRDefault="00D45665" w:rsidP="004F055D">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DF763F">
        <w:rPr>
          <w:rStyle w:val="Zag11"/>
          <w:rFonts w:ascii="Times New Roman" w:eastAsia="@Arial Unicode MS" w:hAnsi="Times New Roman" w:cs="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D45665" w:rsidRPr="00DF763F" w:rsidRDefault="00D45665" w:rsidP="004F055D">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DF763F">
        <w:rPr>
          <w:rStyle w:val="Zag11"/>
          <w:rFonts w:ascii="Times New Roman" w:eastAsia="@Arial Unicode MS" w:hAnsi="Times New Roman" w:cs="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D45665" w:rsidRPr="00DF763F" w:rsidRDefault="00D45665" w:rsidP="004F055D">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DF763F">
        <w:rPr>
          <w:rStyle w:val="Zag11"/>
          <w:rFonts w:ascii="Times New Roman" w:eastAsia="@Arial Unicode MS"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D45665" w:rsidRPr="00DF763F" w:rsidRDefault="00D45665" w:rsidP="004F055D">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DF763F">
        <w:rPr>
          <w:rStyle w:val="Zag11"/>
          <w:rFonts w:ascii="Times New Roman" w:eastAsia="@Arial Unicode MS" w:hAnsi="Times New Roman" w:cs="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D45665" w:rsidRPr="00DF763F" w:rsidRDefault="00D45665" w:rsidP="004F055D">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DF763F">
        <w:rPr>
          <w:rStyle w:val="Zag11"/>
          <w:rFonts w:ascii="Times New Roman" w:eastAsia="@Arial Unicode MS" w:hAnsi="Times New Roman" w:cs="Times New Roman"/>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D45665" w:rsidRPr="00DF763F" w:rsidRDefault="00D45665">
      <w:pPr>
        <w:spacing w:after="0" w:line="360" w:lineRule="auto"/>
        <w:ind w:firstLine="709"/>
        <w:jc w:val="both"/>
        <w:rPr>
          <w:rStyle w:val="Zag11"/>
          <w:rFonts w:ascii="Times New Roman" w:eastAsia="@Arial Unicode MS" w:hAnsi="Times New Roman"/>
          <w:sz w:val="24"/>
          <w:szCs w:val="24"/>
          <w:lang w:eastAsia="ru-RU"/>
        </w:rPr>
      </w:pPr>
      <w:r w:rsidRPr="00DF763F">
        <w:rPr>
          <w:rStyle w:val="Zag11"/>
          <w:rFonts w:ascii="Times New Roman" w:eastAsia="@Arial Unicode MS" w:hAnsi="Times New Roman" w:cs="Times New Roman"/>
          <w:b/>
          <w:bCs/>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D45665" w:rsidRPr="00DF763F" w:rsidRDefault="00D45665" w:rsidP="004F055D">
      <w:pPr>
        <w:widowControl w:val="0"/>
        <w:numPr>
          <w:ilvl w:val="0"/>
          <w:numId w:val="29"/>
        </w:numPr>
        <w:tabs>
          <w:tab w:val="left" w:pos="993"/>
        </w:tabs>
        <w:spacing w:after="0" w:line="360" w:lineRule="auto"/>
        <w:ind w:left="0" w:firstLine="709"/>
        <w:jc w:val="both"/>
        <w:rPr>
          <w:rFonts w:ascii="Times New Roman" w:hAnsi="Times New Roman" w:cs="Times New Roman"/>
          <w:sz w:val="24"/>
          <w:szCs w:val="24"/>
        </w:rPr>
      </w:pPr>
      <w:proofErr w:type="gramStart"/>
      <w:r w:rsidRPr="00DF763F">
        <w:rPr>
          <w:rFonts w:ascii="Times New Roman" w:hAnsi="Times New Roman" w:cs="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w:t>
      </w:r>
      <w:proofErr w:type="gramEnd"/>
      <w:r w:rsidRPr="00DF763F">
        <w:rPr>
          <w:rFonts w:ascii="Times New Roman" w:hAnsi="Times New Roman" w:cs="Times New Roman"/>
          <w:sz w:val="24"/>
          <w:szCs w:val="24"/>
        </w:rPr>
        <w:t xml:space="preserve">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D45665" w:rsidRPr="00DF763F" w:rsidRDefault="00D45665" w:rsidP="004F055D">
      <w:pPr>
        <w:widowControl w:val="0"/>
        <w:numPr>
          <w:ilvl w:val="0"/>
          <w:numId w:val="29"/>
        </w:numPr>
        <w:tabs>
          <w:tab w:val="left" w:pos="993"/>
        </w:tabs>
        <w:spacing w:after="0" w:line="360" w:lineRule="auto"/>
        <w:ind w:left="0" w:firstLine="709"/>
        <w:jc w:val="both"/>
        <w:rPr>
          <w:rFonts w:ascii="Times New Roman" w:hAnsi="Times New Roman" w:cs="Times New Roman"/>
          <w:sz w:val="24"/>
          <w:szCs w:val="24"/>
        </w:rPr>
      </w:pPr>
      <w:proofErr w:type="gramStart"/>
      <w:r w:rsidRPr="00DF763F">
        <w:rPr>
          <w:rFonts w:ascii="Times New Roman" w:hAnsi="Times New Roman" w:cs="Times New Roman"/>
          <w:sz w:val="24"/>
          <w:szCs w:val="24"/>
        </w:rPr>
        <w:t xml:space="preserve">с осуществлением на каждом возрастном уровне (11–13 и 13–15 лет), благодаря </w:t>
      </w:r>
      <w:r w:rsidRPr="00DF763F">
        <w:rPr>
          <w:rFonts w:ascii="Times New Roman" w:hAnsi="Times New Roman" w:cs="Times New Roman"/>
          <w:sz w:val="24"/>
          <w:szCs w:val="24"/>
        </w:rPr>
        <w:lastRenderedPageBreak/>
        <w:t xml:space="preserve">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переходаот самостоятельной постановки обучающимися новых учебных задач </w:t>
      </w:r>
      <w:r w:rsidRPr="00DF763F">
        <w:rPr>
          <w:rFonts w:ascii="Times New Roman" w:hAnsi="Times New Roman" w:cs="Times New Roman"/>
          <w:i/>
          <w:iCs/>
          <w:sz w:val="24"/>
          <w:szCs w:val="24"/>
        </w:rPr>
        <w:t xml:space="preserve">к </w:t>
      </w:r>
      <w:r w:rsidRPr="00DF763F">
        <w:rPr>
          <w:rFonts w:ascii="Times New Roman" w:hAnsi="Times New Roman" w:cs="Times New Roman"/>
          <w:sz w:val="24"/>
          <w:szCs w:val="24"/>
        </w:rPr>
        <w:t>развитию способности проектирования собственной учебной деятельности и построению жизненных планов во временнóй перспективе;</w:t>
      </w:r>
      <w:proofErr w:type="gramEnd"/>
    </w:p>
    <w:p w:rsidR="00D45665" w:rsidRPr="00DF763F" w:rsidRDefault="00D45665" w:rsidP="004F055D">
      <w:pPr>
        <w:widowControl w:val="0"/>
        <w:numPr>
          <w:ilvl w:val="0"/>
          <w:numId w:val="29"/>
        </w:numPr>
        <w:tabs>
          <w:tab w:val="left" w:pos="993"/>
        </w:tabs>
        <w:spacing w:after="0" w:line="360" w:lineRule="auto"/>
        <w:ind w:left="0" w:firstLine="709"/>
        <w:jc w:val="both"/>
        <w:rPr>
          <w:rFonts w:ascii="Times New Roman" w:hAnsi="Times New Roman" w:cs="Times New Roman"/>
          <w:sz w:val="24"/>
          <w:szCs w:val="24"/>
        </w:rPr>
      </w:pPr>
      <w:r w:rsidRPr="00DF763F">
        <w:rPr>
          <w:rFonts w:ascii="Times New Roman" w:hAnsi="Times New Roman" w:cs="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D45665" w:rsidRPr="00DF763F" w:rsidRDefault="00D45665" w:rsidP="004F055D">
      <w:pPr>
        <w:widowControl w:val="0"/>
        <w:numPr>
          <w:ilvl w:val="0"/>
          <w:numId w:val="29"/>
        </w:numPr>
        <w:tabs>
          <w:tab w:val="left" w:pos="993"/>
        </w:tabs>
        <w:spacing w:after="0" w:line="360" w:lineRule="auto"/>
        <w:ind w:left="0" w:firstLine="709"/>
        <w:jc w:val="both"/>
        <w:rPr>
          <w:rFonts w:ascii="Times New Roman" w:hAnsi="Times New Roman" w:cs="Times New Roman"/>
          <w:sz w:val="24"/>
          <w:szCs w:val="24"/>
        </w:rPr>
      </w:pPr>
      <w:r w:rsidRPr="00DF763F">
        <w:rPr>
          <w:rFonts w:ascii="Times New Roman" w:hAnsi="Times New Roman" w:cs="Times New Roman"/>
          <w:sz w:val="24"/>
          <w:szCs w:val="24"/>
        </w:rP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в </w:t>
      </w:r>
      <w:proofErr w:type="gramStart"/>
      <w:r w:rsidRPr="00DF763F">
        <w:rPr>
          <w:rFonts w:ascii="Times New Roman" w:hAnsi="Times New Roman" w:cs="Times New Roman"/>
          <w:sz w:val="24"/>
          <w:szCs w:val="24"/>
        </w:rPr>
        <w:t>отношениях</w:t>
      </w:r>
      <w:proofErr w:type="gramEnd"/>
      <w:r w:rsidRPr="00DF763F">
        <w:rPr>
          <w:rFonts w:ascii="Times New Roman" w:hAnsi="Times New Roman" w:cs="Times New Roman"/>
          <w:sz w:val="24"/>
          <w:szCs w:val="24"/>
        </w:rPr>
        <w:t xml:space="preserve"> обучающихся с учителем и сверстниками;</w:t>
      </w:r>
    </w:p>
    <w:p w:rsidR="00D45665" w:rsidRPr="00DF763F" w:rsidRDefault="00D45665" w:rsidP="004F055D">
      <w:pPr>
        <w:widowControl w:val="0"/>
        <w:numPr>
          <w:ilvl w:val="0"/>
          <w:numId w:val="29"/>
        </w:numPr>
        <w:tabs>
          <w:tab w:val="left" w:pos="993"/>
        </w:tabs>
        <w:spacing w:after="0" w:line="360" w:lineRule="auto"/>
        <w:ind w:left="0" w:firstLine="709"/>
        <w:jc w:val="both"/>
        <w:rPr>
          <w:rFonts w:ascii="Times New Roman" w:hAnsi="Times New Roman" w:cs="Times New Roman"/>
          <w:sz w:val="24"/>
          <w:szCs w:val="24"/>
        </w:rPr>
      </w:pPr>
      <w:r w:rsidRPr="00DF763F">
        <w:rPr>
          <w:rFonts w:ascii="Times New Roman" w:hAnsi="Times New Roman" w:cs="Times New Roman"/>
          <w:sz w:val="24"/>
          <w:szCs w:val="24"/>
        </w:rPr>
        <w:t xml:space="preserve">с изменением формы организации учебной деятельности и учебного сотрудничества </w:t>
      </w:r>
      <w:proofErr w:type="gramStart"/>
      <w:r w:rsidRPr="00DF763F">
        <w:rPr>
          <w:rFonts w:ascii="Times New Roman" w:hAnsi="Times New Roman" w:cs="Times New Roman"/>
          <w:sz w:val="24"/>
          <w:szCs w:val="24"/>
        </w:rPr>
        <w:t>от</w:t>
      </w:r>
      <w:proofErr w:type="gramEnd"/>
      <w:r w:rsidRPr="00DF763F">
        <w:rPr>
          <w:rFonts w:ascii="Times New Roman" w:hAnsi="Times New Roman" w:cs="Times New Roman"/>
          <w:sz w:val="24"/>
          <w:szCs w:val="24"/>
        </w:rPr>
        <w:t xml:space="preserve"> классно-урочной к лабораторно-семинарской и лекционно-лабораторной исследовательской.</w:t>
      </w:r>
    </w:p>
    <w:p w:rsidR="00D45665" w:rsidRPr="00DF763F" w:rsidRDefault="00D45665">
      <w:pPr>
        <w:spacing w:after="0" w:line="360" w:lineRule="auto"/>
        <w:ind w:firstLine="709"/>
        <w:jc w:val="both"/>
        <w:rPr>
          <w:rFonts w:ascii="Times New Roman" w:hAnsi="Times New Roman" w:cs="Times New Roman"/>
          <w:sz w:val="24"/>
          <w:szCs w:val="24"/>
        </w:rPr>
      </w:pPr>
      <w:proofErr w:type="gramStart"/>
      <w:r w:rsidRPr="00DF763F">
        <w:rPr>
          <w:rFonts w:ascii="Times New Roman" w:hAnsi="Times New Roman" w:cs="Times New Roman"/>
          <w:sz w:val="24"/>
          <w:szCs w:val="24"/>
        </w:rPr>
        <w:t xml:space="preserve">Переход обучающегося в основную школу совпадает </w:t>
      </w:r>
      <w:r w:rsidRPr="00DF763F">
        <w:rPr>
          <w:rFonts w:ascii="Times New Roman" w:hAnsi="Times New Roman" w:cs="Times New Roman"/>
          <w:b/>
          <w:bCs/>
          <w:i/>
          <w:iCs/>
          <w:sz w:val="24"/>
          <w:szCs w:val="24"/>
        </w:rPr>
        <w:t>с</w:t>
      </w:r>
      <w:r w:rsidRPr="00DF763F">
        <w:rPr>
          <w:rFonts w:ascii="Times New Roman" w:hAnsi="Times New Roman" w:cs="Times New Roman"/>
          <w:sz w:val="24"/>
          <w:szCs w:val="24"/>
        </w:rPr>
        <w:t>первым этапом подросткового развития</w:t>
      </w:r>
      <w:r w:rsidRPr="00DF763F">
        <w:rPr>
          <w:rFonts w:ascii="Times New Roman" w:hAnsi="Times New Roman" w:cs="Times New Roman"/>
          <w:b/>
          <w:bCs/>
          <w:i/>
          <w:iCs/>
          <w:sz w:val="24"/>
          <w:szCs w:val="24"/>
        </w:rPr>
        <w:t xml:space="preserve"> - </w:t>
      </w:r>
      <w:r w:rsidRPr="00DF763F">
        <w:rPr>
          <w:rFonts w:ascii="Times New Roman" w:hAnsi="Times New Roman" w:cs="Times New Roman"/>
          <w:sz w:val="24"/>
          <w:szCs w:val="24"/>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w:t>
      </w:r>
      <w:proofErr w:type="gramEnd"/>
      <w:r w:rsidRPr="00DF763F">
        <w:rPr>
          <w:rFonts w:ascii="Times New Roman" w:hAnsi="Times New Roman" w:cs="Times New Roman"/>
          <w:sz w:val="24"/>
          <w:szCs w:val="24"/>
        </w:rPr>
        <w:t xml:space="preserve"> и ограничений, связанных с моралью послушания, на нормы поведения взрослых.</w:t>
      </w:r>
    </w:p>
    <w:p w:rsidR="00D45665" w:rsidRPr="00DF763F" w:rsidRDefault="00D45665">
      <w:pPr>
        <w:spacing w:after="0" w:line="360" w:lineRule="auto"/>
        <w:ind w:firstLine="709"/>
        <w:jc w:val="both"/>
        <w:rPr>
          <w:rFonts w:ascii="Times New Roman" w:hAnsi="Times New Roman" w:cs="Times New Roman"/>
          <w:sz w:val="24"/>
          <w:szCs w:val="24"/>
        </w:rPr>
      </w:pPr>
      <w:r w:rsidRPr="00DF763F">
        <w:rPr>
          <w:rFonts w:ascii="Times New Roman" w:hAnsi="Times New Roman" w:cs="Times New Roman"/>
          <w:sz w:val="24"/>
          <w:szCs w:val="24"/>
        </w:rPr>
        <w:t>Второй этап подросткового развития (14–15 лет, 8–9 классы), характеризуется:</w:t>
      </w:r>
    </w:p>
    <w:p w:rsidR="00D45665" w:rsidRPr="00DF763F" w:rsidRDefault="00D45665" w:rsidP="004F055D">
      <w:pPr>
        <w:widowControl w:val="0"/>
        <w:numPr>
          <w:ilvl w:val="0"/>
          <w:numId w:val="30"/>
        </w:numPr>
        <w:tabs>
          <w:tab w:val="left" w:pos="993"/>
        </w:tabs>
        <w:spacing w:after="0" w:line="360" w:lineRule="auto"/>
        <w:ind w:left="0" w:firstLine="709"/>
        <w:jc w:val="both"/>
        <w:rPr>
          <w:rFonts w:ascii="Times New Roman" w:hAnsi="Times New Roman" w:cs="Times New Roman"/>
          <w:sz w:val="24"/>
          <w:szCs w:val="24"/>
        </w:rPr>
      </w:pPr>
      <w:r w:rsidRPr="00DF763F">
        <w:rPr>
          <w:rFonts w:ascii="Times New Roman" w:hAnsi="Times New Roman" w:cs="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D45665" w:rsidRPr="00DF763F" w:rsidRDefault="00D45665" w:rsidP="004F055D">
      <w:pPr>
        <w:widowControl w:val="0"/>
        <w:numPr>
          <w:ilvl w:val="0"/>
          <w:numId w:val="30"/>
        </w:numPr>
        <w:tabs>
          <w:tab w:val="left" w:pos="993"/>
        </w:tabs>
        <w:spacing w:after="0" w:line="360" w:lineRule="auto"/>
        <w:ind w:left="0" w:firstLine="709"/>
        <w:jc w:val="both"/>
        <w:rPr>
          <w:rFonts w:ascii="Times New Roman" w:hAnsi="Times New Roman" w:cs="Times New Roman"/>
          <w:sz w:val="24"/>
          <w:szCs w:val="24"/>
        </w:rPr>
      </w:pPr>
      <w:r w:rsidRPr="00DF763F">
        <w:rPr>
          <w:rFonts w:ascii="Times New Roman" w:hAnsi="Times New Roman" w:cs="Times New Roman"/>
          <w:sz w:val="24"/>
          <w:szCs w:val="24"/>
        </w:rPr>
        <w:t>стремлением подростка к общению и совместной деятельности со сверстниками;</w:t>
      </w:r>
    </w:p>
    <w:p w:rsidR="00D45665" w:rsidRPr="00DF763F" w:rsidRDefault="00D45665" w:rsidP="004F055D">
      <w:pPr>
        <w:widowControl w:val="0"/>
        <w:numPr>
          <w:ilvl w:val="0"/>
          <w:numId w:val="30"/>
        </w:numPr>
        <w:tabs>
          <w:tab w:val="left" w:pos="993"/>
        </w:tabs>
        <w:spacing w:after="0" w:line="360" w:lineRule="auto"/>
        <w:ind w:left="0" w:firstLine="709"/>
        <w:jc w:val="both"/>
        <w:rPr>
          <w:rFonts w:ascii="Times New Roman" w:hAnsi="Times New Roman" w:cs="Times New Roman"/>
          <w:sz w:val="24"/>
          <w:szCs w:val="24"/>
        </w:rPr>
      </w:pPr>
      <w:r w:rsidRPr="00DF763F">
        <w:rPr>
          <w:rFonts w:ascii="Times New Roman" w:hAnsi="Times New Roman" w:cs="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D45665" w:rsidRPr="00DF763F" w:rsidRDefault="00D45665" w:rsidP="004F055D">
      <w:pPr>
        <w:pStyle w:val="Normal1"/>
        <w:numPr>
          <w:ilvl w:val="0"/>
          <w:numId w:val="30"/>
        </w:numPr>
        <w:tabs>
          <w:tab w:val="left" w:pos="993"/>
        </w:tabs>
        <w:spacing w:line="360" w:lineRule="auto"/>
        <w:ind w:left="0" w:firstLine="709"/>
        <w:rPr>
          <w:sz w:val="24"/>
          <w:szCs w:val="24"/>
        </w:rPr>
      </w:pPr>
      <w:r w:rsidRPr="00DF763F">
        <w:rPr>
          <w:sz w:val="24"/>
          <w:szCs w:val="24"/>
        </w:rP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иубеждений, выработку принципов, моральное развитие личности</w:t>
      </w:r>
      <w:proofErr w:type="gramStart"/>
      <w:r w:rsidRPr="00DF763F">
        <w:rPr>
          <w:sz w:val="24"/>
          <w:szCs w:val="24"/>
        </w:rPr>
        <w:t>;т</w:t>
      </w:r>
      <w:proofErr w:type="gramEnd"/>
      <w:r w:rsidRPr="00DF763F">
        <w:rPr>
          <w:sz w:val="24"/>
          <w:szCs w:val="24"/>
        </w:rPr>
        <w:t>.е. моральным развитием личности;</w:t>
      </w:r>
    </w:p>
    <w:p w:rsidR="00D45665" w:rsidRPr="00DF763F" w:rsidRDefault="00D45665" w:rsidP="004F055D">
      <w:pPr>
        <w:widowControl w:val="0"/>
        <w:numPr>
          <w:ilvl w:val="0"/>
          <w:numId w:val="30"/>
        </w:numPr>
        <w:tabs>
          <w:tab w:val="left" w:pos="993"/>
        </w:tabs>
        <w:spacing w:after="0" w:line="360" w:lineRule="auto"/>
        <w:ind w:left="0" w:firstLine="709"/>
        <w:jc w:val="both"/>
        <w:rPr>
          <w:rFonts w:ascii="Times New Roman" w:hAnsi="Times New Roman" w:cs="Times New Roman"/>
          <w:sz w:val="24"/>
          <w:szCs w:val="24"/>
        </w:rPr>
      </w:pPr>
      <w:r w:rsidRPr="00DF763F">
        <w:rPr>
          <w:rFonts w:ascii="Times New Roman" w:hAnsi="Times New Roman" w:cs="Times New Roman"/>
          <w:sz w:val="24"/>
          <w:szCs w:val="24"/>
        </w:rPr>
        <w:t xml:space="preserve">сложными поведенческими проявлениями, вызванными противоречием между </w:t>
      </w:r>
      <w:r w:rsidRPr="00DF763F">
        <w:rPr>
          <w:rFonts w:ascii="Times New Roman" w:hAnsi="Times New Roman" w:cs="Times New Roman"/>
          <w:sz w:val="24"/>
          <w:szCs w:val="24"/>
        </w:rPr>
        <w:lastRenderedPageBreak/>
        <w:t>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D45665" w:rsidRPr="00DF763F" w:rsidRDefault="00D45665" w:rsidP="004F055D">
      <w:pPr>
        <w:widowControl w:val="0"/>
        <w:numPr>
          <w:ilvl w:val="0"/>
          <w:numId w:val="30"/>
        </w:numPr>
        <w:tabs>
          <w:tab w:val="left" w:pos="993"/>
        </w:tabs>
        <w:spacing w:after="0" w:line="360" w:lineRule="auto"/>
        <w:ind w:left="0" w:firstLine="709"/>
        <w:jc w:val="both"/>
        <w:rPr>
          <w:rFonts w:ascii="Times New Roman" w:hAnsi="Times New Roman" w:cs="Times New Roman"/>
          <w:sz w:val="24"/>
          <w:szCs w:val="24"/>
        </w:rPr>
      </w:pPr>
      <w:r w:rsidRPr="00DF763F">
        <w:rPr>
          <w:rFonts w:ascii="Times New Roman" w:hAnsi="Times New Roman" w:cs="Times New Roman"/>
          <w:sz w:val="24"/>
          <w:szCs w:val="24"/>
        </w:rPr>
        <w:t>изменением социальной ситуации развития</w:t>
      </w:r>
      <w:proofErr w:type="gramStart"/>
      <w:r w:rsidRPr="00DF763F">
        <w:rPr>
          <w:rFonts w:ascii="Times New Roman" w:hAnsi="Times New Roman" w:cs="Times New Roman"/>
          <w:sz w:val="24"/>
          <w:szCs w:val="24"/>
        </w:rPr>
        <w:t>:р</w:t>
      </w:r>
      <w:proofErr w:type="gramEnd"/>
      <w:r w:rsidRPr="00DF763F">
        <w:rPr>
          <w:rFonts w:ascii="Times New Roman" w:hAnsi="Times New Roman" w:cs="Times New Roman"/>
          <w:sz w:val="24"/>
          <w:szCs w:val="24"/>
        </w:rPr>
        <w:t>остом информационных перегрузок, характером социальных взаимодействий, способами получения информации (СМИ, телевидение, Интернет).</w:t>
      </w:r>
    </w:p>
    <w:p w:rsidR="00D45665" w:rsidRPr="00DF763F" w:rsidRDefault="00D45665">
      <w:pPr>
        <w:spacing w:after="0" w:line="360" w:lineRule="auto"/>
        <w:ind w:firstLine="709"/>
        <w:jc w:val="both"/>
        <w:rPr>
          <w:rStyle w:val="Zag11"/>
          <w:rFonts w:ascii="Times New Roman" w:eastAsia="@Arial Unicode MS" w:hAnsi="Times New Roman"/>
          <w:sz w:val="24"/>
          <w:szCs w:val="24"/>
          <w:lang w:eastAsia="ru-RU"/>
        </w:rPr>
      </w:pPr>
      <w:r w:rsidRPr="00DF763F">
        <w:rPr>
          <w:rStyle w:val="Zag11"/>
          <w:rFonts w:ascii="Times New Roman" w:eastAsia="@Arial Unicode MS" w:hAnsi="Times New Roman" w:cs="Times New Roman"/>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D45665" w:rsidRPr="00DF763F" w:rsidRDefault="00D45665">
      <w:pPr>
        <w:spacing w:after="0" w:line="360" w:lineRule="auto"/>
        <w:ind w:firstLine="709"/>
        <w:jc w:val="both"/>
        <w:rPr>
          <w:rStyle w:val="Zag11"/>
          <w:rFonts w:ascii="Times New Roman" w:eastAsia="@Arial Unicode MS" w:hAnsi="Times New Roman"/>
          <w:sz w:val="24"/>
          <w:szCs w:val="24"/>
          <w:lang w:eastAsia="ru-RU"/>
        </w:rPr>
      </w:pPr>
      <w:r w:rsidRPr="00DF763F">
        <w:rPr>
          <w:rFonts w:ascii="Times New Roman" w:hAnsi="Times New Roman" w:cs="Times New Roman"/>
          <w:sz w:val="24"/>
          <w:szCs w:val="24"/>
        </w:rPr>
        <w:t xml:space="preserve">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w:t>
      </w:r>
      <w:proofErr w:type="gramStart"/>
      <w:r w:rsidRPr="00DF763F">
        <w:rPr>
          <w:rFonts w:ascii="Times New Roman" w:hAnsi="Times New Roman" w:cs="Times New Roman"/>
          <w:sz w:val="24"/>
          <w:szCs w:val="24"/>
        </w:rPr>
        <w:t>новый</w:t>
      </w:r>
      <w:proofErr w:type="gramEnd"/>
      <w:r w:rsidRPr="00DF763F">
        <w:rPr>
          <w:rFonts w:ascii="Times New Roman" w:hAnsi="Times New Roman" w:cs="Times New Roman"/>
          <w:sz w:val="24"/>
          <w:szCs w:val="24"/>
        </w:rPr>
        <w:t>.</w:t>
      </w:r>
    </w:p>
    <w:p w:rsidR="00D45665" w:rsidRPr="00DF763F" w:rsidRDefault="00D45665">
      <w:pPr>
        <w:pStyle w:val="Osnova"/>
        <w:tabs>
          <w:tab w:val="left" w:leader="dot" w:pos="624"/>
        </w:tabs>
        <w:spacing w:line="360" w:lineRule="auto"/>
        <w:ind w:firstLine="709"/>
        <w:rPr>
          <w:rStyle w:val="Zag11"/>
          <w:rFonts w:ascii="Times New Roman" w:eastAsia="@Arial Unicode MS" w:hAnsi="Times New Roman" w:cs="Times New Roman"/>
          <w:b/>
          <w:bCs/>
          <w:color w:val="auto"/>
          <w:sz w:val="24"/>
          <w:szCs w:val="24"/>
          <w:lang w:val="ru-RU"/>
        </w:rPr>
      </w:pPr>
    </w:p>
    <w:p w:rsidR="00D45665" w:rsidRPr="00DF763F" w:rsidRDefault="00D45665" w:rsidP="00E04E9D">
      <w:pPr>
        <w:pStyle w:val="2"/>
        <w:rPr>
          <w:rStyle w:val="Zag11"/>
          <w:sz w:val="24"/>
          <w:szCs w:val="24"/>
        </w:rPr>
      </w:pPr>
      <w:bookmarkStart w:id="12" w:name="_Toc405145647"/>
      <w:bookmarkStart w:id="13" w:name="_Toc406058976"/>
      <w:bookmarkStart w:id="14" w:name="_Toc409691625"/>
      <w:bookmarkStart w:id="15" w:name="_Toc410653947"/>
      <w:bookmarkStart w:id="16" w:name="_Toc410702952"/>
      <w:bookmarkStart w:id="17" w:name="_Toc414553129"/>
      <w:r w:rsidRPr="00DF763F">
        <w:rPr>
          <w:rStyle w:val="Zag11"/>
          <w:sz w:val="24"/>
          <w:szCs w:val="24"/>
        </w:rPr>
        <w:t xml:space="preserve">1.2. Планируемые результаты освоения </w:t>
      </w:r>
      <w:proofErr w:type="gramStart"/>
      <w:r w:rsidRPr="00DF763F">
        <w:rPr>
          <w:rStyle w:val="Zag11"/>
          <w:sz w:val="24"/>
          <w:szCs w:val="24"/>
        </w:rPr>
        <w:t>обучающимися</w:t>
      </w:r>
      <w:proofErr w:type="gramEnd"/>
      <w:r w:rsidRPr="00DF763F">
        <w:rPr>
          <w:rStyle w:val="Zag11"/>
          <w:sz w:val="24"/>
          <w:szCs w:val="24"/>
        </w:rPr>
        <w:t xml:space="preserve"> основной образовательной программы основного общего образования</w:t>
      </w:r>
      <w:bookmarkEnd w:id="12"/>
      <w:bookmarkEnd w:id="13"/>
      <w:bookmarkEnd w:id="14"/>
      <w:bookmarkEnd w:id="15"/>
      <w:bookmarkEnd w:id="16"/>
      <w:bookmarkEnd w:id="17"/>
    </w:p>
    <w:p w:rsidR="00D45665" w:rsidRPr="00DF763F" w:rsidRDefault="00D45665" w:rsidP="00FC65AF">
      <w:pPr>
        <w:pStyle w:val="3"/>
        <w:spacing w:before="0" w:beforeAutospacing="0" w:after="0" w:afterAutospacing="0" w:line="360" w:lineRule="auto"/>
        <w:ind w:firstLine="709"/>
        <w:rPr>
          <w:sz w:val="24"/>
          <w:szCs w:val="24"/>
        </w:rPr>
      </w:pPr>
      <w:bookmarkStart w:id="18" w:name="_Toc410653948"/>
      <w:bookmarkStart w:id="19" w:name="_Toc414553130"/>
      <w:r w:rsidRPr="00DF763F">
        <w:rPr>
          <w:sz w:val="24"/>
          <w:szCs w:val="24"/>
        </w:rPr>
        <w:t>1.2.1. Общие положения</w:t>
      </w:r>
      <w:bookmarkEnd w:id="18"/>
      <w:bookmarkEnd w:id="19"/>
    </w:p>
    <w:p w:rsidR="00D45665" w:rsidRPr="00F5760E" w:rsidRDefault="00D45665" w:rsidP="00307772">
      <w:pPr>
        <w:spacing w:after="0" w:line="360" w:lineRule="auto"/>
        <w:ind w:firstLine="709"/>
        <w:jc w:val="both"/>
        <w:rPr>
          <w:rFonts w:ascii="Times New Roman" w:hAnsi="Times New Roman" w:cs="Times New Roman"/>
          <w:sz w:val="24"/>
          <w:szCs w:val="24"/>
        </w:rPr>
      </w:pPr>
      <w:r w:rsidRPr="00DF763F">
        <w:rPr>
          <w:rFonts w:ascii="Times New Roman" w:hAnsi="Times New Roman" w:cs="Times New Roman"/>
          <w:sz w:val="24"/>
          <w:szCs w:val="24"/>
        </w:rPr>
        <w:t xml:space="preserve">Планируемые результаты освоения основной образовательной программы основного общего </w:t>
      </w:r>
      <w:r w:rsidRPr="00F5760E">
        <w:rPr>
          <w:rFonts w:ascii="Times New Roman" w:hAnsi="Times New Roman" w:cs="Times New Roman"/>
          <w:sz w:val="24"/>
          <w:szCs w:val="24"/>
        </w:rPr>
        <w:t>образования (ООП ООО</w:t>
      </w:r>
      <w:proofErr w:type="gramStart"/>
      <w:r w:rsidRPr="00F5760E">
        <w:rPr>
          <w:rFonts w:ascii="Times New Roman" w:hAnsi="Times New Roman" w:cs="Times New Roman"/>
          <w:sz w:val="24"/>
          <w:szCs w:val="24"/>
        </w:rPr>
        <w:t>)п</w:t>
      </w:r>
      <w:proofErr w:type="gramEnd"/>
      <w:r w:rsidRPr="00F5760E">
        <w:rPr>
          <w:rFonts w:ascii="Times New Roman" w:hAnsi="Times New Roman" w:cs="Times New Roman"/>
          <w:sz w:val="24"/>
          <w:szCs w:val="24"/>
        </w:rPr>
        <w:t xml:space="preserve">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D45665" w:rsidRPr="00F5760E" w:rsidRDefault="00D45665" w:rsidP="00307772">
      <w:pPr>
        <w:tabs>
          <w:tab w:val="num" w:pos="1920"/>
        </w:tabs>
        <w:spacing w:after="0" w:line="360" w:lineRule="auto"/>
        <w:ind w:firstLine="709"/>
        <w:jc w:val="both"/>
        <w:rPr>
          <w:rFonts w:ascii="Times New Roman" w:hAnsi="Times New Roman" w:cs="Times New Roman"/>
          <w:sz w:val="24"/>
          <w:szCs w:val="24"/>
        </w:rPr>
      </w:pPr>
      <w:r w:rsidRPr="00F5760E">
        <w:rPr>
          <w:rFonts w:ascii="Times New Roman" w:hAnsi="Times New Roman" w:cs="Times New Roman"/>
          <w:sz w:val="24"/>
          <w:szCs w:val="24"/>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D45665" w:rsidRPr="00F5760E" w:rsidRDefault="00D45665">
      <w:pPr>
        <w:pStyle w:val="ad"/>
        <w:tabs>
          <w:tab w:val="clear" w:pos="4677"/>
          <w:tab w:val="clear" w:pos="9355"/>
        </w:tabs>
        <w:overflowPunct w:val="0"/>
        <w:spacing w:line="360" w:lineRule="auto"/>
        <w:ind w:firstLine="709"/>
        <w:jc w:val="both"/>
        <w:textAlignment w:val="baseline"/>
        <w:rPr>
          <w:sz w:val="24"/>
          <w:szCs w:val="24"/>
        </w:rPr>
      </w:pPr>
      <w:proofErr w:type="gramStart"/>
      <w:r w:rsidRPr="00F5760E">
        <w:rPr>
          <w:sz w:val="24"/>
          <w:szCs w:val="24"/>
        </w:rPr>
        <w:lastRenderedPageBreak/>
        <w:t xml:space="preserve">В соответствии с реализуемой ФГОС ООО деятельностной парадигмой образования система планируемых результатов строится на основе </w:t>
      </w:r>
      <w:r w:rsidRPr="00F5760E">
        <w:rPr>
          <w:b/>
          <w:bCs/>
          <w:sz w:val="24"/>
          <w:szCs w:val="24"/>
        </w:rPr>
        <w:t>уровневого подхода</w:t>
      </w:r>
      <w:r w:rsidRPr="00F5760E">
        <w:rPr>
          <w:sz w:val="24"/>
          <w:szCs w:val="24"/>
        </w:rPr>
        <w:t>: выделения ожидаемого уровня актуального развития большинства обучающихся и ближайшей перспективы их развития.</w:t>
      </w:r>
      <w:proofErr w:type="gramEnd"/>
      <w:r w:rsidRPr="00F5760E">
        <w:rPr>
          <w:sz w:val="24"/>
          <w:szCs w:val="24"/>
        </w:rPr>
        <w:t xml:space="preserve"> Такой подход позволяет определять динамическую картину развития </w:t>
      </w:r>
      <w:proofErr w:type="gramStart"/>
      <w:r w:rsidRPr="00F5760E">
        <w:rPr>
          <w:sz w:val="24"/>
          <w:szCs w:val="24"/>
        </w:rPr>
        <w:t>обучающихся</w:t>
      </w:r>
      <w:proofErr w:type="gramEnd"/>
      <w:r w:rsidRPr="00F5760E">
        <w:rPr>
          <w:sz w:val="24"/>
          <w:szCs w:val="24"/>
        </w:rPr>
        <w:t>, поощрять продвижение обучающихся, выстраивать индивидуальные траектории обучения с учетом зоны ближайшего развития ребенка.</w:t>
      </w:r>
    </w:p>
    <w:p w:rsidR="00D45665" w:rsidRPr="00F5760E" w:rsidRDefault="00D45665" w:rsidP="00F82BEA">
      <w:pPr>
        <w:pStyle w:val="3"/>
        <w:rPr>
          <w:sz w:val="24"/>
          <w:szCs w:val="24"/>
        </w:rPr>
      </w:pPr>
      <w:bookmarkStart w:id="20" w:name="_Toc414553131"/>
      <w:bookmarkStart w:id="21" w:name="_Toc410653949"/>
      <w:r w:rsidRPr="00F5760E">
        <w:rPr>
          <w:sz w:val="24"/>
          <w:szCs w:val="24"/>
        </w:rPr>
        <w:t>1.2.2. Структура планируемых результатов</w:t>
      </w:r>
      <w:bookmarkEnd w:id="20"/>
    </w:p>
    <w:bookmarkEnd w:id="21"/>
    <w:p w:rsidR="00D45665" w:rsidRPr="00F5760E" w:rsidRDefault="00D45665" w:rsidP="00502631">
      <w:pPr>
        <w:pStyle w:val="ad"/>
        <w:tabs>
          <w:tab w:val="clear" w:pos="4677"/>
          <w:tab w:val="clear" w:pos="9355"/>
        </w:tabs>
        <w:overflowPunct w:val="0"/>
        <w:spacing w:line="360" w:lineRule="auto"/>
        <w:ind w:firstLine="709"/>
        <w:jc w:val="both"/>
        <w:textAlignment w:val="baseline"/>
        <w:rPr>
          <w:sz w:val="24"/>
          <w:szCs w:val="24"/>
        </w:rPr>
      </w:pPr>
      <w:r w:rsidRPr="00F5760E">
        <w:rPr>
          <w:sz w:val="24"/>
          <w:szCs w:val="24"/>
        </w:rPr>
        <w:t xml:space="preserve">Планируемые результаты опираются на </w:t>
      </w:r>
      <w:r w:rsidRPr="00F5760E">
        <w:rPr>
          <w:b/>
          <w:bCs/>
          <w:sz w:val="24"/>
          <w:szCs w:val="24"/>
        </w:rPr>
        <w:t xml:space="preserve">ведущие целевые установки, </w:t>
      </w:r>
      <w:r w:rsidRPr="00F5760E">
        <w:rPr>
          <w:sz w:val="24"/>
          <w:szCs w:val="24"/>
        </w:rPr>
        <w:t>отражающиеосновной, сущностный вклад каждой изучаемой программы в развитие личности обучающихся, их способностей.</w:t>
      </w:r>
    </w:p>
    <w:p w:rsidR="00D45665" w:rsidRPr="00F5760E" w:rsidRDefault="00D45665" w:rsidP="00EF653B">
      <w:pPr>
        <w:pStyle w:val="ad"/>
        <w:tabs>
          <w:tab w:val="clear" w:pos="4677"/>
          <w:tab w:val="clear" w:pos="9355"/>
        </w:tabs>
        <w:overflowPunct w:val="0"/>
        <w:spacing w:line="360" w:lineRule="auto"/>
        <w:ind w:firstLine="709"/>
        <w:jc w:val="both"/>
        <w:textAlignment w:val="baseline"/>
        <w:rPr>
          <w:sz w:val="24"/>
          <w:szCs w:val="24"/>
        </w:rPr>
      </w:pPr>
      <w:r w:rsidRPr="00F5760E">
        <w:rPr>
          <w:sz w:val="24"/>
          <w:szCs w:val="24"/>
        </w:rPr>
        <w:t xml:space="preserve">В структуре планируемых результатов выделяется </w:t>
      </w:r>
      <w:r w:rsidRPr="00F5760E">
        <w:rPr>
          <w:b/>
          <w:bCs/>
          <w:sz w:val="24"/>
          <w:szCs w:val="24"/>
        </w:rPr>
        <w:t xml:space="preserve">следующие группы: </w:t>
      </w:r>
    </w:p>
    <w:p w:rsidR="00D45665" w:rsidRPr="00F5760E" w:rsidRDefault="00D45665" w:rsidP="0012121B">
      <w:pPr>
        <w:pStyle w:val="ad"/>
        <w:tabs>
          <w:tab w:val="clear" w:pos="4677"/>
          <w:tab w:val="clear" w:pos="9355"/>
        </w:tabs>
        <w:overflowPunct w:val="0"/>
        <w:spacing w:line="360" w:lineRule="auto"/>
        <w:ind w:firstLine="709"/>
        <w:jc w:val="both"/>
        <w:textAlignment w:val="baseline"/>
        <w:rPr>
          <w:sz w:val="24"/>
          <w:szCs w:val="24"/>
        </w:rPr>
      </w:pPr>
      <w:r w:rsidRPr="00F5760E">
        <w:rPr>
          <w:b/>
          <w:bCs/>
          <w:sz w:val="24"/>
          <w:szCs w:val="24"/>
        </w:rPr>
        <w:t xml:space="preserve">1. Личностные результаты освоения основной образовательной программы </w:t>
      </w:r>
      <w:r w:rsidRPr="00F5760E">
        <w:rPr>
          <w:sz w:val="24"/>
          <w:szCs w:val="24"/>
        </w:rPr>
        <w:t>представлены в соответствии с группой личностных результатов и раскрывают и детализируют основные направленности этих  результатов</w:t>
      </w:r>
      <w:proofErr w:type="gramStart"/>
      <w:r w:rsidRPr="00F5760E">
        <w:rPr>
          <w:sz w:val="24"/>
          <w:szCs w:val="24"/>
        </w:rPr>
        <w:t>.О</w:t>
      </w:r>
      <w:proofErr w:type="gramEnd"/>
      <w:r w:rsidRPr="00F5760E">
        <w:rPr>
          <w:sz w:val="24"/>
          <w:szCs w:val="24"/>
        </w:rPr>
        <w:t xml:space="preserve">ценка достижения этой группы планируемых результатов ведется в ходе процедур, допускающих предоставление и использование </w:t>
      </w:r>
      <w:r w:rsidRPr="00F5760E">
        <w:rPr>
          <w:b/>
          <w:bCs/>
          <w:sz w:val="24"/>
          <w:szCs w:val="24"/>
        </w:rPr>
        <w:t>исключительно неперсонифицированной</w:t>
      </w:r>
      <w:r w:rsidRPr="00F5760E">
        <w:rPr>
          <w:sz w:val="24"/>
          <w:szCs w:val="24"/>
        </w:rPr>
        <w:t xml:space="preserve"> информации.</w:t>
      </w:r>
    </w:p>
    <w:p w:rsidR="00D45665" w:rsidRPr="00F5760E" w:rsidRDefault="00D45665">
      <w:pPr>
        <w:spacing w:after="0" w:line="360" w:lineRule="auto"/>
        <w:ind w:firstLine="709"/>
        <w:jc w:val="both"/>
        <w:rPr>
          <w:rFonts w:ascii="Times New Roman" w:hAnsi="Times New Roman" w:cs="Times New Roman"/>
          <w:sz w:val="24"/>
          <w:szCs w:val="24"/>
        </w:rPr>
      </w:pPr>
    </w:p>
    <w:p w:rsidR="00D45665" w:rsidRPr="00F5760E" w:rsidRDefault="00D45665">
      <w:pPr>
        <w:spacing w:after="0" w:line="360" w:lineRule="auto"/>
        <w:ind w:firstLine="709"/>
        <w:jc w:val="both"/>
        <w:rPr>
          <w:rFonts w:ascii="Times New Roman" w:hAnsi="Times New Roman" w:cs="Times New Roman"/>
          <w:sz w:val="24"/>
          <w:szCs w:val="24"/>
        </w:rPr>
      </w:pPr>
      <w:r w:rsidRPr="00F5760E">
        <w:rPr>
          <w:rFonts w:ascii="Times New Roman" w:hAnsi="Times New Roman" w:cs="Times New Roman"/>
          <w:b/>
          <w:bCs/>
          <w:sz w:val="24"/>
          <w:szCs w:val="24"/>
        </w:rPr>
        <w:t xml:space="preserve">2.Метапредметные результаты освоения основной образовательной программы </w:t>
      </w:r>
      <w:r w:rsidRPr="00F5760E">
        <w:rPr>
          <w:rFonts w:ascii="Times New Roman" w:hAnsi="Times New Roman" w:cs="Times New Roman"/>
          <w:sz w:val="24"/>
          <w:szCs w:val="24"/>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D45665" w:rsidRPr="00F5760E" w:rsidRDefault="00D45665">
      <w:pPr>
        <w:spacing w:after="0" w:line="360" w:lineRule="auto"/>
        <w:ind w:firstLine="709"/>
        <w:jc w:val="both"/>
        <w:rPr>
          <w:rFonts w:ascii="Times New Roman" w:hAnsi="Times New Roman" w:cs="Times New Roman"/>
          <w:b/>
          <w:bCs/>
          <w:sz w:val="24"/>
          <w:szCs w:val="24"/>
        </w:rPr>
      </w:pPr>
    </w:p>
    <w:p w:rsidR="00D45665" w:rsidRPr="00F5760E" w:rsidRDefault="00D45665">
      <w:pPr>
        <w:spacing w:after="0" w:line="360" w:lineRule="auto"/>
        <w:ind w:firstLine="709"/>
        <w:jc w:val="both"/>
        <w:rPr>
          <w:rFonts w:ascii="Times New Roman" w:hAnsi="Times New Roman" w:cs="Times New Roman"/>
          <w:sz w:val="24"/>
          <w:szCs w:val="24"/>
        </w:rPr>
      </w:pPr>
      <w:r w:rsidRPr="00F5760E">
        <w:rPr>
          <w:rFonts w:ascii="Times New Roman" w:hAnsi="Times New Roman" w:cs="Times New Roman"/>
          <w:b/>
          <w:bCs/>
          <w:sz w:val="24"/>
          <w:szCs w:val="24"/>
        </w:rPr>
        <w:t xml:space="preserve">3.Предметные результаты освоения основной образовательной программы </w:t>
      </w:r>
      <w:r w:rsidRPr="00F5760E">
        <w:rPr>
          <w:rFonts w:ascii="Times New Roman" w:hAnsi="Times New Roman" w:cs="Times New Roman"/>
          <w:sz w:val="24"/>
          <w:szCs w:val="24"/>
        </w:rPr>
        <w:t>представлены в соответствии с группами результатов учебных предметов, раскрывают и детализируют их.</w:t>
      </w:r>
    </w:p>
    <w:p w:rsidR="00D45665" w:rsidRPr="00F5760E" w:rsidRDefault="00D45665">
      <w:pPr>
        <w:spacing w:after="0" w:line="360" w:lineRule="auto"/>
        <w:ind w:firstLine="709"/>
        <w:jc w:val="both"/>
        <w:rPr>
          <w:rFonts w:ascii="Times New Roman" w:hAnsi="Times New Roman" w:cs="Times New Roman"/>
          <w:sz w:val="24"/>
          <w:szCs w:val="24"/>
        </w:rPr>
      </w:pPr>
      <w:r w:rsidRPr="00F5760E">
        <w:rPr>
          <w:rFonts w:ascii="Times New Roman" w:hAnsi="Times New Roman" w:cs="Times New Roman"/>
          <w:sz w:val="24"/>
          <w:szCs w:val="24"/>
        </w:rPr>
        <w:t>Предметные результаты приводятся в блоках</w:t>
      </w:r>
      <w:r w:rsidRPr="00F5760E">
        <w:rPr>
          <w:rFonts w:ascii="Times New Roman" w:hAnsi="Times New Roman" w:cs="Times New Roman"/>
          <w:b/>
          <w:bCs/>
          <w:sz w:val="24"/>
          <w:szCs w:val="24"/>
        </w:rPr>
        <w:t xml:space="preserve"> «</w:t>
      </w:r>
      <w:r w:rsidRPr="00F5760E">
        <w:rPr>
          <w:rFonts w:ascii="Times New Roman" w:hAnsi="Times New Roman" w:cs="Times New Roman"/>
          <w:sz w:val="24"/>
          <w:szCs w:val="24"/>
        </w:rPr>
        <w:t>Выпускник научится» и «Выпускник получит возможность научиться»,</w:t>
      </w:r>
      <w:r w:rsidRPr="00F5760E">
        <w:rPr>
          <w:rFonts w:ascii="Times New Roman" w:hAnsi="Times New Roman" w:cs="Times New Roman"/>
          <w:b/>
          <w:bCs/>
          <w:sz w:val="24"/>
          <w:szCs w:val="24"/>
        </w:rPr>
        <w:t xml:space="preserve"> относящихся </w:t>
      </w:r>
      <w:r w:rsidRPr="00F5760E">
        <w:rPr>
          <w:rFonts w:ascii="Times New Roman" w:hAnsi="Times New Roman" w:cs="Times New Roman"/>
          <w:sz w:val="24"/>
          <w:szCs w:val="24"/>
        </w:rPr>
        <w:t>ккаждому учебному предмету: «Русский язык», «Литература», «Иностранный язык»</w:t>
      </w:r>
      <w:proofErr w:type="gramStart"/>
      <w:r w:rsidRPr="00F5760E">
        <w:rPr>
          <w:rFonts w:ascii="Times New Roman" w:hAnsi="Times New Roman" w:cs="Times New Roman"/>
          <w:sz w:val="24"/>
          <w:szCs w:val="24"/>
        </w:rPr>
        <w:t>,«</w:t>
      </w:r>
      <w:proofErr w:type="gramEnd"/>
      <w:r w:rsidRPr="00F5760E">
        <w:rPr>
          <w:rFonts w:ascii="Times New Roman" w:hAnsi="Times New Roman" w:cs="Times New Roman"/>
          <w:sz w:val="24"/>
          <w:szCs w:val="24"/>
        </w:rPr>
        <w:t xml:space="preserve">История России. </w:t>
      </w:r>
      <w:proofErr w:type="gramStart"/>
      <w:r w:rsidRPr="00F5760E">
        <w:rPr>
          <w:rFonts w:ascii="Times New Roman" w:hAnsi="Times New Roman" w:cs="Times New Roman"/>
          <w:sz w:val="24"/>
          <w:szCs w:val="24"/>
        </w:rPr>
        <w:t>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D45665" w:rsidRPr="00F5760E" w:rsidRDefault="00D45665">
      <w:pPr>
        <w:spacing w:after="0" w:line="360" w:lineRule="auto"/>
        <w:ind w:firstLine="709"/>
        <w:jc w:val="both"/>
        <w:rPr>
          <w:rFonts w:ascii="Times New Roman" w:hAnsi="Times New Roman" w:cs="Times New Roman"/>
          <w:sz w:val="24"/>
          <w:szCs w:val="24"/>
        </w:rPr>
      </w:pPr>
      <w:r w:rsidRPr="00F5760E">
        <w:rPr>
          <w:rFonts w:ascii="Times New Roman" w:hAnsi="Times New Roman" w:cs="Times New Roman"/>
          <w:sz w:val="24"/>
          <w:szCs w:val="24"/>
        </w:rPr>
        <w:t xml:space="preserve">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данномуровне и </w:t>
      </w:r>
      <w:r w:rsidRPr="00F5760E">
        <w:rPr>
          <w:rFonts w:ascii="Times New Roman" w:hAnsi="Times New Roman" w:cs="Times New Roman"/>
          <w:sz w:val="24"/>
          <w:szCs w:val="24"/>
        </w:rPr>
        <w:lastRenderedPageBreak/>
        <w:t>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D45665" w:rsidRPr="00F5760E" w:rsidRDefault="00D45665">
      <w:pPr>
        <w:spacing w:after="0" w:line="360" w:lineRule="auto"/>
        <w:ind w:firstLine="709"/>
        <w:jc w:val="both"/>
        <w:rPr>
          <w:rFonts w:ascii="Times New Roman" w:hAnsi="Times New Roman" w:cs="Times New Roman"/>
          <w:sz w:val="24"/>
          <w:szCs w:val="24"/>
        </w:rPr>
      </w:pPr>
      <w:r w:rsidRPr="00F5760E">
        <w:rPr>
          <w:rFonts w:ascii="Times New Roman" w:hAnsi="Times New Roman" w:cs="Times New Roman"/>
          <w:sz w:val="24"/>
          <w:szCs w:val="24"/>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w:t>
      </w:r>
      <w:proofErr w:type="gramStart"/>
      <w:r w:rsidRPr="00F5760E">
        <w:rPr>
          <w:rFonts w:ascii="Times New Roman" w:hAnsi="Times New Roman" w:cs="Times New Roman"/>
          <w:sz w:val="24"/>
          <w:szCs w:val="24"/>
        </w:rPr>
        <w:t>оценки</w:t>
      </w:r>
      <w:proofErr w:type="gramEnd"/>
      <w:r w:rsidRPr="00F5760E">
        <w:rPr>
          <w:rFonts w:ascii="Times New Roman" w:hAnsi="Times New Roman" w:cs="Times New Roman"/>
          <w:sz w:val="24"/>
          <w:szCs w:val="24"/>
        </w:rPr>
        <w:t xml:space="preserve">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F5760E">
        <w:rPr>
          <w:rFonts w:ascii="Times New Roman" w:hAnsi="Times New Roman" w:cs="Times New Roman"/>
          <w:sz w:val="24"/>
          <w:szCs w:val="24"/>
        </w:rPr>
        <w:t>обучающимися</w:t>
      </w:r>
      <w:proofErr w:type="gramEnd"/>
      <w:r w:rsidRPr="00F5760E">
        <w:rPr>
          <w:rFonts w:ascii="Times New Roman" w:hAnsi="Times New Roman" w:cs="Times New Roman"/>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следующийуровень обучения.</w:t>
      </w:r>
    </w:p>
    <w:p w:rsidR="00D45665" w:rsidRPr="00F5760E" w:rsidRDefault="00D45665">
      <w:pPr>
        <w:spacing w:after="0" w:line="360" w:lineRule="auto"/>
        <w:ind w:firstLine="709"/>
        <w:jc w:val="both"/>
        <w:rPr>
          <w:rFonts w:ascii="Times New Roman" w:hAnsi="Times New Roman" w:cs="Times New Roman"/>
          <w:sz w:val="24"/>
          <w:szCs w:val="24"/>
        </w:rPr>
      </w:pPr>
      <w:r w:rsidRPr="00F5760E">
        <w:rPr>
          <w:rFonts w:ascii="Times New Roman" w:hAnsi="Times New Roman" w:cs="Times New Roman"/>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w:t>
      </w:r>
      <w:proofErr w:type="gramStart"/>
      <w:r w:rsidRPr="00F5760E">
        <w:rPr>
          <w:rFonts w:ascii="Times New Roman" w:hAnsi="Times New Roman" w:cs="Times New Roman"/>
          <w:sz w:val="24"/>
          <w:szCs w:val="24"/>
        </w:rPr>
        <w:t>отдельные</w:t>
      </w:r>
      <w:proofErr w:type="gramEnd"/>
      <w:r w:rsidRPr="00F5760E">
        <w:rPr>
          <w:rFonts w:ascii="Times New Roman" w:hAnsi="Times New Roman" w:cs="Times New Roman"/>
          <w:sz w:val="24"/>
          <w:szCs w:val="24"/>
        </w:rPr>
        <w:t xml:space="preserve">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D45665" w:rsidRPr="00F5760E" w:rsidRDefault="00D45665">
      <w:pPr>
        <w:spacing w:after="0" w:line="360" w:lineRule="auto"/>
        <w:ind w:firstLine="709"/>
        <w:jc w:val="both"/>
        <w:rPr>
          <w:rFonts w:ascii="Times New Roman" w:hAnsi="Times New Roman" w:cs="Times New Roman"/>
          <w:sz w:val="24"/>
          <w:szCs w:val="24"/>
        </w:rPr>
      </w:pPr>
      <w:r w:rsidRPr="00F5760E">
        <w:rPr>
          <w:rFonts w:ascii="Times New Roman" w:hAnsi="Times New Roman" w:cs="Times New Roman"/>
          <w:sz w:val="24"/>
          <w:szCs w:val="24"/>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w:t>
      </w:r>
      <w:proofErr w:type="gramStart"/>
      <w:r w:rsidRPr="00F5760E">
        <w:rPr>
          <w:rFonts w:ascii="Times New Roman" w:hAnsi="Times New Roman" w:cs="Times New Roman"/>
          <w:sz w:val="24"/>
          <w:szCs w:val="24"/>
        </w:rPr>
        <w:t>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w:t>
      </w:r>
      <w:proofErr w:type="gramEnd"/>
      <w:r w:rsidRPr="00F5760E">
        <w:rPr>
          <w:rFonts w:ascii="Times New Roman" w:hAnsi="Times New Roman" w:cs="Times New Roman"/>
          <w:sz w:val="24"/>
          <w:szCs w:val="24"/>
        </w:rPr>
        <w:t xml:space="preserve"> При этом невыполнение обучающимися заданий, с помощью которых ведется оценка достижения планируемых результатов данного блока, не </w:t>
      </w:r>
      <w:r w:rsidRPr="00F5760E">
        <w:rPr>
          <w:rFonts w:ascii="Times New Roman" w:hAnsi="Times New Roman" w:cs="Times New Roman"/>
          <w:sz w:val="24"/>
          <w:szCs w:val="24"/>
        </w:rPr>
        <w:lastRenderedPageBreak/>
        <w:t>является препятствием для перехода на следующийуровень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D45665" w:rsidRPr="00F5760E" w:rsidRDefault="00D45665">
      <w:pPr>
        <w:spacing w:after="0" w:line="360" w:lineRule="auto"/>
        <w:ind w:firstLine="709"/>
        <w:jc w:val="both"/>
        <w:rPr>
          <w:rFonts w:ascii="Times New Roman" w:hAnsi="Times New Roman" w:cs="Times New Roman"/>
          <w:sz w:val="24"/>
          <w:szCs w:val="24"/>
        </w:rPr>
      </w:pPr>
      <w:r w:rsidRPr="00F5760E">
        <w:rPr>
          <w:rFonts w:ascii="Times New Roman" w:hAnsi="Times New Roman" w:cs="Times New Roman"/>
          <w:sz w:val="24"/>
          <w:szCs w:val="24"/>
        </w:rP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D45665" w:rsidRPr="00F5760E" w:rsidRDefault="00D45665" w:rsidP="0012121B">
      <w:pPr>
        <w:pStyle w:val="2"/>
        <w:rPr>
          <w:rStyle w:val="20"/>
          <w:sz w:val="24"/>
          <w:szCs w:val="24"/>
        </w:rPr>
      </w:pPr>
      <w:bookmarkStart w:id="22" w:name="_Toc405145648"/>
      <w:bookmarkStart w:id="23" w:name="_Toc406058977"/>
      <w:bookmarkStart w:id="24" w:name="_Toc409691626"/>
      <w:r w:rsidRPr="00F5760E">
        <w:rPr>
          <w:rStyle w:val="20"/>
          <w:sz w:val="24"/>
          <w:szCs w:val="24"/>
        </w:rPr>
        <w:t xml:space="preserve">1.2.3. Личностные результаты освоения </w:t>
      </w:r>
      <w:bookmarkEnd w:id="22"/>
      <w:bookmarkEnd w:id="23"/>
      <w:bookmarkEnd w:id="24"/>
      <w:r w:rsidRPr="00F5760E">
        <w:rPr>
          <w:rStyle w:val="20"/>
          <w:sz w:val="24"/>
          <w:szCs w:val="24"/>
        </w:rPr>
        <w:t>основной образовательной программы:</w:t>
      </w:r>
    </w:p>
    <w:p w:rsidR="00D45665" w:rsidRPr="00F5760E" w:rsidRDefault="00D45665" w:rsidP="00307772">
      <w:pPr>
        <w:spacing w:after="0" w:line="360" w:lineRule="auto"/>
        <w:ind w:firstLine="709"/>
        <w:jc w:val="both"/>
        <w:rPr>
          <w:rStyle w:val="dash041e005f0431005f044b005f0447005f043d005f044b005f0439005f005fchar1char1"/>
        </w:rPr>
      </w:pPr>
      <w:r w:rsidRPr="00F5760E">
        <w:rPr>
          <w:rStyle w:val="dash041e005f0431005f044b005f0447005f043d005f044b005f0439005f005fchar1char1"/>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D45665" w:rsidRPr="00F5760E" w:rsidRDefault="00D45665" w:rsidP="00307772">
      <w:pPr>
        <w:spacing w:after="0" w:line="360" w:lineRule="auto"/>
        <w:ind w:firstLine="709"/>
        <w:jc w:val="both"/>
        <w:rPr>
          <w:rStyle w:val="dash041e005f0431005f044b005f0447005f043d005f044b005f0439005f005fchar1char1"/>
        </w:rPr>
      </w:pPr>
      <w:r w:rsidRPr="00F5760E">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D45665" w:rsidRPr="00F5760E" w:rsidRDefault="00D45665">
      <w:pPr>
        <w:spacing w:after="0" w:line="360" w:lineRule="auto"/>
        <w:ind w:firstLine="709"/>
        <w:jc w:val="both"/>
        <w:rPr>
          <w:rStyle w:val="dash041e005f0431005f044b005f0447005f043d005f044b005f0439005f005fchar1char1"/>
        </w:rPr>
      </w:pPr>
      <w:r w:rsidRPr="00F5760E">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F5760E">
        <w:rPr>
          <w:rStyle w:val="dash041e005f0431005f044b005f0447005f043d005f044b005f0439005f005fchar1char1"/>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w:t>
      </w:r>
      <w:r w:rsidRPr="00F5760E">
        <w:rPr>
          <w:rStyle w:val="dash041e005f0431005f044b005f0447005f043d005f044b005f0439005f005fchar1char1"/>
        </w:rPr>
        <w:lastRenderedPageBreak/>
        <w:t>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F5760E">
        <w:rPr>
          <w:rStyle w:val="dash041e005f0431005f044b005f0447005f043d005f044b005f0439005f005fchar1char1"/>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D45665" w:rsidRPr="00F5760E" w:rsidRDefault="00D45665">
      <w:pPr>
        <w:spacing w:after="0" w:line="360" w:lineRule="auto"/>
        <w:ind w:firstLine="709"/>
        <w:jc w:val="both"/>
        <w:rPr>
          <w:rStyle w:val="dash041e005f0431005f044b005f0447005f043d005f044b005f0439005f005fchar1char1"/>
        </w:rPr>
      </w:pPr>
      <w:r w:rsidRPr="00F5760E">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45665" w:rsidRPr="00F5760E" w:rsidRDefault="00D45665">
      <w:pPr>
        <w:spacing w:after="0" w:line="360" w:lineRule="auto"/>
        <w:ind w:firstLine="709"/>
        <w:jc w:val="both"/>
        <w:rPr>
          <w:rStyle w:val="dash041e005f0431005f044b005f0447005f043d005f044b005f0439005f005fchar1char1"/>
        </w:rPr>
      </w:pPr>
      <w:r w:rsidRPr="00F5760E">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w:t>
      </w:r>
      <w:proofErr w:type="gramStart"/>
      <w:r w:rsidRPr="00F5760E">
        <w:rPr>
          <w:rStyle w:val="dash041e005f0431005f044b005f0447005f043d005f044b005f0439005f005fchar1char1"/>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sidRPr="00F5760E">
        <w:rPr>
          <w:rStyle w:val="dash041e005f0431005f044b005f0447005f043d005f044b005f0439005f005fchar1char1"/>
        </w:rPr>
        <w:t xml:space="preserve"> </w:t>
      </w:r>
      <w:proofErr w:type="gramStart"/>
      <w:r w:rsidRPr="00F5760E">
        <w:rPr>
          <w:rStyle w:val="dash041e005f0431005f044b005f0447005f043d005f044b005f0439005f005fchar1char1"/>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D45665" w:rsidRPr="00F5760E" w:rsidRDefault="00D45665">
      <w:pPr>
        <w:spacing w:after="0" w:line="360" w:lineRule="auto"/>
        <w:ind w:firstLine="709"/>
        <w:jc w:val="both"/>
        <w:rPr>
          <w:rStyle w:val="dash041e005f0431005f044b005f0447005f043d005f044b005f0439005f005fchar1char1"/>
        </w:rPr>
      </w:pPr>
      <w:r w:rsidRPr="00F5760E">
        <w:rPr>
          <w:rStyle w:val="dash041e005f0431005f044b005f0447005f043d005f044b005f0439005f005fchar1char1"/>
        </w:rPr>
        <w:lastRenderedPageBreak/>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D45665" w:rsidRPr="00F5760E" w:rsidRDefault="00D45665">
      <w:pPr>
        <w:spacing w:after="0" w:line="360" w:lineRule="auto"/>
        <w:ind w:firstLine="709"/>
        <w:jc w:val="both"/>
        <w:rPr>
          <w:rStyle w:val="dash041e005f0431005f044b005f0447005f043d005f044b005f0439005f005fchar1char1"/>
        </w:rPr>
      </w:pPr>
      <w:r w:rsidRPr="00F5760E">
        <w:rPr>
          <w:rStyle w:val="dash041e005f0431005f044b005f0447005f043d005f044b005f0439005f005fchar1char1"/>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F5760E">
        <w:rPr>
          <w:rStyle w:val="dash041e005f0431005f044b005f0447005f043d005f044b005f0439005f005fchar1char1"/>
        </w:rPr>
        <w:t>выраженной</w:t>
      </w:r>
      <w:proofErr w:type="gramEnd"/>
      <w:r w:rsidRPr="00F5760E">
        <w:rPr>
          <w:rStyle w:val="dash041e005f0431005f044b005f0447005f043d005f044b005f0439005f005fchar1char1"/>
        </w:rPr>
        <w:t xml:space="preserve">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D45665" w:rsidRPr="00F5760E" w:rsidRDefault="00D45665">
      <w:pPr>
        <w:spacing w:after="0" w:line="360" w:lineRule="auto"/>
        <w:ind w:firstLine="709"/>
        <w:jc w:val="both"/>
        <w:rPr>
          <w:rFonts w:ascii="Times New Roman" w:hAnsi="Times New Roman" w:cs="Times New Roman"/>
          <w:sz w:val="24"/>
          <w:szCs w:val="24"/>
        </w:rPr>
      </w:pPr>
      <w:r w:rsidRPr="00F5760E">
        <w:rPr>
          <w:rStyle w:val="dash041e005f0431005f044b005f0447005f043d005f044b005f0439005f005fchar1char1"/>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D45665" w:rsidRPr="00F5760E" w:rsidRDefault="00D45665">
      <w:pPr>
        <w:spacing w:after="0" w:line="360" w:lineRule="auto"/>
        <w:ind w:firstLine="709"/>
        <w:jc w:val="both"/>
        <w:rPr>
          <w:rFonts w:ascii="Times New Roman" w:hAnsi="Times New Roman" w:cs="Times New Roman"/>
          <w:b/>
          <w:bCs/>
          <w:sz w:val="24"/>
          <w:szCs w:val="24"/>
        </w:rPr>
      </w:pPr>
    </w:p>
    <w:p w:rsidR="00D45665" w:rsidRPr="00F5760E" w:rsidRDefault="00D45665" w:rsidP="001D4ABD">
      <w:pPr>
        <w:pStyle w:val="2"/>
        <w:rPr>
          <w:sz w:val="24"/>
          <w:szCs w:val="24"/>
        </w:rPr>
      </w:pPr>
      <w:bookmarkStart w:id="25" w:name="_Toc405145649"/>
      <w:bookmarkStart w:id="26" w:name="_Toc406058978"/>
      <w:bookmarkStart w:id="27" w:name="_Toc409691627"/>
      <w:bookmarkStart w:id="28" w:name="_Toc410653951"/>
      <w:bookmarkStart w:id="29" w:name="_Toc414553132"/>
      <w:r w:rsidRPr="00F5760E">
        <w:rPr>
          <w:sz w:val="24"/>
          <w:szCs w:val="24"/>
        </w:rPr>
        <w:t>1.2.4. Метапредметные результаты освоения ООП</w:t>
      </w:r>
      <w:bookmarkEnd w:id="25"/>
      <w:bookmarkEnd w:id="26"/>
      <w:bookmarkEnd w:id="27"/>
      <w:bookmarkEnd w:id="28"/>
      <w:bookmarkEnd w:id="29"/>
    </w:p>
    <w:p w:rsidR="00D45665" w:rsidRPr="00F5760E" w:rsidRDefault="00D45665" w:rsidP="009B5292">
      <w:pPr>
        <w:spacing w:after="0" w:line="360" w:lineRule="auto"/>
        <w:ind w:firstLine="709"/>
        <w:jc w:val="both"/>
        <w:rPr>
          <w:rFonts w:ascii="Times New Roman" w:hAnsi="Times New Roman" w:cs="Times New Roman"/>
          <w:b/>
          <w:bCs/>
          <w:i/>
          <w:iCs/>
          <w:sz w:val="24"/>
          <w:szCs w:val="24"/>
        </w:rPr>
      </w:pPr>
      <w:r w:rsidRPr="00F5760E">
        <w:rPr>
          <w:rFonts w:ascii="Times" w:hAnsi="Times" w:cs="Times"/>
          <w:sz w:val="24"/>
          <w:szCs w:val="24"/>
        </w:rPr>
        <w:t xml:space="preserve">Метапредметные результаты, </w:t>
      </w:r>
      <w:r w:rsidRPr="00F5760E">
        <w:rPr>
          <w:rFonts w:ascii="Times" w:hAnsi="Times" w:cs="Times"/>
          <w:sz w:val="24"/>
          <w:szCs w:val="24"/>
          <w:lang w:eastAsia="ru-RU"/>
        </w:rPr>
        <w:t xml:space="preserve">включают освоенные </w:t>
      </w:r>
      <w:proofErr w:type="gramStart"/>
      <w:r w:rsidRPr="00F5760E">
        <w:rPr>
          <w:rFonts w:ascii="Times" w:hAnsi="Times" w:cs="Times"/>
          <w:sz w:val="24"/>
          <w:szCs w:val="24"/>
          <w:lang w:eastAsia="ru-RU"/>
        </w:rPr>
        <w:t>обучающимися</w:t>
      </w:r>
      <w:proofErr w:type="gramEnd"/>
      <w:r w:rsidRPr="00F5760E">
        <w:rPr>
          <w:rFonts w:ascii="Times" w:hAnsi="Times" w:cs="Times"/>
          <w:sz w:val="24"/>
          <w:szCs w:val="24"/>
          <w:lang w:eastAsia="ru-RU"/>
        </w:rPr>
        <w:t xml:space="preserve"> межпредметные понятия и универсальные учебные деи</w:t>
      </w:r>
      <w:r w:rsidRPr="00F5760E">
        <w:rPr>
          <w:rFonts w:ascii="Tahoma" w:hAnsi="Tahoma" w:cs="Tahoma"/>
          <w:sz w:val="24"/>
          <w:szCs w:val="24"/>
          <w:lang w:eastAsia="ru-RU"/>
        </w:rPr>
        <w:t>̆</w:t>
      </w:r>
      <w:r w:rsidRPr="00F5760E">
        <w:rPr>
          <w:rFonts w:ascii="Times" w:hAnsi="Times" w:cs="Times"/>
          <w:sz w:val="24"/>
          <w:szCs w:val="24"/>
          <w:lang w:eastAsia="ru-RU"/>
        </w:rPr>
        <w:t>ствия (регулятивные, познавательные,</w:t>
      </w:r>
      <w:r w:rsidRPr="00F5760E">
        <w:rPr>
          <w:rFonts w:ascii="Times" w:hAnsi="Times" w:cs="Times"/>
          <w:sz w:val="24"/>
          <w:szCs w:val="24"/>
          <w:lang w:eastAsia="ru-RU"/>
        </w:rPr>
        <w:tab/>
        <w:t>коммуникативные)</w:t>
      </w:r>
      <w:r w:rsidRPr="00F5760E">
        <w:rPr>
          <w:rFonts w:ascii="Times New Roman" w:hAnsi="Times New Roman" w:cs="Times New Roman"/>
          <w:sz w:val="24"/>
          <w:szCs w:val="24"/>
          <w:lang w:eastAsia="ru-RU"/>
        </w:rPr>
        <w:t>.</w:t>
      </w:r>
    </w:p>
    <w:p w:rsidR="00D45665" w:rsidRPr="00F5760E" w:rsidRDefault="00D45665" w:rsidP="009B5292">
      <w:pPr>
        <w:spacing w:after="0" w:line="360" w:lineRule="auto"/>
        <w:ind w:firstLine="709"/>
        <w:jc w:val="both"/>
        <w:rPr>
          <w:rFonts w:ascii="Times New Roman" w:hAnsi="Times New Roman" w:cs="Times New Roman"/>
          <w:b/>
          <w:bCs/>
          <w:sz w:val="24"/>
          <w:szCs w:val="24"/>
        </w:rPr>
      </w:pPr>
      <w:r w:rsidRPr="00F5760E">
        <w:rPr>
          <w:rFonts w:ascii="Times New Roman" w:hAnsi="Times New Roman" w:cs="Times New Roman"/>
          <w:b/>
          <w:bCs/>
          <w:sz w:val="24"/>
          <w:szCs w:val="24"/>
        </w:rPr>
        <w:t>Межпредметные понятия</w:t>
      </w:r>
    </w:p>
    <w:p w:rsidR="00D45665" w:rsidRPr="00F5760E" w:rsidRDefault="00D45665" w:rsidP="00CE4A6B">
      <w:pPr>
        <w:spacing w:line="360" w:lineRule="auto"/>
        <w:jc w:val="both"/>
        <w:rPr>
          <w:rFonts w:ascii="Times New Roman" w:hAnsi="Times New Roman" w:cs="Times New Roman"/>
          <w:sz w:val="24"/>
          <w:szCs w:val="24"/>
        </w:rPr>
      </w:pPr>
      <w:r w:rsidRPr="00F5760E">
        <w:rPr>
          <w:rFonts w:ascii="Times New Roman" w:hAnsi="Times New Roman" w:cs="Times New Roman"/>
          <w:sz w:val="24"/>
          <w:szCs w:val="24"/>
        </w:rPr>
        <w:t xml:space="preserve">Условием формирования межпредметных понятий, </w:t>
      </w:r>
      <w:proofErr w:type="gramStart"/>
      <w:r w:rsidRPr="00F5760E">
        <w:rPr>
          <w:rFonts w:ascii="Times New Roman" w:hAnsi="Times New Roman" w:cs="Times New Roman"/>
          <w:sz w:val="24"/>
          <w:szCs w:val="24"/>
        </w:rPr>
        <w:t>например</w:t>
      </w:r>
      <w:proofErr w:type="gramEnd"/>
      <w:r w:rsidRPr="00F5760E">
        <w:rPr>
          <w:rFonts w:ascii="Times New Roman" w:hAnsi="Times New Roman" w:cs="Times New Roman"/>
          <w:sz w:val="24"/>
          <w:szCs w:val="24"/>
        </w:rPr>
        <w:t xml:space="preserve"> таких как система, </w:t>
      </w:r>
      <w:r w:rsidRPr="00F5760E">
        <w:rPr>
          <w:rFonts w:ascii="Times New Roman" w:hAnsi="Times New Roman" w:cs="Times New Roman"/>
          <w:sz w:val="24"/>
          <w:szCs w:val="24"/>
          <w:shd w:val="clear" w:color="auto" w:fill="FFFFFF"/>
        </w:rPr>
        <w:t>факт, закономерность, феномен, анализ, синтез</w:t>
      </w:r>
      <w:r w:rsidRPr="00F5760E">
        <w:rPr>
          <w:rFonts w:ascii="Times New Roman" w:hAnsi="Times New Roman" w:cs="Times New Roman"/>
          <w:sz w:val="24"/>
          <w:szCs w:val="24"/>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F5760E">
        <w:rPr>
          <w:rFonts w:ascii="Times New Roman" w:hAnsi="Times New Roman" w:cs="Times New Roman"/>
          <w:b/>
          <w:bCs/>
          <w:sz w:val="24"/>
          <w:szCs w:val="24"/>
        </w:rPr>
        <w:t>основ читательской компетенции</w:t>
      </w:r>
      <w:r w:rsidRPr="00F5760E">
        <w:rPr>
          <w:rFonts w:ascii="Times New Roman" w:hAnsi="Times New Roman" w:cs="Times New Roman"/>
          <w:sz w:val="24"/>
          <w:szCs w:val="24"/>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w:t>
      </w:r>
      <w:r w:rsidRPr="00F5760E">
        <w:rPr>
          <w:rFonts w:ascii="Times New Roman" w:hAnsi="Times New Roman" w:cs="Times New Roman"/>
          <w:sz w:val="24"/>
          <w:szCs w:val="24"/>
        </w:rPr>
        <w:lastRenderedPageBreak/>
        <w:t>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D45665" w:rsidRPr="00F5760E" w:rsidRDefault="00D45665" w:rsidP="009B5292">
      <w:pPr>
        <w:spacing w:after="0" w:line="360" w:lineRule="auto"/>
        <w:ind w:firstLine="709"/>
        <w:jc w:val="both"/>
        <w:rPr>
          <w:rFonts w:ascii="Times New Roman" w:hAnsi="Times New Roman" w:cs="Times New Roman"/>
          <w:i/>
          <w:iCs/>
          <w:sz w:val="24"/>
          <w:szCs w:val="24"/>
        </w:rPr>
      </w:pPr>
      <w:r w:rsidRPr="00F5760E">
        <w:rPr>
          <w:rFonts w:ascii="Times New Roman" w:hAnsi="Times New Roman" w:cs="Times New Roman"/>
          <w:sz w:val="24"/>
          <w:szCs w:val="24"/>
        </w:rPr>
        <w:t xml:space="preserve">При изучении учебных предметов обучающиеся усовершенствуют приобретённые на первомуровне </w:t>
      </w:r>
      <w:r w:rsidRPr="00F5760E">
        <w:rPr>
          <w:rFonts w:ascii="Times New Roman" w:hAnsi="Times New Roman" w:cs="Times New Roman"/>
          <w:b/>
          <w:bCs/>
          <w:sz w:val="24"/>
          <w:szCs w:val="24"/>
        </w:rPr>
        <w:t>навыки работы с информацией</w:t>
      </w:r>
      <w:r w:rsidRPr="00F5760E">
        <w:rPr>
          <w:rFonts w:ascii="Times New Roman" w:hAnsi="Times New Roman" w:cs="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D45665" w:rsidRPr="00F5760E" w:rsidRDefault="00D45665" w:rsidP="009B5292">
      <w:pPr>
        <w:spacing w:after="0" w:line="360" w:lineRule="auto"/>
        <w:ind w:firstLine="709"/>
        <w:jc w:val="both"/>
        <w:rPr>
          <w:rFonts w:ascii="Times New Roman" w:hAnsi="Times New Roman" w:cs="Times New Roman"/>
          <w:sz w:val="24"/>
          <w:szCs w:val="24"/>
        </w:rPr>
      </w:pPr>
      <w:r w:rsidRPr="00F5760E">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D45665" w:rsidRPr="00F5760E" w:rsidRDefault="00D45665" w:rsidP="009B5292">
      <w:pPr>
        <w:spacing w:after="0" w:line="360" w:lineRule="auto"/>
        <w:ind w:firstLine="709"/>
        <w:jc w:val="both"/>
        <w:rPr>
          <w:rFonts w:ascii="Times New Roman" w:hAnsi="Times New Roman" w:cs="Times New Roman"/>
          <w:sz w:val="24"/>
          <w:szCs w:val="24"/>
        </w:rPr>
      </w:pPr>
      <w:r w:rsidRPr="00F5760E">
        <w:rPr>
          <w:rFonts w:ascii="Times New Roman" w:hAnsi="Times New Roman" w:cs="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D45665" w:rsidRPr="00F5760E" w:rsidRDefault="00D45665" w:rsidP="009B5292">
      <w:pPr>
        <w:spacing w:after="0" w:line="360" w:lineRule="auto"/>
        <w:ind w:firstLine="709"/>
        <w:jc w:val="both"/>
        <w:rPr>
          <w:rFonts w:ascii="Times New Roman" w:hAnsi="Times New Roman" w:cs="Times New Roman"/>
          <w:sz w:val="24"/>
          <w:szCs w:val="24"/>
        </w:rPr>
      </w:pPr>
      <w:r w:rsidRPr="00F5760E">
        <w:rPr>
          <w:rFonts w:ascii="Times New Roman" w:hAnsi="Times New Roman" w:cs="Times New Roman"/>
          <w:sz w:val="24"/>
          <w:szCs w:val="24"/>
        </w:rPr>
        <w:t>• заполнять и дополнять таблицы, схемы, диаграммы, тексты.</w:t>
      </w:r>
    </w:p>
    <w:p w:rsidR="00D45665" w:rsidRPr="00F5760E" w:rsidRDefault="00D45665" w:rsidP="009B5292">
      <w:pPr>
        <w:suppressAutoHyphens/>
        <w:spacing w:after="0" w:line="360" w:lineRule="auto"/>
        <w:ind w:firstLine="709"/>
        <w:jc w:val="both"/>
        <w:rPr>
          <w:rFonts w:ascii="Times New Roman" w:hAnsi="Times New Roman" w:cs="Times New Roman"/>
          <w:sz w:val="24"/>
          <w:szCs w:val="24"/>
        </w:rPr>
      </w:pPr>
      <w:proofErr w:type="gramStart"/>
      <w:r w:rsidRPr="00F5760E">
        <w:rPr>
          <w:rFonts w:ascii="Times New Roman" w:hAnsi="Times New Roman" w:cs="Times New Roman"/>
          <w:sz w:val="24"/>
          <w:szCs w:val="24"/>
        </w:rPr>
        <w:t xml:space="preserve">В ходе изучения всех учебных предметов обучающиеся </w:t>
      </w:r>
      <w:r w:rsidRPr="00F5760E">
        <w:rPr>
          <w:rFonts w:ascii="Times New Roman" w:hAnsi="Times New Roman" w:cs="Times New Roman"/>
          <w:b/>
          <w:bCs/>
          <w:sz w:val="24"/>
          <w:szCs w:val="24"/>
        </w:rPr>
        <w:t>приобретут опыт проектной деятельности</w:t>
      </w:r>
      <w:r w:rsidRPr="00F5760E">
        <w:rPr>
          <w:rFonts w:ascii="Times New Roman" w:hAnsi="Times New Roman" w:cs="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F5760E">
        <w:rPr>
          <w:rFonts w:ascii="Times New Roman" w:hAnsi="Times New Roman" w:cs="Times New Roman"/>
          <w:sz w:val="24"/>
          <w:szCs w:val="24"/>
        </w:rPr>
        <w:t xml:space="preserve"> Они получат возможность развить </w:t>
      </w:r>
      <w:proofErr w:type="gramStart"/>
      <w:r w:rsidRPr="00F5760E">
        <w:rPr>
          <w:rFonts w:ascii="Times New Roman" w:hAnsi="Times New Roman" w:cs="Times New Roman"/>
          <w:sz w:val="24"/>
          <w:szCs w:val="24"/>
        </w:rPr>
        <w:t>способность к разработке</w:t>
      </w:r>
      <w:proofErr w:type="gramEnd"/>
      <w:r w:rsidRPr="00F5760E">
        <w:rPr>
          <w:rFonts w:ascii="Times New Roman" w:hAnsi="Times New Roman" w:cs="Times New Roman"/>
          <w:sz w:val="24"/>
          <w:szCs w:val="24"/>
        </w:rPr>
        <w:t xml:space="preserve"> нескольких вариантов решений, к поиску нестандартных решений, поиску и осуществлению наиболее приемлемого решения.</w:t>
      </w:r>
    </w:p>
    <w:p w:rsidR="00D45665" w:rsidRPr="00F5760E" w:rsidRDefault="00D45665" w:rsidP="00FC65AF">
      <w:pPr>
        <w:spacing w:after="0" w:line="360" w:lineRule="auto"/>
        <w:ind w:firstLine="709"/>
        <w:jc w:val="both"/>
        <w:rPr>
          <w:rFonts w:ascii="Times New Roman" w:hAnsi="Times New Roman" w:cs="Times New Roman"/>
          <w:sz w:val="24"/>
          <w:szCs w:val="24"/>
        </w:rPr>
      </w:pPr>
      <w:r w:rsidRPr="00F5760E">
        <w:rPr>
          <w:rFonts w:ascii="Times New Roman" w:hAnsi="Times New Roman" w:cs="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D45665" w:rsidRPr="00F5760E" w:rsidRDefault="00D45665" w:rsidP="00FC65AF">
      <w:pPr>
        <w:spacing w:after="0" w:line="360" w:lineRule="auto"/>
        <w:ind w:firstLine="709"/>
        <w:jc w:val="both"/>
        <w:rPr>
          <w:rFonts w:ascii="Times New Roman" w:hAnsi="Times New Roman" w:cs="Times New Roman"/>
          <w:b/>
          <w:bCs/>
          <w:sz w:val="24"/>
          <w:szCs w:val="24"/>
        </w:rPr>
      </w:pPr>
      <w:r w:rsidRPr="00F5760E">
        <w:rPr>
          <w:rFonts w:ascii="Times New Roman" w:hAnsi="Times New Roman" w:cs="Times New Roman"/>
          <w:b/>
          <w:bCs/>
          <w:sz w:val="24"/>
          <w:szCs w:val="24"/>
        </w:rPr>
        <w:t>Регулятивные УУД</w:t>
      </w:r>
    </w:p>
    <w:p w:rsidR="00D45665" w:rsidRPr="00F5760E" w:rsidRDefault="00D45665" w:rsidP="004F055D">
      <w:pPr>
        <w:widowControl w:val="0"/>
        <w:numPr>
          <w:ilvl w:val="0"/>
          <w:numId w:val="31"/>
        </w:numPr>
        <w:tabs>
          <w:tab w:val="left" w:pos="1134"/>
        </w:tabs>
        <w:spacing w:after="0" w:line="360" w:lineRule="auto"/>
        <w:ind w:left="0" w:firstLine="709"/>
        <w:jc w:val="both"/>
        <w:rPr>
          <w:rFonts w:ascii="Times New Roman" w:hAnsi="Times New Roman" w:cs="Times New Roman"/>
          <w:sz w:val="24"/>
          <w:szCs w:val="24"/>
        </w:rPr>
      </w:pPr>
      <w:r w:rsidRPr="00F5760E">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D45665" w:rsidRPr="00F5760E" w:rsidRDefault="00D45665" w:rsidP="004F055D">
      <w:pPr>
        <w:widowControl w:val="0"/>
        <w:numPr>
          <w:ilvl w:val="0"/>
          <w:numId w:val="32"/>
        </w:numPr>
        <w:tabs>
          <w:tab w:val="left" w:pos="993"/>
        </w:tabs>
        <w:spacing w:after="0" w:line="360" w:lineRule="auto"/>
        <w:ind w:left="0" w:firstLine="709"/>
        <w:jc w:val="both"/>
        <w:rPr>
          <w:rFonts w:ascii="Times New Roman" w:hAnsi="Times New Roman" w:cs="Times New Roman"/>
          <w:sz w:val="24"/>
          <w:szCs w:val="24"/>
        </w:rPr>
      </w:pPr>
      <w:r w:rsidRPr="00F5760E">
        <w:rPr>
          <w:rFonts w:ascii="Times New Roman" w:hAnsi="Times New Roman" w:cs="Times New Roman"/>
          <w:sz w:val="24"/>
          <w:szCs w:val="24"/>
        </w:rPr>
        <w:t>анализировать существующие и планировать будущие образовательные результаты;</w:t>
      </w:r>
    </w:p>
    <w:p w:rsidR="00D45665" w:rsidRPr="00F5760E" w:rsidRDefault="00D45665" w:rsidP="004F055D">
      <w:pPr>
        <w:widowControl w:val="0"/>
        <w:numPr>
          <w:ilvl w:val="0"/>
          <w:numId w:val="32"/>
        </w:numPr>
        <w:tabs>
          <w:tab w:val="left" w:pos="993"/>
        </w:tabs>
        <w:spacing w:after="0" w:line="360" w:lineRule="auto"/>
        <w:ind w:left="0" w:firstLine="709"/>
        <w:jc w:val="both"/>
        <w:rPr>
          <w:rFonts w:ascii="Times New Roman" w:hAnsi="Times New Roman" w:cs="Times New Roman"/>
          <w:sz w:val="24"/>
          <w:szCs w:val="24"/>
        </w:rPr>
      </w:pPr>
      <w:r w:rsidRPr="00F5760E">
        <w:rPr>
          <w:rFonts w:ascii="Times New Roman" w:hAnsi="Times New Roman" w:cs="Times New Roman"/>
          <w:sz w:val="24"/>
          <w:szCs w:val="24"/>
        </w:rPr>
        <w:t>идентифицировать собственные проблемы и определять главную проблему;</w:t>
      </w:r>
    </w:p>
    <w:p w:rsidR="00D45665" w:rsidRPr="00F5760E" w:rsidRDefault="00D45665" w:rsidP="004F055D">
      <w:pPr>
        <w:widowControl w:val="0"/>
        <w:numPr>
          <w:ilvl w:val="0"/>
          <w:numId w:val="32"/>
        </w:numPr>
        <w:tabs>
          <w:tab w:val="left" w:pos="993"/>
        </w:tabs>
        <w:spacing w:after="0" w:line="360" w:lineRule="auto"/>
        <w:ind w:left="0" w:firstLine="709"/>
        <w:jc w:val="both"/>
        <w:rPr>
          <w:rFonts w:ascii="Times New Roman" w:hAnsi="Times New Roman" w:cs="Times New Roman"/>
          <w:sz w:val="24"/>
          <w:szCs w:val="24"/>
        </w:rPr>
      </w:pPr>
      <w:r w:rsidRPr="00F5760E">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D45665" w:rsidRPr="00F5760E" w:rsidRDefault="00D45665" w:rsidP="004F055D">
      <w:pPr>
        <w:widowControl w:val="0"/>
        <w:numPr>
          <w:ilvl w:val="0"/>
          <w:numId w:val="32"/>
        </w:numPr>
        <w:tabs>
          <w:tab w:val="left" w:pos="993"/>
        </w:tabs>
        <w:spacing w:after="0" w:line="360" w:lineRule="auto"/>
        <w:ind w:left="0" w:firstLine="709"/>
        <w:jc w:val="both"/>
        <w:rPr>
          <w:rFonts w:ascii="Times New Roman" w:hAnsi="Times New Roman" w:cs="Times New Roman"/>
          <w:sz w:val="24"/>
          <w:szCs w:val="24"/>
        </w:rPr>
      </w:pPr>
      <w:r w:rsidRPr="00F5760E">
        <w:rPr>
          <w:rFonts w:ascii="Times New Roman" w:hAnsi="Times New Roman" w:cs="Times New Roman"/>
          <w:sz w:val="24"/>
          <w:szCs w:val="24"/>
        </w:rPr>
        <w:lastRenderedPageBreak/>
        <w:t>ставить цель деятельности на основе определенной проблемы и существующих возможностей;</w:t>
      </w:r>
    </w:p>
    <w:p w:rsidR="00D45665" w:rsidRPr="00F5760E" w:rsidRDefault="00D45665" w:rsidP="004F055D">
      <w:pPr>
        <w:widowControl w:val="0"/>
        <w:numPr>
          <w:ilvl w:val="0"/>
          <w:numId w:val="32"/>
        </w:numPr>
        <w:tabs>
          <w:tab w:val="left" w:pos="993"/>
        </w:tabs>
        <w:spacing w:after="0" w:line="360" w:lineRule="auto"/>
        <w:ind w:left="0" w:firstLine="709"/>
        <w:jc w:val="both"/>
        <w:rPr>
          <w:rFonts w:ascii="Times New Roman" w:hAnsi="Times New Roman" w:cs="Times New Roman"/>
          <w:sz w:val="24"/>
          <w:szCs w:val="24"/>
        </w:rPr>
      </w:pPr>
      <w:r w:rsidRPr="00F5760E">
        <w:rPr>
          <w:rFonts w:ascii="Times New Roman" w:hAnsi="Times New Roman" w:cs="Times New Roman"/>
          <w:sz w:val="24"/>
          <w:szCs w:val="24"/>
        </w:rPr>
        <w:t>формулировать учебные задачи как шаги достижения поставленной цели деятельности;</w:t>
      </w:r>
    </w:p>
    <w:p w:rsidR="00D45665" w:rsidRPr="00F5760E" w:rsidRDefault="00D45665" w:rsidP="004F055D">
      <w:pPr>
        <w:widowControl w:val="0"/>
        <w:numPr>
          <w:ilvl w:val="0"/>
          <w:numId w:val="32"/>
        </w:numPr>
        <w:tabs>
          <w:tab w:val="left" w:pos="993"/>
        </w:tabs>
        <w:spacing w:after="0" w:line="360" w:lineRule="auto"/>
        <w:ind w:left="0" w:firstLine="709"/>
        <w:jc w:val="both"/>
        <w:rPr>
          <w:rFonts w:ascii="Times New Roman" w:hAnsi="Times New Roman" w:cs="Times New Roman"/>
          <w:sz w:val="24"/>
          <w:szCs w:val="24"/>
        </w:rPr>
      </w:pPr>
      <w:r w:rsidRPr="00F5760E">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D45665" w:rsidRPr="00F5760E" w:rsidRDefault="00D45665" w:rsidP="004F055D">
      <w:pPr>
        <w:widowControl w:val="0"/>
        <w:numPr>
          <w:ilvl w:val="0"/>
          <w:numId w:val="31"/>
        </w:numPr>
        <w:tabs>
          <w:tab w:val="left" w:pos="1134"/>
        </w:tabs>
        <w:spacing w:after="0" w:line="360" w:lineRule="auto"/>
        <w:ind w:left="0" w:firstLine="709"/>
        <w:jc w:val="both"/>
        <w:rPr>
          <w:rFonts w:ascii="Times New Roman" w:hAnsi="Times New Roman" w:cs="Times New Roman"/>
          <w:b/>
          <w:bCs/>
          <w:sz w:val="24"/>
          <w:szCs w:val="24"/>
        </w:rPr>
      </w:pPr>
      <w:r w:rsidRPr="00F5760E">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D45665" w:rsidRPr="00F5760E" w:rsidRDefault="00D45665" w:rsidP="004F055D">
      <w:pPr>
        <w:widowControl w:val="0"/>
        <w:numPr>
          <w:ilvl w:val="0"/>
          <w:numId w:val="32"/>
        </w:numPr>
        <w:tabs>
          <w:tab w:val="left" w:pos="993"/>
        </w:tabs>
        <w:spacing w:after="0" w:line="360" w:lineRule="auto"/>
        <w:ind w:left="0" w:firstLine="709"/>
        <w:jc w:val="both"/>
        <w:rPr>
          <w:rFonts w:ascii="Times New Roman" w:hAnsi="Times New Roman" w:cs="Times New Roman"/>
          <w:sz w:val="24"/>
          <w:szCs w:val="24"/>
        </w:rPr>
      </w:pPr>
      <w:r w:rsidRPr="00F5760E">
        <w:rPr>
          <w:rFonts w:ascii="Times New Roman" w:hAnsi="Times New Roman" w:cs="Times New Roman"/>
          <w:sz w:val="24"/>
          <w:szCs w:val="24"/>
        </w:rPr>
        <w:t>определять необходимые действи</w:t>
      </w:r>
      <w:proofErr w:type="gramStart"/>
      <w:r w:rsidRPr="00F5760E">
        <w:rPr>
          <w:rFonts w:ascii="Times New Roman" w:hAnsi="Times New Roman" w:cs="Times New Roman"/>
          <w:sz w:val="24"/>
          <w:szCs w:val="24"/>
        </w:rPr>
        <w:t>е(</w:t>
      </w:r>
      <w:proofErr w:type="gramEnd"/>
      <w:r w:rsidRPr="00F5760E">
        <w:rPr>
          <w:rFonts w:ascii="Times New Roman" w:hAnsi="Times New Roman" w:cs="Times New Roman"/>
          <w:sz w:val="24"/>
          <w:szCs w:val="24"/>
        </w:rPr>
        <w:t>я) в соответствии с учебной и познавательной задачей и составлять алгоритм их выполнения;</w:t>
      </w:r>
    </w:p>
    <w:p w:rsidR="00D45665" w:rsidRPr="00F5760E" w:rsidRDefault="00D45665" w:rsidP="004F055D">
      <w:pPr>
        <w:widowControl w:val="0"/>
        <w:numPr>
          <w:ilvl w:val="0"/>
          <w:numId w:val="32"/>
        </w:numPr>
        <w:tabs>
          <w:tab w:val="left" w:pos="993"/>
        </w:tabs>
        <w:spacing w:after="0" w:line="360" w:lineRule="auto"/>
        <w:ind w:left="0" w:firstLine="709"/>
        <w:jc w:val="both"/>
        <w:rPr>
          <w:rFonts w:ascii="Times New Roman" w:hAnsi="Times New Roman" w:cs="Times New Roman"/>
          <w:sz w:val="24"/>
          <w:szCs w:val="24"/>
        </w:rPr>
      </w:pPr>
      <w:r w:rsidRPr="00F5760E">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D45665" w:rsidRPr="00F5760E" w:rsidRDefault="00D45665" w:rsidP="004F055D">
      <w:pPr>
        <w:widowControl w:val="0"/>
        <w:numPr>
          <w:ilvl w:val="0"/>
          <w:numId w:val="32"/>
        </w:numPr>
        <w:tabs>
          <w:tab w:val="left" w:pos="993"/>
        </w:tabs>
        <w:spacing w:after="0" w:line="360" w:lineRule="auto"/>
        <w:ind w:left="0" w:firstLine="709"/>
        <w:jc w:val="both"/>
        <w:rPr>
          <w:rFonts w:ascii="Times New Roman" w:hAnsi="Times New Roman" w:cs="Times New Roman"/>
          <w:sz w:val="24"/>
          <w:szCs w:val="24"/>
        </w:rPr>
      </w:pPr>
      <w:r w:rsidRPr="00F5760E">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D45665" w:rsidRPr="00F5760E" w:rsidRDefault="00D45665" w:rsidP="004F055D">
      <w:pPr>
        <w:widowControl w:val="0"/>
        <w:numPr>
          <w:ilvl w:val="0"/>
          <w:numId w:val="32"/>
        </w:numPr>
        <w:tabs>
          <w:tab w:val="left" w:pos="993"/>
        </w:tabs>
        <w:spacing w:after="0" w:line="360" w:lineRule="auto"/>
        <w:ind w:left="0" w:firstLine="709"/>
        <w:jc w:val="both"/>
        <w:rPr>
          <w:rFonts w:ascii="Times New Roman" w:hAnsi="Times New Roman" w:cs="Times New Roman"/>
          <w:sz w:val="24"/>
          <w:szCs w:val="24"/>
        </w:rPr>
      </w:pPr>
      <w:r w:rsidRPr="00F5760E">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D45665" w:rsidRPr="00F5760E" w:rsidRDefault="00D45665" w:rsidP="004F055D">
      <w:pPr>
        <w:widowControl w:val="0"/>
        <w:numPr>
          <w:ilvl w:val="0"/>
          <w:numId w:val="32"/>
        </w:numPr>
        <w:tabs>
          <w:tab w:val="left" w:pos="993"/>
        </w:tabs>
        <w:spacing w:after="0" w:line="360" w:lineRule="auto"/>
        <w:ind w:left="0" w:firstLine="709"/>
        <w:jc w:val="both"/>
        <w:rPr>
          <w:rFonts w:ascii="Times New Roman" w:hAnsi="Times New Roman" w:cs="Times New Roman"/>
          <w:sz w:val="24"/>
          <w:szCs w:val="24"/>
        </w:rPr>
      </w:pPr>
      <w:r w:rsidRPr="00F5760E">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D45665" w:rsidRPr="00E80CF7" w:rsidRDefault="00D45665" w:rsidP="004F055D">
      <w:pPr>
        <w:widowControl w:val="0"/>
        <w:numPr>
          <w:ilvl w:val="0"/>
          <w:numId w:val="32"/>
        </w:numPr>
        <w:tabs>
          <w:tab w:val="left" w:pos="993"/>
        </w:tabs>
        <w:spacing w:after="0" w:line="360" w:lineRule="auto"/>
        <w:ind w:left="0" w:firstLine="709"/>
        <w:jc w:val="both"/>
        <w:rPr>
          <w:rFonts w:ascii="Times New Roman" w:hAnsi="Times New Roman" w:cs="Times New Roman"/>
          <w:sz w:val="24"/>
          <w:szCs w:val="24"/>
        </w:rPr>
      </w:pPr>
      <w:r w:rsidRPr="00F5760E">
        <w:rPr>
          <w:rFonts w:ascii="Times New Roman" w:hAnsi="Times New Roman" w:cs="Times New Roman"/>
          <w:sz w:val="24"/>
          <w:szCs w:val="24"/>
        </w:rPr>
        <w:t>составлять план решения проблемы (</w:t>
      </w:r>
      <w:r w:rsidRPr="00E80CF7">
        <w:rPr>
          <w:rFonts w:ascii="Times New Roman" w:hAnsi="Times New Roman" w:cs="Times New Roman"/>
          <w:sz w:val="24"/>
          <w:szCs w:val="24"/>
        </w:rPr>
        <w:t>выполнения проекта, проведения исследования);</w:t>
      </w:r>
    </w:p>
    <w:p w:rsidR="00D45665" w:rsidRPr="00E80CF7" w:rsidRDefault="00D45665" w:rsidP="004F055D">
      <w:pPr>
        <w:widowControl w:val="0"/>
        <w:numPr>
          <w:ilvl w:val="0"/>
          <w:numId w:val="32"/>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D45665" w:rsidRPr="00E80CF7" w:rsidRDefault="00D45665" w:rsidP="004F055D">
      <w:pPr>
        <w:widowControl w:val="0"/>
        <w:numPr>
          <w:ilvl w:val="0"/>
          <w:numId w:val="32"/>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D45665" w:rsidRPr="00E80CF7" w:rsidRDefault="00D45665" w:rsidP="004F055D">
      <w:pPr>
        <w:widowControl w:val="0"/>
        <w:numPr>
          <w:ilvl w:val="0"/>
          <w:numId w:val="32"/>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планировать и корректировать свою индивидуальную образовательную траекторию.</w:t>
      </w:r>
    </w:p>
    <w:p w:rsidR="00D45665" w:rsidRPr="00E80CF7" w:rsidRDefault="00D45665" w:rsidP="004F055D">
      <w:pPr>
        <w:widowControl w:val="0"/>
        <w:numPr>
          <w:ilvl w:val="0"/>
          <w:numId w:val="31"/>
        </w:numPr>
        <w:tabs>
          <w:tab w:val="left" w:pos="1134"/>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D45665" w:rsidRPr="00E80CF7" w:rsidRDefault="00D45665" w:rsidP="004F055D">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D45665" w:rsidRPr="00E80CF7" w:rsidRDefault="00D45665" w:rsidP="004F055D">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lastRenderedPageBreak/>
        <w:t>систематизировать (в том числе выбирать приоритетные) критерии планируемых результатов и оценки своей деятельности;</w:t>
      </w:r>
    </w:p>
    <w:p w:rsidR="00D45665" w:rsidRPr="00E80CF7" w:rsidRDefault="00D45665" w:rsidP="004F055D">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D45665" w:rsidRPr="00E80CF7" w:rsidRDefault="00D45665" w:rsidP="004F055D">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D45665" w:rsidRPr="00E80CF7" w:rsidRDefault="00D45665" w:rsidP="004F055D">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D45665" w:rsidRPr="00E80CF7" w:rsidRDefault="00D45665" w:rsidP="004F055D">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D45665" w:rsidRPr="00E80CF7" w:rsidRDefault="00D45665" w:rsidP="004F055D">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D45665" w:rsidRPr="00E80CF7" w:rsidRDefault="00D45665" w:rsidP="004F055D">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D45665" w:rsidRPr="00E80CF7" w:rsidRDefault="00D45665" w:rsidP="004F055D">
      <w:pPr>
        <w:widowControl w:val="0"/>
        <w:numPr>
          <w:ilvl w:val="0"/>
          <w:numId w:val="31"/>
        </w:numPr>
        <w:tabs>
          <w:tab w:val="left" w:pos="1134"/>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D45665" w:rsidRPr="00E80CF7" w:rsidRDefault="00D45665" w:rsidP="004F055D">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определять критерии правильности (корректности) выполнения учебной задачи;</w:t>
      </w:r>
    </w:p>
    <w:p w:rsidR="00D45665" w:rsidRPr="00E80CF7" w:rsidRDefault="00D45665" w:rsidP="004F055D">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D45665" w:rsidRPr="00E80CF7" w:rsidRDefault="00D45665" w:rsidP="004F055D">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D45665" w:rsidRPr="00E80CF7" w:rsidRDefault="00D45665" w:rsidP="004F055D">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D45665" w:rsidRPr="00E80CF7" w:rsidRDefault="00D45665" w:rsidP="004F055D">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D45665" w:rsidRPr="00E80CF7" w:rsidRDefault="00D45665" w:rsidP="004F055D">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фиксировать и анализировать динамику собственных образовательных результатов.</w:t>
      </w:r>
    </w:p>
    <w:p w:rsidR="00D45665" w:rsidRPr="00E80CF7" w:rsidRDefault="00D45665" w:rsidP="004F055D">
      <w:pPr>
        <w:widowControl w:val="0"/>
        <w:numPr>
          <w:ilvl w:val="0"/>
          <w:numId w:val="31"/>
        </w:numPr>
        <w:tabs>
          <w:tab w:val="left" w:pos="1134"/>
        </w:tabs>
        <w:spacing w:after="0" w:line="360" w:lineRule="auto"/>
        <w:ind w:left="0" w:firstLine="709"/>
        <w:jc w:val="both"/>
        <w:rPr>
          <w:rFonts w:ascii="Times New Roman" w:hAnsi="Times New Roman" w:cs="Times New Roman"/>
          <w:b/>
          <w:bCs/>
          <w:sz w:val="24"/>
          <w:szCs w:val="24"/>
        </w:rPr>
      </w:pPr>
      <w:r w:rsidRPr="00E80CF7">
        <w:rPr>
          <w:rFonts w:ascii="Times New Roman" w:hAnsi="Times New Roman" w:cs="Times New Roman"/>
          <w:sz w:val="24"/>
          <w:szCs w:val="24"/>
        </w:rPr>
        <w:t xml:space="preserve">Владение основами самоконтроля, самооценки, принятия решений и осуществления осознанного выбора </w:t>
      </w:r>
      <w:proofErr w:type="gramStart"/>
      <w:r w:rsidRPr="00E80CF7">
        <w:rPr>
          <w:rFonts w:ascii="Times New Roman" w:hAnsi="Times New Roman" w:cs="Times New Roman"/>
          <w:sz w:val="24"/>
          <w:szCs w:val="24"/>
        </w:rPr>
        <w:t>в</w:t>
      </w:r>
      <w:proofErr w:type="gramEnd"/>
      <w:r w:rsidRPr="00E80CF7">
        <w:rPr>
          <w:rFonts w:ascii="Times New Roman" w:hAnsi="Times New Roman" w:cs="Times New Roman"/>
          <w:sz w:val="24"/>
          <w:szCs w:val="24"/>
        </w:rPr>
        <w:t xml:space="preserve"> учебной и познавательной. Обучающийся сможет:</w:t>
      </w:r>
    </w:p>
    <w:p w:rsidR="00D45665" w:rsidRPr="00E80CF7" w:rsidRDefault="00D45665" w:rsidP="004F055D">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D45665" w:rsidRPr="00E80CF7" w:rsidRDefault="00D45665" w:rsidP="004F055D">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 xml:space="preserve">соотносить реальные и планируемые результаты индивидуальной </w:t>
      </w:r>
      <w:r w:rsidRPr="00E80CF7">
        <w:rPr>
          <w:rFonts w:ascii="Times New Roman" w:hAnsi="Times New Roman" w:cs="Times New Roman"/>
          <w:sz w:val="24"/>
          <w:szCs w:val="24"/>
        </w:rPr>
        <w:lastRenderedPageBreak/>
        <w:t>образовательной деятельности и делать выводы;</w:t>
      </w:r>
    </w:p>
    <w:p w:rsidR="00D45665" w:rsidRPr="00E80CF7" w:rsidRDefault="00D45665" w:rsidP="004F055D">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принимать решение в учебной ситуации и нести за него ответственность;</w:t>
      </w:r>
    </w:p>
    <w:p w:rsidR="00D45665" w:rsidRPr="00E80CF7" w:rsidRDefault="00D45665" w:rsidP="004F055D">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D45665" w:rsidRPr="00E80CF7" w:rsidRDefault="00D45665" w:rsidP="004F055D">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D45665" w:rsidRPr="00E80CF7" w:rsidRDefault="00D45665" w:rsidP="004F055D">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D45665" w:rsidRPr="00E80CF7" w:rsidRDefault="00D45665">
      <w:pPr>
        <w:spacing w:after="0" w:line="360" w:lineRule="auto"/>
        <w:ind w:firstLine="709"/>
        <w:jc w:val="both"/>
        <w:rPr>
          <w:rFonts w:ascii="Times New Roman" w:hAnsi="Times New Roman" w:cs="Times New Roman"/>
          <w:b/>
          <w:bCs/>
          <w:sz w:val="24"/>
          <w:szCs w:val="24"/>
        </w:rPr>
      </w:pPr>
      <w:r w:rsidRPr="00E80CF7">
        <w:rPr>
          <w:rFonts w:ascii="Times New Roman" w:hAnsi="Times New Roman" w:cs="Times New Roman"/>
          <w:b/>
          <w:bCs/>
          <w:sz w:val="24"/>
          <w:szCs w:val="24"/>
        </w:rPr>
        <w:t>Познавательные УУД</w:t>
      </w:r>
    </w:p>
    <w:p w:rsidR="00D45665" w:rsidRPr="00E80CF7" w:rsidRDefault="00D45665" w:rsidP="004F055D">
      <w:pPr>
        <w:widowControl w:val="0"/>
        <w:numPr>
          <w:ilvl w:val="0"/>
          <w:numId w:val="31"/>
        </w:numPr>
        <w:tabs>
          <w:tab w:val="left" w:pos="1134"/>
        </w:tabs>
        <w:spacing w:after="0" w:line="360" w:lineRule="auto"/>
        <w:ind w:left="0" w:firstLine="709"/>
        <w:jc w:val="both"/>
        <w:rPr>
          <w:rFonts w:ascii="Times New Roman" w:hAnsi="Times New Roman" w:cs="Times New Roman"/>
          <w:sz w:val="24"/>
          <w:szCs w:val="24"/>
        </w:rPr>
      </w:pPr>
      <w:proofErr w:type="gramStart"/>
      <w:r w:rsidRPr="00E80CF7">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E80CF7">
        <w:rPr>
          <w:rFonts w:ascii="Times New Roman" w:hAnsi="Times New Roman" w:cs="Times New Roman"/>
          <w:sz w:val="24"/>
          <w:szCs w:val="24"/>
        </w:rPr>
        <w:t xml:space="preserve"> Обучающийся сможет:</w:t>
      </w:r>
    </w:p>
    <w:p w:rsidR="00D45665" w:rsidRPr="00E80CF7" w:rsidRDefault="00D45665" w:rsidP="004F055D">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D45665" w:rsidRPr="00E80CF7" w:rsidRDefault="00D45665" w:rsidP="004F055D">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D45665" w:rsidRPr="00E80CF7" w:rsidRDefault="00D45665" w:rsidP="004F055D">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D45665" w:rsidRPr="00E80CF7" w:rsidRDefault="00D45665" w:rsidP="004F055D">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D45665" w:rsidRPr="00E80CF7" w:rsidRDefault="00D45665" w:rsidP="004F055D">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выделять явление из общего ряда других явлений;</w:t>
      </w:r>
    </w:p>
    <w:p w:rsidR="00D45665" w:rsidRPr="00E80CF7" w:rsidRDefault="00D45665" w:rsidP="004F055D">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D45665" w:rsidRPr="00E80CF7" w:rsidRDefault="00D45665" w:rsidP="004F055D">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D45665" w:rsidRPr="00E80CF7" w:rsidRDefault="00D45665" w:rsidP="004F055D">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D45665" w:rsidRPr="00E80CF7" w:rsidRDefault="00D45665" w:rsidP="004F055D">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 xml:space="preserve">излагать полученную информацию, интерпретируя ее в контексте решаемой </w:t>
      </w:r>
      <w:r w:rsidRPr="00E80CF7">
        <w:rPr>
          <w:rFonts w:ascii="Times New Roman" w:hAnsi="Times New Roman" w:cs="Times New Roman"/>
          <w:sz w:val="24"/>
          <w:szCs w:val="24"/>
        </w:rPr>
        <w:lastRenderedPageBreak/>
        <w:t>задачи;</w:t>
      </w:r>
    </w:p>
    <w:p w:rsidR="00D45665" w:rsidRPr="00E80CF7" w:rsidRDefault="00D45665" w:rsidP="004F055D">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D45665" w:rsidRPr="00E80CF7" w:rsidRDefault="00D45665" w:rsidP="004F055D">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вербализовать эмоциональное впечатление, оказанное на него источником;</w:t>
      </w:r>
    </w:p>
    <w:p w:rsidR="00D45665" w:rsidRPr="00E80CF7" w:rsidRDefault="00D45665" w:rsidP="004F055D">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D45665" w:rsidRPr="00E80CF7" w:rsidRDefault="00D45665" w:rsidP="004F055D">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D45665" w:rsidRPr="00E80CF7" w:rsidRDefault="00D45665" w:rsidP="004F055D">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D45665" w:rsidRPr="00E80CF7" w:rsidRDefault="00D45665" w:rsidP="004F055D">
      <w:pPr>
        <w:widowControl w:val="0"/>
        <w:numPr>
          <w:ilvl w:val="0"/>
          <w:numId w:val="31"/>
        </w:numPr>
        <w:tabs>
          <w:tab w:val="left" w:pos="1134"/>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D45665" w:rsidRPr="00E80CF7" w:rsidRDefault="00D45665" w:rsidP="004F055D">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обозначать символом и знаком предмет и/или явление;</w:t>
      </w:r>
    </w:p>
    <w:p w:rsidR="00D45665" w:rsidRPr="00E80CF7" w:rsidRDefault="00D45665" w:rsidP="004F055D">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D45665" w:rsidRPr="00E80CF7" w:rsidRDefault="00D45665" w:rsidP="004F055D">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создавать абстрактный или реальный образ предмета и/или явления;</w:t>
      </w:r>
    </w:p>
    <w:p w:rsidR="00D45665" w:rsidRPr="00E80CF7" w:rsidRDefault="00D45665" w:rsidP="004F055D">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строить модель/схему на основе условий задачи и/или способа ее решения;</w:t>
      </w:r>
    </w:p>
    <w:p w:rsidR="00D45665" w:rsidRPr="00E80CF7" w:rsidRDefault="00D45665" w:rsidP="004F055D">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D45665" w:rsidRPr="00E80CF7" w:rsidRDefault="00D45665" w:rsidP="004F055D">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D45665" w:rsidRPr="00E80CF7" w:rsidRDefault="00D45665" w:rsidP="004F055D">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E80CF7">
        <w:rPr>
          <w:rFonts w:ascii="Times New Roman" w:hAnsi="Times New Roman" w:cs="Times New Roman"/>
          <w:sz w:val="24"/>
          <w:szCs w:val="24"/>
        </w:rPr>
        <w:t>текстовое</w:t>
      </w:r>
      <w:proofErr w:type="gramEnd"/>
      <w:r w:rsidRPr="00E80CF7">
        <w:rPr>
          <w:rFonts w:ascii="Times New Roman" w:hAnsi="Times New Roman" w:cs="Times New Roman"/>
          <w:sz w:val="24"/>
          <w:szCs w:val="24"/>
        </w:rPr>
        <w:t>, и наоборот;</w:t>
      </w:r>
    </w:p>
    <w:p w:rsidR="00D45665" w:rsidRPr="00E80CF7" w:rsidRDefault="00D45665" w:rsidP="004F055D">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D45665" w:rsidRPr="00E80CF7" w:rsidRDefault="00D45665" w:rsidP="004F055D">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строить доказательство: прямое, косвенное, от противного;</w:t>
      </w:r>
    </w:p>
    <w:p w:rsidR="00D45665" w:rsidRPr="00E80CF7" w:rsidRDefault="00D45665" w:rsidP="004F055D">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D45665" w:rsidRPr="00E80CF7" w:rsidRDefault="00D45665" w:rsidP="004F055D">
      <w:pPr>
        <w:widowControl w:val="0"/>
        <w:numPr>
          <w:ilvl w:val="0"/>
          <w:numId w:val="31"/>
        </w:numPr>
        <w:tabs>
          <w:tab w:val="left" w:pos="1134"/>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lastRenderedPageBreak/>
        <w:t>Смысловое чтение. Обучающийся сможет:</w:t>
      </w:r>
    </w:p>
    <w:p w:rsidR="00D45665" w:rsidRPr="00E80CF7" w:rsidRDefault="00D45665" w:rsidP="004F055D">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D45665" w:rsidRPr="00E80CF7" w:rsidRDefault="00D45665" w:rsidP="004F055D">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D45665" w:rsidRPr="00E80CF7" w:rsidRDefault="00D45665" w:rsidP="004F055D">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устанавливать взаимосвязь описанных в тексте событий, явлений, процессов;</w:t>
      </w:r>
    </w:p>
    <w:p w:rsidR="00D45665" w:rsidRPr="00E80CF7" w:rsidRDefault="00D45665" w:rsidP="004F055D">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резюмировать главную идею текста;</w:t>
      </w:r>
    </w:p>
    <w:p w:rsidR="00D45665" w:rsidRPr="00E80CF7" w:rsidRDefault="00D45665" w:rsidP="004F055D">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D45665" w:rsidRPr="00E80CF7" w:rsidRDefault="00D45665" w:rsidP="004F055D">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критически оценивать содержание и форму текста.</w:t>
      </w:r>
    </w:p>
    <w:p w:rsidR="00D45665" w:rsidRPr="00E80CF7" w:rsidRDefault="00D45665" w:rsidP="004F055D">
      <w:pPr>
        <w:widowControl w:val="0"/>
        <w:numPr>
          <w:ilvl w:val="0"/>
          <w:numId w:val="31"/>
        </w:numPr>
        <w:tabs>
          <w:tab w:val="left" w:pos="1134"/>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D45665" w:rsidRPr="00E80CF7" w:rsidRDefault="00D45665" w:rsidP="004F055D">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определять свое отношение к природной среде;</w:t>
      </w:r>
    </w:p>
    <w:p w:rsidR="00D45665" w:rsidRPr="00E80CF7" w:rsidRDefault="00D45665" w:rsidP="004F055D">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анализировать влияние экологических факторов на среду обитания живых организмов;</w:t>
      </w:r>
    </w:p>
    <w:p w:rsidR="00D45665" w:rsidRPr="00E80CF7" w:rsidRDefault="00D45665" w:rsidP="004F055D">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проводить причинный и вероятностный анализ экологических ситуаций;</w:t>
      </w:r>
    </w:p>
    <w:p w:rsidR="00D45665" w:rsidRPr="00E80CF7" w:rsidRDefault="00D45665" w:rsidP="004F055D">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D45665" w:rsidRPr="00E80CF7" w:rsidRDefault="00D45665" w:rsidP="004F055D">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rsidR="00D45665" w:rsidRPr="00E80CF7" w:rsidRDefault="00D45665" w:rsidP="004F055D">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выражать свое отношение к природе через рисунки, сочинения, модели, проектные работы.</w:t>
      </w:r>
    </w:p>
    <w:p w:rsidR="00D45665" w:rsidRPr="00E80CF7" w:rsidRDefault="00D45665" w:rsidP="009B5292">
      <w:pPr>
        <w:spacing w:after="0" w:line="360" w:lineRule="auto"/>
        <w:ind w:firstLine="709"/>
        <w:jc w:val="both"/>
        <w:rPr>
          <w:rFonts w:ascii="Times New Roman" w:hAnsi="Times New Roman" w:cs="Times New Roman"/>
          <w:sz w:val="24"/>
          <w:szCs w:val="24"/>
        </w:rPr>
      </w:pPr>
      <w:r w:rsidRPr="00E80CF7">
        <w:rPr>
          <w:rFonts w:ascii="Times New Roman" w:hAnsi="Times New Roman" w:cs="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D45665" w:rsidRPr="00E80CF7" w:rsidRDefault="00D45665" w:rsidP="004F055D">
      <w:pPr>
        <w:pStyle w:val="a8"/>
        <w:numPr>
          <w:ilvl w:val="0"/>
          <w:numId w:val="33"/>
        </w:numPr>
        <w:spacing w:line="360" w:lineRule="auto"/>
        <w:jc w:val="both"/>
        <w:rPr>
          <w:rFonts w:ascii="Times New Roman" w:hAnsi="Times New Roman" w:cs="Times New Roman"/>
        </w:rPr>
      </w:pPr>
      <w:r w:rsidRPr="00E80CF7">
        <w:rPr>
          <w:rFonts w:ascii="Times New Roman" w:hAnsi="Times New Roman" w:cs="Times New Roman"/>
        </w:rPr>
        <w:t>определять необходимые ключевые поисковые слова и запросы;</w:t>
      </w:r>
    </w:p>
    <w:p w:rsidR="00D45665" w:rsidRPr="00E80CF7" w:rsidRDefault="00D45665" w:rsidP="004F055D">
      <w:pPr>
        <w:pStyle w:val="a8"/>
        <w:numPr>
          <w:ilvl w:val="0"/>
          <w:numId w:val="33"/>
        </w:numPr>
        <w:spacing w:line="360" w:lineRule="auto"/>
        <w:jc w:val="both"/>
        <w:rPr>
          <w:rFonts w:ascii="Times New Roman" w:hAnsi="Times New Roman" w:cs="Times New Roman"/>
        </w:rPr>
      </w:pPr>
      <w:r w:rsidRPr="00E80CF7">
        <w:rPr>
          <w:rFonts w:ascii="Times New Roman" w:hAnsi="Times New Roman" w:cs="Times New Roman"/>
        </w:rPr>
        <w:t>осуществлять взаимодействие с электронными поисковыми системами, словарями;</w:t>
      </w:r>
    </w:p>
    <w:p w:rsidR="00D45665" w:rsidRPr="00E80CF7" w:rsidRDefault="00D45665" w:rsidP="004F055D">
      <w:pPr>
        <w:pStyle w:val="a8"/>
        <w:numPr>
          <w:ilvl w:val="0"/>
          <w:numId w:val="33"/>
        </w:numPr>
        <w:spacing w:line="360" w:lineRule="auto"/>
        <w:jc w:val="both"/>
        <w:rPr>
          <w:rFonts w:ascii="Times New Roman" w:hAnsi="Times New Roman" w:cs="Times New Roman"/>
        </w:rPr>
      </w:pPr>
      <w:r w:rsidRPr="00E80CF7">
        <w:rPr>
          <w:rFonts w:ascii="Times New Roman" w:hAnsi="Times New Roman" w:cs="Times New Roman"/>
        </w:rPr>
        <w:t>формировать множественную выборку из поисковых источников для объективизации результатов поиска;</w:t>
      </w:r>
    </w:p>
    <w:p w:rsidR="00D45665" w:rsidRPr="00E80CF7" w:rsidRDefault="00D45665" w:rsidP="004F055D">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соотносить полученные результаты поиска со своей деятельностью.</w:t>
      </w:r>
    </w:p>
    <w:p w:rsidR="00D45665" w:rsidRPr="00E80CF7" w:rsidRDefault="00D45665" w:rsidP="00FC65AF">
      <w:pPr>
        <w:tabs>
          <w:tab w:val="left" w:pos="993"/>
        </w:tabs>
        <w:spacing w:after="0" w:line="360" w:lineRule="auto"/>
        <w:ind w:firstLine="709"/>
        <w:jc w:val="both"/>
        <w:rPr>
          <w:rFonts w:ascii="Times New Roman" w:hAnsi="Times New Roman" w:cs="Times New Roman"/>
          <w:b/>
          <w:bCs/>
          <w:sz w:val="24"/>
          <w:szCs w:val="24"/>
        </w:rPr>
      </w:pPr>
      <w:r w:rsidRPr="00E80CF7">
        <w:rPr>
          <w:rFonts w:ascii="Times New Roman" w:hAnsi="Times New Roman" w:cs="Times New Roman"/>
          <w:b/>
          <w:bCs/>
          <w:sz w:val="24"/>
          <w:szCs w:val="24"/>
        </w:rPr>
        <w:t>Коммуникативные УУД</w:t>
      </w:r>
    </w:p>
    <w:p w:rsidR="00D45665" w:rsidRPr="00E80CF7" w:rsidRDefault="00D45665" w:rsidP="004F055D">
      <w:pPr>
        <w:pStyle w:val="a8"/>
        <w:widowControl w:val="0"/>
        <w:numPr>
          <w:ilvl w:val="0"/>
          <w:numId w:val="172"/>
        </w:numPr>
        <w:tabs>
          <w:tab w:val="left" w:pos="426"/>
        </w:tabs>
        <w:spacing w:line="360" w:lineRule="auto"/>
        <w:ind w:left="0" w:firstLine="709"/>
        <w:jc w:val="both"/>
        <w:rPr>
          <w:rFonts w:ascii="Times New Roman" w:hAnsi="Times New Roman" w:cs="Times New Roman"/>
        </w:rPr>
      </w:pPr>
      <w:r w:rsidRPr="00E80CF7">
        <w:rPr>
          <w:rFonts w:ascii="Times New Roman" w:hAnsi="Times New Roman" w:cs="Times New Roman"/>
        </w:rPr>
        <w:t xml:space="preserve">Умение организовывать учебное сотрудничество и совместную деятельность </w:t>
      </w:r>
      <w:r w:rsidRPr="00E80CF7">
        <w:rPr>
          <w:rFonts w:ascii="Times New Roman" w:hAnsi="Times New Roman" w:cs="Times New Roman"/>
        </w:rPr>
        <w:lastRenderedPageBreak/>
        <w:t>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D45665" w:rsidRPr="00E80CF7" w:rsidRDefault="00D45665" w:rsidP="004F055D">
      <w:pPr>
        <w:widowControl w:val="0"/>
        <w:numPr>
          <w:ilvl w:val="0"/>
          <w:numId w:val="173"/>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определять возможные роли в совместной деятельности;</w:t>
      </w:r>
    </w:p>
    <w:p w:rsidR="00D45665" w:rsidRPr="00E80CF7" w:rsidRDefault="00D45665" w:rsidP="004F055D">
      <w:pPr>
        <w:widowControl w:val="0"/>
        <w:numPr>
          <w:ilvl w:val="0"/>
          <w:numId w:val="173"/>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играть определенную роль в совместной деятельности;</w:t>
      </w:r>
    </w:p>
    <w:p w:rsidR="00D45665" w:rsidRPr="00E80CF7" w:rsidRDefault="00D45665" w:rsidP="004F055D">
      <w:pPr>
        <w:widowControl w:val="0"/>
        <w:numPr>
          <w:ilvl w:val="0"/>
          <w:numId w:val="173"/>
        </w:numPr>
        <w:tabs>
          <w:tab w:val="left" w:pos="993"/>
        </w:tabs>
        <w:spacing w:after="0" w:line="360" w:lineRule="auto"/>
        <w:ind w:left="0" w:firstLine="709"/>
        <w:jc w:val="both"/>
        <w:rPr>
          <w:rFonts w:ascii="Times New Roman" w:hAnsi="Times New Roman" w:cs="Times New Roman"/>
          <w:sz w:val="24"/>
          <w:szCs w:val="24"/>
        </w:rPr>
      </w:pPr>
      <w:proofErr w:type="gramStart"/>
      <w:r w:rsidRPr="00E80CF7">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D45665" w:rsidRPr="00E80CF7" w:rsidRDefault="00D45665" w:rsidP="004F055D">
      <w:pPr>
        <w:widowControl w:val="0"/>
        <w:numPr>
          <w:ilvl w:val="0"/>
          <w:numId w:val="173"/>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D45665" w:rsidRPr="00E80CF7" w:rsidRDefault="00D45665" w:rsidP="004F055D">
      <w:pPr>
        <w:widowControl w:val="0"/>
        <w:numPr>
          <w:ilvl w:val="0"/>
          <w:numId w:val="173"/>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строить позитивные отношения в процессе учебной и познавательной деятельности;</w:t>
      </w:r>
    </w:p>
    <w:p w:rsidR="00D45665" w:rsidRPr="00E80CF7" w:rsidRDefault="00D45665" w:rsidP="004F055D">
      <w:pPr>
        <w:widowControl w:val="0"/>
        <w:numPr>
          <w:ilvl w:val="0"/>
          <w:numId w:val="173"/>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D45665" w:rsidRPr="00E80CF7" w:rsidRDefault="00D45665" w:rsidP="004F055D">
      <w:pPr>
        <w:widowControl w:val="0"/>
        <w:numPr>
          <w:ilvl w:val="0"/>
          <w:numId w:val="173"/>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D45665" w:rsidRPr="00E80CF7" w:rsidRDefault="00D45665" w:rsidP="004F055D">
      <w:pPr>
        <w:widowControl w:val="0"/>
        <w:numPr>
          <w:ilvl w:val="0"/>
          <w:numId w:val="173"/>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предлагать альтернативное решение в конфликтной ситуации;</w:t>
      </w:r>
    </w:p>
    <w:p w:rsidR="00D45665" w:rsidRPr="00E80CF7" w:rsidRDefault="00D45665" w:rsidP="004F055D">
      <w:pPr>
        <w:widowControl w:val="0"/>
        <w:numPr>
          <w:ilvl w:val="0"/>
          <w:numId w:val="173"/>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выделять общую точку зрения в дискуссии;</w:t>
      </w:r>
    </w:p>
    <w:p w:rsidR="00D45665" w:rsidRPr="00E80CF7" w:rsidRDefault="00D45665" w:rsidP="004F055D">
      <w:pPr>
        <w:widowControl w:val="0"/>
        <w:numPr>
          <w:ilvl w:val="0"/>
          <w:numId w:val="173"/>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D45665" w:rsidRPr="00E80CF7" w:rsidRDefault="00D45665" w:rsidP="004F055D">
      <w:pPr>
        <w:widowControl w:val="0"/>
        <w:numPr>
          <w:ilvl w:val="0"/>
          <w:numId w:val="173"/>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D45665" w:rsidRPr="00E80CF7" w:rsidRDefault="00D45665" w:rsidP="004F055D">
      <w:pPr>
        <w:widowControl w:val="0"/>
        <w:numPr>
          <w:ilvl w:val="0"/>
          <w:numId w:val="173"/>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D45665" w:rsidRPr="00E80CF7" w:rsidRDefault="00D45665" w:rsidP="004F055D">
      <w:pPr>
        <w:widowControl w:val="0"/>
        <w:numPr>
          <w:ilvl w:val="0"/>
          <w:numId w:val="172"/>
        </w:numPr>
        <w:tabs>
          <w:tab w:val="left" w:pos="142"/>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D45665" w:rsidRPr="00E80CF7" w:rsidRDefault="00D45665" w:rsidP="004F055D">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определять задачу коммуникации и в соответствии с ней отбирать речевые средства;</w:t>
      </w:r>
    </w:p>
    <w:p w:rsidR="00D45665" w:rsidRPr="00E80CF7" w:rsidRDefault="00D45665" w:rsidP="004F055D">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D45665" w:rsidRPr="00E80CF7" w:rsidRDefault="00D45665" w:rsidP="004F055D">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lastRenderedPageBreak/>
        <w:t>представлять в устной или письменной форме развернутый план собственной деятельности;</w:t>
      </w:r>
    </w:p>
    <w:p w:rsidR="00D45665" w:rsidRPr="00E80CF7" w:rsidRDefault="00D45665" w:rsidP="004F055D">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D45665" w:rsidRPr="00E80CF7" w:rsidRDefault="00D45665" w:rsidP="004F055D">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D45665" w:rsidRPr="00E80CF7" w:rsidRDefault="00D45665" w:rsidP="004F055D">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принимать решение в ходе диалога и согласовывать его с собеседником;</w:t>
      </w:r>
    </w:p>
    <w:p w:rsidR="00D45665" w:rsidRPr="00E80CF7" w:rsidRDefault="00D45665" w:rsidP="004F055D">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D45665" w:rsidRPr="00E80CF7" w:rsidRDefault="00D45665" w:rsidP="004F055D">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D45665" w:rsidRPr="00E80CF7" w:rsidRDefault="00D45665" w:rsidP="004F055D">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D45665" w:rsidRPr="00E80CF7" w:rsidRDefault="00D45665" w:rsidP="004F055D">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D45665" w:rsidRPr="00E80CF7" w:rsidRDefault="00D45665" w:rsidP="004F055D">
      <w:pPr>
        <w:widowControl w:val="0"/>
        <w:numPr>
          <w:ilvl w:val="0"/>
          <w:numId w:val="172"/>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D45665" w:rsidRPr="00E80CF7" w:rsidRDefault="00D45665" w:rsidP="004F055D">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D45665" w:rsidRPr="00E80CF7" w:rsidRDefault="00D45665" w:rsidP="004F055D">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D45665" w:rsidRPr="00E80CF7" w:rsidRDefault="00D45665" w:rsidP="004F055D">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rsidR="00D45665" w:rsidRPr="00E80CF7" w:rsidRDefault="00D45665" w:rsidP="004F055D">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D45665" w:rsidRPr="00E80CF7" w:rsidRDefault="00D45665" w:rsidP="004F055D">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использовать информацию с учетом этических и правовых норм;</w:t>
      </w:r>
    </w:p>
    <w:p w:rsidR="00D45665" w:rsidRPr="00E80CF7" w:rsidRDefault="00D45665" w:rsidP="004F055D">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0CF7">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D45665" w:rsidRPr="00E80CF7" w:rsidRDefault="00D45665" w:rsidP="0012121B">
      <w:pPr>
        <w:pStyle w:val="2"/>
        <w:rPr>
          <w:sz w:val="24"/>
          <w:szCs w:val="24"/>
        </w:rPr>
      </w:pPr>
      <w:r w:rsidRPr="00E80CF7">
        <w:rPr>
          <w:sz w:val="24"/>
          <w:szCs w:val="24"/>
        </w:rPr>
        <w:t>1.2.5. Предметные результаты</w:t>
      </w:r>
    </w:p>
    <w:p w:rsidR="00D45665" w:rsidRPr="00E80CF7" w:rsidRDefault="00D45665" w:rsidP="00FC65AF">
      <w:pPr>
        <w:pStyle w:val="3"/>
        <w:spacing w:before="0" w:beforeAutospacing="0" w:after="0" w:afterAutospacing="0" w:line="360" w:lineRule="auto"/>
        <w:ind w:firstLine="709"/>
        <w:rPr>
          <w:sz w:val="24"/>
          <w:szCs w:val="24"/>
        </w:rPr>
      </w:pPr>
      <w:bookmarkStart w:id="30" w:name="_Toc409691628"/>
      <w:bookmarkStart w:id="31" w:name="_Toc410653953"/>
      <w:bookmarkStart w:id="32" w:name="_Toc414553133"/>
      <w:r w:rsidRPr="00E80CF7">
        <w:rPr>
          <w:sz w:val="24"/>
          <w:szCs w:val="24"/>
        </w:rPr>
        <w:t>1.2.5.1. Русский язык</w:t>
      </w:r>
      <w:bookmarkEnd w:id="30"/>
      <w:bookmarkEnd w:id="31"/>
      <w:bookmarkEnd w:id="32"/>
    </w:p>
    <w:p w:rsidR="00D45665" w:rsidRPr="00E80CF7" w:rsidRDefault="00D45665" w:rsidP="00982D7D">
      <w:pPr>
        <w:pStyle w:val="2"/>
        <w:rPr>
          <w:sz w:val="24"/>
          <w:szCs w:val="24"/>
        </w:rPr>
      </w:pPr>
      <w:bookmarkStart w:id="33" w:name="_Toc287934277"/>
      <w:bookmarkStart w:id="34" w:name="_Toc414553134"/>
      <w:bookmarkStart w:id="35" w:name="_Toc287551922"/>
      <w:r w:rsidRPr="00E80CF7">
        <w:rPr>
          <w:sz w:val="24"/>
          <w:szCs w:val="24"/>
        </w:rPr>
        <w:t>Выпускник научится:</w:t>
      </w:r>
      <w:bookmarkEnd w:id="33"/>
      <w:bookmarkEnd w:id="34"/>
    </w:p>
    <w:p w:rsidR="00D45665" w:rsidRPr="00E80CF7" w:rsidRDefault="00D45665" w:rsidP="004F055D">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cs="Times New Roman"/>
        </w:rPr>
      </w:pPr>
      <w:r w:rsidRPr="00E80CF7">
        <w:rPr>
          <w:rFonts w:ascii="Times New Roman" w:hAnsi="Times New Roman" w:cs="Times New Roman"/>
        </w:rPr>
        <w:lastRenderedPageBreak/>
        <w:t>владеть навыками работы с учебной книгой, словарями и другими информационными источниками, включая СМИ и ресурсы Интернета;</w:t>
      </w:r>
    </w:p>
    <w:p w:rsidR="00D45665" w:rsidRPr="00B81952" w:rsidRDefault="00D45665" w:rsidP="004F055D">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cs="Times New Roman"/>
        </w:rPr>
      </w:pPr>
      <w:r w:rsidRPr="00E80CF7">
        <w:rPr>
          <w:rFonts w:ascii="Times New Roman" w:hAnsi="Times New Roman" w:cs="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D45665" w:rsidRPr="00B81952" w:rsidRDefault="00D45665" w:rsidP="004F055D">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cs="Times New Roman"/>
        </w:rPr>
      </w:pPr>
      <w:r w:rsidRPr="00B81952">
        <w:rPr>
          <w:rFonts w:ascii="Times New Roman" w:hAnsi="Times New Roman" w:cs="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D45665" w:rsidRPr="00B81952" w:rsidRDefault="00D45665" w:rsidP="004F055D">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cs="Times New Roman"/>
        </w:rPr>
      </w:pPr>
      <w:r w:rsidRPr="00B81952">
        <w:rPr>
          <w:rFonts w:ascii="Times New Roman" w:hAnsi="Times New Roman" w:cs="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D45665" w:rsidRPr="00B81952" w:rsidRDefault="00D45665" w:rsidP="004F055D">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cs="Times New Roman"/>
        </w:rPr>
      </w:pPr>
      <w:r w:rsidRPr="00B81952">
        <w:rPr>
          <w:rFonts w:ascii="Times New Roman" w:hAnsi="Times New Roman" w:cs="Times New Roman"/>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D45665" w:rsidRPr="00B81952" w:rsidRDefault="00D45665" w:rsidP="004F055D">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cs="Times New Roman"/>
        </w:rPr>
      </w:pPr>
      <w:r w:rsidRPr="00B81952">
        <w:rPr>
          <w:rFonts w:ascii="Times New Roman" w:hAnsi="Times New Roman" w:cs="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D45665" w:rsidRPr="00B81952" w:rsidRDefault="00D45665" w:rsidP="004F055D">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cs="Times New Roman"/>
        </w:rPr>
      </w:pPr>
      <w:r w:rsidRPr="00B81952">
        <w:rPr>
          <w:rFonts w:ascii="Times New Roman" w:hAnsi="Times New Roman" w:cs="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D45665" w:rsidRPr="00B81952" w:rsidRDefault="00D45665" w:rsidP="004F055D">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cs="Times New Roman"/>
        </w:rPr>
      </w:pPr>
      <w:r w:rsidRPr="00B81952">
        <w:rPr>
          <w:rFonts w:ascii="Times New Roman" w:hAnsi="Times New Roman" w:cs="Times New Roman"/>
        </w:rPr>
        <w:t>использовать знание алфавита при поиске информации;</w:t>
      </w:r>
    </w:p>
    <w:p w:rsidR="00D45665" w:rsidRPr="00B81952" w:rsidRDefault="00D45665" w:rsidP="004F055D">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cs="Times New Roman"/>
        </w:rPr>
      </w:pPr>
      <w:r w:rsidRPr="00B81952">
        <w:rPr>
          <w:rFonts w:ascii="Times New Roman" w:hAnsi="Times New Roman" w:cs="Times New Roman"/>
        </w:rPr>
        <w:t>различать значимые и незначимые единицы языка;</w:t>
      </w:r>
    </w:p>
    <w:p w:rsidR="00D45665" w:rsidRPr="00B81952" w:rsidRDefault="00D45665" w:rsidP="004F055D">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cs="Times New Roman"/>
        </w:rPr>
      </w:pPr>
      <w:r w:rsidRPr="00B81952">
        <w:rPr>
          <w:rFonts w:ascii="Times New Roman" w:hAnsi="Times New Roman" w:cs="Times New Roman"/>
        </w:rPr>
        <w:t>проводить фонетический и орфоэпический анализ слова;</w:t>
      </w:r>
    </w:p>
    <w:p w:rsidR="00D45665" w:rsidRPr="00B81952" w:rsidRDefault="00D45665" w:rsidP="004F055D">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cs="Times New Roman"/>
        </w:rPr>
      </w:pPr>
      <w:r w:rsidRPr="00B81952">
        <w:rPr>
          <w:rFonts w:ascii="Times New Roman" w:hAnsi="Times New Roman" w:cs="Times New Roman"/>
        </w:rPr>
        <w:t>классифицировать и группировать звуки речи по заданным признакам, слова по заданным параметрам их звукового состава;</w:t>
      </w:r>
    </w:p>
    <w:p w:rsidR="00D45665" w:rsidRPr="00B81952" w:rsidRDefault="00D45665" w:rsidP="004F055D">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cs="Times New Roman"/>
        </w:rPr>
      </w:pPr>
      <w:r w:rsidRPr="00B81952">
        <w:rPr>
          <w:rFonts w:ascii="Times New Roman" w:hAnsi="Times New Roman" w:cs="Times New Roman"/>
        </w:rPr>
        <w:t>членить слова на слоги и правильно их переносить;</w:t>
      </w:r>
    </w:p>
    <w:p w:rsidR="00D45665" w:rsidRPr="00B81952" w:rsidRDefault="00D45665" w:rsidP="004F055D">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cs="Times New Roman"/>
        </w:rPr>
      </w:pPr>
      <w:r w:rsidRPr="00B81952">
        <w:rPr>
          <w:rFonts w:ascii="Times New Roman" w:hAnsi="Times New Roman" w:cs="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D45665" w:rsidRPr="00B81952" w:rsidRDefault="00D45665" w:rsidP="004F055D">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cs="Times New Roman"/>
        </w:rPr>
      </w:pPr>
      <w:r w:rsidRPr="00B81952">
        <w:rPr>
          <w:rFonts w:ascii="Times New Roman" w:hAnsi="Times New Roman" w:cs="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D45665" w:rsidRPr="00B81952" w:rsidRDefault="00D45665" w:rsidP="004F055D">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cs="Times New Roman"/>
        </w:rPr>
      </w:pPr>
      <w:r w:rsidRPr="00B81952">
        <w:rPr>
          <w:rFonts w:ascii="Times New Roman" w:hAnsi="Times New Roman" w:cs="Times New Roman"/>
        </w:rPr>
        <w:t>проводить морфемный и словообразовательный анализ слов;</w:t>
      </w:r>
    </w:p>
    <w:p w:rsidR="00D45665" w:rsidRPr="00B81952" w:rsidRDefault="00D45665" w:rsidP="004F055D">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cs="Times New Roman"/>
        </w:rPr>
      </w:pPr>
      <w:r w:rsidRPr="00B81952">
        <w:rPr>
          <w:rFonts w:ascii="Times New Roman" w:hAnsi="Times New Roman" w:cs="Times New Roman"/>
        </w:rPr>
        <w:t>проводить лексический анализ слова;</w:t>
      </w:r>
    </w:p>
    <w:p w:rsidR="00D45665" w:rsidRPr="00B81952" w:rsidRDefault="00D45665" w:rsidP="004F055D">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cs="Times New Roman"/>
        </w:rPr>
      </w:pPr>
      <w:r w:rsidRPr="00B81952">
        <w:rPr>
          <w:rFonts w:ascii="Times New Roman" w:hAnsi="Times New Roman" w:cs="Times New Roman"/>
        </w:rPr>
        <w:t xml:space="preserve">опознавать лексические средства выразительности и основные виды тропов </w:t>
      </w:r>
      <w:r w:rsidRPr="00B81952">
        <w:rPr>
          <w:rFonts w:ascii="Times New Roman" w:hAnsi="Times New Roman" w:cs="Times New Roman"/>
        </w:rPr>
        <w:lastRenderedPageBreak/>
        <w:t>(метафора, эпитет, сравнение, гипербола, олицетворение);</w:t>
      </w:r>
    </w:p>
    <w:p w:rsidR="00D45665" w:rsidRPr="00B81952" w:rsidRDefault="00D45665" w:rsidP="004F055D">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cs="Times New Roman"/>
        </w:rPr>
      </w:pPr>
      <w:r w:rsidRPr="00B81952">
        <w:rPr>
          <w:rFonts w:ascii="Times New Roman" w:hAnsi="Times New Roman" w:cs="Times New Roman"/>
        </w:rPr>
        <w:t>опознавать самостоятельные части речи и их формы, а также служебные части речи и междометия;</w:t>
      </w:r>
    </w:p>
    <w:p w:rsidR="00D45665" w:rsidRPr="00B81952" w:rsidRDefault="00D45665" w:rsidP="004F055D">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cs="Times New Roman"/>
        </w:rPr>
      </w:pPr>
      <w:r w:rsidRPr="00B81952">
        <w:rPr>
          <w:rFonts w:ascii="Times New Roman" w:hAnsi="Times New Roman" w:cs="Times New Roman"/>
        </w:rPr>
        <w:t>проводить морфологический анализ слова;</w:t>
      </w:r>
    </w:p>
    <w:p w:rsidR="00D45665" w:rsidRPr="00B81952" w:rsidRDefault="00D45665" w:rsidP="004F055D">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cs="Times New Roman"/>
        </w:rPr>
      </w:pPr>
      <w:r w:rsidRPr="00B81952">
        <w:rPr>
          <w:rFonts w:ascii="Times New Roman" w:hAnsi="Times New Roman" w:cs="Times New Roman"/>
        </w:rPr>
        <w:t>применять знания и умения по морфемике и словообразованию при проведении морфологического анализа слов;</w:t>
      </w:r>
    </w:p>
    <w:p w:rsidR="00D45665" w:rsidRPr="00B81952" w:rsidRDefault="00D45665" w:rsidP="004F055D">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cs="Times New Roman"/>
        </w:rPr>
      </w:pPr>
      <w:r w:rsidRPr="00B81952">
        <w:rPr>
          <w:rFonts w:ascii="Times New Roman" w:hAnsi="Times New Roman" w:cs="Times New Roman"/>
        </w:rPr>
        <w:t>опознавать основные единицы синтаксиса (словосочетание, предложение, текст);</w:t>
      </w:r>
    </w:p>
    <w:p w:rsidR="00D45665" w:rsidRPr="00B81952" w:rsidRDefault="00D45665" w:rsidP="004F055D">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cs="Times New Roman"/>
        </w:rPr>
      </w:pPr>
      <w:r w:rsidRPr="00B81952">
        <w:rPr>
          <w:rFonts w:ascii="Times New Roman" w:hAnsi="Times New Roman" w:cs="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D45665" w:rsidRPr="00B81952" w:rsidRDefault="00D45665" w:rsidP="004F055D">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cs="Times New Roman"/>
        </w:rPr>
      </w:pPr>
      <w:r w:rsidRPr="00B81952">
        <w:rPr>
          <w:rFonts w:ascii="Times New Roman" w:hAnsi="Times New Roman" w:cs="Times New Roman"/>
        </w:rPr>
        <w:t>находить грамматическую основу предложения;</w:t>
      </w:r>
    </w:p>
    <w:p w:rsidR="00D45665" w:rsidRPr="00B81952" w:rsidRDefault="00D45665" w:rsidP="004F055D">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cs="Times New Roman"/>
        </w:rPr>
      </w:pPr>
      <w:r w:rsidRPr="00B81952">
        <w:rPr>
          <w:rFonts w:ascii="Times New Roman" w:hAnsi="Times New Roman" w:cs="Times New Roman"/>
        </w:rPr>
        <w:t>распознавать главные и второстепенные члены предложения;</w:t>
      </w:r>
    </w:p>
    <w:p w:rsidR="00D45665" w:rsidRPr="00B81952" w:rsidRDefault="00D45665" w:rsidP="004F055D">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cs="Times New Roman"/>
        </w:rPr>
      </w:pPr>
      <w:r w:rsidRPr="00B81952">
        <w:rPr>
          <w:rFonts w:ascii="Times New Roman" w:hAnsi="Times New Roman" w:cs="Times New Roman"/>
        </w:rPr>
        <w:t>опознавать предложения простые и сложные, предложения осложненной структуры;</w:t>
      </w:r>
    </w:p>
    <w:p w:rsidR="00D45665" w:rsidRPr="00B81952" w:rsidRDefault="00D45665" w:rsidP="004F055D">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cs="Times New Roman"/>
        </w:rPr>
      </w:pPr>
      <w:r w:rsidRPr="00B81952">
        <w:rPr>
          <w:rFonts w:ascii="Times New Roman" w:hAnsi="Times New Roman" w:cs="Times New Roman"/>
        </w:rPr>
        <w:t>проводить синтаксический анализ словосочетания и предложения;</w:t>
      </w:r>
    </w:p>
    <w:p w:rsidR="00D45665" w:rsidRPr="00B81952" w:rsidRDefault="00D45665" w:rsidP="004F055D">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cs="Times New Roman"/>
        </w:rPr>
      </w:pPr>
      <w:r w:rsidRPr="00B81952">
        <w:rPr>
          <w:rFonts w:ascii="Times New Roman" w:hAnsi="Times New Roman" w:cs="Times New Roman"/>
        </w:rPr>
        <w:t>соблюдать основные языковые нормы в устной и письменной речи;</w:t>
      </w:r>
    </w:p>
    <w:p w:rsidR="00D45665" w:rsidRPr="00B81952" w:rsidRDefault="00D45665" w:rsidP="004F055D">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cs="Times New Roman"/>
        </w:rPr>
      </w:pPr>
      <w:r w:rsidRPr="00B81952">
        <w:rPr>
          <w:rFonts w:ascii="Times New Roman" w:hAnsi="Times New Roman" w:cs="Times New Roman"/>
        </w:rPr>
        <w:t>опираться на фонетический, морфемный, словообразовательный и морфологический анализ в практике правописания</w:t>
      </w:r>
      <w:proofErr w:type="gramStart"/>
      <w:r w:rsidRPr="00B81952">
        <w:rPr>
          <w:rFonts w:ascii="Times New Roman" w:hAnsi="Times New Roman" w:cs="Times New Roman"/>
        </w:rPr>
        <w:t xml:space="preserve"> ;</w:t>
      </w:r>
      <w:proofErr w:type="gramEnd"/>
    </w:p>
    <w:p w:rsidR="00D45665" w:rsidRPr="00B81952" w:rsidRDefault="00D45665" w:rsidP="004F055D">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cs="Times New Roman"/>
        </w:rPr>
      </w:pPr>
      <w:r w:rsidRPr="00B81952">
        <w:rPr>
          <w:rFonts w:ascii="Times New Roman" w:hAnsi="Times New Roman" w:cs="Times New Roman"/>
        </w:rPr>
        <w:t>опираться на грамматико-интонационный анализ при объяснении расстановки знаков препинания в предложении;</w:t>
      </w:r>
    </w:p>
    <w:p w:rsidR="00D45665" w:rsidRPr="00B81952" w:rsidRDefault="00D45665" w:rsidP="004F055D">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cs="Times New Roman"/>
        </w:rPr>
      </w:pPr>
      <w:r w:rsidRPr="00B81952">
        <w:rPr>
          <w:rFonts w:ascii="Times New Roman" w:hAnsi="Times New Roman" w:cs="Times New Roman"/>
        </w:rPr>
        <w:t>использовать орфографические словари.</w:t>
      </w:r>
    </w:p>
    <w:p w:rsidR="00D45665" w:rsidRPr="00B81952" w:rsidRDefault="00D45665" w:rsidP="00982D7D">
      <w:pPr>
        <w:pStyle w:val="2"/>
        <w:rPr>
          <w:sz w:val="24"/>
          <w:szCs w:val="24"/>
        </w:rPr>
      </w:pPr>
      <w:bookmarkStart w:id="36" w:name="_Toc414553135"/>
      <w:r w:rsidRPr="00B81952">
        <w:rPr>
          <w:sz w:val="24"/>
          <w:szCs w:val="24"/>
        </w:rPr>
        <w:t>Выпускник получит возможность научиться:</w:t>
      </w:r>
      <w:bookmarkEnd w:id="36"/>
    </w:p>
    <w:p w:rsidR="00D45665" w:rsidRPr="00B81952" w:rsidRDefault="00D45665" w:rsidP="004F055D">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B81952">
        <w:rPr>
          <w:rFonts w:ascii="Times New Roman" w:hAnsi="Times New Roman" w:cs="Times New Roman"/>
          <w:i/>
          <w:iCs/>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D45665" w:rsidRPr="00B81952" w:rsidRDefault="00D45665" w:rsidP="004F055D">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B81952">
        <w:rPr>
          <w:rFonts w:ascii="Times New Roman" w:hAnsi="Times New Roman" w:cs="Times New Roman"/>
          <w:i/>
          <w:iCs/>
        </w:rPr>
        <w:t>оценивать собственную и чужую речь с точки зрения точного, уместного и выразительного словоупотребления;</w:t>
      </w:r>
    </w:p>
    <w:p w:rsidR="00D45665" w:rsidRPr="00B81952" w:rsidRDefault="00D45665" w:rsidP="004F055D">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B81952">
        <w:rPr>
          <w:rFonts w:ascii="Times New Roman" w:hAnsi="Times New Roman" w:cs="Times New Roman"/>
          <w:i/>
          <w:iCs/>
        </w:rPr>
        <w:t xml:space="preserve">опознавать различные выразительные средства языка; </w:t>
      </w:r>
    </w:p>
    <w:p w:rsidR="00D45665" w:rsidRPr="00B81952" w:rsidRDefault="00D45665" w:rsidP="004F055D">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cs="Times New Roman"/>
          <w:i/>
          <w:iCs/>
        </w:rPr>
      </w:pPr>
      <w:proofErr w:type="gramStart"/>
      <w:r w:rsidRPr="00B81952">
        <w:rPr>
          <w:rFonts w:ascii="Times New Roman" w:hAnsi="Times New Roman" w:cs="Times New Roman"/>
          <w:i/>
          <w:iCs/>
        </w:rPr>
        <w:t>писать конспект, отзыв, тезисы, рефераты, статьи, рецензии, доклады, интервью, очерки, доверенности, резюме и другие жанры;</w:t>
      </w:r>
      <w:proofErr w:type="gramEnd"/>
    </w:p>
    <w:p w:rsidR="00D45665" w:rsidRPr="00B81952" w:rsidRDefault="00D45665" w:rsidP="004F055D">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B81952">
        <w:rPr>
          <w:rFonts w:ascii="Times New Roman" w:hAnsi="Times New Roman" w:cs="Times New Roman"/>
          <w:i/>
          <w:iCs/>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D45665" w:rsidRPr="00B81952" w:rsidRDefault="00D45665" w:rsidP="004F055D">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B81952">
        <w:rPr>
          <w:rFonts w:ascii="Times New Roman" w:hAnsi="Times New Roman" w:cs="Times New Roman"/>
          <w:i/>
          <w:iCs/>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D45665" w:rsidRPr="00B81952" w:rsidRDefault="00D45665" w:rsidP="004F055D">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B81952">
        <w:rPr>
          <w:rFonts w:ascii="Times New Roman" w:hAnsi="Times New Roman" w:cs="Times New Roman"/>
          <w:i/>
          <w:iCs/>
        </w:rPr>
        <w:lastRenderedPageBreak/>
        <w:t>характеризовать словообразовательные цепочки и словообразовательные гнезда;</w:t>
      </w:r>
    </w:p>
    <w:p w:rsidR="00D45665" w:rsidRPr="00B81952" w:rsidRDefault="00D45665" w:rsidP="004F055D">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B81952">
        <w:rPr>
          <w:rFonts w:ascii="Times New Roman" w:hAnsi="Times New Roman" w:cs="Times New Roman"/>
          <w:i/>
          <w:iCs/>
        </w:rPr>
        <w:t>использовать этимологические данные для объяснения правописания и лексического значения слова;</w:t>
      </w:r>
    </w:p>
    <w:p w:rsidR="00D45665" w:rsidRPr="00B81952" w:rsidRDefault="00D45665" w:rsidP="004F055D">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B81952">
        <w:rPr>
          <w:rFonts w:ascii="Times New Roman" w:hAnsi="Times New Roman" w:cs="Times New Roman"/>
          <w:i/>
          <w:iCs/>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D45665" w:rsidRPr="00B81952" w:rsidRDefault="00D45665" w:rsidP="004F055D">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B81952">
        <w:rPr>
          <w:rFonts w:ascii="Times New Roman" w:hAnsi="Times New Roman" w:cs="Times New Roman"/>
          <w:i/>
          <w:iCs/>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5"/>
    <w:p w:rsidR="00D45665" w:rsidRPr="00B81952" w:rsidRDefault="00D45665" w:rsidP="00FC65AF">
      <w:pPr>
        <w:spacing w:after="0" w:line="360" w:lineRule="auto"/>
        <w:ind w:firstLine="709"/>
        <w:jc w:val="both"/>
        <w:rPr>
          <w:rFonts w:ascii="Times New Roman" w:hAnsi="Times New Roman" w:cs="Times New Roman"/>
          <w:sz w:val="24"/>
          <w:szCs w:val="24"/>
        </w:rPr>
      </w:pPr>
    </w:p>
    <w:p w:rsidR="00D45665" w:rsidRPr="00B81952" w:rsidRDefault="00D45665" w:rsidP="00F82BEA">
      <w:pPr>
        <w:pStyle w:val="2"/>
        <w:ind w:left="709" w:firstLine="0"/>
        <w:rPr>
          <w:rStyle w:val="dash041e005f0431005f044b005f0447005f043d005f044b005f0439005f005fchar1char1"/>
          <w:rFonts w:eastAsia="Times New Roman"/>
          <w:b w:val="0"/>
          <w:bCs w:val="0"/>
          <w:lang w:eastAsia="en-US"/>
        </w:rPr>
      </w:pPr>
      <w:bookmarkStart w:id="37" w:name="_Toc409691629"/>
      <w:bookmarkStart w:id="38" w:name="_Toc410653954"/>
      <w:bookmarkStart w:id="39" w:name="_Toc414553136"/>
      <w:r w:rsidRPr="00B81952">
        <w:rPr>
          <w:sz w:val="24"/>
          <w:szCs w:val="24"/>
        </w:rPr>
        <w:t>1.2.5.2.Литература</w:t>
      </w:r>
      <w:bookmarkEnd w:id="37"/>
      <w:bookmarkEnd w:id="38"/>
      <w:bookmarkEnd w:id="39"/>
    </w:p>
    <w:p w:rsidR="00D45665" w:rsidRPr="00B81952" w:rsidRDefault="00D45665" w:rsidP="007332F5">
      <w:pPr>
        <w:autoSpaceDE w:val="0"/>
        <w:autoSpaceDN w:val="0"/>
        <w:adjustRightInd w:val="0"/>
        <w:spacing w:after="0" w:line="360" w:lineRule="auto"/>
        <w:ind w:firstLine="539"/>
        <w:jc w:val="both"/>
        <w:rPr>
          <w:rFonts w:ascii="Times New Roman" w:eastAsia="MS Mincho" w:hAnsi="Times New Roman" w:cs="Times New Roman"/>
          <w:sz w:val="24"/>
          <w:szCs w:val="24"/>
        </w:rPr>
      </w:pPr>
      <w:r w:rsidRPr="00B81952">
        <w:rPr>
          <w:rFonts w:ascii="Times New Roman" w:eastAsia="MS Mincho" w:hAnsi="Times New Roman" w:cs="Times New Roman"/>
          <w:sz w:val="24"/>
          <w:szCs w:val="24"/>
        </w:rPr>
        <w:t xml:space="preserve">В соответствии с Федеральным государственным образовательным стандартом основного общего образования </w:t>
      </w:r>
      <w:r w:rsidRPr="00B81952">
        <w:rPr>
          <w:rFonts w:ascii="Times New Roman" w:eastAsia="MS Mincho" w:hAnsi="Times New Roman" w:cs="Times New Roman"/>
          <w:b/>
          <w:bCs/>
          <w:sz w:val="24"/>
          <w:szCs w:val="24"/>
        </w:rPr>
        <w:t>предметнымирезультатами</w:t>
      </w:r>
      <w:r w:rsidRPr="00B81952">
        <w:rPr>
          <w:rFonts w:ascii="Times New Roman" w:eastAsia="MS Mincho" w:hAnsi="Times New Roman" w:cs="Times New Roman"/>
          <w:sz w:val="24"/>
          <w:szCs w:val="24"/>
        </w:rPr>
        <w:t xml:space="preserve"> изучения предмета «Литература» являются:</w:t>
      </w:r>
    </w:p>
    <w:p w:rsidR="00D45665" w:rsidRPr="00B81952" w:rsidRDefault="00D45665" w:rsidP="004F055D">
      <w:pPr>
        <w:numPr>
          <w:ilvl w:val="0"/>
          <w:numId w:val="190"/>
        </w:numPr>
        <w:tabs>
          <w:tab w:val="left" w:pos="993"/>
        </w:tabs>
        <w:spacing w:after="0" w:line="360" w:lineRule="auto"/>
        <w:ind w:left="0" w:firstLine="633"/>
        <w:jc w:val="both"/>
        <w:rPr>
          <w:rFonts w:ascii="Times New Roman" w:hAnsi="Times New Roman" w:cs="Times New Roman"/>
          <w:sz w:val="24"/>
          <w:szCs w:val="24"/>
        </w:rPr>
      </w:pPr>
      <w:r w:rsidRPr="00B81952">
        <w:rPr>
          <w:rFonts w:ascii="Times New Roman" w:hAnsi="Times New Roman" w:cs="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D45665" w:rsidRPr="00B81952" w:rsidRDefault="00D45665" w:rsidP="004F055D">
      <w:pPr>
        <w:numPr>
          <w:ilvl w:val="0"/>
          <w:numId w:val="190"/>
        </w:numPr>
        <w:tabs>
          <w:tab w:val="left" w:pos="993"/>
        </w:tabs>
        <w:spacing w:after="0" w:line="360" w:lineRule="auto"/>
        <w:ind w:left="0" w:firstLine="633"/>
        <w:jc w:val="both"/>
        <w:rPr>
          <w:rFonts w:ascii="Times New Roman" w:hAnsi="Times New Roman" w:cs="Times New Roman"/>
          <w:sz w:val="24"/>
          <w:szCs w:val="24"/>
        </w:rPr>
      </w:pPr>
      <w:r w:rsidRPr="00B81952">
        <w:rPr>
          <w:rFonts w:ascii="Times New Roman" w:hAnsi="Times New Roman" w:cs="Times New Roman"/>
          <w:sz w:val="24"/>
          <w:szCs w:val="24"/>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D45665" w:rsidRPr="00B81952" w:rsidRDefault="00D45665" w:rsidP="004F055D">
      <w:pPr>
        <w:numPr>
          <w:ilvl w:val="0"/>
          <w:numId w:val="37"/>
        </w:numPr>
        <w:tabs>
          <w:tab w:val="left" w:pos="993"/>
        </w:tabs>
        <w:spacing w:after="0" w:line="360" w:lineRule="auto"/>
        <w:ind w:left="0" w:firstLine="709"/>
        <w:jc w:val="both"/>
        <w:rPr>
          <w:rFonts w:ascii="Times New Roman" w:hAnsi="Times New Roman" w:cs="Times New Roman"/>
          <w:b/>
          <w:bCs/>
          <w:sz w:val="24"/>
          <w:szCs w:val="24"/>
        </w:rPr>
      </w:pPr>
      <w:r w:rsidRPr="00B81952">
        <w:rPr>
          <w:rFonts w:ascii="Times New Roman" w:hAnsi="Times New Roman" w:cs="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D45665" w:rsidRPr="00B81952" w:rsidRDefault="00D45665" w:rsidP="004F055D">
      <w:pPr>
        <w:numPr>
          <w:ilvl w:val="0"/>
          <w:numId w:val="37"/>
        </w:numPr>
        <w:tabs>
          <w:tab w:val="left" w:pos="993"/>
        </w:tabs>
        <w:spacing w:after="0" w:line="360" w:lineRule="auto"/>
        <w:ind w:left="0" w:firstLine="709"/>
        <w:jc w:val="both"/>
        <w:rPr>
          <w:sz w:val="24"/>
          <w:szCs w:val="24"/>
        </w:rPr>
      </w:pPr>
      <w:r w:rsidRPr="00B81952">
        <w:rPr>
          <w:rFonts w:ascii="Times New Roman" w:hAnsi="Times New Roman" w:cs="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B81952">
        <w:rPr>
          <w:sz w:val="24"/>
          <w:szCs w:val="24"/>
        </w:rPr>
        <w:t>;</w:t>
      </w:r>
    </w:p>
    <w:p w:rsidR="00D45665" w:rsidRPr="00B81952" w:rsidRDefault="00D45665" w:rsidP="004F055D">
      <w:pPr>
        <w:numPr>
          <w:ilvl w:val="0"/>
          <w:numId w:val="37"/>
        </w:numPr>
        <w:tabs>
          <w:tab w:val="left" w:pos="993"/>
        </w:tabs>
        <w:spacing w:after="0" w:line="360" w:lineRule="auto"/>
        <w:ind w:left="0" w:firstLine="709"/>
        <w:jc w:val="both"/>
        <w:rPr>
          <w:rFonts w:ascii="Times New Roman" w:hAnsi="Times New Roman" w:cs="Times New Roman"/>
          <w:sz w:val="24"/>
          <w:szCs w:val="24"/>
        </w:rPr>
      </w:pPr>
      <w:r w:rsidRPr="00B81952">
        <w:rPr>
          <w:rFonts w:ascii="Times New Roman" w:hAnsi="Times New Roman" w:cs="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D45665" w:rsidRPr="00B81952" w:rsidRDefault="00D45665" w:rsidP="004F055D">
      <w:pPr>
        <w:numPr>
          <w:ilvl w:val="0"/>
          <w:numId w:val="37"/>
        </w:numPr>
        <w:tabs>
          <w:tab w:val="left" w:pos="993"/>
        </w:tabs>
        <w:spacing w:after="0" w:line="360" w:lineRule="auto"/>
        <w:ind w:left="0" w:firstLine="709"/>
        <w:jc w:val="both"/>
        <w:rPr>
          <w:rFonts w:ascii="Times New Roman" w:hAnsi="Times New Roman" w:cs="Times New Roman"/>
          <w:sz w:val="24"/>
          <w:szCs w:val="24"/>
        </w:rPr>
      </w:pPr>
      <w:proofErr w:type="gramStart"/>
      <w:r w:rsidRPr="00B81952">
        <w:rPr>
          <w:rFonts w:ascii="Times New Roman" w:hAnsi="Times New Roman" w:cs="Times New Roman"/>
          <w:sz w:val="24"/>
          <w:szCs w:val="24"/>
        </w:rPr>
        <w:t xml:space="preserve">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w:t>
      </w:r>
      <w:r w:rsidRPr="00B81952">
        <w:rPr>
          <w:rFonts w:ascii="Times New Roman" w:hAnsi="Times New Roman" w:cs="Times New Roman"/>
          <w:sz w:val="24"/>
          <w:szCs w:val="24"/>
        </w:rPr>
        <w:lastRenderedPageBreak/>
        <w:t>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D45665" w:rsidRPr="00B81952" w:rsidRDefault="00D45665">
      <w:pPr>
        <w:autoSpaceDE w:val="0"/>
        <w:autoSpaceDN w:val="0"/>
        <w:adjustRightInd w:val="0"/>
        <w:spacing w:after="0" w:line="360" w:lineRule="auto"/>
        <w:ind w:firstLine="709"/>
        <w:jc w:val="both"/>
        <w:rPr>
          <w:rFonts w:ascii="Times New Roman" w:eastAsia="MS Mincho" w:hAnsi="Times New Roman" w:cs="Times New Roman"/>
          <w:sz w:val="24"/>
          <w:szCs w:val="24"/>
        </w:rPr>
      </w:pPr>
      <w:proofErr w:type="gramStart"/>
      <w:r w:rsidRPr="00B81952">
        <w:rPr>
          <w:rFonts w:ascii="Times New Roman" w:eastAsia="MS Mincho" w:hAnsi="Times New Roman" w:cs="Times New Roman"/>
          <w:sz w:val="24"/>
          <w:szCs w:val="24"/>
        </w:rPr>
        <w:t xml:space="preserve">Конкретизируя эти общие результаты, обозначим наиболее важные </w:t>
      </w:r>
      <w:r w:rsidRPr="00B81952">
        <w:rPr>
          <w:rFonts w:ascii="Times New Roman" w:eastAsia="MS Mincho" w:hAnsi="Times New Roman" w:cs="Times New Roman"/>
          <w:b/>
          <w:bCs/>
          <w:sz w:val="24"/>
          <w:szCs w:val="24"/>
        </w:rPr>
        <w:t>предметныеумения</w:t>
      </w:r>
      <w:r w:rsidRPr="00B81952">
        <w:rPr>
          <w:rFonts w:ascii="Times New Roman" w:eastAsia="MS Mincho" w:hAnsi="Times New Roman" w:cs="Times New Roman"/>
          <w:sz w:val="24"/>
          <w:szCs w:val="24"/>
        </w:rPr>
        <w:t xml:space="preserve">, формируемые у </w:t>
      </w:r>
      <w:r w:rsidRPr="00B81952">
        <w:rPr>
          <w:rFonts w:ascii="Times New Roman" w:hAnsi="Times New Roman" w:cs="Times New Roman"/>
          <w:sz w:val="24"/>
          <w:szCs w:val="24"/>
        </w:rPr>
        <w:t xml:space="preserve">обучающихся </w:t>
      </w:r>
      <w:r w:rsidRPr="00B81952">
        <w:rPr>
          <w:rFonts w:ascii="Times New Roman" w:eastAsia="MS Mincho" w:hAnsi="Times New Roman" w:cs="Times New Roman"/>
          <w:sz w:val="24"/>
          <w:szCs w:val="24"/>
        </w:rPr>
        <w:t>в результате освоения программы по литературе основной школы (в скобках указан</w:t>
      </w:r>
      <w:r>
        <w:rPr>
          <w:rFonts w:ascii="Times New Roman" w:eastAsia="MS Mincho" w:hAnsi="Times New Roman" w:cs="Times New Roman"/>
          <w:sz w:val="24"/>
          <w:szCs w:val="24"/>
        </w:rPr>
        <w:t>ы классы, когда эти умения будут</w:t>
      </w:r>
      <w:r w:rsidRPr="00B81952">
        <w:rPr>
          <w:rFonts w:ascii="Times New Roman" w:eastAsia="MS Mincho" w:hAnsi="Times New Roman" w:cs="Times New Roman"/>
          <w:sz w:val="24"/>
          <w:szCs w:val="24"/>
        </w:rPr>
        <w:t xml:space="preserve"> активно формировать</w:t>
      </w:r>
      <w:r>
        <w:rPr>
          <w:rFonts w:ascii="Times New Roman" w:eastAsia="MS Mincho" w:hAnsi="Times New Roman" w:cs="Times New Roman"/>
          <w:sz w:val="24"/>
          <w:szCs w:val="24"/>
        </w:rPr>
        <w:t>ся</w:t>
      </w:r>
      <w:r w:rsidRPr="00B81952">
        <w:rPr>
          <w:rFonts w:ascii="Times New Roman" w:eastAsia="MS Mincho" w:hAnsi="Times New Roman" w:cs="Times New Roman"/>
          <w:sz w:val="24"/>
          <w:szCs w:val="24"/>
        </w:rPr>
        <w:t>; в этих классах можно уже проводить контроль сформированности этих умений):</w:t>
      </w:r>
      <w:proofErr w:type="gramEnd"/>
    </w:p>
    <w:p w:rsidR="00D45665" w:rsidRPr="00B81952" w:rsidRDefault="00D45665" w:rsidP="004F055D">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cs="Times New Roman"/>
          <w:sz w:val="24"/>
          <w:szCs w:val="24"/>
        </w:rPr>
      </w:pPr>
      <w:r w:rsidRPr="00B81952">
        <w:rPr>
          <w:rFonts w:ascii="Times New Roman" w:eastAsia="MS Mincho" w:hAnsi="Times New Roman" w:cs="Times New Roman"/>
          <w:sz w:val="24"/>
          <w:szCs w:val="24"/>
        </w:rPr>
        <w:t>определять тему и основную мысль произведения (5</w:t>
      </w:r>
      <w:r w:rsidRPr="00B81952">
        <w:rPr>
          <w:rFonts w:ascii="Times New Roman" w:hAnsi="Times New Roman" w:cs="Times New Roman"/>
          <w:sz w:val="24"/>
          <w:szCs w:val="24"/>
        </w:rPr>
        <w:t>–</w:t>
      </w:r>
      <w:r w:rsidRPr="00B81952">
        <w:rPr>
          <w:rFonts w:ascii="Times New Roman" w:eastAsia="MS Mincho" w:hAnsi="Times New Roman" w:cs="Times New Roman"/>
          <w:sz w:val="24"/>
          <w:szCs w:val="24"/>
        </w:rPr>
        <w:t>6 кл.);</w:t>
      </w:r>
    </w:p>
    <w:p w:rsidR="00D45665" w:rsidRPr="00B81952" w:rsidRDefault="00D45665" w:rsidP="004F055D">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cs="Times New Roman"/>
          <w:sz w:val="24"/>
          <w:szCs w:val="24"/>
        </w:rPr>
      </w:pPr>
      <w:r w:rsidRPr="00B81952">
        <w:rPr>
          <w:rFonts w:ascii="Times New Roman" w:eastAsia="MS Mincho" w:hAnsi="Times New Roman" w:cs="Times New Roman"/>
          <w:sz w:val="24"/>
          <w:szCs w:val="24"/>
        </w:rPr>
        <w:t>владеть различными видами пересказа (5</w:t>
      </w:r>
      <w:r w:rsidRPr="00B81952">
        <w:rPr>
          <w:rFonts w:ascii="Times New Roman" w:hAnsi="Times New Roman" w:cs="Times New Roman"/>
          <w:sz w:val="24"/>
          <w:szCs w:val="24"/>
        </w:rPr>
        <w:t>–</w:t>
      </w:r>
      <w:r w:rsidRPr="00B81952">
        <w:rPr>
          <w:rFonts w:ascii="Times New Roman" w:eastAsia="MS Mincho" w:hAnsi="Times New Roman" w:cs="Times New Roman"/>
          <w:sz w:val="24"/>
          <w:szCs w:val="24"/>
        </w:rPr>
        <w:t>6 кл.), пересказывать сюжет; выявлять особенности композиции, основной конфликт, вычленять фабулу (6</w:t>
      </w:r>
      <w:r w:rsidRPr="00B81952">
        <w:rPr>
          <w:rFonts w:ascii="Times New Roman" w:hAnsi="Times New Roman" w:cs="Times New Roman"/>
          <w:sz w:val="24"/>
          <w:szCs w:val="24"/>
        </w:rPr>
        <w:t>–</w:t>
      </w:r>
      <w:r w:rsidRPr="00B81952">
        <w:rPr>
          <w:rFonts w:ascii="Times New Roman" w:eastAsia="MS Mincho" w:hAnsi="Times New Roman" w:cs="Times New Roman"/>
          <w:sz w:val="24"/>
          <w:szCs w:val="24"/>
        </w:rPr>
        <w:t>7 кл.);</w:t>
      </w:r>
    </w:p>
    <w:p w:rsidR="00D45665" w:rsidRPr="00B81952" w:rsidRDefault="00D45665" w:rsidP="004F055D">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cs="Times New Roman"/>
          <w:sz w:val="24"/>
          <w:szCs w:val="24"/>
        </w:rPr>
      </w:pPr>
      <w:r w:rsidRPr="00B81952">
        <w:rPr>
          <w:rFonts w:ascii="Times New Roman" w:eastAsia="MS Mincho" w:hAnsi="Times New Roman" w:cs="Times New Roman"/>
          <w:sz w:val="24"/>
          <w:szCs w:val="24"/>
        </w:rPr>
        <w:t>характеризовать героев-персонажей, давать их сравнительные характеристики (5</w:t>
      </w:r>
      <w:r w:rsidRPr="00B81952">
        <w:rPr>
          <w:rFonts w:ascii="Times New Roman" w:hAnsi="Times New Roman" w:cs="Times New Roman"/>
          <w:sz w:val="24"/>
          <w:szCs w:val="24"/>
        </w:rPr>
        <w:t>–</w:t>
      </w:r>
      <w:r w:rsidRPr="00B81952">
        <w:rPr>
          <w:rFonts w:ascii="Times New Roman" w:eastAsia="MS Mincho" w:hAnsi="Times New Roman" w:cs="Times New Roman"/>
          <w:sz w:val="24"/>
          <w:szCs w:val="24"/>
        </w:rPr>
        <w:t>6 кл.); оценивать систему персонажей (6</w:t>
      </w:r>
      <w:r w:rsidRPr="00B81952">
        <w:rPr>
          <w:rFonts w:ascii="Times New Roman" w:hAnsi="Times New Roman" w:cs="Times New Roman"/>
          <w:sz w:val="24"/>
          <w:szCs w:val="24"/>
        </w:rPr>
        <w:t>–</w:t>
      </w:r>
      <w:r w:rsidRPr="00B81952">
        <w:rPr>
          <w:rFonts w:ascii="Times New Roman" w:eastAsia="MS Mincho" w:hAnsi="Times New Roman" w:cs="Times New Roman"/>
          <w:sz w:val="24"/>
          <w:szCs w:val="24"/>
        </w:rPr>
        <w:t>7 кл.);</w:t>
      </w:r>
    </w:p>
    <w:p w:rsidR="00D45665" w:rsidRPr="00B81952" w:rsidRDefault="00D45665" w:rsidP="004F055D">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cs="Times New Roman"/>
          <w:sz w:val="24"/>
          <w:szCs w:val="24"/>
        </w:rPr>
      </w:pPr>
      <w:r w:rsidRPr="00B81952">
        <w:rPr>
          <w:rFonts w:ascii="Times New Roman" w:eastAsia="MS Mincho" w:hAnsi="Times New Roman" w:cs="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B81952">
        <w:rPr>
          <w:rFonts w:ascii="Times New Roman" w:hAnsi="Times New Roman" w:cs="Times New Roman"/>
          <w:sz w:val="24"/>
          <w:szCs w:val="24"/>
        </w:rPr>
        <w:t>–</w:t>
      </w:r>
      <w:r w:rsidRPr="00B81952">
        <w:rPr>
          <w:rFonts w:ascii="Times New Roman" w:eastAsia="MS Mincho" w:hAnsi="Times New Roman" w:cs="Times New Roman"/>
          <w:sz w:val="24"/>
          <w:szCs w:val="24"/>
        </w:rPr>
        <w:t>7 кл.); выявлять особенности языка и стиля писателя (7</w:t>
      </w:r>
      <w:r w:rsidRPr="00B81952">
        <w:rPr>
          <w:rFonts w:ascii="Times New Roman" w:hAnsi="Times New Roman" w:cs="Times New Roman"/>
          <w:sz w:val="24"/>
          <w:szCs w:val="24"/>
        </w:rPr>
        <w:t>–</w:t>
      </w:r>
      <w:r w:rsidRPr="00B81952">
        <w:rPr>
          <w:rFonts w:ascii="Times New Roman" w:eastAsia="MS Mincho" w:hAnsi="Times New Roman" w:cs="Times New Roman"/>
          <w:sz w:val="24"/>
          <w:szCs w:val="24"/>
        </w:rPr>
        <w:t>9 кл.);</w:t>
      </w:r>
    </w:p>
    <w:p w:rsidR="00D45665" w:rsidRPr="00B81952" w:rsidRDefault="00D45665" w:rsidP="004F055D">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cs="Times New Roman"/>
          <w:sz w:val="24"/>
          <w:szCs w:val="24"/>
        </w:rPr>
      </w:pPr>
      <w:r w:rsidRPr="00B81952">
        <w:rPr>
          <w:rFonts w:ascii="Times New Roman" w:eastAsia="MS Mincho" w:hAnsi="Times New Roman" w:cs="Times New Roman"/>
          <w:sz w:val="24"/>
          <w:szCs w:val="24"/>
        </w:rPr>
        <w:t>определять родо-жанровую специфику художественного произведения (5</w:t>
      </w:r>
      <w:r w:rsidRPr="00B81952">
        <w:rPr>
          <w:rFonts w:ascii="Times New Roman" w:hAnsi="Times New Roman" w:cs="Times New Roman"/>
          <w:sz w:val="24"/>
          <w:szCs w:val="24"/>
        </w:rPr>
        <w:t>–</w:t>
      </w:r>
      <w:r w:rsidRPr="00B81952">
        <w:rPr>
          <w:rFonts w:ascii="Times New Roman" w:eastAsia="MS Mincho" w:hAnsi="Times New Roman" w:cs="Times New Roman"/>
          <w:sz w:val="24"/>
          <w:szCs w:val="24"/>
        </w:rPr>
        <w:t xml:space="preserve">9 кл.); </w:t>
      </w:r>
    </w:p>
    <w:p w:rsidR="00D45665" w:rsidRPr="00B81952" w:rsidRDefault="00D45665" w:rsidP="004F055D">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cs="Times New Roman"/>
          <w:sz w:val="24"/>
          <w:szCs w:val="24"/>
        </w:rPr>
      </w:pPr>
      <w:r w:rsidRPr="00B81952">
        <w:rPr>
          <w:rFonts w:ascii="Times New Roman" w:eastAsia="MS Mincho" w:hAnsi="Times New Roman" w:cs="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B81952">
        <w:rPr>
          <w:rFonts w:ascii="Times New Roman" w:hAnsi="Times New Roman" w:cs="Times New Roman"/>
          <w:sz w:val="24"/>
          <w:szCs w:val="24"/>
        </w:rPr>
        <w:t>–</w:t>
      </w:r>
      <w:r w:rsidRPr="00B81952">
        <w:rPr>
          <w:rFonts w:ascii="Times New Roman" w:eastAsia="MS Mincho" w:hAnsi="Times New Roman" w:cs="Times New Roman"/>
          <w:sz w:val="24"/>
          <w:szCs w:val="24"/>
        </w:rPr>
        <w:t>9 кл.);</w:t>
      </w:r>
    </w:p>
    <w:p w:rsidR="00D45665" w:rsidRPr="00B81952" w:rsidRDefault="00D45665" w:rsidP="004F055D">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cs="Times New Roman"/>
          <w:sz w:val="24"/>
          <w:szCs w:val="24"/>
        </w:rPr>
      </w:pPr>
      <w:r w:rsidRPr="00B81952">
        <w:rPr>
          <w:rFonts w:ascii="Times New Roman" w:eastAsia="MS Mincho" w:hAnsi="Times New Roman" w:cs="Times New Roman"/>
          <w:sz w:val="24"/>
          <w:szCs w:val="24"/>
        </w:rPr>
        <w:t>выделять в произведениях элементы художественной формы и обнаруживать связи между ними (5</w:t>
      </w:r>
      <w:r w:rsidRPr="00B81952">
        <w:rPr>
          <w:rFonts w:ascii="Times New Roman" w:hAnsi="Times New Roman" w:cs="Times New Roman"/>
          <w:sz w:val="24"/>
          <w:szCs w:val="24"/>
        </w:rPr>
        <w:t>–</w:t>
      </w:r>
      <w:r w:rsidRPr="00B81952">
        <w:rPr>
          <w:rFonts w:ascii="Times New Roman" w:eastAsia="MS Mincho" w:hAnsi="Times New Roman" w:cs="Times New Roman"/>
          <w:sz w:val="24"/>
          <w:szCs w:val="24"/>
        </w:rPr>
        <w:t>7 кл.), постепенно переходя к анализу текста; анализировать литературные произведения разных жанров (8</w:t>
      </w:r>
      <w:r w:rsidRPr="00B81952">
        <w:rPr>
          <w:rFonts w:ascii="Times New Roman" w:hAnsi="Times New Roman" w:cs="Times New Roman"/>
          <w:sz w:val="24"/>
          <w:szCs w:val="24"/>
        </w:rPr>
        <w:t>–</w:t>
      </w:r>
      <w:r w:rsidRPr="00B81952">
        <w:rPr>
          <w:rFonts w:ascii="Times New Roman" w:eastAsia="MS Mincho" w:hAnsi="Times New Roman" w:cs="Times New Roman"/>
          <w:sz w:val="24"/>
          <w:szCs w:val="24"/>
        </w:rPr>
        <w:t>9 кл.);</w:t>
      </w:r>
    </w:p>
    <w:p w:rsidR="00D45665" w:rsidRPr="00B81952" w:rsidRDefault="00D45665" w:rsidP="004F055D">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cs="Times New Roman"/>
          <w:sz w:val="24"/>
          <w:szCs w:val="24"/>
        </w:rPr>
      </w:pPr>
      <w:r w:rsidRPr="00B81952">
        <w:rPr>
          <w:rFonts w:ascii="Times New Roman" w:hAnsi="Times New Roman" w:cs="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B81952">
        <w:rPr>
          <w:rFonts w:ascii="Times New Roman" w:eastAsia="MS Mincho" w:hAnsi="Times New Roman" w:cs="Times New Roman"/>
          <w:sz w:val="24"/>
          <w:szCs w:val="24"/>
        </w:rPr>
        <w:t xml:space="preserve"> (в каждом классе – на своем уровне); </w:t>
      </w:r>
    </w:p>
    <w:p w:rsidR="00D45665" w:rsidRPr="00B81952" w:rsidRDefault="00D45665" w:rsidP="004F055D">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cs="Times New Roman"/>
          <w:sz w:val="24"/>
          <w:szCs w:val="24"/>
        </w:rPr>
      </w:pPr>
      <w:r w:rsidRPr="00B81952">
        <w:rPr>
          <w:rFonts w:ascii="Times New Roman" w:eastAsia="MS Mincho" w:hAnsi="Times New Roman" w:cs="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D45665" w:rsidRPr="00B81952" w:rsidRDefault="00D45665" w:rsidP="004F055D">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cs="Times New Roman"/>
          <w:sz w:val="24"/>
          <w:szCs w:val="24"/>
        </w:rPr>
      </w:pPr>
      <w:r w:rsidRPr="00B81952">
        <w:rPr>
          <w:rFonts w:ascii="Times New Roman" w:eastAsia="MS Mincho" w:hAnsi="Times New Roman" w:cs="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B81952">
        <w:rPr>
          <w:rFonts w:ascii="Times New Roman" w:hAnsi="Times New Roman" w:cs="Times New Roman"/>
          <w:sz w:val="24"/>
          <w:szCs w:val="24"/>
        </w:rPr>
        <w:t>–</w:t>
      </w:r>
      <w:r w:rsidRPr="00B81952">
        <w:rPr>
          <w:rFonts w:ascii="Times New Roman" w:eastAsia="MS Mincho" w:hAnsi="Times New Roman" w:cs="Times New Roman"/>
          <w:sz w:val="24"/>
          <w:szCs w:val="24"/>
        </w:rPr>
        <w:t>9 кл.);</w:t>
      </w:r>
    </w:p>
    <w:p w:rsidR="00D45665" w:rsidRPr="00B81952" w:rsidRDefault="00D45665" w:rsidP="004F055D">
      <w:pPr>
        <w:numPr>
          <w:ilvl w:val="0"/>
          <w:numId w:val="36"/>
        </w:numPr>
        <w:spacing w:line="360" w:lineRule="auto"/>
        <w:ind w:left="0" w:firstLine="709"/>
        <w:jc w:val="both"/>
        <w:rPr>
          <w:rFonts w:ascii="Times New Roman" w:eastAsia="MS Mincho" w:hAnsi="Times New Roman" w:cs="Times New Roman"/>
          <w:sz w:val="24"/>
          <w:szCs w:val="24"/>
        </w:rPr>
      </w:pPr>
      <w:r w:rsidRPr="00B81952">
        <w:rPr>
          <w:rFonts w:ascii="Times New Roman" w:eastAsia="MS Mincho" w:hAnsi="Times New Roman" w:cs="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w:t>
      </w:r>
      <w:r w:rsidRPr="00B81952">
        <w:rPr>
          <w:rFonts w:ascii="Times New Roman" w:eastAsia="MS Mincho" w:hAnsi="Times New Roman" w:cs="Times New Roman"/>
          <w:sz w:val="24"/>
          <w:szCs w:val="24"/>
        </w:rPr>
        <w:lastRenderedPageBreak/>
        <w:t xml:space="preserve">самостоятельно/под руководством учителя выбранную литературную или публицистическую тему, для </w:t>
      </w:r>
      <w:r w:rsidRPr="00B81952">
        <w:rPr>
          <w:rFonts w:ascii="Times New Roman" w:hAnsi="Times New Roman" w:cs="Times New Roman"/>
          <w:sz w:val="24"/>
          <w:szCs w:val="24"/>
        </w:rPr>
        <w:t xml:space="preserve">организации дискуссии </w:t>
      </w:r>
      <w:r w:rsidRPr="00B81952">
        <w:rPr>
          <w:rFonts w:ascii="Times New Roman" w:eastAsia="MS Mincho" w:hAnsi="Times New Roman" w:cs="Times New Roman"/>
          <w:sz w:val="24"/>
          <w:szCs w:val="24"/>
        </w:rPr>
        <w:t xml:space="preserve"> (в каждом классе – на своем уровне);</w:t>
      </w:r>
    </w:p>
    <w:p w:rsidR="00D45665" w:rsidRPr="00B81952" w:rsidRDefault="00D45665" w:rsidP="004F055D">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cs="Times New Roman"/>
          <w:sz w:val="24"/>
          <w:szCs w:val="24"/>
        </w:rPr>
      </w:pPr>
      <w:r w:rsidRPr="00B81952">
        <w:rPr>
          <w:rFonts w:ascii="Times New Roman" w:eastAsia="MS Mincho" w:hAnsi="Times New Roman" w:cs="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D45665" w:rsidRPr="00B81952" w:rsidRDefault="00D45665" w:rsidP="004F055D">
      <w:pPr>
        <w:widowControl w:val="0"/>
        <w:numPr>
          <w:ilvl w:val="0"/>
          <w:numId w:val="36"/>
        </w:numPr>
        <w:autoSpaceDE w:val="0"/>
        <w:autoSpaceDN w:val="0"/>
        <w:adjustRightInd w:val="0"/>
        <w:spacing w:after="0" w:line="360" w:lineRule="auto"/>
        <w:ind w:left="0" w:firstLine="709"/>
        <w:jc w:val="both"/>
        <w:rPr>
          <w:rFonts w:ascii="Times New Roman" w:eastAsia="MS Mincho" w:hAnsi="Times New Roman" w:cs="Times New Roman"/>
          <w:sz w:val="24"/>
          <w:szCs w:val="24"/>
        </w:rPr>
      </w:pPr>
      <w:r w:rsidRPr="00B81952">
        <w:rPr>
          <w:rFonts w:ascii="Times New Roman" w:eastAsia="MS Mincho" w:hAnsi="Times New Roman" w:cs="Times New Roman"/>
          <w:sz w:val="24"/>
          <w:szCs w:val="24"/>
        </w:rPr>
        <w:t>выразительно читать с листа и наизусть произведения/фрагменты</w:t>
      </w:r>
    </w:p>
    <w:p w:rsidR="00D45665" w:rsidRPr="00B81952" w:rsidRDefault="00D45665" w:rsidP="000A10C6">
      <w:pPr>
        <w:widowControl w:val="0"/>
        <w:autoSpaceDE w:val="0"/>
        <w:autoSpaceDN w:val="0"/>
        <w:adjustRightInd w:val="0"/>
        <w:spacing w:after="0" w:line="360" w:lineRule="auto"/>
        <w:jc w:val="both"/>
        <w:rPr>
          <w:rFonts w:ascii="Times New Roman" w:eastAsia="MS Mincho" w:hAnsi="Times New Roman" w:cs="Times New Roman"/>
          <w:sz w:val="24"/>
          <w:szCs w:val="24"/>
        </w:rPr>
      </w:pPr>
      <w:r w:rsidRPr="00B81952">
        <w:rPr>
          <w:rFonts w:ascii="Times New Roman" w:eastAsia="MS Mincho" w:hAnsi="Times New Roman" w:cs="Times New Roman"/>
          <w:sz w:val="24"/>
          <w:szCs w:val="24"/>
        </w:rPr>
        <w:t xml:space="preserve">произведений художественной литературы, передавая личное отношение к произведению (5-9 класс); </w:t>
      </w:r>
    </w:p>
    <w:p w:rsidR="00D45665" w:rsidRPr="00B81952" w:rsidRDefault="00D45665" w:rsidP="004F055D">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cs="Times New Roman"/>
          <w:sz w:val="24"/>
          <w:szCs w:val="24"/>
        </w:rPr>
      </w:pPr>
      <w:r w:rsidRPr="00B81952">
        <w:rPr>
          <w:rFonts w:ascii="Times New Roman" w:eastAsia="MS Mincho" w:hAnsi="Times New Roman" w:cs="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B81952">
        <w:rPr>
          <w:rFonts w:ascii="Times New Roman" w:hAnsi="Times New Roman" w:cs="Times New Roman"/>
          <w:sz w:val="24"/>
          <w:szCs w:val="24"/>
        </w:rPr>
        <w:t>–</w:t>
      </w:r>
      <w:r w:rsidRPr="00B81952">
        <w:rPr>
          <w:rFonts w:ascii="Times New Roman" w:eastAsia="MS Mincho" w:hAnsi="Times New Roman" w:cs="Times New Roman"/>
          <w:sz w:val="24"/>
          <w:szCs w:val="24"/>
        </w:rPr>
        <w:t>9 кл.); пользоваться каталогами библиотек, библиографическими указателями, системой поиска в Интернете (5</w:t>
      </w:r>
      <w:r w:rsidRPr="00B81952">
        <w:rPr>
          <w:rFonts w:ascii="Times New Roman" w:hAnsi="Times New Roman" w:cs="Times New Roman"/>
          <w:sz w:val="24"/>
          <w:szCs w:val="24"/>
        </w:rPr>
        <w:t>–</w:t>
      </w:r>
      <w:r w:rsidRPr="00B81952">
        <w:rPr>
          <w:rFonts w:ascii="Times New Roman" w:eastAsia="MS Mincho" w:hAnsi="Times New Roman" w:cs="Times New Roman"/>
          <w:sz w:val="24"/>
          <w:szCs w:val="24"/>
        </w:rPr>
        <w:t>9 кл.) (в каждом классе – на своем уровне).</w:t>
      </w:r>
    </w:p>
    <w:p w:rsidR="00D45665" w:rsidRPr="00B81952" w:rsidRDefault="00D45665">
      <w:pPr>
        <w:autoSpaceDE w:val="0"/>
        <w:autoSpaceDN w:val="0"/>
        <w:adjustRightInd w:val="0"/>
        <w:spacing w:after="0" w:line="360" w:lineRule="auto"/>
        <w:ind w:firstLine="709"/>
        <w:jc w:val="both"/>
        <w:rPr>
          <w:rFonts w:ascii="Times New Roman" w:eastAsia="MS Mincho" w:hAnsi="Times New Roman" w:cs="Times New Roman"/>
          <w:sz w:val="24"/>
          <w:szCs w:val="24"/>
        </w:rPr>
      </w:pPr>
      <w:r w:rsidRPr="00B81952">
        <w:rPr>
          <w:rFonts w:ascii="Times New Roman" w:eastAsia="MS Mincho" w:hAnsi="Times New Roman" w:cs="Times New Roman"/>
          <w:sz w:val="24"/>
          <w:szCs w:val="24"/>
        </w:rPr>
        <w:t xml:space="preserve">При планировании </w:t>
      </w:r>
      <w:r w:rsidRPr="00B81952">
        <w:rPr>
          <w:rFonts w:ascii="Times New Roman" w:eastAsia="MS Mincho" w:hAnsi="Times New Roman" w:cs="Times New Roman"/>
          <w:b/>
          <w:bCs/>
          <w:sz w:val="24"/>
          <w:szCs w:val="24"/>
        </w:rPr>
        <w:t xml:space="preserve">предметных </w:t>
      </w:r>
      <w:r w:rsidRPr="00B81952">
        <w:rPr>
          <w:rFonts w:ascii="Times New Roman" w:eastAsia="MS Mincho" w:hAnsi="Times New Roman" w:cs="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w:t>
      </w:r>
      <w:proofErr w:type="gramStart"/>
      <w:r w:rsidRPr="00B81952">
        <w:rPr>
          <w:rFonts w:ascii="Times New Roman" w:eastAsia="MS Mincho" w:hAnsi="Times New Roman" w:cs="Times New Roman"/>
          <w:sz w:val="24"/>
          <w:szCs w:val="24"/>
        </w:rPr>
        <w:t>у</w:t>
      </w:r>
      <w:proofErr w:type="gramEnd"/>
      <w:r w:rsidRPr="00B81952">
        <w:rPr>
          <w:rFonts w:ascii="Times New Roman" w:eastAsia="MS Mincho" w:hAnsi="Times New Roman" w:cs="Times New Roman"/>
          <w:sz w:val="24"/>
          <w:szCs w:val="24"/>
        </w:rPr>
        <w:t xml:space="preserve"> разных </w:t>
      </w:r>
      <w:r w:rsidRPr="00B81952">
        <w:rPr>
          <w:rFonts w:ascii="Times New Roman" w:hAnsi="Times New Roman" w:cs="Times New Roman"/>
          <w:sz w:val="24"/>
          <w:szCs w:val="24"/>
        </w:rPr>
        <w:t xml:space="preserve">обучающихся </w:t>
      </w:r>
      <w:r w:rsidRPr="00B81952">
        <w:rPr>
          <w:rFonts w:ascii="Times New Roman" w:eastAsia="MS Mincho" w:hAnsi="Times New Roman" w:cs="Times New Roman"/>
          <w:sz w:val="24"/>
          <w:szCs w:val="24"/>
        </w:rPr>
        <w:t xml:space="preserve">с разной скоростью и в разной степени и не заканчивается в школе. </w:t>
      </w:r>
    </w:p>
    <w:p w:rsidR="00D45665" w:rsidRPr="00B81952" w:rsidRDefault="00D45665">
      <w:pPr>
        <w:pStyle w:val="24"/>
        <w:autoSpaceDE w:val="0"/>
        <w:autoSpaceDN w:val="0"/>
        <w:adjustRightInd w:val="0"/>
        <w:spacing w:line="360" w:lineRule="auto"/>
        <w:ind w:right="0" w:firstLine="709"/>
        <w:rPr>
          <w:sz w:val="24"/>
          <w:szCs w:val="24"/>
        </w:rPr>
      </w:pPr>
      <w:r w:rsidRPr="00B81952">
        <w:rPr>
          <w:sz w:val="24"/>
          <w:szCs w:val="24"/>
        </w:rPr>
        <w:t xml:space="preserve">При оценке предметных результатов обучения литературе следует учитывать несколько </w:t>
      </w:r>
      <w:r w:rsidRPr="00B81952">
        <w:rPr>
          <w:b/>
          <w:bCs/>
          <w:sz w:val="24"/>
          <w:szCs w:val="24"/>
        </w:rPr>
        <w:t>основных уровней сформированности читательской культуры</w:t>
      </w:r>
      <w:r w:rsidRPr="00B81952">
        <w:rPr>
          <w:sz w:val="24"/>
          <w:szCs w:val="24"/>
        </w:rPr>
        <w:t xml:space="preserve">. </w:t>
      </w:r>
    </w:p>
    <w:p w:rsidR="00D45665" w:rsidRPr="00B81952" w:rsidRDefault="00D45665">
      <w:pPr>
        <w:overflowPunct w:val="0"/>
        <w:autoSpaceDE w:val="0"/>
        <w:autoSpaceDN w:val="0"/>
        <w:adjustRightInd w:val="0"/>
        <w:spacing w:after="0" w:line="360" w:lineRule="auto"/>
        <w:ind w:firstLine="709"/>
        <w:jc w:val="both"/>
        <w:rPr>
          <w:rFonts w:ascii="Times New Roman" w:hAnsi="Times New Roman" w:cs="Times New Roman"/>
          <w:sz w:val="24"/>
          <w:szCs w:val="24"/>
        </w:rPr>
      </w:pPr>
      <w:r w:rsidRPr="00B81952">
        <w:rPr>
          <w:rFonts w:ascii="Times New Roman" w:hAnsi="Times New Roman" w:cs="Times New Roman"/>
          <w:b/>
          <w:bCs/>
          <w:sz w:val="24"/>
          <w:szCs w:val="24"/>
        </w:rPr>
        <w:t>I уровень</w:t>
      </w:r>
      <w:r w:rsidRPr="00B81952">
        <w:rPr>
          <w:rFonts w:ascii="Times New Roman" w:hAnsi="Times New Roman" w:cs="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w:t>
      </w:r>
      <w:r w:rsidRPr="00B81952">
        <w:rPr>
          <w:rFonts w:ascii="Times New Roman" w:hAnsi="Times New Roman" w:cs="Times New Roman"/>
          <w:i/>
          <w:iCs/>
          <w:sz w:val="24"/>
          <w:szCs w:val="24"/>
        </w:rPr>
        <w:t>характеризуется способностями читателя воспроизводить содержание литературного произведения, отвечая на тестовые вопросы</w:t>
      </w:r>
      <w:r w:rsidRPr="00B81952">
        <w:rPr>
          <w:rFonts w:ascii="Times New Roman" w:hAnsi="Times New Roman" w:cs="Times New Roman"/>
          <w:sz w:val="24"/>
          <w:szCs w:val="24"/>
        </w:rPr>
        <w:t xml:space="preserve"> (устно, письменно) типа «Что? Кто? Где? Когда? Какой?», кратко выражать/определять свое эмоциональное отношение к событиям и героям – качества последних только </w:t>
      </w:r>
      <w:proofErr w:type="gramStart"/>
      <w:r w:rsidRPr="00B81952">
        <w:rPr>
          <w:rFonts w:ascii="Times New Roman" w:hAnsi="Times New Roman" w:cs="Times New Roman"/>
          <w:sz w:val="24"/>
          <w:szCs w:val="24"/>
        </w:rPr>
        <w:t>называются</w:t>
      </w:r>
      <w:proofErr w:type="gramEnd"/>
      <w:r w:rsidRPr="00B81952">
        <w:rPr>
          <w:rFonts w:ascii="Times New Roman" w:hAnsi="Times New Roman" w:cs="Times New Roman"/>
          <w:sz w:val="24"/>
          <w:szCs w:val="24"/>
        </w:rPr>
        <w:t>/перечисляются; способность к обобщениям проявляется слабо.</w:t>
      </w:r>
    </w:p>
    <w:p w:rsidR="00D45665" w:rsidRPr="00B81952" w:rsidRDefault="00D45665">
      <w:pPr>
        <w:overflowPunct w:val="0"/>
        <w:autoSpaceDE w:val="0"/>
        <w:autoSpaceDN w:val="0"/>
        <w:adjustRightInd w:val="0"/>
        <w:spacing w:after="0" w:line="360" w:lineRule="auto"/>
        <w:ind w:firstLine="709"/>
        <w:jc w:val="both"/>
        <w:rPr>
          <w:rFonts w:ascii="Times New Roman" w:hAnsi="Times New Roman" w:cs="Times New Roman"/>
          <w:sz w:val="24"/>
          <w:szCs w:val="24"/>
        </w:rPr>
      </w:pPr>
      <w:r w:rsidRPr="00B81952">
        <w:rPr>
          <w:rFonts w:ascii="Times New Roman" w:hAnsi="Times New Roman" w:cs="Times New Roman"/>
          <w:sz w:val="24"/>
          <w:szCs w:val="24"/>
        </w:rPr>
        <w:t xml:space="preserve">К основным </w:t>
      </w:r>
      <w:r w:rsidRPr="00B81952">
        <w:rPr>
          <w:rFonts w:ascii="Times New Roman" w:hAnsi="Times New Roman" w:cs="Times New Roman"/>
          <w:b/>
          <w:bCs/>
          <w:sz w:val="24"/>
          <w:szCs w:val="24"/>
        </w:rPr>
        <w:t>видам деятельности</w:t>
      </w:r>
      <w:r w:rsidRPr="00B81952">
        <w:rPr>
          <w:rFonts w:ascii="Times New Roman" w:hAnsi="Times New Roman" w:cs="Times New Roman"/>
          <w:sz w:val="24"/>
          <w:szCs w:val="24"/>
        </w:rPr>
        <w:t xml:space="preserve">, позволяющим диагностировать возможности читателей </w:t>
      </w:r>
      <w:r w:rsidRPr="00B81952">
        <w:rPr>
          <w:rFonts w:ascii="Times New Roman" w:hAnsi="Times New Roman" w:cs="Times New Roman"/>
          <w:sz w:val="24"/>
          <w:szCs w:val="24"/>
          <w:lang w:val="en-US"/>
        </w:rPr>
        <w:t>I</w:t>
      </w:r>
      <w:r w:rsidRPr="00B81952">
        <w:rPr>
          <w:rFonts w:ascii="Times New Roman" w:hAnsi="Times New Roman" w:cs="Times New Roman"/>
          <w:sz w:val="24"/>
          <w:szCs w:val="24"/>
        </w:rPr>
        <w:t xml:space="preserve">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D45665" w:rsidRPr="00B81952" w:rsidRDefault="00D45665">
      <w:pPr>
        <w:overflowPunct w:val="0"/>
        <w:autoSpaceDE w:val="0"/>
        <w:autoSpaceDN w:val="0"/>
        <w:adjustRightInd w:val="0"/>
        <w:spacing w:after="0" w:line="360" w:lineRule="auto"/>
        <w:ind w:firstLine="709"/>
        <w:jc w:val="both"/>
        <w:rPr>
          <w:rFonts w:ascii="Times New Roman" w:hAnsi="Times New Roman" w:cs="Times New Roman"/>
          <w:sz w:val="24"/>
          <w:szCs w:val="24"/>
        </w:rPr>
      </w:pPr>
      <w:r w:rsidRPr="00B81952">
        <w:rPr>
          <w:rFonts w:ascii="Times New Roman" w:hAnsi="Times New Roman" w:cs="Times New Roman"/>
          <w:sz w:val="24"/>
          <w:szCs w:val="24"/>
        </w:rPr>
        <w:t xml:space="preserve">Условно им соответствуют следующие типы диагностических </w:t>
      </w:r>
      <w:r w:rsidRPr="00B81952">
        <w:rPr>
          <w:rFonts w:ascii="Times New Roman" w:hAnsi="Times New Roman" w:cs="Times New Roman"/>
          <w:b/>
          <w:bCs/>
          <w:sz w:val="24"/>
          <w:szCs w:val="24"/>
        </w:rPr>
        <w:t>заданий</w:t>
      </w:r>
      <w:r w:rsidRPr="00B81952">
        <w:rPr>
          <w:rFonts w:ascii="Times New Roman" w:hAnsi="Times New Roman" w:cs="Times New Roman"/>
          <w:sz w:val="24"/>
          <w:szCs w:val="24"/>
        </w:rPr>
        <w:t xml:space="preserve">: </w:t>
      </w:r>
    </w:p>
    <w:p w:rsidR="00D45665" w:rsidRPr="00B81952" w:rsidRDefault="00D45665" w:rsidP="004F055D">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B81952">
        <w:rPr>
          <w:rFonts w:ascii="Times New Roman" w:hAnsi="Times New Roman" w:cs="Times New Roman"/>
          <w:sz w:val="24"/>
          <w:szCs w:val="24"/>
        </w:rPr>
        <w:lastRenderedPageBreak/>
        <w:t xml:space="preserve">выразительно прочтите следующий фрагмент; </w:t>
      </w:r>
    </w:p>
    <w:p w:rsidR="00D45665" w:rsidRPr="00B81952" w:rsidRDefault="00D45665" w:rsidP="004F055D">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B81952">
        <w:rPr>
          <w:rFonts w:ascii="Times New Roman" w:hAnsi="Times New Roman" w:cs="Times New Roman"/>
          <w:sz w:val="24"/>
          <w:szCs w:val="24"/>
        </w:rPr>
        <w:t>определите, какие события в произведении являются центральными;</w:t>
      </w:r>
    </w:p>
    <w:p w:rsidR="00D45665" w:rsidRPr="00B81952" w:rsidRDefault="00D45665" w:rsidP="004F055D">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B81952">
        <w:rPr>
          <w:rFonts w:ascii="Times New Roman" w:hAnsi="Times New Roman" w:cs="Times New Roman"/>
          <w:sz w:val="24"/>
          <w:szCs w:val="24"/>
        </w:rPr>
        <w:t>определите, где и когда происходят описываемые события;</w:t>
      </w:r>
    </w:p>
    <w:p w:rsidR="00D45665" w:rsidRPr="00B81952" w:rsidRDefault="00D45665" w:rsidP="004F055D">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B81952">
        <w:rPr>
          <w:rFonts w:ascii="Times New Roman" w:hAnsi="Times New Roman" w:cs="Times New Roman"/>
          <w:sz w:val="24"/>
          <w:szCs w:val="24"/>
        </w:rPr>
        <w:t xml:space="preserve">опишите, каким вам представляется герой произведения, прокомментируйте слова героя; </w:t>
      </w:r>
    </w:p>
    <w:p w:rsidR="00D45665" w:rsidRPr="00B81952" w:rsidRDefault="00D45665" w:rsidP="004F055D">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B81952">
        <w:rPr>
          <w:rFonts w:ascii="Times New Roman" w:hAnsi="Times New Roman" w:cs="Times New Roman"/>
          <w:sz w:val="24"/>
          <w:szCs w:val="24"/>
        </w:rPr>
        <w:t xml:space="preserve">выделите в тексте наиболее непонятные (загадочные, удивительные и т. п.) для вас места; </w:t>
      </w:r>
    </w:p>
    <w:p w:rsidR="00D45665" w:rsidRPr="00B81952" w:rsidRDefault="00D45665" w:rsidP="004F055D">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B81952">
        <w:rPr>
          <w:rFonts w:ascii="Times New Roman" w:hAnsi="Times New Roman" w:cs="Times New Roman"/>
          <w:sz w:val="24"/>
          <w:szCs w:val="24"/>
        </w:rPr>
        <w:t xml:space="preserve">ответьте на поставленный учителем/автором учебника вопрос; </w:t>
      </w:r>
    </w:p>
    <w:p w:rsidR="00D45665" w:rsidRPr="00B81952" w:rsidRDefault="00D45665" w:rsidP="004F055D">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cs="Times New Roman"/>
          <w:sz w:val="24"/>
          <w:szCs w:val="24"/>
        </w:rPr>
      </w:pPr>
      <w:proofErr w:type="gramStart"/>
      <w:r w:rsidRPr="00B81952">
        <w:rPr>
          <w:rFonts w:ascii="Times New Roman" w:hAnsi="Times New Roman" w:cs="Times New Roman"/>
          <w:sz w:val="24"/>
          <w:szCs w:val="24"/>
        </w:rPr>
        <w:t xml:space="preserve">определите, выделите, найдите, перечислите признаки, черты, повторяющиеся детали и т. п. </w:t>
      </w:r>
      <w:proofErr w:type="gramEnd"/>
    </w:p>
    <w:p w:rsidR="00D45665" w:rsidRPr="00B81952" w:rsidRDefault="00D45665" w:rsidP="0012121B">
      <w:pPr>
        <w:spacing w:after="0" w:line="360" w:lineRule="auto"/>
        <w:ind w:firstLine="708"/>
        <w:jc w:val="both"/>
        <w:rPr>
          <w:rFonts w:ascii="Times New Roman" w:hAnsi="Times New Roman" w:cs="Times New Roman"/>
          <w:sz w:val="24"/>
          <w:szCs w:val="24"/>
        </w:rPr>
      </w:pPr>
      <w:r w:rsidRPr="00B81952">
        <w:rPr>
          <w:rFonts w:ascii="Times New Roman" w:hAnsi="Times New Roman" w:cs="Times New Roman"/>
          <w:b/>
          <w:bCs/>
          <w:sz w:val="24"/>
          <w:szCs w:val="24"/>
        </w:rPr>
        <w:t>II уровень</w:t>
      </w:r>
      <w:r w:rsidRPr="00B81952">
        <w:rPr>
          <w:rFonts w:ascii="Times New Roman" w:hAnsi="Times New Roman" w:cs="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D45665" w:rsidRPr="00B81952" w:rsidRDefault="00D45665" w:rsidP="0042291A">
      <w:pPr>
        <w:pStyle w:val="28"/>
        <w:spacing w:line="360" w:lineRule="auto"/>
        <w:ind w:left="0" w:right="0" w:firstLine="709"/>
      </w:pPr>
      <w:r w:rsidRPr="00B81952">
        <w:t xml:space="preserve">У читателей этого уровня формируется стремление размышлять </w:t>
      </w:r>
      <w:proofErr w:type="gramStart"/>
      <w:r w:rsidRPr="00B81952">
        <w:t>над</w:t>
      </w:r>
      <w:proofErr w:type="gramEnd"/>
      <w:r w:rsidRPr="00B81952">
        <w:t xml:space="preserve"> прочитанным, появляется умение выделять в произведениизначимые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Читательэтого уровня пытается аргументированно отвечать на вопрос «Как устроен текст?»</w:t>
      </w:r>
      <w:proofErr w:type="gramStart"/>
      <w:r w:rsidRPr="00B81952">
        <w:t>,</w:t>
      </w:r>
      <w:r w:rsidRPr="00B81952">
        <w:rPr>
          <w:i/>
          <w:iCs/>
        </w:rPr>
        <w:t>у</w:t>
      </w:r>
      <w:proofErr w:type="gramEnd"/>
      <w:r w:rsidRPr="00B81952">
        <w:rPr>
          <w:i/>
          <w:iCs/>
        </w:rPr>
        <w:t>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D45665" w:rsidRPr="00B81952" w:rsidRDefault="00D45665" w:rsidP="004F055D">
      <w:pPr>
        <w:pStyle w:val="28"/>
        <w:numPr>
          <w:ilvl w:val="12"/>
          <w:numId w:val="35"/>
        </w:numPr>
        <w:tabs>
          <w:tab w:val="left" w:pos="851"/>
        </w:tabs>
        <w:spacing w:line="360" w:lineRule="auto"/>
        <w:ind w:left="0" w:right="0" w:firstLine="709"/>
      </w:pPr>
      <w:r w:rsidRPr="00B81952">
        <w:t xml:space="preserve">К основным </w:t>
      </w:r>
      <w:r w:rsidRPr="00B81952">
        <w:rPr>
          <w:b/>
          <w:bCs/>
        </w:rPr>
        <w:t>видам деятельности</w:t>
      </w:r>
      <w:r w:rsidRPr="00B81952">
        <w:t xml:space="preserve">, позволяющим диагностировать возможности читателей, достигших  </w:t>
      </w:r>
      <w:r w:rsidRPr="00B81952">
        <w:rPr>
          <w:lang w:val="en-US"/>
        </w:rPr>
        <w:t>II</w:t>
      </w:r>
      <w:r w:rsidRPr="00B81952">
        <w:t xml:space="preserve">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B81952">
        <w:rPr>
          <w:i/>
          <w:iCs/>
        </w:rPr>
        <w:t>пофразового</w:t>
      </w:r>
      <w:r w:rsidRPr="00B81952">
        <w:t xml:space="preserve"> (при анализе стихотворений и небольших прозаических произведений – рассказов, новелл) или </w:t>
      </w:r>
      <w:r w:rsidRPr="00B81952">
        <w:rPr>
          <w:i/>
          <w:iCs/>
        </w:rPr>
        <w:t>поэпизодного</w:t>
      </w:r>
      <w:r w:rsidRPr="00B81952">
        <w:t xml:space="preserve">; проведение целостного и межтекстового анализа). </w:t>
      </w:r>
    </w:p>
    <w:p w:rsidR="00D45665" w:rsidRPr="00B81952" w:rsidRDefault="00D45665" w:rsidP="004F055D">
      <w:pPr>
        <w:pStyle w:val="28"/>
        <w:numPr>
          <w:ilvl w:val="12"/>
          <w:numId w:val="35"/>
        </w:numPr>
        <w:tabs>
          <w:tab w:val="left" w:pos="851"/>
        </w:tabs>
        <w:spacing w:line="360" w:lineRule="auto"/>
        <w:ind w:left="0" w:right="0" w:firstLine="709"/>
      </w:pPr>
      <w:r w:rsidRPr="00B81952">
        <w:t xml:space="preserve">Условно им соответствуют следующие типы диагностических </w:t>
      </w:r>
      <w:r w:rsidRPr="00B81952">
        <w:rPr>
          <w:b/>
          <w:bCs/>
        </w:rPr>
        <w:t>заданий</w:t>
      </w:r>
      <w:r w:rsidRPr="00B81952">
        <w:t xml:space="preserve">: </w:t>
      </w:r>
    </w:p>
    <w:p w:rsidR="00D45665" w:rsidRPr="00B81952" w:rsidRDefault="00D45665" w:rsidP="004F055D">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cs="Times New Roman"/>
        </w:rPr>
      </w:pPr>
      <w:r w:rsidRPr="00B81952">
        <w:rPr>
          <w:rFonts w:ascii="Times New Roman" w:hAnsi="Times New Roman" w:cs="Times New Roman"/>
        </w:rPr>
        <w:t xml:space="preserve">выделите, определите, найдите, перечислите признаки, черты, повторяющиеся детали и т. п.; </w:t>
      </w:r>
    </w:p>
    <w:p w:rsidR="00D45665" w:rsidRPr="00B81952" w:rsidRDefault="00D45665" w:rsidP="004F055D">
      <w:pPr>
        <w:pStyle w:val="a8"/>
        <w:widowControl w:val="0"/>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cs="Times New Roman"/>
        </w:rPr>
      </w:pPr>
      <w:r w:rsidRPr="00B81952">
        <w:rPr>
          <w:rFonts w:ascii="Times New Roman" w:hAnsi="Times New Roman" w:cs="Times New Roman"/>
        </w:rPr>
        <w:t>покажите, какие особенности художественного текста проявляют позицию его автора;</w:t>
      </w:r>
    </w:p>
    <w:p w:rsidR="00D45665" w:rsidRPr="00B81952" w:rsidRDefault="00D45665" w:rsidP="004F055D">
      <w:pPr>
        <w:numPr>
          <w:ilvl w:val="0"/>
          <w:numId w:val="35"/>
        </w:numPr>
        <w:tabs>
          <w:tab w:val="clear" w:pos="1287"/>
          <w:tab w:val="num" w:pos="1440"/>
        </w:tabs>
        <w:spacing w:after="0" w:line="360" w:lineRule="auto"/>
        <w:ind w:left="0" w:firstLine="709"/>
        <w:jc w:val="both"/>
        <w:rPr>
          <w:rFonts w:ascii="Times New Roman" w:hAnsi="Times New Roman" w:cs="Times New Roman"/>
          <w:sz w:val="24"/>
          <w:szCs w:val="24"/>
        </w:rPr>
      </w:pPr>
      <w:r w:rsidRPr="00B81952">
        <w:rPr>
          <w:rFonts w:ascii="Times New Roman" w:hAnsi="Times New Roman" w:cs="Times New Roman"/>
          <w:sz w:val="24"/>
          <w:szCs w:val="24"/>
        </w:rPr>
        <w:lastRenderedPageBreak/>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D45665" w:rsidRPr="00B81952" w:rsidRDefault="00D45665" w:rsidP="004F055D">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cs="Times New Roman"/>
        </w:rPr>
      </w:pPr>
      <w:r w:rsidRPr="00B81952">
        <w:rPr>
          <w:rFonts w:ascii="Times New Roman" w:hAnsi="Times New Roman" w:cs="Times New Roman"/>
        </w:rPr>
        <w:t>проанализируйте фрагменты, эпизоды текста (по предложенному алгоритму и без него);</w:t>
      </w:r>
    </w:p>
    <w:p w:rsidR="00D45665" w:rsidRPr="00B81952" w:rsidRDefault="00D45665" w:rsidP="004F055D">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cs="Times New Roman"/>
        </w:rPr>
      </w:pPr>
      <w:r w:rsidRPr="00B81952">
        <w:rPr>
          <w:rFonts w:ascii="Times New Roman" w:hAnsi="Times New Roman" w:cs="Times New Roman"/>
        </w:rPr>
        <w:t xml:space="preserve">сопоставьте, сравните, найдите сходства и различия (как в одном тексте, так и между разными произведениями); </w:t>
      </w:r>
    </w:p>
    <w:p w:rsidR="00D45665" w:rsidRPr="00B81952" w:rsidRDefault="00D45665" w:rsidP="004F055D">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cs="Times New Roman"/>
        </w:rPr>
      </w:pPr>
      <w:r w:rsidRPr="00B81952">
        <w:rPr>
          <w:rFonts w:ascii="Times New Roman" w:hAnsi="Times New Roman" w:cs="Times New Roman"/>
        </w:rPr>
        <w:t xml:space="preserve">определите жанр произведения, охарактеризуйте его особенности; </w:t>
      </w:r>
    </w:p>
    <w:p w:rsidR="00D45665" w:rsidRPr="00B81952" w:rsidRDefault="00D45665" w:rsidP="004F055D">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cs="Times New Roman"/>
        </w:rPr>
      </w:pPr>
      <w:r w:rsidRPr="00B81952">
        <w:rPr>
          <w:rFonts w:ascii="Times New Roman" w:hAnsi="Times New Roman" w:cs="Times New Roman"/>
        </w:rPr>
        <w:t>дайте свое рабочее определение следующему теоретико-литературному понятию.</w:t>
      </w:r>
    </w:p>
    <w:p w:rsidR="00D45665" w:rsidRPr="00B81952" w:rsidRDefault="00D45665">
      <w:pPr>
        <w:pStyle w:val="24"/>
        <w:autoSpaceDE w:val="0"/>
        <w:autoSpaceDN w:val="0"/>
        <w:adjustRightInd w:val="0"/>
        <w:spacing w:line="360" w:lineRule="auto"/>
        <w:ind w:right="0" w:firstLine="709"/>
        <w:rPr>
          <w:sz w:val="24"/>
          <w:szCs w:val="24"/>
        </w:rPr>
      </w:pPr>
      <w:r w:rsidRPr="00B81952">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D45665" w:rsidRPr="00B81952" w:rsidRDefault="00D45665" w:rsidP="0012121B">
      <w:pPr>
        <w:spacing w:after="0" w:line="360" w:lineRule="auto"/>
        <w:ind w:firstLine="708"/>
        <w:jc w:val="both"/>
        <w:rPr>
          <w:rFonts w:ascii="Times New Roman" w:hAnsi="Times New Roman" w:cs="Times New Roman"/>
          <w:b/>
          <w:bCs/>
          <w:sz w:val="24"/>
          <w:szCs w:val="24"/>
        </w:rPr>
      </w:pPr>
      <w:r w:rsidRPr="00B81952">
        <w:rPr>
          <w:rFonts w:ascii="Times New Roman" w:hAnsi="Times New Roman" w:cs="Times New Roman"/>
          <w:b/>
          <w:bCs/>
          <w:sz w:val="24"/>
          <w:szCs w:val="24"/>
        </w:rPr>
        <w:t>III уровень</w:t>
      </w:r>
      <w:r w:rsidRPr="00B81952">
        <w:rPr>
          <w:rFonts w:ascii="Times New Roman" w:hAnsi="Times New Roman" w:cs="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D45665" w:rsidRPr="00B81952" w:rsidRDefault="00D45665" w:rsidP="0012121B">
      <w:pPr>
        <w:spacing w:after="0" w:line="360" w:lineRule="auto"/>
        <w:ind w:firstLine="708"/>
        <w:jc w:val="both"/>
        <w:rPr>
          <w:rFonts w:ascii="Times New Roman" w:eastAsia="MS Mincho" w:hAnsi="Times New Roman"/>
          <w:sz w:val="24"/>
          <w:szCs w:val="24"/>
        </w:rPr>
      </w:pPr>
      <w:r w:rsidRPr="00B81952">
        <w:rPr>
          <w:rFonts w:ascii="Times New Roman" w:hAnsi="Times New Roman" w:cs="Times New Roman"/>
          <w:sz w:val="24"/>
          <w:szCs w:val="24"/>
        </w:rPr>
        <w:t xml:space="preserve">К основным </w:t>
      </w:r>
      <w:r w:rsidRPr="00B81952">
        <w:rPr>
          <w:rFonts w:ascii="Times New Roman" w:hAnsi="Times New Roman" w:cs="Times New Roman"/>
          <w:b/>
          <w:bCs/>
          <w:sz w:val="24"/>
          <w:szCs w:val="24"/>
        </w:rPr>
        <w:t>видам деятельности</w:t>
      </w:r>
      <w:r w:rsidRPr="00B81952">
        <w:rPr>
          <w:rFonts w:ascii="Times New Roman" w:hAnsi="Times New Roman" w:cs="Times New Roman"/>
          <w:sz w:val="24"/>
          <w:szCs w:val="24"/>
        </w:rPr>
        <w:t xml:space="preserve">, позволяющим диагностировать возможности читателей, достигших  </w:t>
      </w:r>
      <w:r w:rsidRPr="00B81952">
        <w:rPr>
          <w:rFonts w:ascii="Times New Roman" w:hAnsi="Times New Roman" w:cs="Times New Roman"/>
          <w:sz w:val="24"/>
          <w:szCs w:val="24"/>
          <w:lang w:val="en-US"/>
        </w:rPr>
        <w:t>III</w:t>
      </w:r>
      <w:r w:rsidRPr="00B81952">
        <w:rPr>
          <w:rFonts w:ascii="Times New Roman" w:hAnsi="Times New Roman" w:cs="Times New Roman"/>
          <w:sz w:val="24"/>
          <w:szCs w:val="24"/>
        </w:rPr>
        <w:t xml:space="preserve">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D45665" w:rsidRPr="00B81952" w:rsidRDefault="00D45665" w:rsidP="004F055D">
      <w:pPr>
        <w:pStyle w:val="28"/>
        <w:numPr>
          <w:ilvl w:val="12"/>
          <w:numId w:val="35"/>
        </w:numPr>
        <w:tabs>
          <w:tab w:val="left" w:pos="709"/>
        </w:tabs>
        <w:spacing w:line="360" w:lineRule="auto"/>
        <w:ind w:left="0" w:right="0" w:firstLine="709"/>
      </w:pPr>
      <w:r w:rsidRPr="00B81952">
        <w:t xml:space="preserve">Условно им соответствуют следующие типы диагностических </w:t>
      </w:r>
      <w:r w:rsidRPr="00B81952">
        <w:rPr>
          <w:b/>
          <w:bCs/>
        </w:rPr>
        <w:t>заданий</w:t>
      </w:r>
      <w:r w:rsidRPr="00B81952">
        <w:t xml:space="preserve">: </w:t>
      </w:r>
    </w:p>
    <w:p w:rsidR="00D45665" w:rsidRPr="00B81952" w:rsidRDefault="00D45665" w:rsidP="004F055D">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cs="Times New Roman"/>
        </w:rPr>
      </w:pPr>
      <w:proofErr w:type="gramStart"/>
      <w:r w:rsidRPr="00B81952">
        <w:rPr>
          <w:rFonts w:ascii="Times New Roman" w:hAnsi="Times New Roman" w:cs="Times New Roman"/>
        </w:rPr>
        <w:t xml:space="preserve">выделите, определите, найдите, перечислите признаки, черты, повторяющиеся детали и т. п. </w:t>
      </w:r>
      <w:proofErr w:type="gramEnd"/>
    </w:p>
    <w:p w:rsidR="00D45665" w:rsidRPr="00B81952" w:rsidRDefault="00D45665" w:rsidP="004F055D">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cs="Times New Roman"/>
        </w:rPr>
      </w:pPr>
      <w:r w:rsidRPr="00B81952">
        <w:rPr>
          <w:rFonts w:ascii="Times New Roman" w:hAnsi="Times New Roman" w:cs="Times New Roman"/>
        </w:rPr>
        <w:t>определите художественную функцию той или иной детали, приема и т. п.;</w:t>
      </w:r>
    </w:p>
    <w:p w:rsidR="00D45665" w:rsidRPr="00B81952" w:rsidRDefault="00D45665" w:rsidP="004F055D">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cs="Times New Roman"/>
        </w:rPr>
      </w:pPr>
      <w:r w:rsidRPr="00B81952">
        <w:rPr>
          <w:rFonts w:ascii="Times New Roman" w:hAnsi="Times New Roman" w:cs="Times New Roman"/>
        </w:rPr>
        <w:t>определите позицию автора и способы ее выражения;</w:t>
      </w:r>
    </w:p>
    <w:p w:rsidR="00D45665" w:rsidRPr="00B81952" w:rsidRDefault="00D45665" w:rsidP="004F055D">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cs="Times New Roman"/>
        </w:rPr>
      </w:pPr>
      <w:r w:rsidRPr="00B81952">
        <w:rPr>
          <w:rFonts w:ascii="Times New Roman" w:hAnsi="Times New Roman" w:cs="Times New Roman"/>
        </w:rPr>
        <w:t xml:space="preserve">проинтерпретируйте выбранный фрагмент произведения; </w:t>
      </w:r>
    </w:p>
    <w:p w:rsidR="00D45665" w:rsidRPr="00B81952" w:rsidRDefault="00D45665" w:rsidP="004F055D">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cs="Times New Roman"/>
        </w:rPr>
      </w:pPr>
      <w:r w:rsidRPr="00B81952">
        <w:rPr>
          <w:rFonts w:ascii="Times New Roman" w:hAnsi="Times New Roman" w:cs="Times New Roman"/>
        </w:rPr>
        <w:t>объясните (устно, письменно) смысл названия произведения;</w:t>
      </w:r>
    </w:p>
    <w:p w:rsidR="00D45665" w:rsidRPr="00B81952" w:rsidRDefault="00D45665" w:rsidP="004F055D">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cs="Times New Roman"/>
        </w:rPr>
      </w:pPr>
      <w:r w:rsidRPr="00B81952">
        <w:rPr>
          <w:rFonts w:ascii="Times New Roman" w:hAnsi="Times New Roman" w:cs="Times New Roman"/>
        </w:rPr>
        <w:lastRenderedPageBreak/>
        <w:t>озаглавьте предложенный текст (в случае если у литературного произведения нет заглавия);</w:t>
      </w:r>
    </w:p>
    <w:p w:rsidR="00D45665" w:rsidRPr="00B81952" w:rsidRDefault="00D45665" w:rsidP="004F055D">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cs="Times New Roman"/>
        </w:rPr>
      </w:pPr>
      <w:r w:rsidRPr="00B81952">
        <w:rPr>
          <w:rFonts w:ascii="Times New Roman" w:hAnsi="Times New Roman" w:cs="Times New Roman"/>
        </w:rPr>
        <w:t xml:space="preserve">напишите сочинение-интерпретацию; </w:t>
      </w:r>
    </w:p>
    <w:p w:rsidR="00D45665" w:rsidRPr="00B81952" w:rsidRDefault="00D45665" w:rsidP="004F055D">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cs="Times New Roman"/>
        </w:rPr>
      </w:pPr>
      <w:r w:rsidRPr="00B81952">
        <w:rPr>
          <w:rFonts w:ascii="Times New Roman" w:hAnsi="Times New Roman" w:cs="Times New Roman"/>
        </w:rPr>
        <w:t>напишите рецензию на произведение, не изучавшееся на уроках литературы</w:t>
      </w:r>
      <w:proofErr w:type="gramStart"/>
      <w:r w:rsidRPr="00B81952">
        <w:rPr>
          <w:rFonts w:ascii="Times New Roman" w:hAnsi="Times New Roman" w:cs="Times New Roman"/>
        </w:rPr>
        <w:t>.</w:t>
      </w:r>
      <w:r w:rsidRPr="00B81952">
        <w:rPr>
          <w:rStyle w:val="afff3"/>
          <w:sz w:val="24"/>
          <w:szCs w:val="24"/>
          <w:lang w:eastAsia="en-US"/>
        </w:rPr>
        <w:t>.</w:t>
      </w:r>
      <w:proofErr w:type="gramEnd"/>
    </w:p>
    <w:p w:rsidR="00D45665" w:rsidRPr="00B81952" w:rsidRDefault="00D45665">
      <w:pPr>
        <w:pStyle w:val="24"/>
        <w:autoSpaceDE w:val="0"/>
        <w:autoSpaceDN w:val="0"/>
        <w:adjustRightInd w:val="0"/>
        <w:spacing w:line="360" w:lineRule="auto"/>
        <w:ind w:right="0" w:firstLine="709"/>
        <w:rPr>
          <w:sz w:val="24"/>
          <w:szCs w:val="24"/>
        </w:rPr>
      </w:pPr>
      <w:r w:rsidRPr="00B81952">
        <w:rPr>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B81952">
        <w:rPr>
          <w:rStyle w:val="af3"/>
          <w:sz w:val="24"/>
          <w:szCs w:val="24"/>
        </w:rPr>
        <w:footnoteReference w:id="2"/>
      </w:r>
      <w:r w:rsidRPr="00B81952">
        <w:rPr>
          <w:sz w:val="24"/>
          <w:szCs w:val="24"/>
        </w:rPr>
        <w:t xml:space="preserve">). </w:t>
      </w:r>
    </w:p>
    <w:p w:rsidR="00D45665" w:rsidRPr="00B81952" w:rsidRDefault="00D45665" w:rsidP="0012121B">
      <w:pPr>
        <w:overflowPunct w:val="0"/>
        <w:autoSpaceDE w:val="0"/>
        <w:autoSpaceDN w:val="0"/>
        <w:adjustRightInd w:val="0"/>
        <w:spacing w:after="0" w:line="360" w:lineRule="auto"/>
        <w:ind w:firstLine="709"/>
        <w:jc w:val="both"/>
        <w:rPr>
          <w:sz w:val="24"/>
          <w:szCs w:val="24"/>
        </w:rPr>
      </w:pPr>
      <w:proofErr w:type="gramStart"/>
      <w:r w:rsidRPr="00B81952">
        <w:rPr>
          <w:rFonts w:ascii="Times New Roman" w:hAnsi="Times New Roman" w:cs="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B81952">
        <w:rPr>
          <w:rFonts w:ascii="Times New Roman" w:hAnsi="Times New Roman" w:cs="Times New Roman"/>
          <w:b/>
          <w:bCs/>
          <w:sz w:val="24"/>
          <w:szCs w:val="24"/>
        </w:rPr>
        <w:t>5</w:t>
      </w:r>
      <w:r w:rsidRPr="00B81952">
        <w:rPr>
          <w:rFonts w:ascii="Times New Roman" w:hAnsi="Times New Roman" w:cs="Times New Roman"/>
          <w:sz w:val="24"/>
          <w:szCs w:val="24"/>
        </w:rPr>
        <w:t>–</w:t>
      </w:r>
      <w:r w:rsidRPr="00B81952">
        <w:rPr>
          <w:rFonts w:ascii="Times New Roman" w:hAnsi="Times New Roman" w:cs="Times New Roman"/>
          <w:b/>
          <w:bCs/>
          <w:sz w:val="24"/>
          <w:szCs w:val="24"/>
        </w:rPr>
        <w:t>6 классах</w:t>
      </w:r>
      <w:r w:rsidRPr="00B81952">
        <w:rPr>
          <w:rFonts w:ascii="Times New Roman" w:hAnsi="Times New Roman" w:cs="Times New Roman"/>
          <w:sz w:val="24"/>
          <w:szCs w:val="24"/>
        </w:rPr>
        <w:t xml:space="preserve">, соответствует </w:t>
      </w:r>
      <w:r w:rsidRPr="00B81952">
        <w:rPr>
          <w:rFonts w:ascii="Times New Roman" w:hAnsi="Times New Roman" w:cs="Times New Roman"/>
          <w:b/>
          <w:bCs/>
          <w:sz w:val="24"/>
          <w:szCs w:val="24"/>
        </w:rPr>
        <w:t>первому уровню</w:t>
      </w:r>
      <w:r w:rsidRPr="00B81952">
        <w:rPr>
          <w:rFonts w:ascii="Times New Roman" w:hAnsi="Times New Roman" w:cs="Times New Roman"/>
          <w:sz w:val="24"/>
          <w:szCs w:val="24"/>
        </w:rPr>
        <w:t xml:space="preserve">; в процессе литературного образования учеников </w:t>
      </w:r>
      <w:r w:rsidRPr="00B81952">
        <w:rPr>
          <w:rFonts w:ascii="Times New Roman" w:hAnsi="Times New Roman" w:cs="Times New Roman"/>
          <w:b/>
          <w:bCs/>
          <w:sz w:val="24"/>
          <w:szCs w:val="24"/>
        </w:rPr>
        <w:t>7</w:t>
      </w:r>
      <w:r w:rsidRPr="00B81952">
        <w:rPr>
          <w:rFonts w:ascii="Times New Roman" w:hAnsi="Times New Roman" w:cs="Times New Roman"/>
          <w:sz w:val="24"/>
          <w:szCs w:val="24"/>
        </w:rPr>
        <w:t>–</w:t>
      </w:r>
      <w:r w:rsidRPr="00B81952">
        <w:rPr>
          <w:rFonts w:ascii="Times New Roman" w:hAnsi="Times New Roman" w:cs="Times New Roman"/>
          <w:b/>
          <w:bCs/>
          <w:sz w:val="24"/>
          <w:szCs w:val="24"/>
        </w:rPr>
        <w:t>8 классов</w:t>
      </w:r>
      <w:r w:rsidRPr="00B81952">
        <w:rPr>
          <w:rFonts w:ascii="Times New Roman" w:hAnsi="Times New Roman" w:cs="Times New Roman"/>
          <w:sz w:val="24"/>
          <w:szCs w:val="24"/>
        </w:rPr>
        <w:t xml:space="preserve"> формируется </w:t>
      </w:r>
      <w:r w:rsidRPr="00B81952">
        <w:rPr>
          <w:rFonts w:ascii="Times New Roman" w:hAnsi="Times New Roman" w:cs="Times New Roman"/>
          <w:b/>
          <w:bCs/>
          <w:sz w:val="24"/>
          <w:szCs w:val="24"/>
        </w:rPr>
        <w:t>второй</w:t>
      </w:r>
      <w:r w:rsidRPr="00B81952">
        <w:rPr>
          <w:rFonts w:ascii="Times New Roman" w:hAnsi="Times New Roman" w:cs="Times New Roman"/>
          <w:sz w:val="24"/>
          <w:szCs w:val="24"/>
        </w:rPr>
        <w:t xml:space="preserve"> ее </w:t>
      </w:r>
      <w:r w:rsidRPr="00B81952">
        <w:rPr>
          <w:rFonts w:ascii="Times New Roman" w:hAnsi="Times New Roman" w:cs="Times New Roman"/>
          <w:b/>
          <w:bCs/>
          <w:sz w:val="24"/>
          <w:szCs w:val="24"/>
        </w:rPr>
        <w:t>уровень</w:t>
      </w:r>
      <w:r w:rsidRPr="00B81952">
        <w:rPr>
          <w:rFonts w:ascii="Times New Roman" w:hAnsi="Times New Roman" w:cs="Times New Roman"/>
          <w:sz w:val="24"/>
          <w:szCs w:val="24"/>
        </w:rPr>
        <w:t xml:space="preserve">; читательская культура учеников </w:t>
      </w:r>
      <w:r w:rsidRPr="00B81952">
        <w:rPr>
          <w:rFonts w:ascii="Times New Roman" w:hAnsi="Times New Roman" w:cs="Times New Roman"/>
          <w:b/>
          <w:bCs/>
          <w:sz w:val="24"/>
          <w:szCs w:val="24"/>
        </w:rPr>
        <w:t>9 класса</w:t>
      </w:r>
      <w:r w:rsidRPr="00B81952">
        <w:rPr>
          <w:rFonts w:ascii="Times New Roman" w:hAnsi="Times New Roman" w:cs="Times New Roman"/>
          <w:sz w:val="24"/>
          <w:szCs w:val="24"/>
        </w:rPr>
        <w:t xml:space="preserve"> характеризуется появлением элементов третьего уровня.</w:t>
      </w:r>
      <w:proofErr w:type="gramEnd"/>
      <w:r w:rsidRPr="00B81952">
        <w:rPr>
          <w:rFonts w:ascii="Times New Roman" w:hAnsi="Times New Roman" w:cs="Times New Roman"/>
          <w:sz w:val="24"/>
          <w:szCs w:val="24"/>
        </w:rPr>
        <w:t xml:space="preserve">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D45665" w:rsidRPr="00B81952" w:rsidRDefault="00D45665" w:rsidP="0012121B">
      <w:pPr>
        <w:pStyle w:val="24"/>
        <w:autoSpaceDE w:val="0"/>
        <w:autoSpaceDN w:val="0"/>
        <w:adjustRightInd w:val="0"/>
        <w:spacing w:line="360" w:lineRule="auto"/>
        <w:ind w:firstLine="709"/>
        <w:rPr>
          <w:sz w:val="24"/>
          <w:szCs w:val="24"/>
        </w:rPr>
      </w:pPr>
      <w:r w:rsidRPr="00B81952">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B81952">
        <w:rPr>
          <w:b/>
          <w:bCs/>
          <w:sz w:val="24"/>
          <w:szCs w:val="24"/>
        </w:rPr>
        <w:t>качество</w:t>
      </w:r>
      <w:r w:rsidRPr="00B81952">
        <w:rPr>
          <w:sz w:val="24"/>
          <w:szCs w:val="24"/>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D45665" w:rsidRPr="00B81952" w:rsidRDefault="00D45665" w:rsidP="00105119">
      <w:pPr>
        <w:spacing w:after="0" w:line="360" w:lineRule="auto"/>
        <w:ind w:firstLine="709"/>
        <w:jc w:val="both"/>
        <w:rPr>
          <w:rFonts w:ascii="Times New Roman" w:hAnsi="Times New Roman" w:cs="Times New Roman"/>
          <w:sz w:val="24"/>
          <w:szCs w:val="24"/>
        </w:rPr>
      </w:pPr>
    </w:p>
    <w:p w:rsidR="00D45665" w:rsidRPr="00B81952" w:rsidRDefault="00D45665" w:rsidP="00105119">
      <w:pPr>
        <w:pStyle w:val="4"/>
        <w:keepNext/>
        <w:keepLines/>
        <w:spacing w:before="0" w:beforeAutospacing="0" w:after="0" w:afterAutospacing="0" w:line="360" w:lineRule="auto"/>
        <w:ind w:left="708"/>
        <w:rPr>
          <w:b/>
          <w:bCs/>
          <w:color w:val="auto"/>
          <w:lang w:val="ru-RU"/>
        </w:rPr>
      </w:pPr>
      <w:bookmarkStart w:id="40" w:name="_Toc409691630"/>
      <w:bookmarkStart w:id="41" w:name="_Toc410653955"/>
      <w:bookmarkStart w:id="42" w:name="_Toc414553137"/>
      <w:r w:rsidRPr="00B81952">
        <w:rPr>
          <w:b/>
          <w:bCs/>
          <w:color w:val="auto"/>
          <w:lang w:val="ru-RU"/>
        </w:rPr>
        <w:t>1.2.5.3. Иностранный язы</w:t>
      </w:r>
      <w:proofErr w:type="gramStart"/>
      <w:r w:rsidRPr="00B81952">
        <w:rPr>
          <w:b/>
          <w:bCs/>
          <w:color w:val="auto"/>
          <w:lang w:val="ru-RU"/>
        </w:rPr>
        <w:t>к(</w:t>
      </w:r>
      <w:proofErr w:type="gramEnd"/>
      <w:r w:rsidRPr="00B81952">
        <w:rPr>
          <w:b/>
          <w:bCs/>
          <w:color w:val="auto"/>
          <w:lang w:val="ru-RU"/>
        </w:rPr>
        <w:t xml:space="preserve"> английский язык)</w:t>
      </w:r>
      <w:bookmarkEnd w:id="40"/>
      <w:bookmarkEnd w:id="41"/>
      <w:bookmarkEnd w:id="42"/>
    </w:p>
    <w:p w:rsidR="00D45665" w:rsidRPr="00B81952" w:rsidRDefault="00D45665" w:rsidP="00105119">
      <w:pPr>
        <w:spacing w:after="0" w:line="360" w:lineRule="auto"/>
        <w:ind w:firstLine="709"/>
        <w:jc w:val="both"/>
        <w:rPr>
          <w:rFonts w:ascii="Times New Roman" w:hAnsi="Times New Roman" w:cs="Times New Roman"/>
          <w:b/>
          <w:bCs/>
          <w:sz w:val="24"/>
          <w:szCs w:val="24"/>
        </w:rPr>
      </w:pPr>
      <w:r w:rsidRPr="00B81952">
        <w:rPr>
          <w:rFonts w:ascii="Times New Roman" w:hAnsi="Times New Roman" w:cs="Times New Roman"/>
          <w:b/>
          <w:bCs/>
          <w:sz w:val="24"/>
          <w:szCs w:val="24"/>
        </w:rPr>
        <w:t>Коммуникативные умения</w:t>
      </w:r>
    </w:p>
    <w:p w:rsidR="00D45665" w:rsidRPr="00B81952" w:rsidRDefault="00D45665" w:rsidP="00FC65AF">
      <w:pPr>
        <w:spacing w:after="0" w:line="360" w:lineRule="auto"/>
        <w:ind w:firstLine="709"/>
        <w:jc w:val="both"/>
        <w:rPr>
          <w:rFonts w:ascii="Times New Roman" w:hAnsi="Times New Roman" w:cs="Times New Roman"/>
          <w:b/>
          <w:bCs/>
          <w:sz w:val="24"/>
          <w:szCs w:val="24"/>
        </w:rPr>
      </w:pPr>
      <w:r w:rsidRPr="00B81952">
        <w:rPr>
          <w:rFonts w:ascii="Times New Roman" w:hAnsi="Times New Roman" w:cs="Times New Roman"/>
          <w:b/>
          <w:bCs/>
          <w:sz w:val="24"/>
          <w:szCs w:val="24"/>
        </w:rPr>
        <w:t>Говорение</w:t>
      </w:r>
      <w:proofErr w:type="gramStart"/>
      <w:r w:rsidRPr="00B81952">
        <w:rPr>
          <w:rFonts w:ascii="Times New Roman" w:hAnsi="Times New Roman" w:cs="Times New Roman"/>
          <w:b/>
          <w:bCs/>
          <w:sz w:val="24"/>
          <w:szCs w:val="24"/>
        </w:rPr>
        <w:t>.Д</w:t>
      </w:r>
      <w:proofErr w:type="gramEnd"/>
      <w:r w:rsidRPr="00B81952">
        <w:rPr>
          <w:rFonts w:ascii="Times New Roman" w:hAnsi="Times New Roman" w:cs="Times New Roman"/>
          <w:b/>
          <w:bCs/>
          <w:sz w:val="24"/>
          <w:szCs w:val="24"/>
        </w:rPr>
        <w:t>иалогическая речь</w:t>
      </w:r>
    </w:p>
    <w:p w:rsidR="00D45665" w:rsidRPr="00B81952" w:rsidRDefault="00D45665" w:rsidP="00FC65AF">
      <w:pPr>
        <w:spacing w:after="0" w:line="360" w:lineRule="auto"/>
        <w:ind w:firstLine="709"/>
        <w:jc w:val="both"/>
        <w:rPr>
          <w:rFonts w:ascii="Times New Roman" w:hAnsi="Times New Roman" w:cs="Times New Roman"/>
          <w:b/>
          <w:bCs/>
          <w:sz w:val="24"/>
          <w:szCs w:val="24"/>
        </w:rPr>
      </w:pPr>
      <w:r w:rsidRPr="00B81952">
        <w:rPr>
          <w:rFonts w:ascii="Times New Roman" w:hAnsi="Times New Roman" w:cs="Times New Roman"/>
          <w:b/>
          <w:bCs/>
          <w:sz w:val="24"/>
          <w:szCs w:val="24"/>
        </w:rPr>
        <w:t>Выпускник научится:</w:t>
      </w:r>
    </w:p>
    <w:p w:rsidR="00D45665" w:rsidRPr="00B81952" w:rsidRDefault="00D45665" w:rsidP="004F055D">
      <w:pPr>
        <w:numPr>
          <w:ilvl w:val="0"/>
          <w:numId w:val="42"/>
        </w:numPr>
        <w:tabs>
          <w:tab w:val="left" w:pos="993"/>
        </w:tabs>
        <w:spacing w:after="0" w:line="360" w:lineRule="auto"/>
        <w:ind w:left="0" w:firstLine="709"/>
        <w:jc w:val="both"/>
        <w:rPr>
          <w:rFonts w:ascii="Times New Roman" w:hAnsi="Times New Roman" w:cs="Times New Roman"/>
          <w:sz w:val="24"/>
          <w:szCs w:val="24"/>
        </w:rPr>
      </w:pPr>
      <w:r w:rsidRPr="00B81952">
        <w:rPr>
          <w:rFonts w:ascii="Times New Roman" w:hAnsi="Times New Roman" w:cs="Times New Roman"/>
          <w:sz w:val="24"/>
          <w:szCs w:val="24"/>
        </w:rPr>
        <w:t>вести диалог (диалог этикетного характера, диалог</w:t>
      </w:r>
      <w:proofErr w:type="gramStart"/>
      <w:r w:rsidRPr="00B81952">
        <w:rPr>
          <w:rFonts w:ascii="Times New Roman" w:hAnsi="Times New Roman" w:cs="Times New Roman"/>
          <w:sz w:val="24"/>
          <w:szCs w:val="24"/>
        </w:rPr>
        <w:t>–-</w:t>
      </w:r>
      <w:proofErr w:type="gramEnd"/>
      <w:r w:rsidRPr="00B81952">
        <w:rPr>
          <w:rFonts w:ascii="Times New Roman" w:hAnsi="Times New Roman" w:cs="Times New Roman"/>
          <w:sz w:val="24"/>
          <w:szCs w:val="24"/>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D45665" w:rsidRPr="00B81952" w:rsidRDefault="00D45665" w:rsidP="00FC65AF">
      <w:pPr>
        <w:spacing w:after="0" w:line="360" w:lineRule="auto"/>
        <w:ind w:firstLine="709"/>
        <w:jc w:val="both"/>
        <w:rPr>
          <w:rFonts w:ascii="Times New Roman" w:hAnsi="Times New Roman" w:cs="Times New Roman"/>
          <w:b/>
          <w:bCs/>
          <w:sz w:val="24"/>
          <w:szCs w:val="24"/>
        </w:rPr>
      </w:pPr>
      <w:r w:rsidRPr="00B81952">
        <w:rPr>
          <w:rFonts w:ascii="Times New Roman" w:hAnsi="Times New Roman" w:cs="Times New Roman"/>
          <w:b/>
          <w:bCs/>
          <w:sz w:val="24"/>
          <w:szCs w:val="24"/>
        </w:rPr>
        <w:lastRenderedPageBreak/>
        <w:t>Выпускник получит возможность научиться:</w:t>
      </w:r>
    </w:p>
    <w:p w:rsidR="00D45665" w:rsidRPr="00B81952" w:rsidRDefault="00D45665" w:rsidP="004F055D">
      <w:pPr>
        <w:numPr>
          <w:ilvl w:val="0"/>
          <w:numId w:val="42"/>
        </w:numPr>
        <w:tabs>
          <w:tab w:val="left" w:pos="993"/>
        </w:tabs>
        <w:spacing w:after="0" w:line="360" w:lineRule="auto"/>
        <w:ind w:left="0" w:firstLine="709"/>
        <w:jc w:val="both"/>
        <w:rPr>
          <w:rFonts w:ascii="Times New Roman" w:hAnsi="Times New Roman" w:cs="Times New Roman"/>
          <w:i/>
          <w:iCs/>
          <w:sz w:val="24"/>
          <w:szCs w:val="24"/>
        </w:rPr>
      </w:pPr>
      <w:r w:rsidRPr="00B81952">
        <w:rPr>
          <w:rFonts w:ascii="Times New Roman" w:hAnsi="Times New Roman" w:cs="Times New Roman"/>
          <w:i/>
          <w:iCs/>
          <w:sz w:val="24"/>
          <w:szCs w:val="24"/>
        </w:rPr>
        <w:t xml:space="preserve">вести диалог-обмен мнениями; </w:t>
      </w:r>
    </w:p>
    <w:p w:rsidR="00D45665" w:rsidRPr="00B81952" w:rsidRDefault="00D45665" w:rsidP="004F055D">
      <w:pPr>
        <w:numPr>
          <w:ilvl w:val="0"/>
          <w:numId w:val="39"/>
        </w:numPr>
        <w:tabs>
          <w:tab w:val="left" w:pos="993"/>
        </w:tabs>
        <w:spacing w:after="0" w:line="360" w:lineRule="auto"/>
        <w:ind w:left="0" w:firstLine="709"/>
        <w:jc w:val="both"/>
        <w:rPr>
          <w:rFonts w:ascii="Times New Roman" w:hAnsi="Times New Roman" w:cs="Times New Roman"/>
          <w:i/>
          <w:iCs/>
          <w:sz w:val="24"/>
          <w:szCs w:val="24"/>
        </w:rPr>
      </w:pPr>
      <w:r w:rsidRPr="00B81952">
        <w:rPr>
          <w:rFonts w:ascii="Times New Roman" w:hAnsi="Times New Roman" w:cs="Times New Roman"/>
          <w:i/>
          <w:iCs/>
          <w:sz w:val="24"/>
          <w:szCs w:val="24"/>
        </w:rPr>
        <w:t>брать и давать интервью;</w:t>
      </w:r>
    </w:p>
    <w:p w:rsidR="00D45665" w:rsidRPr="00B81952" w:rsidRDefault="00D45665" w:rsidP="004F055D">
      <w:pPr>
        <w:numPr>
          <w:ilvl w:val="0"/>
          <w:numId w:val="39"/>
        </w:numPr>
        <w:tabs>
          <w:tab w:val="left" w:pos="993"/>
        </w:tabs>
        <w:spacing w:after="0" w:line="360" w:lineRule="auto"/>
        <w:ind w:left="0" w:firstLine="709"/>
        <w:jc w:val="both"/>
        <w:rPr>
          <w:rFonts w:ascii="Times New Roman" w:hAnsi="Times New Roman" w:cs="Times New Roman"/>
          <w:i/>
          <w:iCs/>
          <w:sz w:val="24"/>
          <w:szCs w:val="24"/>
        </w:rPr>
      </w:pPr>
      <w:r w:rsidRPr="00B81952">
        <w:rPr>
          <w:rFonts w:ascii="Times New Roman" w:hAnsi="Times New Roman" w:cs="Times New Roman"/>
          <w:i/>
          <w:iCs/>
          <w:sz w:val="24"/>
          <w:szCs w:val="24"/>
        </w:rPr>
        <w:t>вести диалог-расспрос на основе нелинейного текста (таблицы, диаграммы и т. д.).</w:t>
      </w:r>
    </w:p>
    <w:p w:rsidR="00D45665" w:rsidRPr="00B81952" w:rsidRDefault="00D45665" w:rsidP="00FC65AF">
      <w:pPr>
        <w:spacing w:after="0" w:line="360" w:lineRule="auto"/>
        <w:ind w:firstLine="709"/>
        <w:jc w:val="both"/>
        <w:rPr>
          <w:rFonts w:ascii="Times New Roman" w:hAnsi="Times New Roman" w:cs="Times New Roman"/>
          <w:b/>
          <w:bCs/>
          <w:sz w:val="24"/>
          <w:szCs w:val="24"/>
        </w:rPr>
      </w:pPr>
      <w:r w:rsidRPr="00B81952">
        <w:rPr>
          <w:rFonts w:ascii="Times New Roman" w:hAnsi="Times New Roman" w:cs="Times New Roman"/>
          <w:b/>
          <w:bCs/>
          <w:sz w:val="24"/>
          <w:szCs w:val="24"/>
        </w:rPr>
        <w:t>Говорение. Монологическая речь</w:t>
      </w:r>
    </w:p>
    <w:p w:rsidR="00D45665" w:rsidRPr="00B81952" w:rsidRDefault="00D45665" w:rsidP="00FC65AF">
      <w:pPr>
        <w:spacing w:after="0" w:line="360" w:lineRule="auto"/>
        <w:ind w:firstLine="709"/>
        <w:jc w:val="both"/>
        <w:rPr>
          <w:rFonts w:ascii="Times New Roman" w:hAnsi="Times New Roman" w:cs="Times New Roman"/>
          <w:b/>
          <w:bCs/>
          <w:sz w:val="24"/>
          <w:szCs w:val="24"/>
        </w:rPr>
      </w:pPr>
      <w:r w:rsidRPr="00B81952">
        <w:rPr>
          <w:rFonts w:ascii="Times New Roman" w:hAnsi="Times New Roman" w:cs="Times New Roman"/>
          <w:b/>
          <w:bCs/>
          <w:sz w:val="24"/>
          <w:szCs w:val="24"/>
        </w:rPr>
        <w:t>Выпускник научится:</w:t>
      </w:r>
    </w:p>
    <w:p w:rsidR="00D45665" w:rsidRPr="00B81952" w:rsidRDefault="00D45665" w:rsidP="004F055D">
      <w:pPr>
        <w:numPr>
          <w:ilvl w:val="0"/>
          <w:numId w:val="41"/>
        </w:numPr>
        <w:tabs>
          <w:tab w:val="left" w:pos="993"/>
        </w:tabs>
        <w:spacing w:after="0" w:line="360" w:lineRule="auto"/>
        <w:ind w:left="0" w:firstLine="709"/>
        <w:jc w:val="both"/>
        <w:rPr>
          <w:rFonts w:ascii="Times New Roman" w:hAnsi="Times New Roman" w:cs="Times New Roman"/>
          <w:sz w:val="24"/>
          <w:szCs w:val="24"/>
        </w:rPr>
      </w:pPr>
      <w:r w:rsidRPr="00B81952">
        <w:rPr>
          <w:rFonts w:ascii="Times New Roman" w:hAnsi="Times New Roman" w:cs="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D45665" w:rsidRPr="00B81952" w:rsidRDefault="00D45665" w:rsidP="004F055D">
      <w:pPr>
        <w:numPr>
          <w:ilvl w:val="0"/>
          <w:numId w:val="41"/>
        </w:numPr>
        <w:tabs>
          <w:tab w:val="left" w:pos="993"/>
        </w:tabs>
        <w:spacing w:after="0" w:line="360" w:lineRule="auto"/>
        <w:ind w:left="0" w:firstLine="709"/>
        <w:jc w:val="both"/>
        <w:rPr>
          <w:rFonts w:ascii="Times New Roman" w:hAnsi="Times New Roman" w:cs="Times New Roman"/>
          <w:sz w:val="24"/>
          <w:szCs w:val="24"/>
        </w:rPr>
      </w:pPr>
      <w:r w:rsidRPr="00B81952">
        <w:rPr>
          <w:rFonts w:ascii="Times New Roman" w:hAnsi="Times New Roman" w:cs="Times New Roman"/>
          <w:sz w:val="24"/>
          <w:szCs w:val="24"/>
        </w:rPr>
        <w:t xml:space="preserve">описывать события с опорой на зрительную наглядность и/или вербальную опору (ключевые слова, план, вопросы); </w:t>
      </w:r>
    </w:p>
    <w:p w:rsidR="00D45665" w:rsidRPr="00B81952" w:rsidRDefault="00D45665" w:rsidP="004F055D">
      <w:pPr>
        <w:numPr>
          <w:ilvl w:val="0"/>
          <w:numId w:val="41"/>
        </w:numPr>
        <w:tabs>
          <w:tab w:val="left" w:pos="993"/>
        </w:tabs>
        <w:spacing w:after="0" w:line="360" w:lineRule="auto"/>
        <w:ind w:left="0" w:firstLine="709"/>
        <w:jc w:val="both"/>
        <w:rPr>
          <w:rFonts w:ascii="Times New Roman" w:hAnsi="Times New Roman" w:cs="Times New Roman"/>
          <w:sz w:val="24"/>
          <w:szCs w:val="24"/>
        </w:rPr>
      </w:pPr>
      <w:r w:rsidRPr="00B81952">
        <w:rPr>
          <w:rFonts w:ascii="Times New Roman" w:hAnsi="Times New Roman" w:cs="Times New Roman"/>
          <w:sz w:val="24"/>
          <w:szCs w:val="24"/>
        </w:rPr>
        <w:t xml:space="preserve">давать краткую характеристику реальных людей и литературных персонажей; </w:t>
      </w:r>
    </w:p>
    <w:p w:rsidR="00D45665" w:rsidRPr="00B81952" w:rsidRDefault="00D45665" w:rsidP="004F055D">
      <w:pPr>
        <w:numPr>
          <w:ilvl w:val="0"/>
          <w:numId w:val="41"/>
        </w:numPr>
        <w:tabs>
          <w:tab w:val="left" w:pos="993"/>
        </w:tabs>
        <w:spacing w:after="0" w:line="360" w:lineRule="auto"/>
        <w:ind w:left="0" w:firstLine="709"/>
        <w:jc w:val="both"/>
        <w:rPr>
          <w:rFonts w:ascii="Times New Roman" w:hAnsi="Times New Roman" w:cs="Times New Roman"/>
          <w:sz w:val="24"/>
          <w:szCs w:val="24"/>
        </w:rPr>
      </w:pPr>
      <w:r w:rsidRPr="00B81952">
        <w:rPr>
          <w:rFonts w:ascii="Times New Roman" w:hAnsi="Times New Roman" w:cs="Times New Roman"/>
          <w:sz w:val="24"/>
          <w:szCs w:val="24"/>
        </w:rPr>
        <w:t>передавать основное содержание прочитанного текста с опорой или без опоры на текст, ключевые слова/ план/ вопросы;</w:t>
      </w:r>
    </w:p>
    <w:p w:rsidR="00D45665" w:rsidRPr="00B81952" w:rsidRDefault="00D45665" w:rsidP="004F055D">
      <w:pPr>
        <w:numPr>
          <w:ilvl w:val="0"/>
          <w:numId w:val="41"/>
        </w:numPr>
        <w:tabs>
          <w:tab w:val="left" w:pos="993"/>
        </w:tabs>
        <w:spacing w:after="0" w:line="360" w:lineRule="auto"/>
        <w:ind w:left="0" w:firstLine="709"/>
        <w:jc w:val="both"/>
        <w:rPr>
          <w:rFonts w:ascii="Times New Roman" w:hAnsi="Times New Roman" w:cs="Times New Roman"/>
          <w:i/>
          <w:iCs/>
          <w:sz w:val="24"/>
          <w:szCs w:val="24"/>
        </w:rPr>
      </w:pPr>
      <w:r w:rsidRPr="00B81952">
        <w:rPr>
          <w:rFonts w:ascii="Times New Roman" w:hAnsi="Times New Roman" w:cs="Times New Roman"/>
          <w:sz w:val="24"/>
          <w:szCs w:val="24"/>
        </w:rPr>
        <w:t>описывать картинку/ фото с опорой или без опоры на ключевые слова/ план/ вопросы.</w:t>
      </w:r>
    </w:p>
    <w:p w:rsidR="00D45665" w:rsidRPr="00B81952" w:rsidRDefault="00D45665" w:rsidP="00FC65AF">
      <w:pPr>
        <w:spacing w:after="0" w:line="360" w:lineRule="auto"/>
        <w:ind w:firstLine="709"/>
        <w:jc w:val="both"/>
        <w:rPr>
          <w:rFonts w:ascii="Times New Roman" w:hAnsi="Times New Roman" w:cs="Times New Roman"/>
          <w:b/>
          <w:bCs/>
          <w:sz w:val="24"/>
          <w:szCs w:val="24"/>
        </w:rPr>
      </w:pPr>
      <w:r w:rsidRPr="00B81952">
        <w:rPr>
          <w:rFonts w:ascii="Times New Roman" w:hAnsi="Times New Roman" w:cs="Times New Roman"/>
          <w:b/>
          <w:bCs/>
          <w:sz w:val="24"/>
          <w:szCs w:val="24"/>
        </w:rPr>
        <w:t xml:space="preserve">Выпускник получит возможность научиться: </w:t>
      </w:r>
    </w:p>
    <w:p w:rsidR="00D45665" w:rsidRPr="00B81952" w:rsidRDefault="00D45665" w:rsidP="004F055D">
      <w:pPr>
        <w:numPr>
          <w:ilvl w:val="0"/>
          <w:numId w:val="40"/>
        </w:numPr>
        <w:tabs>
          <w:tab w:val="left" w:pos="1134"/>
        </w:tabs>
        <w:spacing w:after="0" w:line="360" w:lineRule="auto"/>
        <w:ind w:left="0" w:firstLine="709"/>
        <w:jc w:val="both"/>
        <w:rPr>
          <w:rFonts w:ascii="Times New Roman" w:hAnsi="Times New Roman" w:cs="Times New Roman"/>
          <w:i/>
          <w:iCs/>
          <w:sz w:val="24"/>
          <w:szCs w:val="24"/>
        </w:rPr>
      </w:pPr>
      <w:r w:rsidRPr="00B81952">
        <w:rPr>
          <w:rFonts w:ascii="Times New Roman" w:hAnsi="Times New Roman" w:cs="Times New Roman"/>
          <w:i/>
          <w:iCs/>
          <w:sz w:val="24"/>
          <w:szCs w:val="24"/>
        </w:rPr>
        <w:t xml:space="preserve">делать сообщение на заданную тему на основе </w:t>
      </w:r>
      <w:proofErr w:type="gramStart"/>
      <w:r w:rsidRPr="00B81952">
        <w:rPr>
          <w:rFonts w:ascii="Times New Roman" w:hAnsi="Times New Roman" w:cs="Times New Roman"/>
          <w:i/>
          <w:iCs/>
          <w:sz w:val="24"/>
          <w:szCs w:val="24"/>
        </w:rPr>
        <w:t>прочитанного</w:t>
      </w:r>
      <w:proofErr w:type="gramEnd"/>
      <w:r w:rsidRPr="00B81952">
        <w:rPr>
          <w:rFonts w:ascii="Times New Roman" w:hAnsi="Times New Roman" w:cs="Times New Roman"/>
          <w:i/>
          <w:iCs/>
          <w:sz w:val="24"/>
          <w:szCs w:val="24"/>
        </w:rPr>
        <w:t xml:space="preserve">; </w:t>
      </w:r>
    </w:p>
    <w:p w:rsidR="00D45665" w:rsidRPr="00B81952" w:rsidRDefault="00D45665" w:rsidP="004F055D">
      <w:pPr>
        <w:numPr>
          <w:ilvl w:val="0"/>
          <w:numId w:val="40"/>
        </w:numPr>
        <w:tabs>
          <w:tab w:val="left" w:pos="1134"/>
        </w:tabs>
        <w:spacing w:after="0" w:line="360" w:lineRule="auto"/>
        <w:ind w:left="0" w:firstLine="709"/>
        <w:jc w:val="both"/>
        <w:rPr>
          <w:rFonts w:ascii="Times New Roman" w:hAnsi="Times New Roman" w:cs="Times New Roman"/>
          <w:i/>
          <w:iCs/>
          <w:sz w:val="24"/>
          <w:szCs w:val="24"/>
        </w:rPr>
      </w:pPr>
      <w:r w:rsidRPr="00B81952">
        <w:rPr>
          <w:rFonts w:ascii="Times New Roman" w:hAnsi="Times New Roman" w:cs="Times New Roman"/>
          <w:i/>
          <w:iCs/>
          <w:sz w:val="24"/>
          <w:szCs w:val="24"/>
        </w:rPr>
        <w:t xml:space="preserve">комментировать факты из прочитанного/ прослушанного текста, выражать и аргументировать свое отношение к </w:t>
      </w:r>
      <w:proofErr w:type="gramStart"/>
      <w:r w:rsidRPr="00B81952">
        <w:rPr>
          <w:rFonts w:ascii="Times New Roman" w:hAnsi="Times New Roman" w:cs="Times New Roman"/>
          <w:i/>
          <w:iCs/>
          <w:sz w:val="24"/>
          <w:szCs w:val="24"/>
        </w:rPr>
        <w:t>прочитанному</w:t>
      </w:r>
      <w:proofErr w:type="gramEnd"/>
      <w:r w:rsidRPr="00B81952">
        <w:rPr>
          <w:rFonts w:ascii="Times New Roman" w:hAnsi="Times New Roman" w:cs="Times New Roman"/>
          <w:i/>
          <w:iCs/>
          <w:sz w:val="24"/>
          <w:szCs w:val="24"/>
        </w:rPr>
        <w:t xml:space="preserve">/ прослушанному; </w:t>
      </w:r>
    </w:p>
    <w:p w:rsidR="00D45665" w:rsidRPr="00B81952" w:rsidRDefault="00D45665" w:rsidP="004F055D">
      <w:pPr>
        <w:numPr>
          <w:ilvl w:val="0"/>
          <w:numId w:val="40"/>
        </w:numPr>
        <w:tabs>
          <w:tab w:val="left" w:pos="1134"/>
        </w:tabs>
        <w:spacing w:after="0" w:line="360" w:lineRule="auto"/>
        <w:ind w:left="0" w:firstLine="709"/>
        <w:jc w:val="both"/>
        <w:rPr>
          <w:rFonts w:ascii="Times New Roman" w:hAnsi="Times New Roman" w:cs="Times New Roman"/>
          <w:i/>
          <w:iCs/>
          <w:sz w:val="24"/>
          <w:szCs w:val="24"/>
        </w:rPr>
      </w:pPr>
      <w:r w:rsidRPr="00B81952">
        <w:rPr>
          <w:rFonts w:ascii="Times New Roman" w:hAnsi="Times New Roman" w:cs="Times New Roman"/>
          <w:i/>
          <w:iCs/>
          <w:sz w:val="24"/>
          <w:szCs w:val="24"/>
        </w:rPr>
        <w:t>кратко высказываться без предварительной подготовки на заданную тему в соответствии с предложенной ситуацией общения;</w:t>
      </w:r>
    </w:p>
    <w:p w:rsidR="00D45665" w:rsidRPr="00B81952" w:rsidRDefault="00D45665" w:rsidP="004F055D">
      <w:pPr>
        <w:numPr>
          <w:ilvl w:val="0"/>
          <w:numId w:val="40"/>
        </w:numPr>
        <w:tabs>
          <w:tab w:val="left" w:pos="1134"/>
        </w:tabs>
        <w:spacing w:after="0" w:line="360" w:lineRule="auto"/>
        <w:ind w:left="0" w:firstLine="709"/>
        <w:jc w:val="both"/>
        <w:rPr>
          <w:rFonts w:ascii="Times New Roman" w:hAnsi="Times New Roman" w:cs="Times New Roman"/>
          <w:i/>
          <w:iCs/>
          <w:sz w:val="24"/>
          <w:szCs w:val="24"/>
        </w:rPr>
      </w:pPr>
      <w:r w:rsidRPr="00B81952">
        <w:rPr>
          <w:rFonts w:ascii="Times New Roman" w:hAnsi="Times New Roman" w:cs="Times New Roman"/>
          <w:i/>
          <w:iCs/>
          <w:sz w:val="24"/>
          <w:szCs w:val="24"/>
        </w:rPr>
        <w:t>кратко высказываться с опорой на нелинейный текст (таблицы, диаграммы, расписание и т. п.);</w:t>
      </w:r>
    </w:p>
    <w:p w:rsidR="00D45665" w:rsidRPr="00B81952" w:rsidRDefault="00D45665" w:rsidP="004F055D">
      <w:pPr>
        <w:numPr>
          <w:ilvl w:val="0"/>
          <w:numId w:val="40"/>
        </w:numPr>
        <w:tabs>
          <w:tab w:val="left" w:pos="1134"/>
        </w:tabs>
        <w:spacing w:after="0" w:line="360" w:lineRule="auto"/>
        <w:ind w:left="0" w:firstLine="709"/>
        <w:jc w:val="both"/>
        <w:rPr>
          <w:rFonts w:ascii="Times New Roman" w:hAnsi="Times New Roman" w:cs="Times New Roman"/>
          <w:i/>
          <w:iCs/>
          <w:sz w:val="24"/>
          <w:szCs w:val="24"/>
        </w:rPr>
      </w:pPr>
      <w:r w:rsidRPr="00B81952">
        <w:rPr>
          <w:rFonts w:ascii="Times New Roman" w:hAnsi="Times New Roman" w:cs="Times New Roman"/>
          <w:i/>
          <w:iCs/>
          <w:sz w:val="24"/>
          <w:szCs w:val="24"/>
        </w:rPr>
        <w:t>кратко излагать результаты выполненной проектной работы.</w:t>
      </w:r>
    </w:p>
    <w:p w:rsidR="00D45665" w:rsidRPr="00B81952" w:rsidRDefault="00D45665" w:rsidP="00FC65AF">
      <w:pPr>
        <w:spacing w:after="0" w:line="360" w:lineRule="auto"/>
        <w:ind w:firstLine="709"/>
        <w:jc w:val="both"/>
        <w:rPr>
          <w:rFonts w:ascii="Times New Roman" w:hAnsi="Times New Roman" w:cs="Times New Roman"/>
          <w:b/>
          <w:bCs/>
          <w:i/>
          <w:iCs/>
          <w:sz w:val="24"/>
          <w:szCs w:val="24"/>
        </w:rPr>
      </w:pPr>
      <w:r w:rsidRPr="00B81952">
        <w:rPr>
          <w:rFonts w:ascii="Times New Roman" w:hAnsi="Times New Roman" w:cs="Times New Roman"/>
          <w:b/>
          <w:bCs/>
          <w:sz w:val="24"/>
          <w:szCs w:val="24"/>
        </w:rPr>
        <w:t>Аудирование</w:t>
      </w:r>
    </w:p>
    <w:p w:rsidR="00D45665" w:rsidRPr="00B81952" w:rsidRDefault="00D45665" w:rsidP="00FC65AF">
      <w:pPr>
        <w:spacing w:after="0" w:line="360" w:lineRule="auto"/>
        <w:ind w:firstLine="709"/>
        <w:jc w:val="both"/>
        <w:rPr>
          <w:rFonts w:ascii="Times New Roman" w:hAnsi="Times New Roman" w:cs="Times New Roman"/>
          <w:b/>
          <w:bCs/>
          <w:sz w:val="24"/>
          <w:szCs w:val="24"/>
        </w:rPr>
      </w:pPr>
      <w:r w:rsidRPr="00B81952">
        <w:rPr>
          <w:rFonts w:ascii="Times New Roman" w:hAnsi="Times New Roman" w:cs="Times New Roman"/>
          <w:b/>
          <w:bCs/>
          <w:sz w:val="24"/>
          <w:szCs w:val="24"/>
        </w:rPr>
        <w:t xml:space="preserve">Выпускник научится: </w:t>
      </w:r>
    </w:p>
    <w:p w:rsidR="00D45665" w:rsidRPr="00B81952" w:rsidRDefault="00D45665" w:rsidP="004F055D">
      <w:pPr>
        <w:numPr>
          <w:ilvl w:val="0"/>
          <w:numId w:val="43"/>
        </w:numPr>
        <w:tabs>
          <w:tab w:val="left" w:pos="993"/>
        </w:tabs>
        <w:spacing w:after="0" w:line="360" w:lineRule="auto"/>
        <w:ind w:left="0" w:firstLine="709"/>
        <w:jc w:val="both"/>
        <w:rPr>
          <w:rFonts w:ascii="Times New Roman" w:hAnsi="Times New Roman" w:cs="Times New Roman"/>
          <w:sz w:val="24"/>
          <w:szCs w:val="24"/>
        </w:rPr>
      </w:pPr>
      <w:r w:rsidRPr="00B81952">
        <w:rPr>
          <w:rFonts w:ascii="Times New Roman" w:hAnsi="Times New Roman" w:cs="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D45665" w:rsidRPr="00B81952" w:rsidRDefault="00D45665" w:rsidP="004F055D">
      <w:pPr>
        <w:numPr>
          <w:ilvl w:val="0"/>
          <w:numId w:val="43"/>
        </w:numPr>
        <w:tabs>
          <w:tab w:val="left" w:pos="993"/>
        </w:tabs>
        <w:spacing w:after="0" w:line="360" w:lineRule="auto"/>
        <w:ind w:left="0" w:firstLine="709"/>
        <w:jc w:val="both"/>
        <w:rPr>
          <w:rFonts w:ascii="Times New Roman" w:hAnsi="Times New Roman" w:cs="Times New Roman"/>
          <w:sz w:val="24"/>
          <w:szCs w:val="24"/>
        </w:rPr>
      </w:pPr>
      <w:r w:rsidRPr="00B81952">
        <w:rPr>
          <w:rFonts w:ascii="Times New Roman" w:hAnsi="Times New Roman" w:cs="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D45665" w:rsidRPr="00B81952" w:rsidRDefault="00D45665" w:rsidP="00FC65AF">
      <w:pPr>
        <w:spacing w:after="0" w:line="360" w:lineRule="auto"/>
        <w:ind w:firstLine="709"/>
        <w:jc w:val="both"/>
        <w:rPr>
          <w:rFonts w:ascii="Times New Roman" w:hAnsi="Times New Roman" w:cs="Times New Roman"/>
          <w:b/>
          <w:bCs/>
          <w:sz w:val="24"/>
          <w:szCs w:val="24"/>
        </w:rPr>
      </w:pPr>
      <w:r w:rsidRPr="00B81952">
        <w:rPr>
          <w:rFonts w:ascii="Times New Roman" w:hAnsi="Times New Roman" w:cs="Times New Roman"/>
          <w:b/>
          <w:bCs/>
          <w:sz w:val="24"/>
          <w:szCs w:val="24"/>
        </w:rPr>
        <w:t>Выпускник получит возможность научиться:</w:t>
      </w:r>
    </w:p>
    <w:p w:rsidR="00D45665" w:rsidRPr="00B81952" w:rsidRDefault="00D45665" w:rsidP="004F055D">
      <w:pPr>
        <w:numPr>
          <w:ilvl w:val="0"/>
          <w:numId w:val="44"/>
        </w:numPr>
        <w:tabs>
          <w:tab w:val="left" w:pos="993"/>
        </w:tabs>
        <w:spacing w:after="0" w:line="360" w:lineRule="auto"/>
        <w:ind w:left="0" w:firstLine="709"/>
        <w:jc w:val="both"/>
        <w:rPr>
          <w:rFonts w:ascii="Times New Roman" w:hAnsi="Times New Roman" w:cs="Times New Roman"/>
          <w:i/>
          <w:iCs/>
          <w:sz w:val="24"/>
          <w:szCs w:val="24"/>
        </w:rPr>
      </w:pPr>
      <w:r w:rsidRPr="00B81952">
        <w:rPr>
          <w:rFonts w:ascii="Times New Roman" w:hAnsi="Times New Roman" w:cs="Times New Roman"/>
          <w:i/>
          <w:iCs/>
          <w:sz w:val="24"/>
          <w:szCs w:val="24"/>
        </w:rPr>
        <w:lastRenderedPageBreak/>
        <w:t>выделять основную тему в воспринимаемом на слух тексте;</w:t>
      </w:r>
    </w:p>
    <w:p w:rsidR="00D45665" w:rsidRPr="00B81952" w:rsidRDefault="00D45665" w:rsidP="004F055D">
      <w:pPr>
        <w:numPr>
          <w:ilvl w:val="0"/>
          <w:numId w:val="44"/>
        </w:numPr>
        <w:tabs>
          <w:tab w:val="left" w:pos="993"/>
        </w:tabs>
        <w:spacing w:after="0" w:line="360" w:lineRule="auto"/>
        <w:ind w:left="0" w:firstLine="709"/>
        <w:jc w:val="both"/>
        <w:rPr>
          <w:rFonts w:ascii="Times New Roman" w:hAnsi="Times New Roman" w:cs="Times New Roman"/>
          <w:i/>
          <w:iCs/>
          <w:sz w:val="24"/>
          <w:szCs w:val="24"/>
        </w:rPr>
      </w:pPr>
      <w:r w:rsidRPr="00B81952">
        <w:rPr>
          <w:rFonts w:ascii="Times New Roman" w:hAnsi="Times New Roman" w:cs="Times New Roman"/>
          <w:i/>
          <w:iCs/>
          <w:sz w:val="24"/>
          <w:szCs w:val="24"/>
        </w:rPr>
        <w:t>использовать контекстуальную или языковую догадку при восприятии на слух текстов, содержащих незнакомые слова.</w:t>
      </w:r>
    </w:p>
    <w:p w:rsidR="00D45665" w:rsidRPr="00B81952" w:rsidRDefault="00D45665" w:rsidP="00FC65AF">
      <w:pPr>
        <w:spacing w:after="0" w:line="360" w:lineRule="auto"/>
        <w:ind w:firstLine="709"/>
        <w:jc w:val="both"/>
        <w:rPr>
          <w:rFonts w:ascii="Times New Roman" w:hAnsi="Times New Roman" w:cs="Times New Roman"/>
          <w:i/>
          <w:iCs/>
          <w:sz w:val="24"/>
          <w:szCs w:val="24"/>
        </w:rPr>
      </w:pPr>
      <w:r w:rsidRPr="00B81952">
        <w:rPr>
          <w:rFonts w:ascii="Times New Roman" w:hAnsi="Times New Roman" w:cs="Times New Roman"/>
          <w:b/>
          <w:bCs/>
          <w:sz w:val="24"/>
          <w:szCs w:val="24"/>
        </w:rPr>
        <w:t xml:space="preserve">Чтение </w:t>
      </w:r>
    </w:p>
    <w:p w:rsidR="00D45665" w:rsidRPr="00B81952" w:rsidRDefault="00D45665" w:rsidP="00FC65AF">
      <w:pPr>
        <w:spacing w:after="0" w:line="360" w:lineRule="auto"/>
        <w:ind w:firstLine="709"/>
        <w:jc w:val="both"/>
        <w:rPr>
          <w:rFonts w:ascii="Times New Roman" w:hAnsi="Times New Roman" w:cs="Times New Roman"/>
          <w:b/>
          <w:bCs/>
          <w:sz w:val="24"/>
          <w:szCs w:val="24"/>
        </w:rPr>
      </w:pPr>
      <w:r w:rsidRPr="00B81952">
        <w:rPr>
          <w:rFonts w:ascii="Times New Roman" w:hAnsi="Times New Roman" w:cs="Times New Roman"/>
          <w:b/>
          <w:bCs/>
          <w:sz w:val="24"/>
          <w:szCs w:val="24"/>
        </w:rPr>
        <w:t xml:space="preserve">Выпускник научится: </w:t>
      </w:r>
    </w:p>
    <w:p w:rsidR="00D45665" w:rsidRPr="00B81952" w:rsidRDefault="00D45665" w:rsidP="004F055D">
      <w:pPr>
        <w:numPr>
          <w:ilvl w:val="0"/>
          <w:numId w:val="45"/>
        </w:numPr>
        <w:tabs>
          <w:tab w:val="left" w:pos="993"/>
        </w:tabs>
        <w:spacing w:after="0" w:line="360" w:lineRule="auto"/>
        <w:ind w:left="0" w:firstLine="709"/>
        <w:jc w:val="both"/>
        <w:rPr>
          <w:rFonts w:ascii="Times New Roman" w:hAnsi="Times New Roman" w:cs="Times New Roman"/>
          <w:sz w:val="24"/>
          <w:szCs w:val="24"/>
        </w:rPr>
      </w:pPr>
      <w:r w:rsidRPr="00B81952">
        <w:rPr>
          <w:rFonts w:ascii="Times New Roman" w:hAnsi="Times New Roman" w:cs="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D45665" w:rsidRPr="00B81952" w:rsidRDefault="00D45665" w:rsidP="004F055D">
      <w:pPr>
        <w:numPr>
          <w:ilvl w:val="0"/>
          <w:numId w:val="45"/>
        </w:numPr>
        <w:tabs>
          <w:tab w:val="left" w:pos="993"/>
        </w:tabs>
        <w:spacing w:after="0" w:line="360" w:lineRule="auto"/>
        <w:ind w:left="0" w:firstLine="709"/>
        <w:jc w:val="both"/>
        <w:rPr>
          <w:rFonts w:ascii="Times New Roman" w:hAnsi="Times New Roman" w:cs="Times New Roman"/>
          <w:sz w:val="24"/>
          <w:szCs w:val="24"/>
        </w:rPr>
      </w:pPr>
      <w:r w:rsidRPr="00B81952">
        <w:rPr>
          <w:rFonts w:ascii="Times New Roman" w:hAnsi="Times New Roman" w:cs="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D45665" w:rsidRPr="00B81952" w:rsidRDefault="00D45665" w:rsidP="004F055D">
      <w:pPr>
        <w:numPr>
          <w:ilvl w:val="0"/>
          <w:numId w:val="46"/>
        </w:numPr>
        <w:tabs>
          <w:tab w:val="left" w:pos="993"/>
        </w:tabs>
        <w:spacing w:after="0" w:line="360" w:lineRule="auto"/>
        <w:ind w:left="0" w:firstLine="709"/>
        <w:jc w:val="both"/>
        <w:rPr>
          <w:rFonts w:ascii="Times New Roman" w:hAnsi="Times New Roman" w:cs="Times New Roman"/>
          <w:i/>
          <w:iCs/>
          <w:sz w:val="24"/>
          <w:szCs w:val="24"/>
        </w:rPr>
      </w:pPr>
      <w:r w:rsidRPr="00B81952">
        <w:rPr>
          <w:rFonts w:ascii="Times New Roman" w:hAnsi="Times New Roman" w:cs="Times New Roman"/>
          <w:sz w:val="24"/>
          <w:szCs w:val="24"/>
        </w:rPr>
        <w:t>читать и полностью понимать несложные аутентичные тексты, построенные на изученном языковом материале;</w:t>
      </w:r>
    </w:p>
    <w:p w:rsidR="00D45665" w:rsidRPr="00B81952" w:rsidRDefault="00D45665" w:rsidP="004F055D">
      <w:pPr>
        <w:numPr>
          <w:ilvl w:val="0"/>
          <w:numId w:val="46"/>
        </w:numPr>
        <w:tabs>
          <w:tab w:val="left" w:pos="993"/>
        </w:tabs>
        <w:spacing w:after="0" w:line="360" w:lineRule="auto"/>
        <w:ind w:left="0" w:firstLine="709"/>
        <w:jc w:val="both"/>
        <w:rPr>
          <w:rFonts w:ascii="Times New Roman" w:hAnsi="Times New Roman" w:cs="Times New Roman"/>
          <w:sz w:val="24"/>
          <w:szCs w:val="24"/>
        </w:rPr>
      </w:pPr>
      <w:r w:rsidRPr="00B81952">
        <w:rPr>
          <w:rFonts w:ascii="Times New Roman" w:hAnsi="Times New Roman" w:cs="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B81952">
        <w:rPr>
          <w:rFonts w:ascii="Times New Roman" w:hAnsi="Times New Roman" w:cs="Times New Roman"/>
          <w:sz w:val="24"/>
          <w:szCs w:val="24"/>
        </w:rPr>
        <w:t>прочитанного</w:t>
      </w:r>
      <w:proofErr w:type="gramEnd"/>
      <w:r w:rsidRPr="00B81952">
        <w:rPr>
          <w:rFonts w:ascii="Times New Roman" w:hAnsi="Times New Roman" w:cs="Times New Roman"/>
          <w:sz w:val="24"/>
          <w:szCs w:val="24"/>
        </w:rPr>
        <w:t>.</w:t>
      </w:r>
    </w:p>
    <w:p w:rsidR="00D45665" w:rsidRPr="00B81952" w:rsidRDefault="00D45665" w:rsidP="00FC65AF">
      <w:pPr>
        <w:spacing w:after="0" w:line="360" w:lineRule="auto"/>
        <w:ind w:firstLine="709"/>
        <w:jc w:val="both"/>
        <w:rPr>
          <w:rFonts w:ascii="Times New Roman" w:hAnsi="Times New Roman" w:cs="Times New Roman"/>
          <w:sz w:val="24"/>
          <w:szCs w:val="24"/>
        </w:rPr>
      </w:pPr>
      <w:r w:rsidRPr="00B81952">
        <w:rPr>
          <w:rFonts w:ascii="Times New Roman" w:hAnsi="Times New Roman" w:cs="Times New Roman"/>
          <w:b/>
          <w:bCs/>
          <w:sz w:val="24"/>
          <w:szCs w:val="24"/>
        </w:rPr>
        <w:t>Выпускник получит возможность научиться:</w:t>
      </w:r>
    </w:p>
    <w:p w:rsidR="00D45665" w:rsidRPr="00B81952" w:rsidRDefault="00D45665" w:rsidP="004F055D">
      <w:pPr>
        <w:numPr>
          <w:ilvl w:val="0"/>
          <w:numId w:val="46"/>
        </w:numPr>
        <w:tabs>
          <w:tab w:val="left" w:pos="993"/>
        </w:tabs>
        <w:spacing w:after="0" w:line="360" w:lineRule="auto"/>
        <w:ind w:left="0" w:firstLine="709"/>
        <w:jc w:val="both"/>
        <w:rPr>
          <w:rFonts w:ascii="Times New Roman" w:hAnsi="Times New Roman" w:cs="Times New Roman"/>
          <w:i/>
          <w:iCs/>
          <w:sz w:val="24"/>
          <w:szCs w:val="24"/>
        </w:rPr>
      </w:pPr>
      <w:r w:rsidRPr="00B81952">
        <w:rPr>
          <w:rFonts w:ascii="Times New Roman" w:hAnsi="Times New Roman" w:cs="Times New Roman"/>
          <w:i/>
          <w:iCs/>
          <w:sz w:val="24"/>
          <w:szCs w:val="24"/>
        </w:rPr>
        <w:t>устанавливать причинно-следственную взаимосвязь фактов и событий, изложенных в несложном аутентичном тексте;</w:t>
      </w:r>
    </w:p>
    <w:p w:rsidR="00D45665" w:rsidRPr="00B81952" w:rsidRDefault="00D45665" w:rsidP="004F055D">
      <w:pPr>
        <w:numPr>
          <w:ilvl w:val="0"/>
          <w:numId w:val="46"/>
        </w:numPr>
        <w:tabs>
          <w:tab w:val="left" w:pos="993"/>
        </w:tabs>
        <w:spacing w:after="0" w:line="360" w:lineRule="auto"/>
        <w:ind w:left="0" w:firstLine="709"/>
        <w:jc w:val="both"/>
        <w:rPr>
          <w:rFonts w:ascii="Times New Roman" w:hAnsi="Times New Roman" w:cs="Times New Roman"/>
          <w:i/>
          <w:iCs/>
          <w:sz w:val="24"/>
          <w:szCs w:val="24"/>
        </w:rPr>
      </w:pPr>
      <w:r w:rsidRPr="00B81952">
        <w:rPr>
          <w:rFonts w:ascii="Times New Roman" w:hAnsi="Times New Roman" w:cs="Times New Roman"/>
          <w:i/>
          <w:iCs/>
          <w:sz w:val="24"/>
          <w:szCs w:val="24"/>
        </w:rPr>
        <w:t>восстанавливать текст из разрозненных абзацев или путем добавления выпущенных фрагментов.</w:t>
      </w:r>
    </w:p>
    <w:p w:rsidR="00D45665" w:rsidRPr="00B81952" w:rsidRDefault="00D45665" w:rsidP="00FC65AF">
      <w:pPr>
        <w:spacing w:after="0" w:line="360" w:lineRule="auto"/>
        <w:ind w:firstLine="709"/>
        <w:jc w:val="both"/>
        <w:rPr>
          <w:rFonts w:ascii="Times New Roman" w:hAnsi="Times New Roman" w:cs="Times New Roman"/>
          <w:b/>
          <w:bCs/>
          <w:sz w:val="24"/>
          <w:szCs w:val="24"/>
        </w:rPr>
      </w:pPr>
      <w:r w:rsidRPr="00B81952">
        <w:rPr>
          <w:rFonts w:ascii="Times New Roman" w:hAnsi="Times New Roman" w:cs="Times New Roman"/>
          <w:b/>
          <w:bCs/>
          <w:sz w:val="24"/>
          <w:szCs w:val="24"/>
        </w:rPr>
        <w:t xml:space="preserve">Письменная речь </w:t>
      </w:r>
    </w:p>
    <w:p w:rsidR="00D45665" w:rsidRPr="00B81952" w:rsidRDefault="00D45665" w:rsidP="00FC65AF">
      <w:pPr>
        <w:spacing w:after="0" w:line="360" w:lineRule="auto"/>
        <w:ind w:firstLine="709"/>
        <w:jc w:val="both"/>
        <w:rPr>
          <w:rFonts w:ascii="Times New Roman" w:hAnsi="Times New Roman" w:cs="Times New Roman"/>
          <w:b/>
          <w:bCs/>
          <w:sz w:val="24"/>
          <w:szCs w:val="24"/>
        </w:rPr>
      </w:pPr>
      <w:r w:rsidRPr="00B81952">
        <w:rPr>
          <w:rFonts w:ascii="Times New Roman" w:hAnsi="Times New Roman" w:cs="Times New Roman"/>
          <w:b/>
          <w:bCs/>
          <w:sz w:val="24"/>
          <w:szCs w:val="24"/>
        </w:rPr>
        <w:t xml:space="preserve">Выпускник научится: </w:t>
      </w:r>
    </w:p>
    <w:p w:rsidR="00D45665" w:rsidRPr="00B81952" w:rsidRDefault="00D45665" w:rsidP="004F055D">
      <w:pPr>
        <w:numPr>
          <w:ilvl w:val="0"/>
          <w:numId w:val="47"/>
        </w:numPr>
        <w:tabs>
          <w:tab w:val="left" w:pos="993"/>
        </w:tabs>
        <w:spacing w:after="0" w:line="360" w:lineRule="auto"/>
        <w:ind w:left="0" w:firstLine="709"/>
        <w:jc w:val="both"/>
        <w:rPr>
          <w:rFonts w:ascii="Times New Roman" w:hAnsi="Times New Roman" w:cs="Times New Roman"/>
          <w:sz w:val="24"/>
          <w:szCs w:val="24"/>
        </w:rPr>
      </w:pPr>
      <w:proofErr w:type="gramStart"/>
      <w:r w:rsidRPr="00B81952">
        <w:rPr>
          <w:rFonts w:ascii="Times New Roman" w:hAnsi="Times New Roman" w:cs="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roofErr w:type="gramEnd"/>
    </w:p>
    <w:p w:rsidR="00D45665" w:rsidRPr="00B81952" w:rsidRDefault="00D45665" w:rsidP="004F055D">
      <w:pPr>
        <w:numPr>
          <w:ilvl w:val="0"/>
          <w:numId w:val="47"/>
        </w:numPr>
        <w:tabs>
          <w:tab w:val="left" w:pos="993"/>
        </w:tabs>
        <w:spacing w:after="0" w:line="360" w:lineRule="auto"/>
        <w:ind w:left="0" w:firstLine="709"/>
        <w:jc w:val="both"/>
        <w:rPr>
          <w:rFonts w:ascii="Times New Roman" w:hAnsi="Times New Roman" w:cs="Times New Roman"/>
          <w:sz w:val="24"/>
          <w:szCs w:val="24"/>
        </w:rPr>
      </w:pPr>
      <w:r w:rsidRPr="00B81952">
        <w:rPr>
          <w:rFonts w:ascii="Times New Roman" w:hAnsi="Times New Roman" w:cs="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D45665" w:rsidRPr="00B81952" w:rsidRDefault="00D45665" w:rsidP="004F055D">
      <w:pPr>
        <w:numPr>
          <w:ilvl w:val="0"/>
          <w:numId w:val="47"/>
        </w:numPr>
        <w:tabs>
          <w:tab w:val="left" w:pos="993"/>
        </w:tabs>
        <w:spacing w:after="0" w:line="360" w:lineRule="auto"/>
        <w:ind w:left="0" w:firstLine="709"/>
        <w:jc w:val="both"/>
        <w:rPr>
          <w:rFonts w:ascii="Times New Roman" w:hAnsi="Times New Roman" w:cs="Times New Roman"/>
          <w:sz w:val="24"/>
          <w:szCs w:val="24"/>
        </w:rPr>
      </w:pPr>
      <w:r w:rsidRPr="00B81952">
        <w:rPr>
          <w:rFonts w:ascii="Times New Roman" w:hAnsi="Times New Roman" w:cs="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D45665" w:rsidRPr="00B81952" w:rsidRDefault="00D45665" w:rsidP="004F055D">
      <w:pPr>
        <w:numPr>
          <w:ilvl w:val="0"/>
          <w:numId w:val="47"/>
        </w:numPr>
        <w:tabs>
          <w:tab w:val="left" w:pos="993"/>
        </w:tabs>
        <w:spacing w:after="0" w:line="360" w:lineRule="auto"/>
        <w:ind w:left="0" w:firstLine="709"/>
        <w:jc w:val="both"/>
        <w:rPr>
          <w:rFonts w:ascii="Times New Roman" w:hAnsi="Times New Roman" w:cs="Times New Roman"/>
          <w:sz w:val="24"/>
          <w:szCs w:val="24"/>
        </w:rPr>
      </w:pPr>
      <w:r w:rsidRPr="00B81952">
        <w:rPr>
          <w:rFonts w:ascii="Times New Roman" w:hAnsi="Times New Roman" w:cs="Times New Roman"/>
          <w:sz w:val="24"/>
          <w:szCs w:val="24"/>
        </w:rPr>
        <w:t>писать небольшие письменные высказывания с опорой на образец/ план.</w:t>
      </w:r>
    </w:p>
    <w:p w:rsidR="00D45665" w:rsidRPr="00B81952" w:rsidRDefault="00D45665" w:rsidP="00FC65AF">
      <w:pPr>
        <w:spacing w:after="0" w:line="360" w:lineRule="auto"/>
        <w:ind w:firstLine="709"/>
        <w:jc w:val="both"/>
        <w:rPr>
          <w:rFonts w:ascii="Times New Roman" w:hAnsi="Times New Roman" w:cs="Times New Roman"/>
          <w:b/>
          <w:bCs/>
          <w:sz w:val="24"/>
          <w:szCs w:val="24"/>
        </w:rPr>
      </w:pPr>
      <w:r w:rsidRPr="00B81952">
        <w:rPr>
          <w:rFonts w:ascii="Times New Roman" w:hAnsi="Times New Roman" w:cs="Times New Roman"/>
          <w:b/>
          <w:bCs/>
          <w:sz w:val="24"/>
          <w:szCs w:val="24"/>
        </w:rPr>
        <w:t>Выпускник получит возможность научиться:</w:t>
      </w:r>
    </w:p>
    <w:p w:rsidR="00D45665" w:rsidRPr="00B81952" w:rsidRDefault="00D45665" w:rsidP="004F055D">
      <w:pPr>
        <w:numPr>
          <w:ilvl w:val="0"/>
          <w:numId w:val="48"/>
        </w:numPr>
        <w:tabs>
          <w:tab w:val="left" w:pos="993"/>
        </w:tabs>
        <w:spacing w:after="0" w:line="360" w:lineRule="auto"/>
        <w:ind w:left="0" w:firstLine="709"/>
        <w:jc w:val="both"/>
        <w:rPr>
          <w:rFonts w:ascii="Times New Roman" w:hAnsi="Times New Roman" w:cs="Times New Roman"/>
          <w:i/>
          <w:iCs/>
          <w:sz w:val="24"/>
          <w:szCs w:val="24"/>
        </w:rPr>
      </w:pPr>
      <w:r w:rsidRPr="00B81952">
        <w:rPr>
          <w:rFonts w:ascii="Times New Roman" w:hAnsi="Times New Roman" w:cs="Times New Roman"/>
          <w:i/>
          <w:iCs/>
          <w:sz w:val="24"/>
          <w:szCs w:val="24"/>
        </w:rPr>
        <w:t>делать краткие выписки из текста с целью их использования в собственных устных высказываниях;</w:t>
      </w:r>
    </w:p>
    <w:p w:rsidR="00D45665" w:rsidRPr="00B81952" w:rsidRDefault="00D45665" w:rsidP="004F055D">
      <w:pPr>
        <w:numPr>
          <w:ilvl w:val="0"/>
          <w:numId w:val="48"/>
        </w:numPr>
        <w:tabs>
          <w:tab w:val="left" w:pos="993"/>
        </w:tabs>
        <w:spacing w:after="0" w:line="360" w:lineRule="auto"/>
        <w:ind w:left="0" w:firstLine="709"/>
        <w:jc w:val="both"/>
        <w:rPr>
          <w:rFonts w:ascii="Times New Roman" w:hAnsi="Times New Roman" w:cs="Times New Roman"/>
          <w:i/>
          <w:iCs/>
          <w:sz w:val="24"/>
          <w:szCs w:val="24"/>
        </w:rPr>
      </w:pPr>
      <w:r w:rsidRPr="00B81952">
        <w:rPr>
          <w:rFonts w:ascii="Times New Roman" w:hAnsi="Times New Roman" w:cs="Times New Roman"/>
          <w:i/>
          <w:iCs/>
          <w:sz w:val="24"/>
          <w:szCs w:val="24"/>
        </w:rPr>
        <w:lastRenderedPageBreak/>
        <w:t>писать электронное письмо (</w:t>
      </w:r>
      <w:r w:rsidRPr="00B81952">
        <w:rPr>
          <w:rFonts w:ascii="Times New Roman" w:hAnsi="Times New Roman" w:cs="Times New Roman"/>
          <w:i/>
          <w:iCs/>
          <w:sz w:val="24"/>
          <w:szCs w:val="24"/>
          <w:lang w:val="en-US"/>
        </w:rPr>
        <w:t>e</w:t>
      </w:r>
      <w:r w:rsidRPr="00B81952">
        <w:rPr>
          <w:rFonts w:ascii="Times New Roman" w:hAnsi="Times New Roman" w:cs="Times New Roman"/>
          <w:i/>
          <w:iCs/>
          <w:sz w:val="24"/>
          <w:szCs w:val="24"/>
        </w:rPr>
        <w:t>-</w:t>
      </w:r>
      <w:r w:rsidRPr="00B81952">
        <w:rPr>
          <w:rFonts w:ascii="Times New Roman" w:hAnsi="Times New Roman" w:cs="Times New Roman"/>
          <w:i/>
          <w:iCs/>
          <w:sz w:val="24"/>
          <w:szCs w:val="24"/>
          <w:lang w:val="en-US"/>
        </w:rPr>
        <w:t>mail</w:t>
      </w:r>
      <w:r w:rsidRPr="00B81952">
        <w:rPr>
          <w:rFonts w:ascii="Times New Roman" w:hAnsi="Times New Roman" w:cs="Times New Roman"/>
          <w:i/>
          <w:iCs/>
          <w:sz w:val="24"/>
          <w:szCs w:val="24"/>
        </w:rPr>
        <w:t>) зарубежному другу в ответ на электронное письмо-стимул;</w:t>
      </w:r>
    </w:p>
    <w:p w:rsidR="00D45665" w:rsidRPr="00B81952" w:rsidRDefault="00D45665" w:rsidP="004F055D">
      <w:pPr>
        <w:numPr>
          <w:ilvl w:val="0"/>
          <w:numId w:val="48"/>
        </w:numPr>
        <w:tabs>
          <w:tab w:val="left" w:pos="993"/>
        </w:tabs>
        <w:spacing w:after="0" w:line="360" w:lineRule="auto"/>
        <w:ind w:left="0" w:firstLine="709"/>
        <w:jc w:val="both"/>
        <w:rPr>
          <w:rFonts w:ascii="Times New Roman" w:hAnsi="Times New Roman" w:cs="Times New Roman"/>
          <w:i/>
          <w:iCs/>
          <w:sz w:val="24"/>
          <w:szCs w:val="24"/>
        </w:rPr>
      </w:pPr>
      <w:r w:rsidRPr="00B81952">
        <w:rPr>
          <w:rFonts w:ascii="Times New Roman" w:hAnsi="Times New Roman" w:cs="Times New Roman"/>
          <w:i/>
          <w:iCs/>
          <w:sz w:val="24"/>
          <w:szCs w:val="24"/>
        </w:rPr>
        <w:t xml:space="preserve">составлять план/ тезисы устного или письменного сообщения; </w:t>
      </w:r>
    </w:p>
    <w:p w:rsidR="00D45665" w:rsidRPr="00B81952" w:rsidRDefault="00D45665" w:rsidP="004F055D">
      <w:pPr>
        <w:numPr>
          <w:ilvl w:val="0"/>
          <w:numId w:val="49"/>
        </w:numPr>
        <w:tabs>
          <w:tab w:val="left" w:pos="993"/>
        </w:tabs>
        <w:spacing w:after="0" w:line="360" w:lineRule="auto"/>
        <w:ind w:left="0" w:firstLine="709"/>
        <w:jc w:val="both"/>
        <w:rPr>
          <w:rFonts w:ascii="Times New Roman" w:hAnsi="Times New Roman" w:cs="Times New Roman"/>
          <w:i/>
          <w:iCs/>
          <w:sz w:val="24"/>
          <w:szCs w:val="24"/>
        </w:rPr>
      </w:pPr>
      <w:r w:rsidRPr="00B81952">
        <w:rPr>
          <w:rFonts w:ascii="Times New Roman" w:hAnsi="Times New Roman" w:cs="Times New Roman"/>
          <w:i/>
          <w:iCs/>
          <w:sz w:val="24"/>
          <w:szCs w:val="24"/>
        </w:rPr>
        <w:t>кратко излагать в письменном виде результаты проектной деятельности;</w:t>
      </w:r>
    </w:p>
    <w:p w:rsidR="00D45665" w:rsidRPr="00B81952" w:rsidRDefault="00D45665" w:rsidP="004F055D">
      <w:pPr>
        <w:numPr>
          <w:ilvl w:val="0"/>
          <w:numId w:val="49"/>
        </w:numPr>
        <w:tabs>
          <w:tab w:val="left" w:pos="993"/>
        </w:tabs>
        <w:spacing w:after="0" w:line="360" w:lineRule="auto"/>
        <w:ind w:left="0" w:firstLine="709"/>
        <w:jc w:val="both"/>
        <w:rPr>
          <w:rFonts w:ascii="Times New Roman" w:hAnsi="Times New Roman" w:cs="Times New Roman"/>
          <w:i/>
          <w:iCs/>
          <w:sz w:val="24"/>
          <w:szCs w:val="24"/>
        </w:rPr>
      </w:pPr>
      <w:r w:rsidRPr="00B81952">
        <w:rPr>
          <w:rFonts w:ascii="Times New Roman" w:hAnsi="Times New Roman" w:cs="Times New Roman"/>
          <w:i/>
          <w:iCs/>
          <w:sz w:val="24"/>
          <w:szCs w:val="24"/>
        </w:rPr>
        <w:t>писать небольшое письменное высказывание с опорой на нелинейный текст (таблицы, диаграммы и т. п.).</w:t>
      </w:r>
    </w:p>
    <w:p w:rsidR="00D45665" w:rsidRPr="00B81952" w:rsidRDefault="00D45665" w:rsidP="00FC65AF">
      <w:pPr>
        <w:spacing w:after="0" w:line="360" w:lineRule="auto"/>
        <w:ind w:firstLine="709"/>
        <w:jc w:val="both"/>
        <w:rPr>
          <w:rFonts w:ascii="Times New Roman" w:hAnsi="Times New Roman" w:cs="Times New Roman"/>
          <w:b/>
          <w:bCs/>
          <w:sz w:val="24"/>
          <w:szCs w:val="24"/>
        </w:rPr>
      </w:pPr>
      <w:r w:rsidRPr="00B81952">
        <w:rPr>
          <w:rFonts w:ascii="Times New Roman" w:hAnsi="Times New Roman" w:cs="Times New Roman"/>
          <w:b/>
          <w:bCs/>
          <w:sz w:val="24"/>
          <w:szCs w:val="24"/>
        </w:rPr>
        <w:t>Языковые навыки и средства оперирования ими</w:t>
      </w:r>
    </w:p>
    <w:p w:rsidR="00D45665" w:rsidRPr="00B81952" w:rsidRDefault="00D45665" w:rsidP="00FC65AF">
      <w:pPr>
        <w:spacing w:after="0" w:line="360" w:lineRule="auto"/>
        <w:ind w:firstLine="709"/>
        <w:jc w:val="both"/>
        <w:rPr>
          <w:rFonts w:ascii="Times New Roman" w:hAnsi="Times New Roman" w:cs="Times New Roman"/>
          <w:b/>
          <w:bCs/>
          <w:sz w:val="24"/>
          <w:szCs w:val="24"/>
        </w:rPr>
      </w:pPr>
      <w:r w:rsidRPr="00B81952">
        <w:rPr>
          <w:rFonts w:ascii="Times New Roman" w:hAnsi="Times New Roman" w:cs="Times New Roman"/>
          <w:b/>
          <w:bCs/>
          <w:sz w:val="24"/>
          <w:szCs w:val="24"/>
        </w:rPr>
        <w:t>Орфография и пунктуация</w:t>
      </w:r>
    </w:p>
    <w:p w:rsidR="00D45665" w:rsidRPr="00B81952" w:rsidRDefault="00D45665" w:rsidP="00FC65AF">
      <w:pPr>
        <w:spacing w:after="0" w:line="360" w:lineRule="auto"/>
        <w:ind w:firstLine="709"/>
        <w:jc w:val="both"/>
        <w:rPr>
          <w:rFonts w:ascii="Times New Roman" w:hAnsi="Times New Roman" w:cs="Times New Roman"/>
          <w:b/>
          <w:bCs/>
          <w:sz w:val="24"/>
          <w:szCs w:val="24"/>
        </w:rPr>
      </w:pPr>
      <w:r w:rsidRPr="00B81952">
        <w:rPr>
          <w:rFonts w:ascii="Times New Roman" w:hAnsi="Times New Roman" w:cs="Times New Roman"/>
          <w:b/>
          <w:bCs/>
          <w:sz w:val="24"/>
          <w:szCs w:val="24"/>
        </w:rPr>
        <w:t>Выпускник научится:</w:t>
      </w:r>
    </w:p>
    <w:p w:rsidR="00D45665" w:rsidRPr="00B81952" w:rsidRDefault="00D45665" w:rsidP="004F055D">
      <w:pPr>
        <w:numPr>
          <w:ilvl w:val="0"/>
          <w:numId w:val="56"/>
        </w:numPr>
        <w:tabs>
          <w:tab w:val="left" w:pos="993"/>
        </w:tabs>
        <w:spacing w:after="0" w:line="360" w:lineRule="auto"/>
        <w:ind w:left="0" w:firstLine="709"/>
        <w:jc w:val="both"/>
        <w:rPr>
          <w:rFonts w:ascii="Times New Roman" w:hAnsi="Times New Roman" w:cs="Times New Roman"/>
          <w:sz w:val="24"/>
          <w:szCs w:val="24"/>
        </w:rPr>
      </w:pPr>
      <w:r w:rsidRPr="00B81952">
        <w:rPr>
          <w:rFonts w:ascii="Times New Roman" w:hAnsi="Times New Roman" w:cs="Times New Roman"/>
          <w:sz w:val="24"/>
          <w:szCs w:val="24"/>
        </w:rPr>
        <w:t>правильно писать изученные слова;</w:t>
      </w:r>
    </w:p>
    <w:p w:rsidR="00D45665" w:rsidRPr="00B81952" w:rsidRDefault="00D45665" w:rsidP="004F055D">
      <w:pPr>
        <w:numPr>
          <w:ilvl w:val="0"/>
          <w:numId w:val="56"/>
        </w:numPr>
        <w:tabs>
          <w:tab w:val="left" w:pos="993"/>
        </w:tabs>
        <w:spacing w:after="0" w:line="360" w:lineRule="auto"/>
        <w:ind w:left="0" w:firstLine="709"/>
        <w:jc w:val="both"/>
        <w:rPr>
          <w:rFonts w:ascii="Times New Roman" w:hAnsi="Times New Roman" w:cs="Times New Roman"/>
          <w:sz w:val="24"/>
          <w:szCs w:val="24"/>
        </w:rPr>
      </w:pPr>
      <w:r w:rsidRPr="00B81952">
        <w:rPr>
          <w:rFonts w:ascii="Times New Roman" w:hAnsi="Times New Roman" w:cs="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D45665" w:rsidRPr="00B81952" w:rsidRDefault="00D45665" w:rsidP="004F055D">
      <w:pPr>
        <w:numPr>
          <w:ilvl w:val="0"/>
          <w:numId w:val="56"/>
        </w:numPr>
        <w:tabs>
          <w:tab w:val="left" w:pos="993"/>
        </w:tabs>
        <w:spacing w:after="0" w:line="360" w:lineRule="auto"/>
        <w:ind w:left="0" w:firstLine="709"/>
        <w:jc w:val="both"/>
        <w:rPr>
          <w:rFonts w:ascii="Times New Roman" w:hAnsi="Times New Roman" w:cs="Times New Roman"/>
          <w:sz w:val="24"/>
          <w:szCs w:val="24"/>
        </w:rPr>
      </w:pPr>
      <w:r w:rsidRPr="00B81952">
        <w:rPr>
          <w:rFonts w:ascii="Times New Roman" w:hAnsi="Times New Roman" w:cs="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D45665" w:rsidRPr="00B81952" w:rsidRDefault="00D45665" w:rsidP="00FC65AF">
      <w:pPr>
        <w:spacing w:after="0" w:line="360" w:lineRule="auto"/>
        <w:ind w:firstLine="709"/>
        <w:jc w:val="both"/>
        <w:rPr>
          <w:rFonts w:ascii="Times New Roman" w:hAnsi="Times New Roman" w:cs="Times New Roman"/>
          <w:b/>
          <w:bCs/>
          <w:sz w:val="24"/>
          <w:szCs w:val="24"/>
        </w:rPr>
      </w:pPr>
      <w:r w:rsidRPr="00B81952">
        <w:rPr>
          <w:rFonts w:ascii="Times New Roman" w:hAnsi="Times New Roman" w:cs="Times New Roman"/>
          <w:b/>
          <w:bCs/>
          <w:sz w:val="24"/>
          <w:szCs w:val="24"/>
        </w:rPr>
        <w:t>Выпускник получит возможность научиться:</w:t>
      </w:r>
    </w:p>
    <w:p w:rsidR="00D45665" w:rsidRPr="00B81952" w:rsidRDefault="00D45665" w:rsidP="004F055D">
      <w:pPr>
        <w:numPr>
          <w:ilvl w:val="0"/>
          <w:numId w:val="57"/>
        </w:numPr>
        <w:tabs>
          <w:tab w:val="left" w:pos="993"/>
        </w:tabs>
        <w:spacing w:after="0" w:line="360" w:lineRule="auto"/>
        <w:ind w:left="0" w:firstLine="709"/>
        <w:jc w:val="both"/>
        <w:rPr>
          <w:rFonts w:ascii="Times New Roman" w:hAnsi="Times New Roman" w:cs="Times New Roman"/>
          <w:i/>
          <w:iCs/>
          <w:sz w:val="24"/>
          <w:szCs w:val="24"/>
        </w:rPr>
      </w:pPr>
      <w:r w:rsidRPr="00B81952">
        <w:rPr>
          <w:rFonts w:ascii="Times New Roman" w:hAnsi="Times New Roman" w:cs="Times New Roman"/>
          <w:i/>
          <w:iCs/>
          <w:sz w:val="24"/>
          <w:szCs w:val="24"/>
        </w:rPr>
        <w:t>сравнивать и анализировать буквосочетания английского языка и их транскрипцию.</w:t>
      </w:r>
    </w:p>
    <w:p w:rsidR="00D45665" w:rsidRPr="00B81952" w:rsidRDefault="00D45665" w:rsidP="00FC65AF">
      <w:pPr>
        <w:spacing w:after="0" w:line="360" w:lineRule="auto"/>
        <w:ind w:firstLine="709"/>
        <w:jc w:val="both"/>
        <w:rPr>
          <w:rFonts w:ascii="Times New Roman" w:hAnsi="Times New Roman" w:cs="Times New Roman"/>
          <w:b/>
          <w:bCs/>
          <w:sz w:val="24"/>
          <w:szCs w:val="24"/>
        </w:rPr>
      </w:pPr>
      <w:r w:rsidRPr="00B81952">
        <w:rPr>
          <w:rFonts w:ascii="Times New Roman" w:hAnsi="Times New Roman" w:cs="Times New Roman"/>
          <w:b/>
          <w:bCs/>
          <w:sz w:val="24"/>
          <w:szCs w:val="24"/>
        </w:rPr>
        <w:t>Фонетическая сторона речи</w:t>
      </w:r>
    </w:p>
    <w:p w:rsidR="00D45665" w:rsidRPr="00B81952" w:rsidRDefault="00D45665" w:rsidP="00FC65AF">
      <w:pPr>
        <w:spacing w:after="0" w:line="360" w:lineRule="auto"/>
        <w:ind w:firstLine="709"/>
        <w:jc w:val="both"/>
        <w:rPr>
          <w:rFonts w:ascii="Times New Roman" w:hAnsi="Times New Roman" w:cs="Times New Roman"/>
          <w:b/>
          <w:bCs/>
          <w:sz w:val="24"/>
          <w:szCs w:val="24"/>
        </w:rPr>
      </w:pPr>
      <w:r w:rsidRPr="00B81952">
        <w:rPr>
          <w:rFonts w:ascii="Times New Roman" w:hAnsi="Times New Roman" w:cs="Times New Roman"/>
          <w:b/>
          <w:bCs/>
          <w:sz w:val="24"/>
          <w:szCs w:val="24"/>
        </w:rPr>
        <w:t>Выпускник научится:</w:t>
      </w:r>
    </w:p>
    <w:p w:rsidR="00D45665" w:rsidRPr="00B81952" w:rsidRDefault="00D45665" w:rsidP="004F055D">
      <w:pPr>
        <w:numPr>
          <w:ilvl w:val="0"/>
          <w:numId w:val="50"/>
        </w:numPr>
        <w:tabs>
          <w:tab w:val="left" w:pos="993"/>
        </w:tabs>
        <w:spacing w:after="0" w:line="360" w:lineRule="auto"/>
        <w:ind w:left="0" w:firstLine="709"/>
        <w:jc w:val="both"/>
        <w:rPr>
          <w:rFonts w:ascii="Times New Roman" w:hAnsi="Times New Roman" w:cs="Times New Roman"/>
          <w:sz w:val="24"/>
          <w:szCs w:val="24"/>
        </w:rPr>
      </w:pPr>
      <w:r w:rsidRPr="00B81952">
        <w:rPr>
          <w:rFonts w:ascii="Times New Roman" w:hAnsi="Times New Roman" w:cs="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D45665" w:rsidRPr="00B81952" w:rsidRDefault="00D45665" w:rsidP="004F055D">
      <w:pPr>
        <w:numPr>
          <w:ilvl w:val="0"/>
          <w:numId w:val="50"/>
        </w:numPr>
        <w:tabs>
          <w:tab w:val="left" w:pos="993"/>
        </w:tabs>
        <w:spacing w:after="0" w:line="360" w:lineRule="auto"/>
        <w:ind w:left="0" w:firstLine="709"/>
        <w:jc w:val="both"/>
        <w:rPr>
          <w:rFonts w:ascii="Times New Roman" w:hAnsi="Times New Roman" w:cs="Times New Roman"/>
          <w:sz w:val="24"/>
          <w:szCs w:val="24"/>
        </w:rPr>
      </w:pPr>
      <w:r w:rsidRPr="00B81952">
        <w:rPr>
          <w:rFonts w:ascii="Times New Roman" w:hAnsi="Times New Roman" w:cs="Times New Roman"/>
          <w:sz w:val="24"/>
          <w:szCs w:val="24"/>
        </w:rPr>
        <w:t>соблюдать правильное ударение в изученных словах;</w:t>
      </w:r>
    </w:p>
    <w:p w:rsidR="00D45665" w:rsidRPr="00B81952" w:rsidRDefault="00D45665" w:rsidP="004F055D">
      <w:pPr>
        <w:numPr>
          <w:ilvl w:val="0"/>
          <w:numId w:val="50"/>
        </w:numPr>
        <w:tabs>
          <w:tab w:val="left" w:pos="993"/>
        </w:tabs>
        <w:spacing w:after="0" w:line="360" w:lineRule="auto"/>
        <w:ind w:left="0" w:firstLine="709"/>
        <w:jc w:val="both"/>
        <w:rPr>
          <w:rFonts w:ascii="Times New Roman" w:hAnsi="Times New Roman" w:cs="Times New Roman"/>
          <w:sz w:val="24"/>
          <w:szCs w:val="24"/>
        </w:rPr>
      </w:pPr>
      <w:r w:rsidRPr="00B81952">
        <w:rPr>
          <w:rFonts w:ascii="Times New Roman" w:hAnsi="Times New Roman" w:cs="Times New Roman"/>
          <w:sz w:val="24"/>
          <w:szCs w:val="24"/>
        </w:rPr>
        <w:t>различать коммуникативные типы предложений по их интонации;</w:t>
      </w:r>
    </w:p>
    <w:p w:rsidR="00D45665" w:rsidRPr="00B81952" w:rsidRDefault="00D45665" w:rsidP="004F055D">
      <w:pPr>
        <w:numPr>
          <w:ilvl w:val="0"/>
          <w:numId w:val="50"/>
        </w:numPr>
        <w:tabs>
          <w:tab w:val="left" w:pos="993"/>
        </w:tabs>
        <w:spacing w:after="0" w:line="360" w:lineRule="auto"/>
        <w:ind w:left="0" w:firstLine="709"/>
        <w:jc w:val="both"/>
        <w:rPr>
          <w:rFonts w:ascii="Times New Roman" w:hAnsi="Times New Roman" w:cs="Times New Roman"/>
          <w:sz w:val="24"/>
          <w:szCs w:val="24"/>
        </w:rPr>
      </w:pPr>
      <w:r w:rsidRPr="00B81952">
        <w:rPr>
          <w:rFonts w:ascii="Times New Roman" w:hAnsi="Times New Roman" w:cs="Times New Roman"/>
          <w:sz w:val="24"/>
          <w:szCs w:val="24"/>
        </w:rPr>
        <w:t>членить предложение на смысловые группы;</w:t>
      </w:r>
    </w:p>
    <w:p w:rsidR="00D45665" w:rsidRPr="00B81952" w:rsidRDefault="00D45665" w:rsidP="004F055D">
      <w:pPr>
        <w:numPr>
          <w:ilvl w:val="0"/>
          <w:numId w:val="50"/>
        </w:numPr>
        <w:tabs>
          <w:tab w:val="left" w:pos="993"/>
        </w:tabs>
        <w:spacing w:after="0" w:line="360" w:lineRule="auto"/>
        <w:ind w:left="0" w:firstLine="709"/>
        <w:jc w:val="both"/>
        <w:rPr>
          <w:rFonts w:ascii="Times New Roman" w:hAnsi="Times New Roman" w:cs="Times New Roman"/>
          <w:sz w:val="24"/>
          <w:szCs w:val="24"/>
        </w:rPr>
      </w:pPr>
      <w:proofErr w:type="gramStart"/>
      <w:r w:rsidRPr="00B81952">
        <w:rPr>
          <w:rFonts w:ascii="Times New Roman" w:hAnsi="Times New Roman" w:cs="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rsidR="00D45665" w:rsidRPr="00B81952" w:rsidRDefault="00D45665" w:rsidP="00FC65AF">
      <w:pPr>
        <w:spacing w:after="0" w:line="360" w:lineRule="auto"/>
        <w:ind w:firstLine="709"/>
        <w:jc w:val="both"/>
        <w:rPr>
          <w:rFonts w:ascii="Times New Roman" w:hAnsi="Times New Roman" w:cs="Times New Roman"/>
          <w:b/>
          <w:bCs/>
          <w:sz w:val="24"/>
          <w:szCs w:val="24"/>
        </w:rPr>
      </w:pPr>
      <w:r w:rsidRPr="00B81952">
        <w:rPr>
          <w:rFonts w:ascii="Times New Roman" w:hAnsi="Times New Roman" w:cs="Times New Roman"/>
          <w:b/>
          <w:bCs/>
          <w:sz w:val="24"/>
          <w:szCs w:val="24"/>
        </w:rPr>
        <w:t>Выпускник получит возможность научиться:</w:t>
      </w:r>
    </w:p>
    <w:p w:rsidR="00D45665" w:rsidRPr="00B81952" w:rsidRDefault="00D45665" w:rsidP="004F055D">
      <w:pPr>
        <w:numPr>
          <w:ilvl w:val="0"/>
          <w:numId w:val="50"/>
        </w:numPr>
        <w:tabs>
          <w:tab w:val="left" w:pos="993"/>
        </w:tabs>
        <w:spacing w:after="0" w:line="360" w:lineRule="auto"/>
        <w:ind w:left="0" w:firstLine="709"/>
        <w:jc w:val="both"/>
        <w:rPr>
          <w:rFonts w:ascii="Times New Roman" w:hAnsi="Times New Roman" w:cs="Times New Roman"/>
          <w:i/>
          <w:iCs/>
          <w:sz w:val="24"/>
          <w:szCs w:val="24"/>
        </w:rPr>
      </w:pPr>
      <w:r w:rsidRPr="00B81952">
        <w:rPr>
          <w:rFonts w:ascii="Times New Roman" w:hAnsi="Times New Roman" w:cs="Times New Roman"/>
          <w:i/>
          <w:iCs/>
          <w:sz w:val="24"/>
          <w:szCs w:val="24"/>
        </w:rPr>
        <w:t>выражать модальные значения, чувства и эмоции с помощью интонации;</w:t>
      </w:r>
    </w:p>
    <w:p w:rsidR="00D45665" w:rsidRPr="00B81952" w:rsidRDefault="00D45665" w:rsidP="004F055D">
      <w:pPr>
        <w:numPr>
          <w:ilvl w:val="0"/>
          <w:numId w:val="50"/>
        </w:numPr>
        <w:tabs>
          <w:tab w:val="left" w:pos="993"/>
        </w:tabs>
        <w:spacing w:after="0" w:line="360" w:lineRule="auto"/>
        <w:ind w:left="0" w:firstLine="709"/>
        <w:jc w:val="both"/>
        <w:rPr>
          <w:rFonts w:ascii="Times New Roman" w:hAnsi="Times New Roman" w:cs="Times New Roman"/>
          <w:i/>
          <w:iCs/>
          <w:sz w:val="24"/>
          <w:szCs w:val="24"/>
        </w:rPr>
      </w:pPr>
      <w:r w:rsidRPr="00B81952">
        <w:rPr>
          <w:rFonts w:ascii="Times New Roman" w:hAnsi="Times New Roman" w:cs="Times New Roman"/>
          <w:i/>
          <w:iCs/>
          <w:sz w:val="24"/>
          <w:szCs w:val="24"/>
        </w:rPr>
        <w:t>различать британские и американские варианты английского языка в прослушанных высказываниях.</w:t>
      </w:r>
    </w:p>
    <w:p w:rsidR="00D45665" w:rsidRPr="00B81952" w:rsidRDefault="00D45665" w:rsidP="00FC65AF">
      <w:pPr>
        <w:spacing w:after="0" w:line="360" w:lineRule="auto"/>
        <w:ind w:firstLine="709"/>
        <w:jc w:val="both"/>
        <w:rPr>
          <w:rFonts w:ascii="Times New Roman" w:hAnsi="Times New Roman" w:cs="Times New Roman"/>
          <w:b/>
          <w:bCs/>
          <w:sz w:val="24"/>
          <w:szCs w:val="24"/>
        </w:rPr>
      </w:pPr>
      <w:r w:rsidRPr="00B81952">
        <w:rPr>
          <w:rFonts w:ascii="Times New Roman" w:hAnsi="Times New Roman" w:cs="Times New Roman"/>
          <w:b/>
          <w:bCs/>
          <w:sz w:val="24"/>
          <w:szCs w:val="24"/>
        </w:rPr>
        <w:t>Лексическая сторона речи</w:t>
      </w:r>
    </w:p>
    <w:p w:rsidR="00D45665" w:rsidRPr="00B81952" w:rsidRDefault="00D45665" w:rsidP="00FC65AF">
      <w:pPr>
        <w:spacing w:after="0" w:line="360" w:lineRule="auto"/>
        <w:ind w:firstLine="709"/>
        <w:jc w:val="both"/>
        <w:rPr>
          <w:rFonts w:ascii="Times New Roman" w:hAnsi="Times New Roman" w:cs="Times New Roman"/>
          <w:b/>
          <w:bCs/>
          <w:sz w:val="24"/>
          <w:szCs w:val="24"/>
        </w:rPr>
      </w:pPr>
      <w:r w:rsidRPr="00B81952">
        <w:rPr>
          <w:rFonts w:ascii="Times New Roman" w:hAnsi="Times New Roman" w:cs="Times New Roman"/>
          <w:b/>
          <w:bCs/>
          <w:sz w:val="24"/>
          <w:szCs w:val="24"/>
        </w:rPr>
        <w:lastRenderedPageBreak/>
        <w:t>Выпускник научится:</w:t>
      </w:r>
    </w:p>
    <w:p w:rsidR="00D45665" w:rsidRPr="00B81952" w:rsidRDefault="00D45665" w:rsidP="004F055D">
      <w:pPr>
        <w:numPr>
          <w:ilvl w:val="0"/>
          <w:numId w:val="51"/>
        </w:numPr>
        <w:tabs>
          <w:tab w:val="left" w:pos="993"/>
        </w:tabs>
        <w:spacing w:after="0" w:line="360" w:lineRule="auto"/>
        <w:ind w:left="0" w:firstLine="709"/>
        <w:jc w:val="both"/>
        <w:rPr>
          <w:rFonts w:ascii="Times New Roman" w:hAnsi="Times New Roman" w:cs="Times New Roman"/>
          <w:sz w:val="24"/>
          <w:szCs w:val="24"/>
        </w:rPr>
      </w:pPr>
      <w:r w:rsidRPr="00B81952">
        <w:rPr>
          <w:rFonts w:ascii="Times New Roman" w:hAnsi="Times New Roman" w:cs="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D45665" w:rsidRPr="00B81952" w:rsidRDefault="00D45665" w:rsidP="004F055D">
      <w:pPr>
        <w:numPr>
          <w:ilvl w:val="0"/>
          <w:numId w:val="51"/>
        </w:numPr>
        <w:tabs>
          <w:tab w:val="left" w:pos="993"/>
        </w:tabs>
        <w:spacing w:after="0" w:line="360" w:lineRule="auto"/>
        <w:ind w:left="0" w:firstLine="709"/>
        <w:jc w:val="both"/>
        <w:rPr>
          <w:rFonts w:ascii="Times New Roman" w:hAnsi="Times New Roman" w:cs="Times New Roman"/>
          <w:sz w:val="24"/>
          <w:szCs w:val="24"/>
        </w:rPr>
      </w:pPr>
      <w:r w:rsidRPr="00B81952">
        <w:rPr>
          <w:rFonts w:ascii="Times New Roman" w:hAnsi="Times New Roman" w:cs="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D45665" w:rsidRPr="00B81952" w:rsidRDefault="00D45665" w:rsidP="004F055D">
      <w:pPr>
        <w:numPr>
          <w:ilvl w:val="0"/>
          <w:numId w:val="51"/>
        </w:numPr>
        <w:tabs>
          <w:tab w:val="left" w:pos="993"/>
        </w:tabs>
        <w:spacing w:after="0" w:line="360" w:lineRule="auto"/>
        <w:ind w:left="0" w:firstLine="709"/>
        <w:jc w:val="both"/>
        <w:rPr>
          <w:rFonts w:ascii="Times New Roman" w:hAnsi="Times New Roman" w:cs="Times New Roman"/>
          <w:sz w:val="24"/>
          <w:szCs w:val="24"/>
        </w:rPr>
      </w:pPr>
      <w:r w:rsidRPr="00B81952">
        <w:rPr>
          <w:rFonts w:ascii="Times New Roman" w:hAnsi="Times New Roman" w:cs="Times New Roman"/>
          <w:sz w:val="24"/>
          <w:szCs w:val="24"/>
        </w:rPr>
        <w:t>соблюдать существующие в английском языке нормы лексической сочетаемости;</w:t>
      </w:r>
    </w:p>
    <w:p w:rsidR="00D45665" w:rsidRPr="00B81952" w:rsidRDefault="00D45665" w:rsidP="004F055D">
      <w:pPr>
        <w:numPr>
          <w:ilvl w:val="0"/>
          <w:numId w:val="51"/>
        </w:numPr>
        <w:tabs>
          <w:tab w:val="left" w:pos="993"/>
        </w:tabs>
        <w:spacing w:after="0" w:line="360" w:lineRule="auto"/>
        <w:ind w:left="0" w:firstLine="709"/>
        <w:jc w:val="both"/>
        <w:rPr>
          <w:rFonts w:ascii="Times New Roman" w:hAnsi="Times New Roman" w:cs="Times New Roman"/>
          <w:sz w:val="24"/>
          <w:szCs w:val="24"/>
        </w:rPr>
      </w:pPr>
      <w:r w:rsidRPr="00B81952">
        <w:rPr>
          <w:rFonts w:ascii="Times New Roman" w:hAnsi="Times New Roman" w:cs="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D45665" w:rsidRPr="00B81952" w:rsidRDefault="00D45665" w:rsidP="004F055D">
      <w:pPr>
        <w:numPr>
          <w:ilvl w:val="0"/>
          <w:numId w:val="51"/>
        </w:numPr>
        <w:tabs>
          <w:tab w:val="left" w:pos="993"/>
        </w:tabs>
        <w:spacing w:after="0" w:line="360" w:lineRule="auto"/>
        <w:ind w:left="0" w:firstLine="709"/>
        <w:jc w:val="both"/>
        <w:rPr>
          <w:rFonts w:ascii="Times New Roman" w:hAnsi="Times New Roman" w:cs="Times New Roman"/>
          <w:sz w:val="24"/>
          <w:szCs w:val="24"/>
        </w:rPr>
      </w:pPr>
      <w:r w:rsidRPr="00B81952">
        <w:rPr>
          <w:rFonts w:ascii="Times New Roman" w:hAnsi="Times New Roman" w:cs="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D45665" w:rsidRPr="00B81952" w:rsidRDefault="00D45665" w:rsidP="004F055D">
      <w:pPr>
        <w:numPr>
          <w:ilvl w:val="0"/>
          <w:numId w:val="144"/>
        </w:numPr>
        <w:tabs>
          <w:tab w:val="left" w:pos="993"/>
        </w:tabs>
        <w:spacing w:after="0" w:line="360" w:lineRule="auto"/>
        <w:ind w:left="0" w:firstLine="709"/>
        <w:jc w:val="both"/>
        <w:rPr>
          <w:rFonts w:ascii="Times New Roman" w:hAnsi="Times New Roman" w:cs="Times New Roman"/>
          <w:sz w:val="24"/>
          <w:szCs w:val="24"/>
        </w:rPr>
      </w:pPr>
      <w:r w:rsidRPr="00B81952">
        <w:rPr>
          <w:rFonts w:ascii="Times New Roman" w:hAnsi="Times New Roman" w:cs="Times New Roman"/>
          <w:sz w:val="24"/>
          <w:szCs w:val="24"/>
        </w:rPr>
        <w:t xml:space="preserve">глаголы при помощи аффиксов </w:t>
      </w:r>
      <w:r w:rsidRPr="00B81952">
        <w:rPr>
          <w:rFonts w:ascii="Times New Roman" w:hAnsi="Times New Roman" w:cs="Times New Roman"/>
          <w:i/>
          <w:iCs/>
          <w:sz w:val="24"/>
          <w:szCs w:val="24"/>
          <w:lang w:val="en-US"/>
        </w:rPr>
        <w:t>dis</w:t>
      </w:r>
      <w:r w:rsidRPr="00B81952">
        <w:rPr>
          <w:rFonts w:ascii="Times New Roman" w:hAnsi="Times New Roman" w:cs="Times New Roman"/>
          <w:sz w:val="24"/>
          <w:szCs w:val="24"/>
        </w:rPr>
        <w:t xml:space="preserve">-, </w:t>
      </w:r>
      <w:r w:rsidRPr="00B81952">
        <w:rPr>
          <w:rFonts w:ascii="Times New Roman" w:hAnsi="Times New Roman" w:cs="Times New Roman"/>
          <w:i/>
          <w:iCs/>
          <w:sz w:val="24"/>
          <w:szCs w:val="24"/>
          <w:lang w:val="en-US"/>
        </w:rPr>
        <w:t>mis</w:t>
      </w:r>
      <w:r w:rsidRPr="00B81952">
        <w:rPr>
          <w:rFonts w:ascii="Times New Roman" w:hAnsi="Times New Roman" w:cs="Times New Roman"/>
          <w:sz w:val="24"/>
          <w:szCs w:val="24"/>
        </w:rPr>
        <w:t xml:space="preserve">-, </w:t>
      </w:r>
      <w:r w:rsidRPr="00B81952">
        <w:rPr>
          <w:rFonts w:ascii="Times New Roman" w:hAnsi="Times New Roman" w:cs="Times New Roman"/>
          <w:i/>
          <w:iCs/>
          <w:sz w:val="24"/>
          <w:szCs w:val="24"/>
          <w:lang w:val="en-US"/>
        </w:rPr>
        <w:t>re</w:t>
      </w:r>
      <w:r w:rsidRPr="00B81952">
        <w:rPr>
          <w:rFonts w:ascii="Times New Roman" w:hAnsi="Times New Roman" w:cs="Times New Roman"/>
          <w:sz w:val="24"/>
          <w:szCs w:val="24"/>
        </w:rPr>
        <w:t>-, -</w:t>
      </w:r>
      <w:r w:rsidRPr="00B81952">
        <w:rPr>
          <w:rFonts w:ascii="Times New Roman" w:hAnsi="Times New Roman" w:cs="Times New Roman"/>
          <w:i/>
          <w:iCs/>
          <w:sz w:val="24"/>
          <w:szCs w:val="24"/>
          <w:lang w:val="en-US"/>
        </w:rPr>
        <w:t>i</w:t>
      </w:r>
      <w:r w:rsidRPr="00B81952">
        <w:rPr>
          <w:rFonts w:ascii="Times New Roman" w:hAnsi="Times New Roman" w:cs="Times New Roman"/>
          <w:i/>
          <w:iCs/>
          <w:sz w:val="24"/>
          <w:szCs w:val="24"/>
        </w:rPr>
        <w:t>ze</w:t>
      </w:r>
      <w:r w:rsidRPr="00B81952">
        <w:rPr>
          <w:rFonts w:ascii="Times New Roman" w:hAnsi="Times New Roman" w:cs="Times New Roman"/>
          <w:sz w:val="24"/>
          <w:szCs w:val="24"/>
        </w:rPr>
        <w:t>/-</w:t>
      </w:r>
      <w:r w:rsidRPr="00B81952">
        <w:rPr>
          <w:rFonts w:ascii="Times New Roman" w:hAnsi="Times New Roman" w:cs="Times New Roman"/>
          <w:i/>
          <w:iCs/>
          <w:sz w:val="24"/>
          <w:szCs w:val="24"/>
        </w:rPr>
        <w:t>ise</w:t>
      </w:r>
      <w:r w:rsidRPr="00B81952">
        <w:rPr>
          <w:rFonts w:ascii="Times New Roman" w:hAnsi="Times New Roman" w:cs="Times New Roman"/>
          <w:sz w:val="24"/>
          <w:szCs w:val="24"/>
        </w:rPr>
        <w:t xml:space="preserve">; </w:t>
      </w:r>
    </w:p>
    <w:p w:rsidR="00D45665" w:rsidRPr="00B81952" w:rsidRDefault="00D45665" w:rsidP="004F055D">
      <w:pPr>
        <w:numPr>
          <w:ilvl w:val="0"/>
          <w:numId w:val="144"/>
        </w:numPr>
        <w:tabs>
          <w:tab w:val="left" w:pos="993"/>
        </w:tabs>
        <w:spacing w:after="0" w:line="360" w:lineRule="auto"/>
        <w:ind w:left="0" w:firstLine="709"/>
        <w:jc w:val="both"/>
        <w:rPr>
          <w:rFonts w:ascii="Times New Roman" w:hAnsi="Times New Roman" w:cs="Times New Roman"/>
          <w:sz w:val="24"/>
          <w:szCs w:val="24"/>
          <w:lang w:val="en-US"/>
        </w:rPr>
      </w:pPr>
      <w:r w:rsidRPr="00B81952">
        <w:rPr>
          <w:rFonts w:ascii="Times New Roman" w:hAnsi="Times New Roman" w:cs="Times New Roman"/>
          <w:sz w:val="24"/>
          <w:szCs w:val="24"/>
        </w:rPr>
        <w:t>именасуществительныеприпомощисуффиксов</w:t>
      </w:r>
      <w:r w:rsidRPr="00B81952">
        <w:rPr>
          <w:rFonts w:ascii="Times New Roman" w:hAnsi="Times New Roman" w:cs="Times New Roman"/>
          <w:sz w:val="24"/>
          <w:szCs w:val="24"/>
          <w:lang w:val="en-US"/>
        </w:rPr>
        <w:t xml:space="preserve"> -</w:t>
      </w:r>
      <w:r w:rsidRPr="00B81952">
        <w:rPr>
          <w:rFonts w:ascii="Times New Roman" w:hAnsi="Times New Roman" w:cs="Times New Roman"/>
          <w:i/>
          <w:iCs/>
          <w:sz w:val="24"/>
          <w:szCs w:val="24"/>
          <w:lang w:val="en-US"/>
        </w:rPr>
        <w:t>or</w:t>
      </w:r>
      <w:r w:rsidRPr="00B81952">
        <w:rPr>
          <w:rFonts w:ascii="Times New Roman" w:hAnsi="Times New Roman" w:cs="Times New Roman"/>
          <w:sz w:val="24"/>
          <w:szCs w:val="24"/>
          <w:lang w:val="en-US"/>
        </w:rPr>
        <w:t>/ -</w:t>
      </w:r>
      <w:r w:rsidRPr="00B81952">
        <w:rPr>
          <w:rFonts w:ascii="Times New Roman" w:hAnsi="Times New Roman" w:cs="Times New Roman"/>
          <w:i/>
          <w:iCs/>
          <w:sz w:val="24"/>
          <w:szCs w:val="24"/>
          <w:lang w:val="en-US"/>
        </w:rPr>
        <w:t>er</w:t>
      </w:r>
      <w:r w:rsidRPr="00B81952">
        <w:rPr>
          <w:rFonts w:ascii="Times New Roman" w:hAnsi="Times New Roman" w:cs="Times New Roman"/>
          <w:sz w:val="24"/>
          <w:szCs w:val="24"/>
          <w:lang w:val="en-US"/>
        </w:rPr>
        <w:t>, -</w:t>
      </w:r>
      <w:r w:rsidRPr="00B81952">
        <w:rPr>
          <w:rFonts w:ascii="Times New Roman" w:hAnsi="Times New Roman" w:cs="Times New Roman"/>
          <w:i/>
          <w:iCs/>
          <w:sz w:val="24"/>
          <w:szCs w:val="24"/>
          <w:lang w:val="en-US"/>
        </w:rPr>
        <w:t>ist</w:t>
      </w:r>
      <w:r w:rsidRPr="00B81952">
        <w:rPr>
          <w:rFonts w:ascii="Times New Roman" w:hAnsi="Times New Roman" w:cs="Times New Roman"/>
          <w:sz w:val="24"/>
          <w:szCs w:val="24"/>
          <w:lang w:val="en-US"/>
        </w:rPr>
        <w:t xml:space="preserve"> , -</w:t>
      </w:r>
      <w:r w:rsidRPr="00B81952">
        <w:rPr>
          <w:rFonts w:ascii="Times New Roman" w:hAnsi="Times New Roman" w:cs="Times New Roman"/>
          <w:i/>
          <w:iCs/>
          <w:sz w:val="24"/>
          <w:szCs w:val="24"/>
          <w:lang w:val="en-US"/>
        </w:rPr>
        <w:t>sion</w:t>
      </w:r>
      <w:r w:rsidRPr="00B81952">
        <w:rPr>
          <w:rFonts w:ascii="Times New Roman" w:hAnsi="Times New Roman" w:cs="Times New Roman"/>
          <w:sz w:val="24"/>
          <w:szCs w:val="24"/>
          <w:lang w:val="en-US"/>
        </w:rPr>
        <w:t>/-</w:t>
      </w:r>
      <w:r w:rsidRPr="00B81952">
        <w:rPr>
          <w:rFonts w:ascii="Times New Roman" w:hAnsi="Times New Roman" w:cs="Times New Roman"/>
          <w:i/>
          <w:iCs/>
          <w:sz w:val="24"/>
          <w:szCs w:val="24"/>
          <w:lang w:val="en-US"/>
        </w:rPr>
        <w:t>tion</w:t>
      </w:r>
      <w:r w:rsidRPr="00B81952">
        <w:rPr>
          <w:rFonts w:ascii="Times New Roman" w:hAnsi="Times New Roman" w:cs="Times New Roman"/>
          <w:sz w:val="24"/>
          <w:szCs w:val="24"/>
          <w:lang w:val="en-US"/>
        </w:rPr>
        <w:t>, -</w:t>
      </w:r>
      <w:r w:rsidRPr="00B81952">
        <w:rPr>
          <w:rFonts w:ascii="Times New Roman" w:hAnsi="Times New Roman" w:cs="Times New Roman"/>
          <w:i/>
          <w:iCs/>
          <w:sz w:val="24"/>
          <w:szCs w:val="24"/>
          <w:lang w:val="en-US"/>
        </w:rPr>
        <w:t>nce</w:t>
      </w:r>
      <w:r w:rsidRPr="00B81952">
        <w:rPr>
          <w:rFonts w:ascii="Times New Roman" w:hAnsi="Times New Roman" w:cs="Times New Roman"/>
          <w:sz w:val="24"/>
          <w:szCs w:val="24"/>
          <w:lang w:val="en-US"/>
        </w:rPr>
        <w:t>/-</w:t>
      </w:r>
      <w:r w:rsidRPr="00B81952">
        <w:rPr>
          <w:rFonts w:ascii="Times New Roman" w:hAnsi="Times New Roman" w:cs="Times New Roman"/>
          <w:i/>
          <w:iCs/>
          <w:sz w:val="24"/>
          <w:szCs w:val="24"/>
          <w:lang w:val="en-US"/>
        </w:rPr>
        <w:t>ence</w:t>
      </w:r>
      <w:r w:rsidRPr="00B81952">
        <w:rPr>
          <w:rFonts w:ascii="Times New Roman" w:hAnsi="Times New Roman" w:cs="Times New Roman"/>
          <w:sz w:val="24"/>
          <w:szCs w:val="24"/>
          <w:lang w:val="en-US"/>
        </w:rPr>
        <w:t>, -</w:t>
      </w:r>
      <w:r w:rsidRPr="00B81952">
        <w:rPr>
          <w:rFonts w:ascii="Times New Roman" w:hAnsi="Times New Roman" w:cs="Times New Roman"/>
          <w:i/>
          <w:iCs/>
          <w:sz w:val="24"/>
          <w:szCs w:val="24"/>
          <w:lang w:val="en-US"/>
        </w:rPr>
        <w:t>ment</w:t>
      </w:r>
      <w:r w:rsidRPr="00B81952">
        <w:rPr>
          <w:rFonts w:ascii="Times New Roman" w:hAnsi="Times New Roman" w:cs="Times New Roman"/>
          <w:sz w:val="24"/>
          <w:szCs w:val="24"/>
          <w:lang w:val="en-US"/>
        </w:rPr>
        <w:t>, -</w:t>
      </w:r>
      <w:r w:rsidRPr="00B81952">
        <w:rPr>
          <w:rFonts w:ascii="Times New Roman" w:hAnsi="Times New Roman" w:cs="Times New Roman"/>
          <w:i/>
          <w:iCs/>
          <w:sz w:val="24"/>
          <w:szCs w:val="24"/>
          <w:lang w:val="en-US"/>
        </w:rPr>
        <w:t>ity</w:t>
      </w:r>
      <w:r w:rsidRPr="00B81952">
        <w:rPr>
          <w:rFonts w:ascii="Times New Roman" w:hAnsi="Times New Roman" w:cs="Times New Roman"/>
          <w:sz w:val="24"/>
          <w:szCs w:val="24"/>
          <w:lang w:val="en-US"/>
        </w:rPr>
        <w:t xml:space="preserve"> , -</w:t>
      </w:r>
      <w:r w:rsidRPr="00B81952">
        <w:rPr>
          <w:rFonts w:ascii="Times New Roman" w:hAnsi="Times New Roman" w:cs="Times New Roman"/>
          <w:i/>
          <w:iCs/>
          <w:sz w:val="24"/>
          <w:szCs w:val="24"/>
          <w:lang w:val="en-US"/>
        </w:rPr>
        <w:t>ness</w:t>
      </w:r>
      <w:r w:rsidRPr="00B81952">
        <w:rPr>
          <w:rFonts w:ascii="Times New Roman" w:hAnsi="Times New Roman" w:cs="Times New Roman"/>
          <w:sz w:val="24"/>
          <w:szCs w:val="24"/>
          <w:lang w:val="en-US"/>
        </w:rPr>
        <w:t>, -</w:t>
      </w:r>
      <w:r w:rsidRPr="00B81952">
        <w:rPr>
          <w:rFonts w:ascii="Times New Roman" w:hAnsi="Times New Roman" w:cs="Times New Roman"/>
          <w:i/>
          <w:iCs/>
          <w:sz w:val="24"/>
          <w:szCs w:val="24"/>
          <w:lang w:val="en-US"/>
        </w:rPr>
        <w:t>ship</w:t>
      </w:r>
      <w:r w:rsidRPr="00B81952">
        <w:rPr>
          <w:rFonts w:ascii="Times New Roman" w:hAnsi="Times New Roman" w:cs="Times New Roman"/>
          <w:sz w:val="24"/>
          <w:szCs w:val="24"/>
          <w:lang w:val="en-US"/>
        </w:rPr>
        <w:t>, -</w:t>
      </w:r>
      <w:r w:rsidRPr="00B81952">
        <w:rPr>
          <w:rFonts w:ascii="Times New Roman" w:hAnsi="Times New Roman" w:cs="Times New Roman"/>
          <w:i/>
          <w:iCs/>
          <w:sz w:val="24"/>
          <w:szCs w:val="24"/>
          <w:lang w:val="en-US"/>
        </w:rPr>
        <w:t>ing</w:t>
      </w:r>
      <w:r w:rsidRPr="00B81952">
        <w:rPr>
          <w:rFonts w:ascii="Times New Roman" w:hAnsi="Times New Roman" w:cs="Times New Roman"/>
          <w:sz w:val="24"/>
          <w:szCs w:val="24"/>
          <w:lang w:val="en-US"/>
        </w:rPr>
        <w:t xml:space="preserve">; </w:t>
      </w:r>
    </w:p>
    <w:p w:rsidR="00D45665" w:rsidRPr="00B81952" w:rsidRDefault="00D45665" w:rsidP="004F055D">
      <w:pPr>
        <w:numPr>
          <w:ilvl w:val="0"/>
          <w:numId w:val="144"/>
        </w:numPr>
        <w:tabs>
          <w:tab w:val="left" w:pos="993"/>
        </w:tabs>
        <w:spacing w:after="0" w:line="360" w:lineRule="auto"/>
        <w:ind w:left="0" w:firstLine="709"/>
        <w:jc w:val="both"/>
        <w:rPr>
          <w:rFonts w:ascii="Times New Roman" w:hAnsi="Times New Roman" w:cs="Times New Roman"/>
          <w:sz w:val="24"/>
          <w:szCs w:val="24"/>
          <w:lang w:val="en-US"/>
        </w:rPr>
      </w:pPr>
      <w:r w:rsidRPr="00B81952">
        <w:rPr>
          <w:rFonts w:ascii="Times New Roman" w:hAnsi="Times New Roman" w:cs="Times New Roman"/>
          <w:sz w:val="24"/>
          <w:szCs w:val="24"/>
        </w:rPr>
        <w:t>именаприлагательныеприпомощиаффиксов</w:t>
      </w:r>
      <w:r w:rsidRPr="00B81952">
        <w:rPr>
          <w:rFonts w:ascii="Times New Roman" w:hAnsi="Times New Roman" w:cs="Times New Roman"/>
          <w:i/>
          <w:iCs/>
          <w:sz w:val="24"/>
          <w:szCs w:val="24"/>
          <w:lang w:val="en-US"/>
        </w:rPr>
        <w:t>inter</w:t>
      </w:r>
      <w:r w:rsidRPr="00B81952">
        <w:rPr>
          <w:rFonts w:ascii="Times New Roman" w:hAnsi="Times New Roman" w:cs="Times New Roman"/>
          <w:sz w:val="24"/>
          <w:szCs w:val="24"/>
          <w:lang w:val="en-US"/>
        </w:rPr>
        <w:t>-; -</w:t>
      </w:r>
      <w:r w:rsidRPr="00B81952">
        <w:rPr>
          <w:rFonts w:ascii="Times New Roman" w:hAnsi="Times New Roman" w:cs="Times New Roman"/>
          <w:i/>
          <w:iCs/>
          <w:sz w:val="24"/>
          <w:szCs w:val="24"/>
          <w:lang w:val="en-US"/>
        </w:rPr>
        <w:t>y</w:t>
      </w:r>
      <w:r w:rsidRPr="00B81952">
        <w:rPr>
          <w:rFonts w:ascii="Times New Roman" w:hAnsi="Times New Roman" w:cs="Times New Roman"/>
          <w:sz w:val="24"/>
          <w:szCs w:val="24"/>
          <w:lang w:val="en-US"/>
        </w:rPr>
        <w:t>, -</w:t>
      </w:r>
      <w:r w:rsidRPr="00B81952">
        <w:rPr>
          <w:rFonts w:ascii="Times New Roman" w:hAnsi="Times New Roman" w:cs="Times New Roman"/>
          <w:i/>
          <w:iCs/>
          <w:sz w:val="24"/>
          <w:szCs w:val="24"/>
          <w:lang w:val="en-US"/>
        </w:rPr>
        <w:t>ly</w:t>
      </w:r>
      <w:r w:rsidRPr="00B81952">
        <w:rPr>
          <w:rFonts w:ascii="Times New Roman" w:hAnsi="Times New Roman" w:cs="Times New Roman"/>
          <w:sz w:val="24"/>
          <w:szCs w:val="24"/>
          <w:lang w:val="en-US"/>
        </w:rPr>
        <w:t>, -</w:t>
      </w:r>
      <w:r w:rsidRPr="00B81952">
        <w:rPr>
          <w:rFonts w:ascii="Times New Roman" w:hAnsi="Times New Roman" w:cs="Times New Roman"/>
          <w:i/>
          <w:iCs/>
          <w:sz w:val="24"/>
          <w:szCs w:val="24"/>
          <w:lang w:val="en-US"/>
        </w:rPr>
        <w:t>ful</w:t>
      </w:r>
      <w:r w:rsidRPr="00B81952">
        <w:rPr>
          <w:rFonts w:ascii="Times New Roman" w:hAnsi="Times New Roman" w:cs="Times New Roman"/>
          <w:sz w:val="24"/>
          <w:szCs w:val="24"/>
          <w:lang w:val="en-US"/>
        </w:rPr>
        <w:t xml:space="preserve"> , -</w:t>
      </w:r>
      <w:r w:rsidRPr="00B81952">
        <w:rPr>
          <w:rFonts w:ascii="Times New Roman" w:hAnsi="Times New Roman" w:cs="Times New Roman"/>
          <w:i/>
          <w:iCs/>
          <w:sz w:val="24"/>
          <w:szCs w:val="24"/>
          <w:lang w:val="en-US"/>
        </w:rPr>
        <w:t>al</w:t>
      </w:r>
      <w:r w:rsidRPr="00B81952">
        <w:rPr>
          <w:rFonts w:ascii="Times New Roman" w:hAnsi="Times New Roman" w:cs="Times New Roman"/>
          <w:sz w:val="24"/>
          <w:szCs w:val="24"/>
          <w:lang w:val="en-US"/>
        </w:rPr>
        <w:t xml:space="preserve"> , -</w:t>
      </w:r>
      <w:r w:rsidRPr="00B81952">
        <w:rPr>
          <w:rFonts w:ascii="Times New Roman" w:hAnsi="Times New Roman" w:cs="Times New Roman"/>
          <w:i/>
          <w:iCs/>
          <w:sz w:val="24"/>
          <w:szCs w:val="24"/>
          <w:lang w:val="en-US"/>
        </w:rPr>
        <w:t>ic</w:t>
      </w:r>
      <w:r w:rsidRPr="00B81952">
        <w:rPr>
          <w:rFonts w:ascii="Times New Roman" w:hAnsi="Times New Roman" w:cs="Times New Roman"/>
          <w:sz w:val="24"/>
          <w:szCs w:val="24"/>
          <w:lang w:val="en-US"/>
        </w:rPr>
        <w:t>,-</w:t>
      </w:r>
      <w:r w:rsidRPr="00B81952">
        <w:rPr>
          <w:rFonts w:ascii="Times New Roman" w:hAnsi="Times New Roman" w:cs="Times New Roman"/>
          <w:i/>
          <w:iCs/>
          <w:sz w:val="24"/>
          <w:szCs w:val="24"/>
          <w:lang w:val="en-US"/>
        </w:rPr>
        <w:t>ian</w:t>
      </w:r>
      <w:r w:rsidRPr="00B81952">
        <w:rPr>
          <w:rFonts w:ascii="Times New Roman" w:hAnsi="Times New Roman" w:cs="Times New Roman"/>
          <w:sz w:val="24"/>
          <w:szCs w:val="24"/>
          <w:lang w:val="en-US"/>
        </w:rPr>
        <w:t>/</w:t>
      </w:r>
      <w:r w:rsidRPr="00B81952">
        <w:rPr>
          <w:rFonts w:ascii="Times New Roman" w:hAnsi="Times New Roman" w:cs="Times New Roman"/>
          <w:i/>
          <w:iCs/>
          <w:sz w:val="24"/>
          <w:szCs w:val="24"/>
          <w:lang w:val="en-US"/>
        </w:rPr>
        <w:t>an</w:t>
      </w:r>
      <w:r w:rsidRPr="00B81952">
        <w:rPr>
          <w:rFonts w:ascii="Times New Roman" w:hAnsi="Times New Roman" w:cs="Times New Roman"/>
          <w:sz w:val="24"/>
          <w:szCs w:val="24"/>
          <w:lang w:val="en-US"/>
        </w:rPr>
        <w:t>, -</w:t>
      </w:r>
      <w:r w:rsidRPr="00B81952">
        <w:rPr>
          <w:rFonts w:ascii="Times New Roman" w:hAnsi="Times New Roman" w:cs="Times New Roman"/>
          <w:i/>
          <w:iCs/>
          <w:sz w:val="24"/>
          <w:szCs w:val="24"/>
          <w:lang w:val="en-US"/>
        </w:rPr>
        <w:t>ing</w:t>
      </w:r>
      <w:r w:rsidRPr="00B81952">
        <w:rPr>
          <w:rFonts w:ascii="Times New Roman" w:hAnsi="Times New Roman" w:cs="Times New Roman"/>
          <w:sz w:val="24"/>
          <w:szCs w:val="24"/>
          <w:lang w:val="en-US"/>
        </w:rPr>
        <w:t>; -</w:t>
      </w:r>
      <w:r w:rsidRPr="00B81952">
        <w:rPr>
          <w:rFonts w:ascii="Times New Roman" w:hAnsi="Times New Roman" w:cs="Times New Roman"/>
          <w:i/>
          <w:iCs/>
          <w:sz w:val="24"/>
          <w:szCs w:val="24"/>
          <w:lang w:val="en-US"/>
        </w:rPr>
        <w:t>ous</w:t>
      </w:r>
      <w:r w:rsidRPr="00B81952">
        <w:rPr>
          <w:rFonts w:ascii="Times New Roman" w:hAnsi="Times New Roman" w:cs="Times New Roman"/>
          <w:sz w:val="24"/>
          <w:szCs w:val="24"/>
          <w:lang w:val="en-US"/>
        </w:rPr>
        <w:t>, -</w:t>
      </w:r>
      <w:r w:rsidRPr="00B81952">
        <w:rPr>
          <w:rFonts w:ascii="Times New Roman" w:hAnsi="Times New Roman" w:cs="Times New Roman"/>
          <w:i/>
          <w:iCs/>
          <w:sz w:val="24"/>
          <w:szCs w:val="24"/>
          <w:lang w:val="en-US"/>
        </w:rPr>
        <w:t>able</w:t>
      </w:r>
      <w:r w:rsidRPr="00B81952">
        <w:rPr>
          <w:rFonts w:ascii="Times New Roman" w:hAnsi="Times New Roman" w:cs="Times New Roman"/>
          <w:sz w:val="24"/>
          <w:szCs w:val="24"/>
          <w:lang w:val="en-US"/>
        </w:rPr>
        <w:t>/</w:t>
      </w:r>
      <w:r w:rsidRPr="00B81952">
        <w:rPr>
          <w:rFonts w:ascii="Times New Roman" w:hAnsi="Times New Roman" w:cs="Times New Roman"/>
          <w:i/>
          <w:iCs/>
          <w:sz w:val="24"/>
          <w:szCs w:val="24"/>
          <w:lang w:val="en-US"/>
        </w:rPr>
        <w:t>ible</w:t>
      </w:r>
      <w:r w:rsidRPr="00B81952">
        <w:rPr>
          <w:rFonts w:ascii="Times New Roman" w:hAnsi="Times New Roman" w:cs="Times New Roman"/>
          <w:sz w:val="24"/>
          <w:szCs w:val="24"/>
          <w:lang w:val="en-US"/>
        </w:rPr>
        <w:t>, -</w:t>
      </w:r>
      <w:r w:rsidRPr="00B81952">
        <w:rPr>
          <w:rFonts w:ascii="Times New Roman" w:hAnsi="Times New Roman" w:cs="Times New Roman"/>
          <w:i/>
          <w:iCs/>
          <w:sz w:val="24"/>
          <w:szCs w:val="24"/>
          <w:lang w:val="en-US"/>
        </w:rPr>
        <w:t>less</w:t>
      </w:r>
      <w:r w:rsidRPr="00B81952">
        <w:rPr>
          <w:rFonts w:ascii="Times New Roman" w:hAnsi="Times New Roman" w:cs="Times New Roman"/>
          <w:sz w:val="24"/>
          <w:szCs w:val="24"/>
          <w:lang w:val="en-US"/>
        </w:rPr>
        <w:t>, -</w:t>
      </w:r>
      <w:r w:rsidRPr="00B81952">
        <w:rPr>
          <w:rFonts w:ascii="Times New Roman" w:hAnsi="Times New Roman" w:cs="Times New Roman"/>
          <w:i/>
          <w:iCs/>
          <w:sz w:val="24"/>
          <w:szCs w:val="24"/>
          <w:lang w:val="en-US"/>
        </w:rPr>
        <w:t>ive</w:t>
      </w:r>
      <w:r w:rsidRPr="00B81952">
        <w:rPr>
          <w:rFonts w:ascii="Times New Roman" w:hAnsi="Times New Roman" w:cs="Times New Roman"/>
          <w:sz w:val="24"/>
          <w:szCs w:val="24"/>
          <w:lang w:val="en-US"/>
        </w:rPr>
        <w:t>;</w:t>
      </w:r>
    </w:p>
    <w:p w:rsidR="00D45665" w:rsidRPr="00B81952" w:rsidRDefault="00D45665" w:rsidP="004F055D">
      <w:pPr>
        <w:numPr>
          <w:ilvl w:val="0"/>
          <w:numId w:val="144"/>
        </w:numPr>
        <w:tabs>
          <w:tab w:val="left" w:pos="993"/>
        </w:tabs>
        <w:spacing w:after="0" w:line="360" w:lineRule="auto"/>
        <w:ind w:left="0" w:firstLine="709"/>
        <w:jc w:val="both"/>
        <w:rPr>
          <w:rFonts w:ascii="Times New Roman" w:hAnsi="Times New Roman" w:cs="Times New Roman"/>
          <w:sz w:val="24"/>
          <w:szCs w:val="24"/>
        </w:rPr>
      </w:pPr>
      <w:r w:rsidRPr="00B81952">
        <w:rPr>
          <w:rFonts w:ascii="Times New Roman" w:hAnsi="Times New Roman" w:cs="Times New Roman"/>
          <w:sz w:val="24"/>
          <w:szCs w:val="24"/>
        </w:rPr>
        <w:t>наречия при помощи суффикса -</w:t>
      </w:r>
      <w:r w:rsidRPr="00B81952">
        <w:rPr>
          <w:rFonts w:ascii="Times New Roman" w:hAnsi="Times New Roman" w:cs="Times New Roman"/>
          <w:i/>
          <w:iCs/>
          <w:sz w:val="24"/>
          <w:szCs w:val="24"/>
          <w:lang w:val="en-US"/>
        </w:rPr>
        <w:t>ly</w:t>
      </w:r>
      <w:r w:rsidRPr="00B81952">
        <w:rPr>
          <w:rFonts w:ascii="Times New Roman" w:hAnsi="Times New Roman" w:cs="Times New Roman"/>
          <w:sz w:val="24"/>
          <w:szCs w:val="24"/>
        </w:rPr>
        <w:t>;</w:t>
      </w:r>
    </w:p>
    <w:p w:rsidR="00D45665" w:rsidRPr="00B81952" w:rsidRDefault="00D45665" w:rsidP="004F055D">
      <w:pPr>
        <w:numPr>
          <w:ilvl w:val="0"/>
          <w:numId w:val="144"/>
        </w:numPr>
        <w:tabs>
          <w:tab w:val="left" w:pos="993"/>
        </w:tabs>
        <w:spacing w:after="0" w:line="360" w:lineRule="auto"/>
        <w:ind w:left="0" w:firstLine="709"/>
        <w:jc w:val="both"/>
        <w:rPr>
          <w:rFonts w:ascii="Times New Roman" w:hAnsi="Times New Roman" w:cs="Times New Roman"/>
          <w:sz w:val="24"/>
          <w:szCs w:val="24"/>
        </w:rPr>
      </w:pPr>
      <w:r w:rsidRPr="00B81952">
        <w:rPr>
          <w:rFonts w:ascii="Times New Roman" w:hAnsi="Times New Roman" w:cs="Times New Roman"/>
          <w:sz w:val="24"/>
          <w:szCs w:val="24"/>
        </w:rPr>
        <w:t>имена существительные, имена прилагательные, наречия при помощи отрицательных префиксов</w:t>
      </w:r>
      <w:proofErr w:type="gramStart"/>
      <w:r w:rsidRPr="00B81952">
        <w:rPr>
          <w:rFonts w:ascii="Times New Roman" w:hAnsi="Times New Roman" w:cs="Times New Roman"/>
          <w:i/>
          <w:iCs/>
          <w:sz w:val="24"/>
          <w:szCs w:val="24"/>
          <w:lang w:val="en-US"/>
        </w:rPr>
        <w:t>un</w:t>
      </w:r>
      <w:proofErr w:type="gramEnd"/>
      <w:r w:rsidRPr="00B81952">
        <w:rPr>
          <w:rFonts w:ascii="Times New Roman" w:hAnsi="Times New Roman" w:cs="Times New Roman"/>
          <w:sz w:val="24"/>
          <w:szCs w:val="24"/>
        </w:rPr>
        <w:t xml:space="preserve">-, </w:t>
      </w:r>
      <w:r w:rsidRPr="00B81952">
        <w:rPr>
          <w:rFonts w:ascii="Times New Roman" w:hAnsi="Times New Roman" w:cs="Times New Roman"/>
          <w:i/>
          <w:iCs/>
          <w:sz w:val="24"/>
          <w:szCs w:val="24"/>
          <w:lang w:val="en-US"/>
        </w:rPr>
        <w:t>im</w:t>
      </w:r>
      <w:r w:rsidRPr="00B81952">
        <w:rPr>
          <w:rFonts w:ascii="Times New Roman" w:hAnsi="Times New Roman" w:cs="Times New Roman"/>
          <w:sz w:val="24"/>
          <w:szCs w:val="24"/>
        </w:rPr>
        <w:t>-/</w:t>
      </w:r>
      <w:r w:rsidRPr="00B81952">
        <w:rPr>
          <w:rFonts w:ascii="Times New Roman" w:hAnsi="Times New Roman" w:cs="Times New Roman"/>
          <w:i/>
          <w:iCs/>
          <w:sz w:val="24"/>
          <w:szCs w:val="24"/>
          <w:lang w:val="en-US"/>
        </w:rPr>
        <w:t>in</w:t>
      </w:r>
      <w:r w:rsidRPr="00B81952">
        <w:rPr>
          <w:rFonts w:ascii="Times New Roman" w:hAnsi="Times New Roman" w:cs="Times New Roman"/>
          <w:sz w:val="24"/>
          <w:szCs w:val="24"/>
        </w:rPr>
        <w:t>-;</w:t>
      </w:r>
    </w:p>
    <w:p w:rsidR="00D45665" w:rsidRPr="00B81952" w:rsidRDefault="00D45665" w:rsidP="004F055D">
      <w:pPr>
        <w:numPr>
          <w:ilvl w:val="0"/>
          <w:numId w:val="144"/>
        </w:numPr>
        <w:tabs>
          <w:tab w:val="left" w:pos="993"/>
        </w:tabs>
        <w:spacing w:after="0" w:line="360" w:lineRule="auto"/>
        <w:ind w:left="0" w:firstLine="709"/>
        <w:jc w:val="both"/>
        <w:rPr>
          <w:rFonts w:ascii="Times New Roman" w:hAnsi="Times New Roman" w:cs="Times New Roman"/>
          <w:sz w:val="24"/>
          <w:szCs w:val="24"/>
        </w:rPr>
      </w:pPr>
      <w:r w:rsidRPr="00B81952">
        <w:rPr>
          <w:rFonts w:ascii="Times New Roman" w:hAnsi="Times New Roman" w:cs="Times New Roman"/>
          <w:sz w:val="24"/>
          <w:szCs w:val="24"/>
        </w:rPr>
        <w:t>числительные при помощи суффиксов -</w:t>
      </w:r>
      <w:r w:rsidRPr="00B81952">
        <w:rPr>
          <w:rFonts w:ascii="Times New Roman" w:hAnsi="Times New Roman" w:cs="Times New Roman"/>
          <w:i/>
          <w:iCs/>
          <w:sz w:val="24"/>
          <w:szCs w:val="24"/>
          <w:lang w:val="en-US"/>
        </w:rPr>
        <w:t>teen</w:t>
      </w:r>
      <w:r w:rsidRPr="00B81952">
        <w:rPr>
          <w:rFonts w:ascii="Times New Roman" w:hAnsi="Times New Roman" w:cs="Times New Roman"/>
          <w:sz w:val="24"/>
          <w:szCs w:val="24"/>
        </w:rPr>
        <w:t>, -</w:t>
      </w:r>
      <w:r w:rsidRPr="00B81952">
        <w:rPr>
          <w:rFonts w:ascii="Times New Roman" w:hAnsi="Times New Roman" w:cs="Times New Roman"/>
          <w:i/>
          <w:iCs/>
          <w:sz w:val="24"/>
          <w:szCs w:val="24"/>
          <w:lang w:val="en-US"/>
        </w:rPr>
        <w:t>ty</w:t>
      </w:r>
      <w:r w:rsidRPr="00B81952">
        <w:rPr>
          <w:rFonts w:ascii="Times New Roman" w:hAnsi="Times New Roman" w:cs="Times New Roman"/>
          <w:sz w:val="24"/>
          <w:szCs w:val="24"/>
        </w:rPr>
        <w:t>; -</w:t>
      </w:r>
      <w:r w:rsidRPr="00B81952">
        <w:rPr>
          <w:rFonts w:ascii="Times New Roman" w:hAnsi="Times New Roman" w:cs="Times New Roman"/>
          <w:i/>
          <w:iCs/>
          <w:sz w:val="24"/>
          <w:szCs w:val="24"/>
          <w:lang w:val="en-US"/>
        </w:rPr>
        <w:t>th</w:t>
      </w:r>
      <w:r w:rsidRPr="00B81952">
        <w:rPr>
          <w:rFonts w:ascii="Times New Roman" w:hAnsi="Times New Roman" w:cs="Times New Roman"/>
          <w:sz w:val="24"/>
          <w:szCs w:val="24"/>
        </w:rPr>
        <w:t>.</w:t>
      </w:r>
    </w:p>
    <w:p w:rsidR="00D45665" w:rsidRPr="00B81952" w:rsidRDefault="00D45665" w:rsidP="00FC65AF">
      <w:pPr>
        <w:spacing w:after="0" w:line="360" w:lineRule="auto"/>
        <w:ind w:firstLine="709"/>
        <w:jc w:val="both"/>
        <w:rPr>
          <w:rFonts w:ascii="Times New Roman" w:hAnsi="Times New Roman" w:cs="Times New Roman"/>
          <w:b/>
          <w:bCs/>
          <w:sz w:val="24"/>
          <w:szCs w:val="24"/>
        </w:rPr>
      </w:pPr>
      <w:r w:rsidRPr="00B81952">
        <w:rPr>
          <w:rFonts w:ascii="Times New Roman" w:hAnsi="Times New Roman" w:cs="Times New Roman"/>
          <w:b/>
          <w:bCs/>
          <w:sz w:val="24"/>
          <w:szCs w:val="24"/>
        </w:rPr>
        <w:t>Выпускник получит возможность научиться:</w:t>
      </w:r>
    </w:p>
    <w:p w:rsidR="00D45665" w:rsidRPr="00B81952" w:rsidRDefault="00D45665" w:rsidP="004F055D">
      <w:pPr>
        <w:numPr>
          <w:ilvl w:val="0"/>
          <w:numId w:val="52"/>
        </w:numPr>
        <w:tabs>
          <w:tab w:val="left" w:pos="993"/>
        </w:tabs>
        <w:spacing w:after="0" w:line="360" w:lineRule="auto"/>
        <w:ind w:left="0" w:firstLine="709"/>
        <w:jc w:val="both"/>
        <w:rPr>
          <w:rFonts w:ascii="Times New Roman" w:hAnsi="Times New Roman" w:cs="Times New Roman"/>
          <w:i/>
          <w:iCs/>
          <w:sz w:val="24"/>
          <w:szCs w:val="24"/>
        </w:rPr>
      </w:pPr>
      <w:r w:rsidRPr="00B81952">
        <w:rPr>
          <w:rFonts w:ascii="Times New Roman" w:hAnsi="Times New Roman" w:cs="Times New Roman"/>
          <w:i/>
          <w:iCs/>
          <w:sz w:val="24"/>
          <w:szCs w:val="24"/>
        </w:rPr>
        <w:t>распознавать и употреблять в речи в нескольких значениях многозначные слова, изученные в пределах тематики основной школы;</w:t>
      </w:r>
    </w:p>
    <w:p w:rsidR="00D45665" w:rsidRPr="00B81952" w:rsidRDefault="00D45665" w:rsidP="004F055D">
      <w:pPr>
        <w:numPr>
          <w:ilvl w:val="0"/>
          <w:numId w:val="52"/>
        </w:numPr>
        <w:tabs>
          <w:tab w:val="left" w:pos="993"/>
        </w:tabs>
        <w:spacing w:after="0" w:line="360" w:lineRule="auto"/>
        <w:ind w:left="0" w:firstLine="709"/>
        <w:jc w:val="both"/>
        <w:rPr>
          <w:rFonts w:ascii="Times New Roman" w:hAnsi="Times New Roman" w:cs="Times New Roman"/>
          <w:i/>
          <w:iCs/>
          <w:sz w:val="24"/>
          <w:szCs w:val="24"/>
        </w:rPr>
      </w:pPr>
      <w:r w:rsidRPr="00B81952">
        <w:rPr>
          <w:rFonts w:ascii="Times New Roman" w:hAnsi="Times New Roman" w:cs="Times New Roman"/>
          <w:i/>
          <w:iCs/>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D45665" w:rsidRPr="00B81952" w:rsidRDefault="00D45665" w:rsidP="004F055D">
      <w:pPr>
        <w:numPr>
          <w:ilvl w:val="0"/>
          <w:numId w:val="52"/>
        </w:numPr>
        <w:tabs>
          <w:tab w:val="left" w:pos="993"/>
        </w:tabs>
        <w:spacing w:after="0" w:line="360" w:lineRule="auto"/>
        <w:ind w:left="0" w:firstLine="709"/>
        <w:jc w:val="both"/>
        <w:rPr>
          <w:rFonts w:ascii="Times New Roman" w:hAnsi="Times New Roman" w:cs="Times New Roman"/>
          <w:i/>
          <w:iCs/>
          <w:sz w:val="24"/>
          <w:szCs w:val="24"/>
        </w:rPr>
      </w:pPr>
      <w:r w:rsidRPr="00B81952">
        <w:rPr>
          <w:rFonts w:ascii="Times New Roman" w:hAnsi="Times New Roman" w:cs="Times New Roman"/>
          <w:i/>
          <w:iCs/>
          <w:sz w:val="24"/>
          <w:szCs w:val="24"/>
        </w:rPr>
        <w:t>распознавать и употреблять в речи наиболее распространенные фразовые глаголы;</w:t>
      </w:r>
    </w:p>
    <w:p w:rsidR="00D45665" w:rsidRPr="00B81952" w:rsidRDefault="00D45665" w:rsidP="004F055D">
      <w:pPr>
        <w:numPr>
          <w:ilvl w:val="0"/>
          <w:numId w:val="52"/>
        </w:numPr>
        <w:tabs>
          <w:tab w:val="left" w:pos="993"/>
        </w:tabs>
        <w:spacing w:after="0" w:line="360" w:lineRule="auto"/>
        <w:ind w:left="0" w:firstLine="709"/>
        <w:jc w:val="both"/>
        <w:rPr>
          <w:rFonts w:ascii="Times New Roman" w:hAnsi="Times New Roman" w:cs="Times New Roman"/>
          <w:i/>
          <w:iCs/>
          <w:sz w:val="24"/>
          <w:szCs w:val="24"/>
        </w:rPr>
      </w:pPr>
      <w:r w:rsidRPr="00B81952">
        <w:rPr>
          <w:rFonts w:ascii="Times New Roman" w:hAnsi="Times New Roman" w:cs="Times New Roman"/>
          <w:i/>
          <w:iCs/>
          <w:sz w:val="24"/>
          <w:szCs w:val="24"/>
        </w:rPr>
        <w:t>распознавать принадлежность слов к частям речи по аффиксам;</w:t>
      </w:r>
    </w:p>
    <w:p w:rsidR="00D45665" w:rsidRPr="00B81952" w:rsidRDefault="00D45665" w:rsidP="004F055D">
      <w:pPr>
        <w:numPr>
          <w:ilvl w:val="0"/>
          <w:numId w:val="52"/>
        </w:numPr>
        <w:tabs>
          <w:tab w:val="left" w:pos="993"/>
        </w:tabs>
        <w:spacing w:after="0" w:line="360" w:lineRule="auto"/>
        <w:ind w:left="0" w:firstLine="709"/>
        <w:jc w:val="both"/>
        <w:rPr>
          <w:rFonts w:ascii="Times New Roman" w:hAnsi="Times New Roman" w:cs="Times New Roman"/>
          <w:i/>
          <w:iCs/>
          <w:sz w:val="24"/>
          <w:szCs w:val="24"/>
        </w:rPr>
      </w:pPr>
      <w:r w:rsidRPr="00B81952">
        <w:rPr>
          <w:rFonts w:ascii="Times New Roman" w:hAnsi="Times New Roman" w:cs="Times New Roman"/>
          <w:i/>
          <w:iCs/>
          <w:sz w:val="24"/>
          <w:szCs w:val="24"/>
        </w:rPr>
        <w:t>распознавать и употреблять в речи различные средства связи в тексте для обеспечения его целостности (</w:t>
      </w:r>
      <w:r w:rsidRPr="00B81952">
        <w:rPr>
          <w:rFonts w:ascii="Times New Roman" w:hAnsi="Times New Roman" w:cs="Times New Roman"/>
          <w:i/>
          <w:iCs/>
          <w:sz w:val="24"/>
          <w:szCs w:val="24"/>
          <w:lang w:val="en-US"/>
        </w:rPr>
        <w:t>firstly</w:t>
      </w:r>
      <w:r w:rsidRPr="00B81952">
        <w:rPr>
          <w:rFonts w:ascii="Times New Roman" w:hAnsi="Times New Roman" w:cs="Times New Roman"/>
          <w:i/>
          <w:iCs/>
          <w:sz w:val="24"/>
          <w:szCs w:val="24"/>
        </w:rPr>
        <w:t xml:space="preserve">, </w:t>
      </w:r>
      <w:r w:rsidRPr="00B81952">
        <w:rPr>
          <w:rFonts w:ascii="Times New Roman" w:hAnsi="Times New Roman" w:cs="Times New Roman"/>
          <w:i/>
          <w:iCs/>
          <w:sz w:val="24"/>
          <w:szCs w:val="24"/>
          <w:lang w:val="en-US"/>
        </w:rPr>
        <w:t>tobeginwith</w:t>
      </w:r>
      <w:r w:rsidRPr="00B81952">
        <w:rPr>
          <w:rFonts w:ascii="Times New Roman" w:hAnsi="Times New Roman" w:cs="Times New Roman"/>
          <w:i/>
          <w:iCs/>
          <w:sz w:val="24"/>
          <w:szCs w:val="24"/>
        </w:rPr>
        <w:t xml:space="preserve">, </w:t>
      </w:r>
      <w:r w:rsidRPr="00B81952">
        <w:rPr>
          <w:rFonts w:ascii="Times New Roman" w:hAnsi="Times New Roman" w:cs="Times New Roman"/>
          <w:i/>
          <w:iCs/>
          <w:sz w:val="24"/>
          <w:szCs w:val="24"/>
          <w:lang w:val="en-US"/>
        </w:rPr>
        <w:t>however</w:t>
      </w:r>
      <w:r w:rsidRPr="00B81952">
        <w:rPr>
          <w:rFonts w:ascii="Times New Roman" w:hAnsi="Times New Roman" w:cs="Times New Roman"/>
          <w:i/>
          <w:iCs/>
          <w:sz w:val="24"/>
          <w:szCs w:val="24"/>
        </w:rPr>
        <w:t xml:space="preserve">, </w:t>
      </w:r>
      <w:r w:rsidRPr="00B81952">
        <w:rPr>
          <w:rFonts w:ascii="Times New Roman" w:hAnsi="Times New Roman" w:cs="Times New Roman"/>
          <w:i/>
          <w:iCs/>
          <w:sz w:val="24"/>
          <w:szCs w:val="24"/>
          <w:lang w:val="en-US"/>
        </w:rPr>
        <w:t>asforme</w:t>
      </w:r>
      <w:r w:rsidRPr="00B81952">
        <w:rPr>
          <w:rFonts w:ascii="Times New Roman" w:hAnsi="Times New Roman" w:cs="Times New Roman"/>
          <w:i/>
          <w:iCs/>
          <w:sz w:val="24"/>
          <w:szCs w:val="24"/>
        </w:rPr>
        <w:t xml:space="preserve">, </w:t>
      </w:r>
      <w:r w:rsidRPr="00B81952">
        <w:rPr>
          <w:rFonts w:ascii="Times New Roman" w:hAnsi="Times New Roman" w:cs="Times New Roman"/>
          <w:i/>
          <w:iCs/>
          <w:sz w:val="24"/>
          <w:szCs w:val="24"/>
          <w:lang w:val="en-US"/>
        </w:rPr>
        <w:t>finally</w:t>
      </w:r>
      <w:r w:rsidRPr="00B81952">
        <w:rPr>
          <w:rFonts w:ascii="Times New Roman" w:hAnsi="Times New Roman" w:cs="Times New Roman"/>
          <w:i/>
          <w:iCs/>
          <w:sz w:val="24"/>
          <w:szCs w:val="24"/>
        </w:rPr>
        <w:t xml:space="preserve">, </w:t>
      </w:r>
      <w:r w:rsidRPr="00B81952">
        <w:rPr>
          <w:rFonts w:ascii="Times New Roman" w:hAnsi="Times New Roman" w:cs="Times New Roman"/>
          <w:i/>
          <w:iCs/>
          <w:sz w:val="24"/>
          <w:szCs w:val="24"/>
          <w:lang w:val="en-US"/>
        </w:rPr>
        <w:t>atlast</w:t>
      </w:r>
      <w:r w:rsidRPr="00B81952">
        <w:rPr>
          <w:rFonts w:ascii="Times New Roman" w:hAnsi="Times New Roman" w:cs="Times New Roman"/>
          <w:i/>
          <w:iCs/>
          <w:sz w:val="24"/>
          <w:szCs w:val="24"/>
        </w:rPr>
        <w:t xml:space="preserve">, </w:t>
      </w:r>
      <w:r w:rsidRPr="00B81952">
        <w:rPr>
          <w:rFonts w:ascii="Times New Roman" w:hAnsi="Times New Roman" w:cs="Times New Roman"/>
          <w:i/>
          <w:iCs/>
          <w:sz w:val="24"/>
          <w:szCs w:val="24"/>
          <w:lang w:val="en-US"/>
        </w:rPr>
        <w:t>etc</w:t>
      </w:r>
      <w:r w:rsidRPr="00B81952">
        <w:rPr>
          <w:rFonts w:ascii="Times New Roman" w:hAnsi="Times New Roman" w:cs="Times New Roman"/>
          <w:i/>
          <w:iCs/>
          <w:sz w:val="24"/>
          <w:szCs w:val="24"/>
        </w:rPr>
        <w:t>.);</w:t>
      </w:r>
    </w:p>
    <w:p w:rsidR="00D45665" w:rsidRPr="00B81952" w:rsidRDefault="00D45665" w:rsidP="004F055D">
      <w:pPr>
        <w:numPr>
          <w:ilvl w:val="0"/>
          <w:numId w:val="52"/>
        </w:numPr>
        <w:tabs>
          <w:tab w:val="left" w:pos="993"/>
        </w:tabs>
        <w:spacing w:after="0" w:line="360" w:lineRule="auto"/>
        <w:ind w:left="0" w:firstLine="709"/>
        <w:jc w:val="both"/>
        <w:rPr>
          <w:rFonts w:ascii="Times New Roman" w:hAnsi="Times New Roman" w:cs="Times New Roman"/>
          <w:i/>
          <w:iCs/>
          <w:sz w:val="24"/>
          <w:szCs w:val="24"/>
        </w:rPr>
      </w:pPr>
      <w:proofErr w:type="gramStart"/>
      <w:r w:rsidRPr="00B81952">
        <w:rPr>
          <w:rFonts w:ascii="Times New Roman" w:hAnsi="Times New Roman" w:cs="Times New Roman"/>
          <w:i/>
          <w:iCs/>
          <w:sz w:val="24"/>
          <w:szCs w:val="24"/>
        </w:rPr>
        <w:lastRenderedPageBreak/>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roofErr w:type="gramEnd"/>
    </w:p>
    <w:p w:rsidR="00D45665" w:rsidRPr="00B81952" w:rsidRDefault="00D45665" w:rsidP="00FC65AF">
      <w:pPr>
        <w:spacing w:after="0" w:line="360" w:lineRule="auto"/>
        <w:ind w:firstLine="709"/>
        <w:jc w:val="both"/>
        <w:rPr>
          <w:rFonts w:ascii="Times New Roman" w:hAnsi="Times New Roman" w:cs="Times New Roman"/>
          <w:b/>
          <w:bCs/>
          <w:sz w:val="24"/>
          <w:szCs w:val="24"/>
        </w:rPr>
      </w:pPr>
      <w:r w:rsidRPr="00B81952">
        <w:rPr>
          <w:rFonts w:ascii="Times New Roman" w:hAnsi="Times New Roman" w:cs="Times New Roman"/>
          <w:b/>
          <w:bCs/>
          <w:sz w:val="24"/>
          <w:szCs w:val="24"/>
        </w:rPr>
        <w:t>Грамматическая сторона речи</w:t>
      </w:r>
    </w:p>
    <w:p w:rsidR="00D45665" w:rsidRPr="00B81952" w:rsidRDefault="00D45665" w:rsidP="00FC65AF">
      <w:pPr>
        <w:spacing w:after="0" w:line="360" w:lineRule="auto"/>
        <w:ind w:firstLine="709"/>
        <w:jc w:val="both"/>
        <w:rPr>
          <w:rFonts w:ascii="Times New Roman" w:hAnsi="Times New Roman" w:cs="Times New Roman"/>
          <w:b/>
          <w:bCs/>
          <w:sz w:val="24"/>
          <w:szCs w:val="24"/>
        </w:rPr>
      </w:pPr>
      <w:r w:rsidRPr="00B81952">
        <w:rPr>
          <w:rFonts w:ascii="Times New Roman" w:hAnsi="Times New Roman" w:cs="Times New Roman"/>
          <w:b/>
          <w:bCs/>
          <w:sz w:val="24"/>
          <w:szCs w:val="24"/>
        </w:rPr>
        <w:t>Выпускник научится:</w:t>
      </w:r>
    </w:p>
    <w:p w:rsidR="00D45665" w:rsidRPr="00B81952" w:rsidRDefault="00D45665" w:rsidP="004F055D">
      <w:pPr>
        <w:numPr>
          <w:ilvl w:val="0"/>
          <w:numId w:val="54"/>
        </w:numPr>
        <w:tabs>
          <w:tab w:val="left" w:pos="993"/>
        </w:tabs>
        <w:spacing w:after="0" w:line="360" w:lineRule="auto"/>
        <w:ind w:left="0" w:firstLine="709"/>
        <w:jc w:val="both"/>
        <w:rPr>
          <w:rFonts w:ascii="Times New Roman" w:hAnsi="Times New Roman" w:cs="Times New Roman"/>
          <w:sz w:val="24"/>
          <w:szCs w:val="24"/>
        </w:rPr>
      </w:pPr>
      <w:r w:rsidRPr="00B81952">
        <w:rPr>
          <w:rFonts w:ascii="Times New Roman" w:hAnsi="Times New Roman" w:cs="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D45665" w:rsidRPr="00B81952" w:rsidRDefault="00D45665" w:rsidP="004F055D">
      <w:pPr>
        <w:numPr>
          <w:ilvl w:val="0"/>
          <w:numId w:val="53"/>
        </w:numPr>
        <w:tabs>
          <w:tab w:val="left" w:pos="993"/>
        </w:tabs>
        <w:spacing w:after="0" w:line="360" w:lineRule="auto"/>
        <w:ind w:left="0" w:firstLine="709"/>
        <w:jc w:val="both"/>
        <w:rPr>
          <w:rFonts w:ascii="Times New Roman" w:hAnsi="Times New Roman" w:cs="Times New Roman"/>
          <w:sz w:val="24"/>
          <w:szCs w:val="24"/>
        </w:rPr>
      </w:pPr>
      <w:r w:rsidRPr="00B81952">
        <w:rPr>
          <w:rFonts w:ascii="Times New Roman" w:hAnsi="Times New Roman" w:cs="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w:t>
      </w:r>
      <w:proofErr w:type="gramStart"/>
      <w:r w:rsidRPr="00B81952">
        <w:rPr>
          <w:rFonts w:ascii="Times New Roman" w:hAnsi="Times New Roman" w:cs="Times New Roman"/>
          <w:sz w:val="24"/>
          <w:szCs w:val="24"/>
        </w:rPr>
        <w:t>,п</w:t>
      </w:r>
      <w:proofErr w:type="gramEnd"/>
      <w:r w:rsidRPr="00B81952">
        <w:rPr>
          <w:rFonts w:ascii="Times New Roman" w:hAnsi="Times New Roman" w:cs="Times New Roman"/>
          <w:sz w:val="24"/>
          <w:szCs w:val="24"/>
        </w:rPr>
        <w:t>обудительные (в утвердительной и отрицательной форме) и восклицательные;</w:t>
      </w:r>
    </w:p>
    <w:p w:rsidR="00D45665" w:rsidRPr="00B81952" w:rsidRDefault="00D45665" w:rsidP="004F055D">
      <w:pPr>
        <w:numPr>
          <w:ilvl w:val="0"/>
          <w:numId w:val="53"/>
        </w:numPr>
        <w:tabs>
          <w:tab w:val="left" w:pos="993"/>
        </w:tabs>
        <w:spacing w:after="0" w:line="360" w:lineRule="auto"/>
        <w:ind w:left="0" w:firstLine="709"/>
        <w:jc w:val="both"/>
        <w:rPr>
          <w:rFonts w:ascii="Times New Roman" w:hAnsi="Times New Roman" w:cs="Times New Roman"/>
          <w:sz w:val="24"/>
          <w:szCs w:val="24"/>
        </w:rPr>
      </w:pPr>
      <w:r w:rsidRPr="00B81952">
        <w:rPr>
          <w:rFonts w:ascii="Times New Roman" w:hAnsi="Times New Roman" w:cs="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D45665" w:rsidRPr="00B81952" w:rsidRDefault="00D45665" w:rsidP="004F055D">
      <w:pPr>
        <w:numPr>
          <w:ilvl w:val="0"/>
          <w:numId w:val="53"/>
        </w:numPr>
        <w:tabs>
          <w:tab w:val="left" w:pos="993"/>
        </w:tabs>
        <w:spacing w:after="0" w:line="360" w:lineRule="auto"/>
        <w:ind w:left="0" w:firstLine="709"/>
        <w:jc w:val="both"/>
        <w:rPr>
          <w:rFonts w:ascii="Times New Roman" w:hAnsi="Times New Roman" w:cs="Times New Roman"/>
          <w:sz w:val="24"/>
          <w:szCs w:val="24"/>
        </w:rPr>
      </w:pPr>
      <w:r w:rsidRPr="00B81952">
        <w:rPr>
          <w:rFonts w:ascii="Times New Roman" w:hAnsi="Times New Roman" w:cs="Times New Roman"/>
          <w:sz w:val="24"/>
          <w:szCs w:val="24"/>
        </w:rPr>
        <w:t xml:space="preserve">распознавать и употреблять в речи предложения с </w:t>
      </w:r>
      <w:proofErr w:type="gramStart"/>
      <w:r w:rsidRPr="00B81952">
        <w:rPr>
          <w:rFonts w:ascii="Times New Roman" w:hAnsi="Times New Roman" w:cs="Times New Roman"/>
          <w:sz w:val="24"/>
          <w:szCs w:val="24"/>
        </w:rPr>
        <w:t>начальным</w:t>
      </w:r>
      <w:proofErr w:type="gramEnd"/>
      <w:r w:rsidRPr="00B81952">
        <w:rPr>
          <w:rFonts w:ascii="Times New Roman" w:hAnsi="Times New Roman" w:cs="Times New Roman"/>
          <w:sz w:val="24"/>
          <w:szCs w:val="24"/>
        </w:rPr>
        <w:t xml:space="preserve"> </w:t>
      </w:r>
      <w:r w:rsidRPr="00B81952">
        <w:rPr>
          <w:rFonts w:ascii="Times New Roman" w:hAnsi="Times New Roman" w:cs="Times New Roman"/>
          <w:i/>
          <w:iCs/>
          <w:sz w:val="24"/>
          <w:szCs w:val="24"/>
        </w:rPr>
        <w:t>It</w:t>
      </w:r>
      <w:r w:rsidRPr="00B81952">
        <w:rPr>
          <w:rFonts w:ascii="Times New Roman" w:hAnsi="Times New Roman" w:cs="Times New Roman"/>
          <w:sz w:val="24"/>
          <w:szCs w:val="24"/>
        </w:rPr>
        <w:t>;</w:t>
      </w:r>
    </w:p>
    <w:p w:rsidR="00D45665" w:rsidRPr="00B81952" w:rsidRDefault="00D45665" w:rsidP="004F055D">
      <w:pPr>
        <w:numPr>
          <w:ilvl w:val="0"/>
          <w:numId w:val="53"/>
        </w:numPr>
        <w:tabs>
          <w:tab w:val="left" w:pos="993"/>
        </w:tabs>
        <w:spacing w:after="0" w:line="360" w:lineRule="auto"/>
        <w:ind w:left="0" w:firstLine="709"/>
        <w:jc w:val="both"/>
        <w:rPr>
          <w:rFonts w:ascii="Times New Roman" w:hAnsi="Times New Roman" w:cs="Times New Roman"/>
          <w:sz w:val="24"/>
          <w:szCs w:val="24"/>
        </w:rPr>
      </w:pPr>
      <w:r w:rsidRPr="00B81952">
        <w:rPr>
          <w:rFonts w:ascii="Times New Roman" w:hAnsi="Times New Roman" w:cs="Times New Roman"/>
          <w:sz w:val="24"/>
          <w:szCs w:val="24"/>
        </w:rPr>
        <w:t xml:space="preserve">распознавать и употреблять в речи предложения с </w:t>
      </w:r>
      <w:proofErr w:type="gramStart"/>
      <w:r w:rsidRPr="00B81952">
        <w:rPr>
          <w:rFonts w:ascii="Times New Roman" w:hAnsi="Times New Roman" w:cs="Times New Roman"/>
          <w:sz w:val="24"/>
          <w:szCs w:val="24"/>
        </w:rPr>
        <w:t>начальным</w:t>
      </w:r>
      <w:proofErr w:type="gramEnd"/>
      <w:r w:rsidRPr="00B81952">
        <w:rPr>
          <w:rFonts w:ascii="Times New Roman" w:hAnsi="Times New Roman" w:cs="Times New Roman"/>
          <w:sz w:val="24"/>
          <w:szCs w:val="24"/>
        </w:rPr>
        <w:t xml:space="preserve"> </w:t>
      </w:r>
      <w:r w:rsidRPr="00B81952">
        <w:rPr>
          <w:rFonts w:ascii="Times New Roman" w:hAnsi="Times New Roman" w:cs="Times New Roman"/>
          <w:i/>
          <w:iCs/>
          <w:sz w:val="24"/>
          <w:szCs w:val="24"/>
        </w:rPr>
        <w:t>There+</w:t>
      </w:r>
      <w:r w:rsidRPr="00B81952">
        <w:rPr>
          <w:rFonts w:ascii="Times New Roman" w:hAnsi="Times New Roman" w:cs="Times New Roman"/>
          <w:i/>
          <w:iCs/>
          <w:sz w:val="24"/>
          <w:szCs w:val="24"/>
          <w:lang w:val="en-US"/>
        </w:rPr>
        <w:t>tobe</w:t>
      </w:r>
      <w:r w:rsidRPr="00B81952">
        <w:rPr>
          <w:rFonts w:ascii="Times New Roman" w:hAnsi="Times New Roman" w:cs="Times New Roman"/>
          <w:sz w:val="24"/>
          <w:szCs w:val="24"/>
        </w:rPr>
        <w:t>;</w:t>
      </w:r>
    </w:p>
    <w:p w:rsidR="00D45665" w:rsidRPr="00B81952" w:rsidRDefault="00D45665" w:rsidP="004F055D">
      <w:pPr>
        <w:numPr>
          <w:ilvl w:val="0"/>
          <w:numId w:val="53"/>
        </w:numPr>
        <w:tabs>
          <w:tab w:val="left" w:pos="993"/>
        </w:tabs>
        <w:spacing w:after="0" w:line="360" w:lineRule="auto"/>
        <w:ind w:left="0" w:firstLine="709"/>
        <w:jc w:val="both"/>
        <w:rPr>
          <w:rFonts w:ascii="Times New Roman" w:hAnsi="Times New Roman" w:cs="Times New Roman"/>
          <w:sz w:val="24"/>
          <w:szCs w:val="24"/>
        </w:rPr>
      </w:pPr>
      <w:r w:rsidRPr="00B81952">
        <w:rPr>
          <w:rFonts w:ascii="Times New Roman" w:hAnsi="Times New Roman" w:cs="Times New Roman"/>
          <w:sz w:val="24"/>
          <w:szCs w:val="24"/>
        </w:rPr>
        <w:t xml:space="preserve">распознавать и употреблять в речи сложносочиненные предложения с сочинительными союзами </w:t>
      </w:r>
      <w:r w:rsidRPr="00B81952">
        <w:rPr>
          <w:rFonts w:ascii="Times New Roman" w:hAnsi="Times New Roman" w:cs="Times New Roman"/>
          <w:i/>
          <w:iCs/>
          <w:sz w:val="24"/>
          <w:szCs w:val="24"/>
        </w:rPr>
        <w:t>and</w:t>
      </w:r>
      <w:r w:rsidRPr="00B81952">
        <w:rPr>
          <w:rFonts w:ascii="Times New Roman" w:hAnsi="Times New Roman" w:cs="Times New Roman"/>
          <w:sz w:val="24"/>
          <w:szCs w:val="24"/>
        </w:rPr>
        <w:t>,</w:t>
      </w:r>
      <w:r w:rsidRPr="00B81952">
        <w:rPr>
          <w:rFonts w:ascii="Times New Roman" w:hAnsi="Times New Roman" w:cs="Times New Roman"/>
          <w:i/>
          <w:iCs/>
          <w:sz w:val="24"/>
          <w:szCs w:val="24"/>
        </w:rPr>
        <w:t xml:space="preserve"> but</w:t>
      </w:r>
      <w:r w:rsidRPr="00B81952">
        <w:rPr>
          <w:rFonts w:ascii="Times New Roman" w:hAnsi="Times New Roman" w:cs="Times New Roman"/>
          <w:sz w:val="24"/>
          <w:szCs w:val="24"/>
        </w:rPr>
        <w:t>,</w:t>
      </w:r>
      <w:r w:rsidRPr="00B81952">
        <w:rPr>
          <w:rFonts w:ascii="Times New Roman" w:hAnsi="Times New Roman" w:cs="Times New Roman"/>
          <w:i/>
          <w:iCs/>
          <w:sz w:val="24"/>
          <w:szCs w:val="24"/>
        </w:rPr>
        <w:t xml:space="preserve"> or</w:t>
      </w:r>
      <w:r w:rsidRPr="00B81952">
        <w:rPr>
          <w:rFonts w:ascii="Times New Roman" w:hAnsi="Times New Roman" w:cs="Times New Roman"/>
          <w:sz w:val="24"/>
          <w:szCs w:val="24"/>
        </w:rPr>
        <w:t>;</w:t>
      </w:r>
    </w:p>
    <w:p w:rsidR="00D45665" w:rsidRPr="00B81952" w:rsidRDefault="00D45665" w:rsidP="004F055D">
      <w:pPr>
        <w:numPr>
          <w:ilvl w:val="0"/>
          <w:numId w:val="53"/>
        </w:numPr>
        <w:tabs>
          <w:tab w:val="left" w:pos="993"/>
        </w:tabs>
        <w:spacing w:after="0" w:line="360" w:lineRule="auto"/>
        <w:ind w:left="0" w:firstLine="709"/>
        <w:jc w:val="both"/>
        <w:rPr>
          <w:rFonts w:ascii="Times New Roman" w:hAnsi="Times New Roman" w:cs="Times New Roman"/>
          <w:i/>
          <w:iCs/>
          <w:sz w:val="24"/>
          <w:szCs w:val="24"/>
        </w:rPr>
      </w:pPr>
      <w:r w:rsidRPr="00B81952">
        <w:rPr>
          <w:rFonts w:ascii="Times New Roman" w:hAnsi="Times New Roman" w:cs="Times New Roman"/>
          <w:sz w:val="24"/>
          <w:szCs w:val="24"/>
        </w:rPr>
        <w:t xml:space="preserve">распознавать и употреблять в речи сложноподчиненные предложения с союзами и союзными словами </w:t>
      </w:r>
      <w:r w:rsidRPr="00B81952">
        <w:rPr>
          <w:rFonts w:ascii="Times New Roman" w:hAnsi="Times New Roman" w:cs="Times New Roman"/>
          <w:i/>
          <w:iCs/>
          <w:sz w:val="24"/>
          <w:szCs w:val="24"/>
          <w:lang w:val="en-US"/>
        </w:rPr>
        <w:t>because</w:t>
      </w:r>
      <w:r w:rsidRPr="00B81952">
        <w:rPr>
          <w:rFonts w:ascii="Times New Roman" w:hAnsi="Times New Roman" w:cs="Times New Roman"/>
          <w:sz w:val="24"/>
          <w:szCs w:val="24"/>
        </w:rPr>
        <w:t xml:space="preserve">, </w:t>
      </w:r>
      <w:r w:rsidRPr="00B81952">
        <w:rPr>
          <w:rFonts w:ascii="Times New Roman" w:hAnsi="Times New Roman" w:cs="Times New Roman"/>
          <w:i/>
          <w:iCs/>
          <w:sz w:val="24"/>
          <w:szCs w:val="24"/>
          <w:lang w:val="en-US"/>
        </w:rPr>
        <w:t>if</w:t>
      </w:r>
      <w:r w:rsidRPr="00B81952">
        <w:rPr>
          <w:rFonts w:ascii="Times New Roman" w:hAnsi="Times New Roman" w:cs="Times New Roman"/>
          <w:sz w:val="24"/>
          <w:szCs w:val="24"/>
        </w:rPr>
        <w:t>,</w:t>
      </w:r>
      <w:r w:rsidRPr="00B81952">
        <w:rPr>
          <w:rFonts w:ascii="Times New Roman" w:hAnsi="Times New Roman" w:cs="Times New Roman"/>
          <w:i/>
          <w:iCs/>
          <w:sz w:val="24"/>
          <w:szCs w:val="24"/>
          <w:lang w:val="en-US"/>
        </w:rPr>
        <w:t>that</w:t>
      </w:r>
      <w:r w:rsidRPr="00B81952">
        <w:rPr>
          <w:rFonts w:ascii="Times New Roman" w:hAnsi="Times New Roman" w:cs="Times New Roman"/>
          <w:sz w:val="24"/>
          <w:szCs w:val="24"/>
        </w:rPr>
        <w:t xml:space="preserve">, </w:t>
      </w:r>
      <w:r w:rsidRPr="00B81952">
        <w:rPr>
          <w:rFonts w:ascii="Times New Roman" w:hAnsi="Times New Roman" w:cs="Times New Roman"/>
          <w:i/>
          <w:iCs/>
          <w:sz w:val="24"/>
          <w:szCs w:val="24"/>
          <w:lang w:val="en-US"/>
        </w:rPr>
        <w:t>who</w:t>
      </w:r>
      <w:r w:rsidRPr="00B81952">
        <w:rPr>
          <w:rFonts w:ascii="Times New Roman" w:hAnsi="Times New Roman" w:cs="Times New Roman"/>
          <w:sz w:val="24"/>
          <w:szCs w:val="24"/>
        </w:rPr>
        <w:t xml:space="preserve">, </w:t>
      </w:r>
      <w:r w:rsidRPr="00B81952">
        <w:rPr>
          <w:rFonts w:ascii="Times New Roman" w:hAnsi="Times New Roman" w:cs="Times New Roman"/>
          <w:i/>
          <w:iCs/>
          <w:sz w:val="24"/>
          <w:szCs w:val="24"/>
          <w:lang w:val="en-US"/>
        </w:rPr>
        <w:t>which</w:t>
      </w:r>
      <w:r w:rsidRPr="00B81952">
        <w:rPr>
          <w:rFonts w:ascii="Times New Roman" w:hAnsi="Times New Roman" w:cs="Times New Roman"/>
          <w:sz w:val="24"/>
          <w:szCs w:val="24"/>
        </w:rPr>
        <w:t>,</w:t>
      </w:r>
      <w:r w:rsidRPr="00B81952">
        <w:rPr>
          <w:rFonts w:ascii="Times New Roman" w:hAnsi="Times New Roman" w:cs="Times New Roman"/>
          <w:i/>
          <w:iCs/>
          <w:sz w:val="24"/>
          <w:szCs w:val="24"/>
          <w:lang w:val="en-US"/>
        </w:rPr>
        <w:t>what</w:t>
      </w:r>
      <w:r w:rsidRPr="00B81952">
        <w:rPr>
          <w:rFonts w:ascii="Times New Roman" w:hAnsi="Times New Roman" w:cs="Times New Roman"/>
          <w:sz w:val="24"/>
          <w:szCs w:val="24"/>
        </w:rPr>
        <w:t xml:space="preserve">, </w:t>
      </w:r>
      <w:r w:rsidRPr="00B81952">
        <w:rPr>
          <w:rFonts w:ascii="Times New Roman" w:hAnsi="Times New Roman" w:cs="Times New Roman"/>
          <w:i/>
          <w:iCs/>
          <w:sz w:val="24"/>
          <w:szCs w:val="24"/>
          <w:lang w:val="en-US"/>
        </w:rPr>
        <w:t>when</w:t>
      </w:r>
      <w:r w:rsidRPr="00B81952">
        <w:rPr>
          <w:rFonts w:ascii="Times New Roman" w:hAnsi="Times New Roman" w:cs="Times New Roman"/>
          <w:sz w:val="24"/>
          <w:szCs w:val="24"/>
        </w:rPr>
        <w:t xml:space="preserve">, </w:t>
      </w:r>
      <w:r w:rsidRPr="00B81952">
        <w:rPr>
          <w:rFonts w:ascii="Times New Roman" w:hAnsi="Times New Roman" w:cs="Times New Roman"/>
          <w:i/>
          <w:iCs/>
          <w:sz w:val="24"/>
          <w:szCs w:val="24"/>
          <w:lang w:val="en-US"/>
        </w:rPr>
        <w:t>where</w:t>
      </w:r>
      <w:r w:rsidRPr="00B81952">
        <w:rPr>
          <w:rFonts w:ascii="Times New Roman" w:hAnsi="Times New Roman" w:cs="Times New Roman"/>
          <w:i/>
          <w:iCs/>
          <w:sz w:val="24"/>
          <w:szCs w:val="24"/>
        </w:rPr>
        <w:t xml:space="preserve">, </w:t>
      </w:r>
      <w:r w:rsidRPr="00B81952">
        <w:rPr>
          <w:rFonts w:ascii="Times New Roman" w:hAnsi="Times New Roman" w:cs="Times New Roman"/>
          <w:i/>
          <w:iCs/>
          <w:sz w:val="24"/>
          <w:szCs w:val="24"/>
          <w:lang w:val="en-US"/>
        </w:rPr>
        <w:t>how</w:t>
      </w:r>
      <w:r w:rsidRPr="00B81952">
        <w:rPr>
          <w:rFonts w:ascii="Times New Roman" w:hAnsi="Times New Roman" w:cs="Times New Roman"/>
          <w:i/>
          <w:iCs/>
          <w:sz w:val="24"/>
          <w:szCs w:val="24"/>
        </w:rPr>
        <w:t>,</w:t>
      </w:r>
      <w:r w:rsidRPr="00B81952">
        <w:rPr>
          <w:rFonts w:ascii="Times New Roman" w:hAnsi="Times New Roman" w:cs="Times New Roman"/>
          <w:i/>
          <w:iCs/>
          <w:sz w:val="24"/>
          <w:szCs w:val="24"/>
          <w:lang w:val="en-US"/>
        </w:rPr>
        <w:t>why</w:t>
      </w:r>
      <w:r w:rsidRPr="00B81952">
        <w:rPr>
          <w:rFonts w:ascii="Times New Roman" w:hAnsi="Times New Roman" w:cs="Times New Roman"/>
          <w:sz w:val="24"/>
          <w:szCs w:val="24"/>
        </w:rPr>
        <w:t>;</w:t>
      </w:r>
    </w:p>
    <w:p w:rsidR="00D45665" w:rsidRPr="00B81952" w:rsidRDefault="00D45665" w:rsidP="004F055D">
      <w:pPr>
        <w:numPr>
          <w:ilvl w:val="0"/>
          <w:numId w:val="53"/>
        </w:numPr>
        <w:tabs>
          <w:tab w:val="left" w:pos="993"/>
        </w:tabs>
        <w:spacing w:after="0" w:line="360" w:lineRule="auto"/>
        <w:ind w:left="0" w:firstLine="709"/>
        <w:jc w:val="both"/>
        <w:rPr>
          <w:rFonts w:ascii="Times New Roman" w:hAnsi="Times New Roman" w:cs="Times New Roman"/>
          <w:sz w:val="24"/>
          <w:szCs w:val="24"/>
        </w:rPr>
      </w:pPr>
      <w:r w:rsidRPr="00B81952">
        <w:rPr>
          <w:rFonts w:ascii="Times New Roman" w:hAnsi="Times New Roman" w:cs="Times New Roman"/>
          <w:sz w:val="24"/>
          <w:szCs w:val="24"/>
        </w:rPr>
        <w:t>использовать косвенную речь в утвердительных и вопросительных предложениях в настоящем и прошедшем времени;</w:t>
      </w:r>
    </w:p>
    <w:p w:rsidR="00D45665" w:rsidRPr="00B81952" w:rsidRDefault="00D45665" w:rsidP="004F055D">
      <w:pPr>
        <w:numPr>
          <w:ilvl w:val="0"/>
          <w:numId w:val="53"/>
        </w:numPr>
        <w:tabs>
          <w:tab w:val="left" w:pos="993"/>
        </w:tabs>
        <w:spacing w:after="0" w:line="360" w:lineRule="auto"/>
        <w:ind w:left="0" w:firstLine="709"/>
        <w:jc w:val="both"/>
        <w:rPr>
          <w:rFonts w:ascii="Times New Roman" w:hAnsi="Times New Roman" w:cs="Times New Roman"/>
          <w:i/>
          <w:iCs/>
          <w:sz w:val="24"/>
          <w:szCs w:val="24"/>
          <w:lang w:val="en-US"/>
        </w:rPr>
      </w:pPr>
      <w:r w:rsidRPr="00B81952">
        <w:rPr>
          <w:rFonts w:ascii="Times New Roman" w:hAnsi="Times New Roman" w:cs="Times New Roman"/>
          <w:sz w:val="24"/>
          <w:szCs w:val="24"/>
        </w:rPr>
        <w:t>распознаватьиупотреблятьвречиусловныепредложенияреальногохарактера</w:t>
      </w:r>
      <w:r w:rsidRPr="00B81952">
        <w:rPr>
          <w:rFonts w:ascii="Times New Roman" w:hAnsi="Times New Roman" w:cs="Times New Roman"/>
          <w:sz w:val="24"/>
          <w:szCs w:val="24"/>
          <w:lang w:val="en-US"/>
        </w:rPr>
        <w:t xml:space="preserve"> (Conditional I – </w:t>
      </w:r>
      <w:r w:rsidRPr="00B81952">
        <w:rPr>
          <w:rFonts w:ascii="Times New Roman" w:hAnsi="Times New Roman" w:cs="Times New Roman"/>
          <w:i/>
          <w:iCs/>
          <w:sz w:val="24"/>
          <w:szCs w:val="24"/>
          <w:lang w:val="en-US"/>
        </w:rPr>
        <w:t>If I see Jim, I’ll invite him to our school party</w:t>
      </w:r>
      <w:r w:rsidRPr="00B81952">
        <w:rPr>
          <w:rFonts w:ascii="Times New Roman" w:hAnsi="Times New Roman" w:cs="Times New Roman"/>
          <w:sz w:val="24"/>
          <w:szCs w:val="24"/>
          <w:lang w:val="en-US"/>
        </w:rPr>
        <w:t xml:space="preserve">) </w:t>
      </w:r>
      <w:r w:rsidRPr="00B81952">
        <w:rPr>
          <w:rFonts w:ascii="Times New Roman" w:hAnsi="Times New Roman" w:cs="Times New Roman"/>
          <w:sz w:val="24"/>
          <w:szCs w:val="24"/>
        </w:rPr>
        <w:t>инереальногохарактера</w:t>
      </w:r>
      <w:r w:rsidRPr="00B81952">
        <w:rPr>
          <w:rFonts w:ascii="Times New Roman" w:hAnsi="Times New Roman" w:cs="Times New Roman"/>
          <w:sz w:val="24"/>
          <w:szCs w:val="24"/>
          <w:lang w:val="en-US"/>
        </w:rPr>
        <w:t xml:space="preserve"> (Conditional II</w:t>
      </w:r>
      <w:r w:rsidRPr="00B81952">
        <w:rPr>
          <w:rFonts w:ascii="Times New Roman" w:hAnsi="Times New Roman" w:cs="Times New Roman"/>
          <w:i/>
          <w:iCs/>
          <w:sz w:val="24"/>
          <w:szCs w:val="24"/>
          <w:lang w:val="en-US"/>
        </w:rPr>
        <w:t xml:space="preserve"> – If I were you, I would start learning French);</w:t>
      </w:r>
    </w:p>
    <w:p w:rsidR="00D45665" w:rsidRPr="00B81952" w:rsidRDefault="00D45665" w:rsidP="004F055D">
      <w:pPr>
        <w:numPr>
          <w:ilvl w:val="0"/>
          <w:numId w:val="53"/>
        </w:numPr>
        <w:tabs>
          <w:tab w:val="left" w:pos="993"/>
        </w:tabs>
        <w:spacing w:after="0" w:line="360" w:lineRule="auto"/>
        <w:ind w:left="0" w:firstLine="709"/>
        <w:jc w:val="both"/>
        <w:rPr>
          <w:rFonts w:ascii="Times New Roman" w:hAnsi="Times New Roman" w:cs="Times New Roman"/>
          <w:sz w:val="24"/>
          <w:szCs w:val="24"/>
        </w:rPr>
      </w:pPr>
      <w:r w:rsidRPr="00B81952">
        <w:rPr>
          <w:rFonts w:ascii="Times New Roman" w:hAnsi="Times New Roman" w:cs="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D45665" w:rsidRPr="00B81952" w:rsidRDefault="00D45665" w:rsidP="004F055D">
      <w:pPr>
        <w:numPr>
          <w:ilvl w:val="0"/>
          <w:numId w:val="53"/>
        </w:numPr>
        <w:tabs>
          <w:tab w:val="left" w:pos="993"/>
        </w:tabs>
        <w:spacing w:after="0" w:line="360" w:lineRule="auto"/>
        <w:ind w:left="0" w:firstLine="709"/>
        <w:jc w:val="both"/>
        <w:rPr>
          <w:rFonts w:ascii="Times New Roman" w:hAnsi="Times New Roman" w:cs="Times New Roman"/>
          <w:sz w:val="24"/>
          <w:szCs w:val="24"/>
        </w:rPr>
      </w:pPr>
      <w:r w:rsidRPr="00B81952">
        <w:rPr>
          <w:rFonts w:ascii="Times New Roman" w:hAnsi="Times New Roman" w:cs="Times New Roman"/>
          <w:sz w:val="24"/>
          <w:szCs w:val="24"/>
        </w:rPr>
        <w:t>распознавать и употреблять в речи существительные с определенным/ неопределенным/нулевым артиклем;</w:t>
      </w:r>
    </w:p>
    <w:p w:rsidR="00D45665" w:rsidRPr="00B81952" w:rsidRDefault="00D45665" w:rsidP="004F055D">
      <w:pPr>
        <w:numPr>
          <w:ilvl w:val="0"/>
          <w:numId w:val="53"/>
        </w:numPr>
        <w:tabs>
          <w:tab w:val="left" w:pos="993"/>
        </w:tabs>
        <w:spacing w:after="0" w:line="360" w:lineRule="auto"/>
        <w:ind w:left="0" w:firstLine="709"/>
        <w:jc w:val="both"/>
        <w:rPr>
          <w:rFonts w:ascii="Times New Roman" w:hAnsi="Times New Roman" w:cs="Times New Roman"/>
          <w:sz w:val="24"/>
          <w:szCs w:val="24"/>
        </w:rPr>
      </w:pPr>
      <w:r w:rsidRPr="00B81952">
        <w:rPr>
          <w:rFonts w:ascii="Times New Roman" w:hAnsi="Times New Roman" w:cs="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D45665" w:rsidRPr="00B81952" w:rsidRDefault="00D45665" w:rsidP="004F055D">
      <w:pPr>
        <w:numPr>
          <w:ilvl w:val="0"/>
          <w:numId w:val="53"/>
        </w:numPr>
        <w:tabs>
          <w:tab w:val="left" w:pos="993"/>
        </w:tabs>
        <w:spacing w:after="0" w:line="360" w:lineRule="auto"/>
        <w:ind w:left="0" w:firstLine="709"/>
        <w:jc w:val="both"/>
        <w:rPr>
          <w:rFonts w:ascii="Times New Roman" w:hAnsi="Times New Roman" w:cs="Times New Roman"/>
          <w:sz w:val="24"/>
          <w:szCs w:val="24"/>
        </w:rPr>
      </w:pPr>
      <w:proofErr w:type="gramStart"/>
      <w:r w:rsidRPr="00B81952">
        <w:rPr>
          <w:rFonts w:ascii="Times New Roman" w:hAnsi="Times New Roman" w:cs="Times New Roman"/>
          <w:sz w:val="24"/>
          <w:szCs w:val="24"/>
        </w:rPr>
        <w:lastRenderedPageBreak/>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D45665" w:rsidRPr="00B81952" w:rsidRDefault="00D45665" w:rsidP="004F055D">
      <w:pPr>
        <w:numPr>
          <w:ilvl w:val="0"/>
          <w:numId w:val="53"/>
        </w:numPr>
        <w:tabs>
          <w:tab w:val="left" w:pos="993"/>
        </w:tabs>
        <w:spacing w:after="0" w:line="360" w:lineRule="auto"/>
        <w:ind w:left="0" w:firstLine="709"/>
        <w:jc w:val="both"/>
        <w:rPr>
          <w:rFonts w:ascii="Times New Roman" w:hAnsi="Times New Roman" w:cs="Times New Roman"/>
          <w:sz w:val="24"/>
          <w:szCs w:val="24"/>
        </w:rPr>
      </w:pPr>
      <w:proofErr w:type="gramStart"/>
      <w:r w:rsidRPr="00B81952">
        <w:rPr>
          <w:rFonts w:ascii="Times New Roman" w:hAnsi="Times New Roman" w:cs="Times New Roman"/>
          <w:sz w:val="24"/>
          <w:szCs w:val="24"/>
        </w:rPr>
        <w:t>распознавать и употреблять в речи наречия времени и образа действия и слова, выражающие количество (</w:t>
      </w:r>
      <w:r w:rsidRPr="00B81952">
        <w:rPr>
          <w:rFonts w:ascii="Times New Roman" w:hAnsi="Times New Roman" w:cs="Times New Roman"/>
          <w:i/>
          <w:iCs/>
          <w:sz w:val="24"/>
          <w:szCs w:val="24"/>
          <w:lang w:val="en-US"/>
        </w:rPr>
        <w:t>many</w:t>
      </w:r>
      <w:r w:rsidRPr="00B81952">
        <w:rPr>
          <w:rFonts w:ascii="Times New Roman" w:hAnsi="Times New Roman" w:cs="Times New Roman"/>
          <w:sz w:val="24"/>
          <w:szCs w:val="24"/>
        </w:rPr>
        <w:t>/</w:t>
      </w:r>
      <w:r w:rsidRPr="00B81952">
        <w:rPr>
          <w:rFonts w:ascii="Times New Roman" w:hAnsi="Times New Roman" w:cs="Times New Roman"/>
          <w:i/>
          <w:iCs/>
          <w:sz w:val="24"/>
          <w:szCs w:val="24"/>
          <w:lang w:val="en-US"/>
        </w:rPr>
        <w:t>much</w:t>
      </w:r>
      <w:r w:rsidRPr="00B81952">
        <w:rPr>
          <w:rFonts w:ascii="Times New Roman" w:hAnsi="Times New Roman" w:cs="Times New Roman"/>
          <w:sz w:val="24"/>
          <w:szCs w:val="24"/>
        </w:rPr>
        <w:t xml:space="preserve">, </w:t>
      </w:r>
      <w:r w:rsidRPr="00B81952">
        <w:rPr>
          <w:rFonts w:ascii="Times New Roman" w:hAnsi="Times New Roman" w:cs="Times New Roman"/>
          <w:i/>
          <w:iCs/>
          <w:sz w:val="24"/>
          <w:szCs w:val="24"/>
          <w:lang w:val="en-US"/>
        </w:rPr>
        <w:t>few</w:t>
      </w:r>
      <w:r w:rsidRPr="00B81952">
        <w:rPr>
          <w:rFonts w:ascii="Times New Roman" w:hAnsi="Times New Roman" w:cs="Times New Roman"/>
          <w:sz w:val="24"/>
          <w:szCs w:val="24"/>
        </w:rPr>
        <w:t>/</w:t>
      </w:r>
      <w:r w:rsidRPr="00B81952">
        <w:rPr>
          <w:rFonts w:ascii="Times New Roman" w:hAnsi="Times New Roman" w:cs="Times New Roman"/>
          <w:i/>
          <w:iCs/>
          <w:sz w:val="24"/>
          <w:szCs w:val="24"/>
          <w:lang w:val="en-US"/>
        </w:rPr>
        <w:t>afew</w:t>
      </w:r>
      <w:r w:rsidRPr="00B81952">
        <w:rPr>
          <w:rFonts w:ascii="Times New Roman" w:hAnsi="Times New Roman" w:cs="Times New Roman"/>
          <w:sz w:val="24"/>
          <w:szCs w:val="24"/>
        </w:rPr>
        <w:t xml:space="preserve">, </w:t>
      </w:r>
      <w:r w:rsidRPr="00B81952">
        <w:rPr>
          <w:rFonts w:ascii="Times New Roman" w:hAnsi="Times New Roman" w:cs="Times New Roman"/>
          <w:i/>
          <w:iCs/>
          <w:sz w:val="24"/>
          <w:szCs w:val="24"/>
          <w:lang w:val="en-US"/>
        </w:rPr>
        <w:t>little</w:t>
      </w:r>
      <w:r w:rsidRPr="00B81952">
        <w:rPr>
          <w:rFonts w:ascii="Times New Roman" w:hAnsi="Times New Roman" w:cs="Times New Roman"/>
          <w:sz w:val="24"/>
          <w:szCs w:val="24"/>
        </w:rPr>
        <w:t>/</w:t>
      </w:r>
      <w:r w:rsidRPr="00B81952">
        <w:rPr>
          <w:rFonts w:ascii="Times New Roman" w:hAnsi="Times New Roman" w:cs="Times New Roman"/>
          <w:i/>
          <w:iCs/>
          <w:sz w:val="24"/>
          <w:szCs w:val="24"/>
          <w:lang w:val="en-US"/>
        </w:rPr>
        <w:t>alittle</w:t>
      </w:r>
      <w:r w:rsidRPr="00B81952">
        <w:rPr>
          <w:rFonts w:ascii="Times New Roman" w:hAnsi="Times New Roman" w:cs="Times New Roman"/>
          <w:sz w:val="24"/>
          <w:szCs w:val="24"/>
        </w:rPr>
        <w:t>); наречия в положительной, сравнительной и превосходной степенях, образованные по правилу и исключения;</w:t>
      </w:r>
      <w:proofErr w:type="gramEnd"/>
    </w:p>
    <w:p w:rsidR="00D45665" w:rsidRPr="00B81952" w:rsidRDefault="00D45665" w:rsidP="004F055D">
      <w:pPr>
        <w:numPr>
          <w:ilvl w:val="0"/>
          <w:numId w:val="53"/>
        </w:numPr>
        <w:tabs>
          <w:tab w:val="left" w:pos="993"/>
        </w:tabs>
        <w:spacing w:after="0" w:line="360" w:lineRule="auto"/>
        <w:ind w:left="0" w:firstLine="709"/>
        <w:jc w:val="both"/>
        <w:rPr>
          <w:rFonts w:ascii="Times New Roman" w:hAnsi="Times New Roman" w:cs="Times New Roman"/>
          <w:sz w:val="24"/>
          <w:szCs w:val="24"/>
        </w:rPr>
      </w:pPr>
      <w:r w:rsidRPr="00B81952">
        <w:rPr>
          <w:rFonts w:ascii="Times New Roman" w:hAnsi="Times New Roman" w:cs="Times New Roman"/>
          <w:sz w:val="24"/>
          <w:szCs w:val="24"/>
        </w:rPr>
        <w:t>распознавать и употреблять в речи количественные и порядковые числительные;</w:t>
      </w:r>
    </w:p>
    <w:p w:rsidR="00D45665" w:rsidRPr="00B81952" w:rsidRDefault="00D45665" w:rsidP="004F055D">
      <w:pPr>
        <w:numPr>
          <w:ilvl w:val="0"/>
          <w:numId w:val="53"/>
        </w:numPr>
        <w:tabs>
          <w:tab w:val="left" w:pos="993"/>
        </w:tabs>
        <w:spacing w:after="0" w:line="360" w:lineRule="auto"/>
        <w:ind w:left="0" w:firstLine="709"/>
        <w:jc w:val="both"/>
        <w:rPr>
          <w:rFonts w:ascii="Times New Roman" w:hAnsi="Times New Roman" w:cs="Times New Roman"/>
          <w:i/>
          <w:iCs/>
          <w:sz w:val="24"/>
          <w:szCs w:val="24"/>
        </w:rPr>
      </w:pPr>
      <w:r w:rsidRPr="00B81952">
        <w:rPr>
          <w:rFonts w:ascii="Times New Roman" w:hAnsi="Times New Roman" w:cs="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D45665" w:rsidRPr="00B81952" w:rsidRDefault="00D45665" w:rsidP="004F055D">
      <w:pPr>
        <w:numPr>
          <w:ilvl w:val="0"/>
          <w:numId w:val="53"/>
        </w:numPr>
        <w:tabs>
          <w:tab w:val="left" w:pos="993"/>
        </w:tabs>
        <w:spacing w:after="0" w:line="360" w:lineRule="auto"/>
        <w:ind w:left="0" w:firstLine="709"/>
        <w:jc w:val="both"/>
        <w:rPr>
          <w:rFonts w:ascii="Times New Roman" w:hAnsi="Times New Roman" w:cs="Times New Roman"/>
          <w:i/>
          <w:iCs/>
          <w:sz w:val="24"/>
          <w:szCs w:val="24"/>
        </w:rPr>
      </w:pPr>
      <w:r w:rsidRPr="00B81952">
        <w:rPr>
          <w:rFonts w:ascii="Times New Roman" w:hAnsi="Times New Roman" w:cs="Times New Roman"/>
          <w:sz w:val="24"/>
          <w:szCs w:val="24"/>
        </w:rPr>
        <w:t>распознавать и употреблять в речи различные грамматические средства для выражения будущего времени: Simple Future</w:t>
      </w:r>
      <w:r w:rsidRPr="00B81952">
        <w:rPr>
          <w:rFonts w:ascii="Times New Roman" w:hAnsi="Times New Roman" w:cs="Times New Roman"/>
          <w:i/>
          <w:iCs/>
          <w:sz w:val="24"/>
          <w:szCs w:val="24"/>
        </w:rPr>
        <w:t xml:space="preserve">, to be going to, </w:t>
      </w:r>
      <w:r w:rsidRPr="00B81952">
        <w:rPr>
          <w:rFonts w:ascii="Times New Roman" w:hAnsi="Times New Roman" w:cs="Times New Roman"/>
          <w:sz w:val="24"/>
          <w:szCs w:val="24"/>
        </w:rPr>
        <w:t>Present Continuous</w:t>
      </w:r>
      <w:r w:rsidRPr="00B81952">
        <w:rPr>
          <w:rFonts w:ascii="Times New Roman" w:hAnsi="Times New Roman" w:cs="Times New Roman"/>
          <w:i/>
          <w:iCs/>
          <w:sz w:val="24"/>
          <w:szCs w:val="24"/>
        </w:rPr>
        <w:t>;</w:t>
      </w:r>
    </w:p>
    <w:p w:rsidR="00D45665" w:rsidRPr="00B81952" w:rsidRDefault="00D45665" w:rsidP="004F055D">
      <w:pPr>
        <w:numPr>
          <w:ilvl w:val="0"/>
          <w:numId w:val="53"/>
        </w:numPr>
        <w:tabs>
          <w:tab w:val="left" w:pos="993"/>
        </w:tabs>
        <w:spacing w:after="0" w:line="360" w:lineRule="auto"/>
        <w:ind w:left="0" w:firstLine="709"/>
        <w:jc w:val="both"/>
        <w:rPr>
          <w:rFonts w:ascii="Times New Roman" w:hAnsi="Times New Roman" w:cs="Times New Roman"/>
          <w:sz w:val="24"/>
          <w:szCs w:val="24"/>
        </w:rPr>
      </w:pPr>
      <w:r w:rsidRPr="00B81952">
        <w:rPr>
          <w:rFonts w:ascii="Times New Roman" w:hAnsi="Times New Roman" w:cs="Times New Roman"/>
          <w:sz w:val="24"/>
          <w:szCs w:val="24"/>
        </w:rPr>
        <w:t>распознавать и употреблять в речи модальные глаголы и их эквиваленты (</w:t>
      </w:r>
      <w:r w:rsidRPr="00B81952">
        <w:rPr>
          <w:rFonts w:ascii="Times New Roman" w:hAnsi="Times New Roman" w:cs="Times New Roman"/>
          <w:i/>
          <w:iCs/>
          <w:sz w:val="24"/>
          <w:szCs w:val="24"/>
          <w:lang w:val="en-US"/>
        </w:rPr>
        <w:t>may</w:t>
      </w:r>
      <w:r w:rsidRPr="00B81952">
        <w:rPr>
          <w:rFonts w:ascii="Times New Roman" w:hAnsi="Times New Roman" w:cs="Times New Roman"/>
          <w:sz w:val="24"/>
          <w:szCs w:val="24"/>
        </w:rPr>
        <w:t>,</w:t>
      </w:r>
      <w:r w:rsidRPr="00B81952">
        <w:rPr>
          <w:rFonts w:ascii="Times New Roman" w:hAnsi="Times New Roman" w:cs="Times New Roman"/>
          <w:i/>
          <w:iCs/>
          <w:sz w:val="24"/>
          <w:szCs w:val="24"/>
          <w:lang w:val="en-US"/>
        </w:rPr>
        <w:t>can</w:t>
      </w:r>
      <w:r w:rsidRPr="00B81952">
        <w:rPr>
          <w:rFonts w:ascii="Times New Roman" w:hAnsi="Times New Roman" w:cs="Times New Roman"/>
          <w:sz w:val="24"/>
          <w:szCs w:val="24"/>
        </w:rPr>
        <w:t>,</w:t>
      </w:r>
      <w:r w:rsidRPr="00B81952">
        <w:rPr>
          <w:rFonts w:ascii="Times New Roman" w:hAnsi="Times New Roman" w:cs="Times New Roman"/>
          <w:i/>
          <w:iCs/>
          <w:sz w:val="24"/>
          <w:szCs w:val="24"/>
          <w:lang w:val="en-US"/>
        </w:rPr>
        <w:t>could</w:t>
      </w:r>
      <w:r w:rsidRPr="00B81952">
        <w:rPr>
          <w:rFonts w:ascii="Times New Roman" w:hAnsi="Times New Roman" w:cs="Times New Roman"/>
          <w:sz w:val="24"/>
          <w:szCs w:val="24"/>
        </w:rPr>
        <w:t>,</w:t>
      </w:r>
      <w:r w:rsidRPr="00B81952">
        <w:rPr>
          <w:rFonts w:ascii="Times New Roman" w:hAnsi="Times New Roman" w:cs="Times New Roman"/>
          <w:i/>
          <w:iCs/>
          <w:sz w:val="24"/>
          <w:szCs w:val="24"/>
          <w:lang w:val="en-US"/>
        </w:rPr>
        <w:t>beableto</w:t>
      </w:r>
      <w:r w:rsidRPr="00B81952">
        <w:rPr>
          <w:rFonts w:ascii="Times New Roman" w:hAnsi="Times New Roman" w:cs="Times New Roman"/>
          <w:sz w:val="24"/>
          <w:szCs w:val="24"/>
        </w:rPr>
        <w:t>,</w:t>
      </w:r>
      <w:r w:rsidRPr="00B81952">
        <w:rPr>
          <w:rFonts w:ascii="Times New Roman" w:hAnsi="Times New Roman" w:cs="Times New Roman"/>
          <w:i/>
          <w:iCs/>
          <w:sz w:val="24"/>
          <w:szCs w:val="24"/>
          <w:lang w:val="en-US"/>
        </w:rPr>
        <w:t>must</w:t>
      </w:r>
      <w:r w:rsidRPr="00B81952">
        <w:rPr>
          <w:rFonts w:ascii="Times New Roman" w:hAnsi="Times New Roman" w:cs="Times New Roman"/>
          <w:sz w:val="24"/>
          <w:szCs w:val="24"/>
        </w:rPr>
        <w:t>,</w:t>
      </w:r>
      <w:r w:rsidRPr="00B81952">
        <w:rPr>
          <w:rFonts w:ascii="Times New Roman" w:hAnsi="Times New Roman" w:cs="Times New Roman"/>
          <w:i/>
          <w:iCs/>
          <w:sz w:val="24"/>
          <w:szCs w:val="24"/>
          <w:lang w:val="en-US"/>
        </w:rPr>
        <w:t>haveto</w:t>
      </w:r>
      <w:r w:rsidRPr="00B81952">
        <w:rPr>
          <w:rFonts w:ascii="Times New Roman" w:hAnsi="Times New Roman" w:cs="Times New Roman"/>
          <w:sz w:val="24"/>
          <w:szCs w:val="24"/>
        </w:rPr>
        <w:t xml:space="preserve">, </w:t>
      </w:r>
      <w:r w:rsidRPr="00B81952">
        <w:rPr>
          <w:rFonts w:ascii="Times New Roman" w:hAnsi="Times New Roman" w:cs="Times New Roman"/>
          <w:i/>
          <w:iCs/>
          <w:sz w:val="24"/>
          <w:szCs w:val="24"/>
          <w:lang w:val="en-US"/>
        </w:rPr>
        <w:t>should</w:t>
      </w:r>
      <w:r w:rsidRPr="00B81952">
        <w:rPr>
          <w:rFonts w:ascii="Times New Roman" w:hAnsi="Times New Roman" w:cs="Times New Roman"/>
          <w:sz w:val="24"/>
          <w:szCs w:val="24"/>
        </w:rPr>
        <w:t>);</w:t>
      </w:r>
    </w:p>
    <w:p w:rsidR="00D45665" w:rsidRPr="00B81952" w:rsidRDefault="00D45665" w:rsidP="004F055D">
      <w:pPr>
        <w:numPr>
          <w:ilvl w:val="0"/>
          <w:numId w:val="53"/>
        </w:numPr>
        <w:tabs>
          <w:tab w:val="left" w:pos="993"/>
        </w:tabs>
        <w:spacing w:after="0" w:line="360" w:lineRule="auto"/>
        <w:ind w:left="0" w:firstLine="709"/>
        <w:jc w:val="both"/>
        <w:rPr>
          <w:rFonts w:ascii="Times New Roman" w:hAnsi="Times New Roman" w:cs="Times New Roman"/>
          <w:sz w:val="24"/>
          <w:szCs w:val="24"/>
        </w:rPr>
      </w:pPr>
      <w:r w:rsidRPr="00B81952">
        <w:rPr>
          <w:rFonts w:ascii="Times New Roman" w:hAnsi="Times New Roman" w:cs="Times New Roman"/>
          <w:sz w:val="24"/>
          <w:szCs w:val="24"/>
        </w:rPr>
        <w:t xml:space="preserve">распознавать и употреблять в речи глаголы в следующих формах страдательного залога: </w:t>
      </w:r>
      <w:r w:rsidRPr="00B81952">
        <w:rPr>
          <w:rFonts w:ascii="Times New Roman" w:hAnsi="Times New Roman" w:cs="Times New Roman"/>
          <w:sz w:val="24"/>
          <w:szCs w:val="24"/>
          <w:lang w:val="en-US"/>
        </w:rPr>
        <w:t>PresentSimplePassive</w:t>
      </w:r>
      <w:r w:rsidRPr="00B81952">
        <w:rPr>
          <w:rFonts w:ascii="Times New Roman" w:hAnsi="Times New Roman" w:cs="Times New Roman"/>
          <w:sz w:val="24"/>
          <w:szCs w:val="24"/>
        </w:rPr>
        <w:t xml:space="preserve">, </w:t>
      </w:r>
      <w:r w:rsidRPr="00B81952">
        <w:rPr>
          <w:rFonts w:ascii="Times New Roman" w:hAnsi="Times New Roman" w:cs="Times New Roman"/>
          <w:sz w:val="24"/>
          <w:szCs w:val="24"/>
          <w:lang w:val="en-US"/>
        </w:rPr>
        <w:t>PastSimplePassive</w:t>
      </w:r>
      <w:r w:rsidRPr="00B81952">
        <w:rPr>
          <w:rFonts w:ascii="Times New Roman" w:hAnsi="Times New Roman" w:cs="Times New Roman"/>
          <w:sz w:val="24"/>
          <w:szCs w:val="24"/>
        </w:rPr>
        <w:t>;</w:t>
      </w:r>
    </w:p>
    <w:p w:rsidR="00D45665" w:rsidRPr="00B81952" w:rsidRDefault="00D45665" w:rsidP="004F055D">
      <w:pPr>
        <w:numPr>
          <w:ilvl w:val="0"/>
          <w:numId w:val="53"/>
        </w:numPr>
        <w:tabs>
          <w:tab w:val="left" w:pos="993"/>
        </w:tabs>
        <w:spacing w:after="0" w:line="360" w:lineRule="auto"/>
        <w:ind w:left="0" w:firstLine="709"/>
        <w:jc w:val="both"/>
        <w:rPr>
          <w:rFonts w:ascii="Times New Roman" w:hAnsi="Times New Roman" w:cs="Times New Roman"/>
          <w:sz w:val="24"/>
          <w:szCs w:val="24"/>
        </w:rPr>
      </w:pPr>
      <w:r w:rsidRPr="00B81952">
        <w:rPr>
          <w:rFonts w:ascii="Times New Roman" w:hAnsi="Times New Roman" w:cs="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D45665" w:rsidRPr="00B81952" w:rsidRDefault="00D45665" w:rsidP="00FC65AF">
      <w:pPr>
        <w:spacing w:after="0" w:line="360" w:lineRule="auto"/>
        <w:ind w:firstLine="709"/>
        <w:jc w:val="both"/>
        <w:rPr>
          <w:rFonts w:ascii="Times New Roman" w:hAnsi="Times New Roman" w:cs="Times New Roman"/>
          <w:b/>
          <w:bCs/>
          <w:sz w:val="24"/>
          <w:szCs w:val="24"/>
        </w:rPr>
      </w:pPr>
      <w:r w:rsidRPr="00B81952">
        <w:rPr>
          <w:rFonts w:ascii="Times New Roman" w:hAnsi="Times New Roman" w:cs="Times New Roman"/>
          <w:b/>
          <w:bCs/>
          <w:sz w:val="24"/>
          <w:szCs w:val="24"/>
        </w:rPr>
        <w:t>Выпускник получит возможность научиться:</w:t>
      </w:r>
    </w:p>
    <w:p w:rsidR="00D45665" w:rsidRPr="00B81952" w:rsidRDefault="00D45665" w:rsidP="004F055D">
      <w:pPr>
        <w:numPr>
          <w:ilvl w:val="0"/>
          <w:numId w:val="55"/>
        </w:numPr>
        <w:tabs>
          <w:tab w:val="left" w:pos="993"/>
        </w:tabs>
        <w:spacing w:after="0" w:line="360" w:lineRule="auto"/>
        <w:ind w:left="0" w:firstLine="709"/>
        <w:jc w:val="both"/>
        <w:rPr>
          <w:rFonts w:ascii="Times New Roman" w:hAnsi="Times New Roman" w:cs="Times New Roman"/>
          <w:i/>
          <w:iCs/>
          <w:sz w:val="24"/>
          <w:szCs w:val="24"/>
        </w:rPr>
      </w:pPr>
      <w:proofErr w:type="gramStart"/>
      <w:r w:rsidRPr="00B81952">
        <w:rPr>
          <w:rFonts w:ascii="Times New Roman" w:hAnsi="Times New Roman" w:cs="Times New Roman"/>
          <w:i/>
          <w:iCs/>
          <w:sz w:val="24"/>
          <w:szCs w:val="24"/>
        </w:rPr>
        <w:t xml:space="preserve">распознавать сложноподчиненные предложения с придаточными: времени с союзом </w:t>
      </w:r>
      <w:r w:rsidRPr="00B81952">
        <w:rPr>
          <w:rFonts w:ascii="Times New Roman" w:hAnsi="Times New Roman" w:cs="Times New Roman"/>
          <w:i/>
          <w:iCs/>
          <w:sz w:val="24"/>
          <w:szCs w:val="24"/>
          <w:lang w:val="en-US"/>
        </w:rPr>
        <w:t>since</w:t>
      </w:r>
      <w:r w:rsidRPr="00B81952">
        <w:rPr>
          <w:rFonts w:ascii="Times New Roman" w:hAnsi="Times New Roman" w:cs="Times New Roman"/>
          <w:i/>
          <w:iCs/>
          <w:sz w:val="24"/>
          <w:szCs w:val="24"/>
        </w:rPr>
        <w:t xml:space="preserve">; цели с союзом </w:t>
      </w:r>
      <w:r w:rsidRPr="00B81952">
        <w:rPr>
          <w:rFonts w:ascii="Times New Roman" w:hAnsi="Times New Roman" w:cs="Times New Roman"/>
          <w:i/>
          <w:iCs/>
          <w:sz w:val="24"/>
          <w:szCs w:val="24"/>
          <w:lang w:val="en-US"/>
        </w:rPr>
        <w:t>sothat</w:t>
      </w:r>
      <w:r w:rsidRPr="00B81952">
        <w:rPr>
          <w:rFonts w:ascii="Times New Roman" w:hAnsi="Times New Roman" w:cs="Times New Roman"/>
          <w:i/>
          <w:iCs/>
          <w:sz w:val="24"/>
          <w:szCs w:val="24"/>
        </w:rPr>
        <w:t xml:space="preserve">; условия с союзом </w:t>
      </w:r>
      <w:r w:rsidRPr="00B81952">
        <w:rPr>
          <w:rFonts w:ascii="Times New Roman" w:hAnsi="Times New Roman" w:cs="Times New Roman"/>
          <w:i/>
          <w:iCs/>
          <w:sz w:val="24"/>
          <w:szCs w:val="24"/>
          <w:lang w:val="en-US"/>
        </w:rPr>
        <w:t>unless</w:t>
      </w:r>
      <w:r w:rsidRPr="00B81952">
        <w:rPr>
          <w:rFonts w:ascii="Times New Roman" w:hAnsi="Times New Roman" w:cs="Times New Roman"/>
          <w:i/>
          <w:iCs/>
          <w:sz w:val="24"/>
          <w:szCs w:val="24"/>
        </w:rPr>
        <w:t xml:space="preserve">; определительными с союзами </w:t>
      </w:r>
      <w:r w:rsidRPr="00B81952">
        <w:rPr>
          <w:rFonts w:ascii="Times New Roman" w:hAnsi="Times New Roman" w:cs="Times New Roman"/>
          <w:i/>
          <w:iCs/>
          <w:sz w:val="24"/>
          <w:szCs w:val="24"/>
          <w:lang w:val="en-US"/>
        </w:rPr>
        <w:t>who</w:t>
      </w:r>
      <w:r w:rsidRPr="00B81952">
        <w:rPr>
          <w:rFonts w:ascii="Times New Roman" w:hAnsi="Times New Roman" w:cs="Times New Roman"/>
          <w:i/>
          <w:iCs/>
          <w:sz w:val="24"/>
          <w:szCs w:val="24"/>
        </w:rPr>
        <w:t xml:space="preserve">, </w:t>
      </w:r>
      <w:r w:rsidRPr="00B81952">
        <w:rPr>
          <w:rFonts w:ascii="Times New Roman" w:hAnsi="Times New Roman" w:cs="Times New Roman"/>
          <w:i/>
          <w:iCs/>
          <w:sz w:val="24"/>
          <w:szCs w:val="24"/>
          <w:lang w:val="en-US"/>
        </w:rPr>
        <w:t>which</w:t>
      </w:r>
      <w:r w:rsidRPr="00B81952">
        <w:rPr>
          <w:rFonts w:ascii="Times New Roman" w:hAnsi="Times New Roman" w:cs="Times New Roman"/>
          <w:i/>
          <w:iCs/>
          <w:sz w:val="24"/>
          <w:szCs w:val="24"/>
        </w:rPr>
        <w:t xml:space="preserve">, </w:t>
      </w:r>
      <w:r w:rsidRPr="00B81952">
        <w:rPr>
          <w:rFonts w:ascii="Times New Roman" w:hAnsi="Times New Roman" w:cs="Times New Roman"/>
          <w:i/>
          <w:iCs/>
          <w:sz w:val="24"/>
          <w:szCs w:val="24"/>
          <w:lang w:val="en-US"/>
        </w:rPr>
        <w:t>that</w:t>
      </w:r>
      <w:r w:rsidRPr="00B81952">
        <w:rPr>
          <w:rFonts w:ascii="Times New Roman" w:hAnsi="Times New Roman" w:cs="Times New Roman"/>
          <w:i/>
          <w:iCs/>
          <w:sz w:val="24"/>
          <w:szCs w:val="24"/>
        </w:rPr>
        <w:t>;</w:t>
      </w:r>
      <w:proofErr w:type="gramEnd"/>
    </w:p>
    <w:p w:rsidR="00D45665" w:rsidRPr="00B81952" w:rsidRDefault="00D45665" w:rsidP="004F055D">
      <w:pPr>
        <w:numPr>
          <w:ilvl w:val="0"/>
          <w:numId w:val="55"/>
        </w:numPr>
        <w:tabs>
          <w:tab w:val="left" w:pos="993"/>
        </w:tabs>
        <w:spacing w:after="0" w:line="360" w:lineRule="auto"/>
        <w:ind w:left="0" w:firstLine="709"/>
        <w:jc w:val="both"/>
        <w:rPr>
          <w:rFonts w:ascii="Times New Roman" w:hAnsi="Times New Roman" w:cs="Times New Roman"/>
          <w:i/>
          <w:iCs/>
          <w:sz w:val="24"/>
          <w:szCs w:val="24"/>
        </w:rPr>
      </w:pPr>
      <w:r w:rsidRPr="00B81952">
        <w:rPr>
          <w:rFonts w:ascii="Times New Roman" w:hAnsi="Times New Roman" w:cs="Times New Roman"/>
          <w:i/>
          <w:iCs/>
          <w:sz w:val="24"/>
          <w:szCs w:val="24"/>
        </w:rPr>
        <w:t>распознавать и употреблять в речи сложноподчиненные предложения с союзами whoever, whatever, however, whenever;</w:t>
      </w:r>
    </w:p>
    <w:p w:rsidR="00D45665" w:rsidRPr="00B81952" w:rsidRDefault="00D45665" w:rsidP="004F055D">
      <w:pPr>
        <w:numPr>
          <w:ilvl w:val="0"/>
          <w:numId w:val="55"/>
        </w:numPr>
        <w:tabs>
          <w:tab w:val="left" w:pos="993"/>
        </w:tabs>
        <w:spacing w:after="0" w:line="360" w:lineRule="auto"/>
        <w:ind w:left="0" w:firstLine="709"/>
        <w:jc w:val="both"/>
        <w:rPr>
          <w:rFonts w:ascii="Times New Roman" w:hAnsi="Times New Roman" w:cs="Times New Roman"/>
          <w:i/>
          <w:iCs/>
          <w:sz w:val="24"/>
          <w:szCs w:val="24"/>
        </w:rPr>
      </w:pPr>
      <w:r w:rsidRPr="00B81952">
        <w:rPr>
          <w:rFonts w:ascii="Times New Roman" w:hAnsi="Times New Roman" w:cs="Times New Roman"/>
          <w:i/>
          <w:iCs/>
          <w:sz w:val="24"/>
          <w:szCs w:val="24"/>
        </w:rPr>
        <w:t xml:space="preserve">распознавать и употреблять в речи предложения с конструкциями </w:t>
      </w:r>
      <w:r w:rsidRPr="00B81952">
        <w:rPr>
          <w:rFonts w:ascii="Times New Roman" w:hAnsi="Times New Roman" w:cs="Times New Roman"/>
          <w:i/>
          <w:iCs/>
          <w:sz w:val="24"/>
          <w:szCs w:val="24"/>
          <w:lang w:val="en-US"/>
        </w:rPr>
        <w:t>as</w:t>
      </w:r>
      <w:r w:rsidRPr="00B81952">
        <w:rPr>
          <w:rFonts w:ascii="Times New Roman" w:hAnsi="Times New Roman" w:cs="Times New Roman"/>
          <w:i/>
          <w:iCs/>
          <w:sz w:val="24"/>
          <w:szCs w:val="24"/>
        </w:rPr>
        <w:t xml:space="preserve"> … </w:t>
      </w:r>
      <w:r w:rsidRPr="00B81952">
        <w:rPr>
          <w:rFonts w:ascii="Times New Roman" w:hAnsi="Times New Roman" w:cs="Times New Roman"/>
          <w:i/>
          <w:iCs/>
          <w:sz w:val="24"/>
          <w:szCs w:val="24"/>
          <w:lang w:val="en-US"/>
        </w:rPr>
        <w:t>as</w:t>
      </w:r>
      <w:r w:rsidRPr="00B81952">
        <w:rPr>
          <w:rFonts w:ascii="Times New Roman" w:hAnsi="Times New Roman" w:cs="Times New Roman"/>
          <w:i/>
          <w:iCs/>
          <w:sz w:val="24"/>
          <w:szCs w:val="24"/>
        </w:rPr>
        <w:t xml:space="preserve">; </w:t>
      </w:r>
      <w:r w:rsidRPr="00B81952">
        <w:rPr>
          <w:rFonts w:ascii="Times New Roman" w:hAnsi="Times New Roman" w:cs="Times New Roman"/>
          <w:i/>
          <w:iCs/>
          <w:sz w:val="24"/>
          <w:szCs w:val="24"/>
          <w:lang w:val="en-US"/>
        </w:rPr>
        <w:t>notso</w:t>
      </w:r>
      <w:r w:rsidRPr="00B81952">
        <w:rPr>
          <w:rFonts w:ascii="Times New Roman" w:hAnsi="Times New Roman" w:cs="Times New Roman"/>
          <w:i/>
          <w:iCs/>
          <w:sz w:val="24"/>
          <w:szCs w:val="24"/>
        </w:rPr>
        <w:t xml:space="preserve"> … </w:t>
      </w:r>
      <w:r w:rsidRPr="00B81952">
        <w:rPr>
          <w:rFonts w:ascii="Times New Roman" w:hAnsi="Times New Roman" w:cs="Times New Roman"/>
          <w:i/>
          <w:iCs/>
          <w:sz w:val="24"/>
          <w:szCs w:val="24"/>
          <w:lang w:val="en-US"/>
        </w:rPr>
        <w:t>as</w:t>
      </w:r>
      <w:r w:rsidRPr="00B81952">
        <w:rPr>
          <w:rFonts w:ascii="Times New Roman" w:hAnsi="Times New Roman" w:cs="Times New Roman"/>
          <w:i/>
          <w:iCs/>
          <w:sz w:val="24"/>
          <w:szCs w:val="24"/>
        </w:rPr>
        <w:t xml:space="preserve">; </w:t>
      </w:r>
      <w:r w:rsidRPr="00B81952">
        <w:rPr>
          <w:rFonts w:ascii="Times New Roman" w:hAnsi="Times New Roman" w:cs="Times New Roman"/>
          <w:i/>
          <w:iCs/>
          <w:sz w:val="24"/>
          <w:szCs w:val="24"/>
          <w:lang w:val="en-US"/>
        </w:rPr>
        <w:t>either</w:t>
      </w:r>
      <w:r w:rsidRPr="00B81952">
        <w:rPr>
          <w:rFonts w:ascii="Times New Roman" w:hAnsi="Times New Roman" w:cs="Times New Roman"/>
          <w:i/>
          <w:iCs/>
          <w:sz w:val="24"/>
          <w:szCs w:val="24"/>
        </w:rPr>
        <w:t xml:space="preserve"> … </w:t>
      </w:r>
      <w:r w:rsidRPr="00B81952">
        <w:rPr>
          <w:rFonts w:ascii="Times New Roman" w:hAnsi="Times New Roman" w:cs="Times New Roman"/>
          <w:i/>
          <w:iCs/>
          <w:sz w:val="24"/>
          <w:szCs w:val="24"/>
          <w:lang w:val="en-US"/>
        </w:rPr>
        <w:t>or</w:t>
      </w:r>
      <w:r w:rsidRPr="00B81952">
        <w:rPr>
          <w:rFonts w:ascii="Times New Roman" w:hAnsi="Times New Roman" w:cs="Times New Roman"/>
          <w:i/>
          <w:iCs/>
          <w:sz w:val="24"/>
          <w:szCs w:val="24"/>
        </w:rPr>
        <w:t xml:space="preserve">; </w:t>
      </w:r>
      <w:r w:rsidRPr="00B81952">
        <w:rPr>
          <w:rFonts w:ascii="Times New Roman" w:hAnsi="Times New Roman" w:cs="Times New Roman"/>
          <w:i/>
          <w:iCs/>
          <w:sz w:val="24"/>
          <w:szCs w:val="24"/>
          <w:lang w:val="en-US"/>
        </w:rPr>
        <w:t>neither</w:t>
      </w:r>
      <w:r w:rsidRPr="00B81952">
        <w:rPr>
          <w:rFonts w:ascii="Times New Roman" w:hAnsi="Times New Roman" w:cs="Times New Roman"/>
          <w:i/>
          <w:iCs/>
          <w:sz w:val="24"/>
          <w:szCs w:val="24"/>
        </w:rPr>
        <w:t xml:space="preserve"> … </w:t>
      </w:r>
      <w:r w:rsidRPr="00B81952">
        <w:rPr>
          <w:rFonts w:ascii="Times New Roman" w:hAnsi="Times New Roman" w:cs="Times New Roman"/>
          <w:i/>
          <w:iCs/>
          <w:sz w:val="24"/>
          <w:szCs w:val="24"/>
          <w:lang w:val="en-US"/>
        </w:rPr>
        <w:t>nor</w:t>
      </w:r>
      <w:r w:rsidRPr="00B81952">
        <w:rPr>
          <w:rFonts w:ascii="Times New Roman" w:hAnsi="Times New Roman" w:cs="Times New Roman"/>
          <w:i/>
          <w:iCs/>
          <w:sz w:val="24"/>
          <w:szCs w:val="24"/>
        </w:rPr>
        <w:t>;</w:t>
      </w:r>
    </w:p>
    <w:p w:rsidR="00D45665" w:rsidRPr="00B81952" w:rsidRDefault="00D45665" w:rsidP="004F055D">
      <w:pPr>
        <w:numPr>
          <w:ilvl w:val="0"/>
          <w:numId w:val="55"/>
        </w:numPr>
        <w:tabs>
          <w:tab w:val="left" w:pos="993"/>
        </w:tabs>
        <w:spacing w:after="0" w:line="360" w:lineRule="auto"/>
        <w:ind w:left="0" w:firstLine="709"/>
        <w:jc w:val="both"/>
        <w:rPr>
          <w:rFonts w:ascii="Times New Roman" w:hAnsi="Times New Roman" w:cs="Times New Roman"/>
          <w:i/>
          <w:iCs/>
          <w:sz w:val="24"/>
          <w:szCs w:val="24"/>
        </w:rPr>
      </w:pPr>
      <w:r w:rsidRPr="00B81952">
        <w:rPr>
          <w:rFonts w:ascii="Times New Roman" w:hAnsi="Times New Roman" w:cs="Times New Roman"/>
          <w:i/>
          <w:iCs/>
          <w:sz w:val="24"/>
          <w:szCs w:val="24"/>
        </w:rPr>
        <w:t>распознавать и употреблять в речи предложения с конструкцией I wish;</w:t>
      </w:r>
    </w:p>
    <w:p w:rsidR="00D45665" w:rsidRPr="00B81952" w:rsidRDefault="00D45665" w:rsidP="004F055D">
      <w:pPr>
        <w:numPr>
          <w:ilvl w:val="0"/>
          <w:numId w:val="55"/>
        </w:numPr>
        <w:tabs>
          <w:tab w:val="left" w:pos="993"/>
        </w:tabs>
        <w:spacing w:after="0" w:line="360" w:lineRule="auto"/>
        <w:ind w:left="0" w:firstLine="709"/>
        <w:jc w:val="both"/>
        <w:rPr>
          <w:rFonts w:ascii="Times New Roman" w:hAnsi="Times New Roman" w:cs="Times New Roman"/>
          <w:i/>
          <w:iCs/>
          <w:sz w:val="24"/>
          <w:szCs w:val="24"/>
        </w:rPr>
      </w:pPr>
      <w:r w:rsidRPr="00B81952">
        <w:rPr>
          <w:rFonts w:ascii="Times New Roman" w:hAnsi="Times New Roman" w:cs="Times New Roman"/>
          <w:i/>
          <w:iCs/>
          <w:sz w:val="24"/>
          <w:szCs w:val="24"/>
        </w:rPr>
        <w:t>распознавать и употреблять в речи конструкции с глаголами на -ing: to love/hate doing something; Stop talking;</w:t>
      </w:r>
    </w:p>
    <w:p w:rsidR="00D45665" w:rsidRPr="00B81952" w:rsidRDefault="00D45665" w:rsidP="004F055D">
      <w:pPr>
        <w:numPr>
          <w:ilvl w:val="0"/>
          <w:numId w:val="55"/>
        </w:numPr>
        <w:tabs>
          <w:tab w:val="left" w:pos="993"/>
        </w:tabs>
        <w:spacing w:after="0" w:line="360" w:lineRule="auto"/>
        <w:ind w:left="0" w:firstLine="709"/>
        <w:jc w:val="both"/>
        <w:rPr>
          <w:rFonts w:ascii="Times New Roman" w:hAnsi="Times New Roman" w:cs="Times New Roman"/>
          <w:i/>
          <w:iCs/>
          <w:sz w:val="24"/>
          <w:szCs w:val="24"/>
          <w:lang w:val="en-US"/>
        </w:rPr>
      </w:pPr>
      <w:r w:rsidRPr="00B81952">
        <w:rPr>
          <w:rFonts w:ascii="Times New Roman" w:hAnsi="Times New Roman" w:cs="Times New Roman"/>
          <w:i/>
          <w:iCs/>
          <w:sz w:val="24"/>
          <w:szCs w:val="24"/>
        </w:rPr>
        <w:t>распознаватьиупотреблятьвречиконструкции</w:t>
      </w:r>
      <w:r w:rsidRPr="00B81952">
        <w:rPr>
          <w:rFonts w:ascii="Times New Roman" w:hAnsi="Times New Roman" w:cs="Times New Roman"/>
          <w:i/>
          <w:iCs/>
          <w:sz w:val="24"/>
          <w:szCs w:val="24"/>
          <w:lang w:val="en-US"/>
        </w:rPr>
        <w:t>It takes me …to do something; to look / feel / be happy;</w:t>
      </w:r>
    </w:p>
    <w:p w:rsidR="00D45665" w:rsidRPr="00B81952" w:rsidRDefault="00D45665" w:rsidP="004F055D">
      <w:pPr>
        <w:numPr>
          <w:ilvl w:val="0"/>
          <w:numId w:val="55"/>
        </w:numPr>
        <w:tabs>
          <w:tab w:val="left" w:pos="993"/>
        </w:tabs>
        <w:spacing w:after="0" w:line="360" w:lineRule="auto"/>
        <w:ind w:left="0" w:firstLine="709"/>
        <w:jc w:val="both"/>
        <w:rPr>
          <w:rFonts w:ascii="Times New Roman" w:hAnsi="Times New Roman" w:cs="Times New Roman"/>
          <w:i/>
          <w:iCs/>
          <w:sz w:val="24"/>
          <w:szCs w:val="24"/>
        </w:rPr>
      </w:pPr>
      <w:r w:rsidRPr="00B81952">
        <w:rPr>
          <w:rFonts w:ascii="Times New Roman" w:hAnsi="Times New Roman" w:cs="Times New Roman"/>
          <w:i/>
          <w:iCs/>
          <w:sz w:val="24"/>
          <w:szCs w:val="24"/>
        </w:rPr>
        <w:t>распознавать и употреблять в речи определения, выраженные прилагательными, в правильном порядке их следования;</w:t>
      </w:r>
    </w:p>
    <w:p w:rsidR="00D45665" w:rsidRPr="00B81952" w:rsidRDefault="00D45665" w:rsidP="004F055D">
      <w:pPr>
        <w:numPr>
          <w:ilvl w:val="0"/>
          <w:numId w:val="55"/>
        </w:numPr>
        <w:tabs>
          <w:tab w:val="left" w:pos="993"/>
        </w:tabs>
        <w:spacing w:after="0" w:line="360" w:lineRule="auto"/>
        <w:ind w:left="0" w:firstLine="709"/>
        <w:jc w:val="both"/>
        <w:rPr>
          <w:rFonts w:ascii="Times New Roman" w:hAnsi="Times New Roman" w:cs="Times New Roman"/>
          <w:i/>
          <w:iCs/>
          <w:sz w:val="24"/>
          <w:szCs w:val="24"/>
        </w:rPr>
      </w:pPr>
      <w:r w:rsidRPr="00B81952">
        <w:rPr>
          <w:rFonts w:ascii="Times New Roman" w:hAnsi="Times New Roman" w:cs="Times New Roman"/>
          <w:i/>
          <w:iCs/>
          <w:sz w:val="24"/>
          <w:szCs w:val="24"/>
        </w:rPr>
        <w:t>распознавать и употреблять в речи глаголы во временных формах действительного залога:</w:t>
      </w:r>
      <w:r w:rsidRPr="00B81952">
        <w:rPr>
          <w:rFonts w:ascii="Times New Roman" w:hAnsi="Times New Roman" w:cs="Times New Roman"/>
          <w:i/>
          <w:iCs/>
          <w:sz w:val="24"/>
          <w:szCs w:val="24"/>
          <w:lang w:val="en-US"/>
        </w:rPr>
        <w:t>PastPerfect</w:t>
      </w:r>
      <w:r w:rsidRPr="00B81952">
        <w:rPr>
          <w:rFonts w:ascii="Times New Roman" w:hAnsi="Times New Roman" w:cs="Times New Roman"/>
          <w:i/>
          <w:iCs/>
          <w:sz w:val="24"/>
          <w:szCs w:val="24"/>
        </w:rPr>
        <w:t xml:space="preserve">, </w:t>
      </w:r>
      <w:r w:rsidRPr="00B81952">
        <w:rPr>
          <w:rFonts w:ascii="Times New Roman" w:hAnsi="Times New Roman" w:cs="Times New Roman"/>
          <w:i/>
          <w:iCs/>
          <w:sz w:val="24"/>
          <w:szCs w:val="24"/>
          <w:lang w:val="de-DE"/>
        </w:rPr>
        <w:t xml:space="preserve">Present </w:t>
      </w:r>
      <w:r w:rsidRPr="00B81952">
        <w:rPr>
          <w:rFonts w:ascii="Times New Roman" w:hAnsi="Times New Roman" w:cs="Times New Roman"/>
          <w:i/>
          <w:iCs/>
          <w:sz w:val="24"/>
          <w:szCs w:val="24"/>
          <w:lang w:val="en-US"/>
        </w:rPr>
        <w:t>PerfectContinuous</w:t>
      </w:r>
      <w:r w:rsidRPr="00B81952">
        <w:rPr>
          <w:rFonts w:ascii="Times New Roman" w:hAnsi="Times New Roman" w:cs="Times New Roman"/>
          <w:i/>
          <w:iCs/>
          <w:sz w:val="24"/>
          <w:szCs w:val="24"/>
        </w:rPr>
        <w:t xml:space="preserve">, </w:t>
      </w:r>
      <w:r w:rsidRPr="00B81952">
        <w:rPr>
          <w:rFonts w:ascii="Times New Roman" w:hAnsi="Times New Roman" w:cs="Times New Roman"/>
          <w:i/>
          <w:iCs/>
          <w:sz w:val="24"/>
          <w:szCs w:val="24"/>
          <w:lang w:val="en-US"/>
        </w:rPr>
        <w:t>Future</w:t>
      </w:r>
      <w:r w:rsidRPr="00B81952">
        <w:rPr>
          <w:rFonts w:ascii="Times New Roman" w:hAnsi="Times New Roman" w:cs="Times New Roman"/>
          <w:i/>
          <w:iCs/>
          <w:sz w:val="24"/>
          <w:szCs w:val="24"/>
        </w:rPr>
        <w:t>-</w:t>
      </w:r>
      <w:r w:rsidRPr="00B81952">
        <w:rPr>
          <w:rFonts w:ascii="Times New Roman" w:hAnsi="Times New Roman" w:cs="Times New Roman"/>
          <w:i/>
          <w:iCs/>
          <w:sz w:val="24"/>
          <w:szCs w:val="24"/>
          <w:lang w:val="en-US"/>
        </w:rPr>
        <w:t>in</w:t>
      </w:r>
      <w:r w:rsidRPr="00B81952">
        <w:rPr>
          <w:rFonts w:ascii="Times New Roman" w:hAnsi="Times New Roman" w:cs="Times New Roman"/>
          <w:i/>
          <w:iCs/>
          <w:sz w:val="24"/>
          <w:szCs w:val="24"/>
        </w:rPr>
        <w:t>-</w:t>
      </w:r>
      <w:r w:rsidRPr="00B81952">
        <w:rPr>
          <w:rFonts w:ascii="Times New Roman" w:hAnsi="Times New Roman" w:cs="Times New Roman"/>
          <w:i/>
          <w:iCs/>
          <w:sz w:val="24"/>
          <w:szCs w:val="24"/>
          <w:lang w:val="en-US"/>
        </w:rPr>
        <w:t>the</w:t>
      </w:r>
      <w:r w:rsidRPr="00B81952">
        <w:rPr>
          <w:rFonts w:ascii="Times New Roman" w:hAnsi="Times New Roman" w:cs="Times New Roman"/>
          <w:i/>
          <w:iCs/>
          <w:sz w:val="24"/>
          <w:szCs w:val="24"/>
        </w:rPr>
        <w:t>-</w:t>
      </w:r>
      <w:r w:rsidRPr="00B81952">
        <w:rPr>
          <w:rFonts w:ascii="Times New Roman" w:hAnsi="Times New Roman" w:cs="Times New Roman"/>
          <w:i/>
          <w:iCs/>
          <w:sz w:val="24"/>
          <w:szCs w:val="24"/>
          <w:lang w:val="en-US"/>
        </w:rPr>
        <w:t>Past</w:t>
      </w:r>
      <w:r w:rsidRPr="00B81952">
        <w:rPr>
          <w:rFonts w:ascii="Times New Roman" w:hAnsi="Times New Roman" w:cs="Times New Roman"/>
          <w:i/>
          <w:iCs/>
          <w:sz w:val="24"/>
          <w:szCs w:val="24"/>
        </w:rPr>
        <w:t>;</w:t>
      </w:r>
    </w:p>
    <w:p w:rsidR="00D45665" w:rsidRPr="00B81952" w:rsidRDefault="00D45665" w:rsidP="004F055D">
      <w:pPr>
        <w:numPr>
          <w:ilvl w:val="0"/>
          <w:numId w:val="55"/>
        </w:numPr>
        <w:tabs>
          <w:tab w:val="left" w:pos="993"/>
        </w:tabs>
        <w:spacing w:after="0" w:line="360" w:lineRule="auto"/>
        <w:ind w:left="0" w:firstLine="709"/>
        <w:jc w:val="both"/>
        <w:rPr>
          <w:rFonts w:ascii="Times New Roman" w:hAnsi="Times New Roman" w:cs="Times New Roman"/>
          <w:i/>
          <w:iCs/>
          <w:sz w:val="24"/>
          <w:szCs w:val="24"/>
        </w:rPr>
      </w:pPr>
      <w:r w:rsidRPr="00B81952">
        <w:rPr>
          <w:rFonts w:ascii="Times New Roman" w:hAnsi="Times New Roman" w:cs="Times New Roman"/>
          <w:i/>
          <w:iCs/>
          <w:sz w:val="24"/>
          <w:szCs w:val="24"/>
        </w:rPr>
        <w:lastRenderedPageBreak/>
        <w:t xml:space="preserve">распознавать и употреблять в речи глаголы в формах </w:t>
      </w:r>
      <w:proofErr w:type="gramStart"/>
      <w:r w:rsidRPr="00B81952">
        <w:rPr>
          <w:rFonts w:ascii="Times New Roman" w:hAnsi="Times New Roman" w:cs="Times New Roman"/>
          <w:i/>
          <w:iCs/>
          <w:sz w:val="24"/>
          <w:szCs w:val="24"/>
        </w:rPr>
        <w:t>страдательного</w:t>
      </w:r>
      <w:proofErr w:type="gramEnd"/>
      <w:r w:rsidRPr="00B81952">
        <w:rPr>
          <w:rFonts w:ascii="Times New Roman" w:hAnsi="Times New Roman" w:cs="Times New Roman"/>
          <w:i/>
          <w:iCs/>
          <w:sz w:val="24"/>
          <w:szCs w:val="24"/>
        </w:rPr>
        <w:t xml:space="preserve"> залогаFuture SimplePassive, </w:t>
      </w:r>
      <w:r w:rsidRPr="00B81952">
        <w:rPr>
          <w:rFonts w:ascii="Times New Roman" w:hAnsi="Times New Roman" w:cs="Times New Roman"/>
          <w:i/>
          <w:iCs/>
          <w:sz w:val="24"/>
          <w:szCs w:val="24"/>
          <w:lang w:val="en-US"/>
        </w:rPr>
        <w:t>PresentPerfect</w:t>
      </w:r>
      <w:r w:rsidRPr="00B81952">
        <w:rPr>
          <w:rFonts w:ascii="Times New Roman" w:hAnsi="Times New Roman" w:cs="Times New Roman"/>
          <w:i/>
          <w:iCs/>
          <w:sz w:val="24"/>
          <w:szCs w:val="24"/>
        </w:rPr>
        <w:t xml:space="preserve"> Passive;</w:t>
      </w:r>
    </w:p>
    <w:p w:rsidR="00D45665" w:rsidRPr="00B81952" w:rsidRDefault="00D45665" w:rsidP="004F055D">
      <w:pPr>
        <w:numPr>
          <w:ilvl w:val="0"/>
          <w:numId w:val="55"/>
        </w:numPr>
        <w:tabs>
          <w:tab w:val="left" w:pos="993"/>
        </w:tabs>
        <w:spacing w:after="0" w:line="360" w:lineRule="auto"/>
        <w:ind w:left="0" w:firstLine="709"/>
        <w:jc w:val="both"/>
        <w:rPr>
          <w:rFonts w:ascii="Times New Roman" w:hAnsi="Times New Roman" w:cs="Times New Roman"/>
          <w:i/>
          <w:iCs/>
          <w:sz w:val="24"/>
          <w:szCs w:val="24"/>
        </w:rPr>
      </w:pPr>
      <w:r w:rsidRPr="00B81952">
        <w:rPr>
          <w:rFonts w:ascii="Times New Roman" w:hAnsi="Times New Roman" w:cs="Times New Roman"/>
          <w:i/>
          <w:iCs/>
          <w:sz w:val="24"/>
          <w:szCs w:val="24"/>
        </w:rPr>
        <w:t xml:space="preserve">распознавать и употреблять в речи модальные глаголы </w:t>
      </w:r>
      <w:r w:rsidRPr="00B81952">
        <w:rPr>
          <w:rFonts w:ascii="Times New Roman" w:hAnsi="Times New Roman" w:cs="Times New Roman"/>
          <w:i/>
          <w:iCs/>
          <w:sz w:val="24"/>
          <w:szCs w:val="24"/>
          <w:lang w:val="en-US"/>
        </w:rPr>
        <w:t>need</w:t>
      </w:r>
      <w:r w:rsidRPr="00B81952">
        <w:rPr>
          <w:rFonts w:ascii="Times New Roman" w:hAnsi="Times New Roman" w:cs="Times New Roman"/>
          <w:i/>
          <w:iCs/>
          <w:sz w:val="24"/>
          <w:szCs w:val="24"/>
        </w:rPr>
        <w:t xml:space="preserve">, </w:t>
      </w:r>
      <w:r w:rsidRPr="00B81952">
        <w:rPr>
          <w:rFonts w:ascii="Times New Roman" w:hAnsi="Times New Roman" w:cs="Times New Roman"/>
          <w:i/>
          <w:iCs/>
          <w:sz w:val="24"/>
          <w:szCs w:val="24"/>
          <w:lang w:val="en-US"/>
        </w:rPr>
        <w:t>shall</w:t>
      </w:r>
      <w:r w:rsidRPr="00B81952">
        <w:rPr>
          <w:rFonts w:ascii="Times New Roman" w:hAnsi="Times New Roman" w:cs="Times New Roman"/>
          <w:i/>
          <w:iCs/>
          <w:sz w:val="24"/>
          <w:szCs w:val="24"/>
        </w:rPr>
        <w:t xml:space="preserve">, </w:t>
      </w:r>
      <w:r w:rsidRPr="00B81952">
        <w:rPr>
          <w:rFonts w:ascii="Times New Roman" w:hAnsi="Times New Roman" w:cs="Times New Roman"/>
          <w:i/>
          <w:iCs/>
          <w:sz w:val="24"/>
          <w:szCs w:val="24"/>
          <w:lang w:val="en-US"/>
        </w:rPr>
        <w:t>might</w:t>
      </w:r>
      <w:r w:rsidRPr="00B81952">
        <w:rPr>
          <w:rFonts w:ascii="Times New Roman" w:hAnsi="Times New Roman" w:cs="Times New Roman"/>
          <w:i/>
          <w:iCs/>
          <w:sz w:val="24"/>
          <w:szCs w:val="24"/>
        </w:rPr>
        <w:t xml:space="preserve">, </w:t>
      </w:r>
      <w:r w:rsidRPr="00B81952">
        <w:rPr>
          <w:rFonts w:ascii="Times New Roman" w:hAnsi="Times New Roman" w:cs="Times New Roman"/>
          <w:i/>
          <w:iCs/>
          <w:sz w:val="24"/>
          <w:szCs w:val="24"/>
          <w:lang w:val="en-US"/>
        </w:rPr>
        <w:t>would</w:t>
      </w:r>
      <w:r w:rsidRPr="00B81952">
        <w:rPr>
          <w:rFonts w:ascii="Times New Roman" w:hAnsi="Times New Roman" w:cs="Times New Roman"/>
          <w:i/>
          <w:iCs/>
          <w:sz w:val="24"/>
          <w:szCs w:val="24"/>
        </w:rPr>
        <w:t>;</w:t>
      </w:r>
    </w:p>
    <w:p w:rsidR="00D45665" w:rsidRPr="00B81952" w:rsidRDefault="00D45665" w:rsidP="004F055D">
      <w:pPr>
        <w:numPr>
          <w:ilvl w:val="0"/>
          <w:numId w:val="55"/>
        </w:numPr>
        <w:tabs>
          <w:tab w:val="left" w:pos="993"/>
        </w:tabs>
        <w:spacing w:after="0" w:line="360" w:lineRule="auto"/>
        <w:ind w:left="0" w:firstLine="709"/>
        <w:jc w:val="both"/>
        <w:rPr>
          <w:rFonts w:ascii="Times New Roman" w:hAnsi="Times New Roman" w:cs="Times New Roman"/>
          <w:i/>
          <w:iCs/>
          <w:sz w:val="24"/>
          <w:szCs w:val="24"/>
        </w:rPr>
      </w:pPr>
      <w:r w:rsidRPr="00B81952">
        <w:rPr>
          <w:rFonts w:ascii="Times New Roman" w:hAnsi="Times New Roman" w:cs="Times New Roman"/>
          <w:i/>
          <w:iCs/>
          <w:sz w:val="24"/>
          <w:szCs w:val="24"/>
        </w:rPr>
        <w:t xml:space="preserve">распознавать по формальным признакам и понимать значение неличных форм глагола (инфинитива, герундия, причастия </w:t>
      </w:r>
      <w:proofErr w:type="gramStart"/>
      <w:r w:rsidRPr="00B81952">
        <w:rPr>
          <w:rFonts w:ascii="Times New Roman" w:hAnsi="Times New Roman" w:cs="Times New Roman"/>
          <w:i/>
          <w:iCs/>
          <w:sz w:val="24"/>
          <w:szCs w:val="24"/>
          <w:lang w:val="en-US"/>
        </w:rPr>
        <w:t>I</w:t>
      </w:r>
      <w:proofErr w:type="gramEnd"/>
      <w:r w:rsidRPr="00B81952">
        <w:rPr>
          <w:rFonts w:ascii="Times New Roman" w:hAnsi="Times New Roman" w:cs="Times New Roman"/>
          <w:i/>
          <w:iCs/>
          <w:sz w:val="24"/>
          <w:szCs w:val="24"/>
        </w:rPr>
        <w:t xml:space="preserve">и </w:t>
      </w:r>
      <w:r w:rsidRPr="00B81952">
        <w:rPr>
          <w:rFonts w:ascii="Times New Roman" w:hAnsi="Times New Roman" w:cs="Times New Roman"/>
          <w:i/>
          <w:iCs/>
          <w:sz w:val="24"/>
          <w:szCs w:val="24"/>
          <w:lang w:val="en-US"/>
        </w:rPr>
        <w:t>II</w:t>
      </w:r>
      <w:r w:rsidRPr="00B81952">
        <w:rPr>
          <w:rFonts w:ascii="Times New Roman" w:hAnsi="Times New Roman" w:cs="Times New Roman"/>
          <w:i/>
          <w:iCs/>
          <w:sz w:val="24"/>
          <w:szCs w:val="24"/>
        </w:rPr>
        <w:t>, отглагольного существительного) без различения их функций и употреблятьих в речи;</w:t>
      </w:r>
    </w:p>
    <w:p w:rsidR="00D45665" w:rsidRPr="00B81952" w:rsidRDefault="00D45665" w:rsidP="004F055D">
      <w:pPr>
        <w:numPr>
          <w:ilvl w:val="0"/>
          <w:numId w:val="55"/>
        </w:numPr>
        <w:tabs>
          <w:tab w:val="left" w:pos="993"/>
        </w:tabs>
        <w:spacing w:after="0" w:line="360" w:lineRule="auto"/>
        <w:ind w:left="0" w:firstLine="709"/>
        <w:jc w:val="both"/>
        <w:rPr>
          <w:rFonts w:ascii="Times New Roman" w:hAnsi="Times New Roman" w:cs="Times New Roman"/>
          <w:i/>
          <w:iCs/>
          <w:sz w:val="24"/>
          <w:szCs w:val="24"/>
        </w:rPr>
      </w:pPr>
      <w:r w:rsidRPr="00B81952">
        <w:rPr>
          <w:rFonts w:ascii="Times New Roman" w:hAnsi="Times New Roman" w:cs="Times New Roman"/>
          <w:i/>
          <w:iCs/>
          <w:sz w:val="24"/>
          <w:szCs w:val="24"/>
        </w:rPr>
        <w:t xml:space="preserve">распознавать и употреблять в речи словосочетания «Причастие </w:t>
      </w:r>
      <w:r w:rsidRPr="00B81952">
        <w:rPr>
          <w:rFonts w:ascii="Times New Roman" w:hAnsi="Times New Roman" w:cs="Times New Roman"/>
          <w:i/>
          <w:iCs/>
          <w:sz w:val="24"/>
          <w:szCs w:val="24"/>
          <w:lang w:val="en-US"/>
        </w:rPr>
        <w:t>I</w:t>
      </w:r>
      <w:r w:rsidRPr="00B81952">
        <w:rPr>
          <w:rFonts w:ascii="Times New Roman" w:hAnsi="Times New Roman" w:cs="Times New Roman"/>
          <w:i/>
          <w:iCs/>
          <w:sz w:val="24"/>
          <w:szCs w:val="24"/>
        </w:rPr>
        <w:t>+существительное» (</w:t>
      </w:r>
      <w:r w:rsidRPr="00B81952">
        <w:rPr>
          <w:rFonts w:ascii="Times New Roman" w:hAnsi="Times New Roman" w:cs="Times New Roman"/>
          <w:i/>
          <w:iCs/>
          <w:sz w:val="24"/>
          <w:szCs w:val="24"/>
          <w:lang w:val="en-US"/>
        </w:rPr>
        <w:t>aplayingchild</w:t>
      </w:r>
      <w:r w:rsidRPr="00B81952">
        <w:rPr>
          <w:rFonts w:ascii="Times New Roman" w:hAnsi="Times New Roman" w:cs="Times New Roman"/>
          <w:i/>
          <w:iCs/>
          <w:sz w:val="24"/>
          <w:szCs w:val="24"/>
        </w:rPr>
        <w:t xml:space="preserve">) и «Причастие </w:t>
      </w:r>
      <w:r w:rsidRPr="00B81952">
        <w:rPr>
          <w:rFonts w:ascii="Times New Roman" w:hAnsi="Times New Roman" w:cs="Times New Roman"/>
          <w:i/>
          <w:iCs/>
          <w:sz w:val="24"/>
          <w:szCs w:val="24"/>
          <w:lang w:val="en-US"/>
        </w:rPr>
        <w:t>II</w:t>
      </w:r>
      <w:r w:rsidRPr="00B81952">
        <w:rPr>
          <w:rFonts w:ascii="Times New Roman" w:hAnsi="Times New Roman" w:cs="Times New Roman"/>
          <w:i/>
          <w:iCs/>
          <w:sz w:val="24"/>
          <w:szCs w:val="24"/>
        </w:rPr>
        <w:t>+существительное» (</w:t>
      </w:r>
      <w:r w:rsidRPr="00B81952">
        <w:rPr>
          <w:rFonts w:ascii="Times New Roman" w:hAnsi="Times New Roman" w:cs="Times New Roman"/>
          <w:i/>
          <w:iCs/>
          <w:sz w:val="24"/>
          <w:szCs w:val="24"/>
          <w:lang w:val="en-US"/>
        </w:rPr>
        <w:t>awrittenpoem</w:t>
      </w:r>
      <w:r w:rsidRPr="00B81952">
        <w:rPr>
          <w:rFonts w:ascii="Times New Roman" w:hAnsi="Times New Roman" w:cs="Times New Roman"/>
          <w:i/>
          <w:iCs/>
          <w:sz w:val="24"/>
          <w:szCs w:val="24"/>
        </w:rPr>
        <w:t>).</w:t>
      </w:r>
    </w:p>
    <w:p w:rsidR="00D45665" w:rsidRPr="00B81952" w:rsidRDefault="00D45665" w:rsidP="00FC65AF">
      <w:pPr>
        <w:spacing w:after="0" w:line="360" w:lineRule="auto"/>
        <w:ind w:firstLine="709"/>
        <w:jc w:val="both"/>
        <w:rPr>
          <w:rFonts w:ascii="Times New Roman" w:hAnsi="Times New Roman" w:cs="Times New Roman"/>
          <w:b/>
          <w:bCs/>
          <w:sz w:val="24"/>
          <w:szCs w:val="24"/>
        </w:rPr>
      </w:pPr>
      <w:r w:rsidRPr="00B81952">
        <w:rPr>
          <w:rFonts w:ascii="Times New Roman" w:hAnsi="Times New Roman" w:cs="Times New Roman"/>
          <w:b/>
          <w:bCs/>
          <w:sz w:val="24"/>
          <w:szCs w:val="24"/>
        </w:rPr>
        <w:t>Социокультурные знания и умения</w:t>
      </w:r>
    </w:p>
    <w:p w:rsidR="00D45665" w:rsidRPr="00B81952" w:rsidRDefault="00D45665" w:rsidP="00FC65AF">
      <w:pPr>
        <w:spacing w:after="0" w:line="360" w:lineRule="auto"/>
        <w:ind w:firstLine="709"/>
        <w:jc w:val="both"/>
        <w:rPr>
          <w:rFonts w:ascii="Times New Roman" w:hAnsi="Times New Roman" w:cs="Times New Roman"/>
          <w:b/>
          <w:bCs/>
          <w:sz w:val="24"/>
          <w:szCs w:val="24"/>
        </w:rPr>
      </w:pPr>
      <w:r w:rsidRPr="00B81952">
        <w:rPr>
          <w:rFonts w:ascii="Times New Roman" w:hAnsi="Times New Roman" w:cs="Times New Roman"/>
          <w:b/>
          <w:bCs/>
          <w:sz w:val="24"/>
          <w:szCs w:val="24"/>
        </w:rPr>
        <w:t>Выпускник научится:</w:t>
      </w:r>
    </w:p>
    <w:p w:rsidR="00D45665" w:rsidRPr="00B81952" w:rsidRDefault="00D45665" w:rsidP="004F055D">
      <w:pPr>
        <w:numPr>
          <w:ilvl w:val="0"/>
          <w:numId w:val="58"/>
        </w:numPr>
        <w:tabs>
          <w:tab w:val="left" w:pos="993"/>
        </w:tabs>
        <w:spacing w:after="0" w:line="360" w:lineRule="auto"/>
        <w:ind w:left="0" w:firstLine="709"/>
        <w:jc w:val="both"/>
        <w:rPr>
          <w:rFonts w:ascii="Times New Roman" w:hAnsi="Times New Roman" w:cs="Times New Roman"/>
          <w:sz w:val="24"/>
          <w:szCs w:val="24"/>
          <w:lang w:eastAsia="ar-SA"/>
        </w:rPr>
      </w:pPr>
      <w:r w:rsidRPr="00B81952">
        <w:rPr>
          <w:rFonts w:ascii="Times New Roman" w:hAnsi="Times New Roman" w:cs="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D45665" w:rsidRPr="00B81952" w:rsidRDefault="00D45665" w:rsidP="004F055D">
      <w:pPr>
        <w:numPr>
          <w:ilvl w:val="0"/>
          <w:numId w:val="58"/>
        </w:numPr>
        <w:tabs>
          <w:tab w:val="left" w:pos="993"/>
        </w:tabs>
        <w:spacing w:after="0" w:line="360" w:lineRule="auto"/>
        <w:ind w:left="0" w:firstLine="709"/>
        <w:jc w:val="both"/>
        <w:rPr>
          <w:rFonts w:ascii="Times New Roman" w:hAnsi="Times New Roman" w:cs="Times New Roman"/>
          <w:sz w:val="24"/>
          <w:szCs w:val="24"/>
          <w:lang w:eastAsia="ar-SA"/>
        </w:rPr>
      </w:pPr>
      <w:r w:rsidRPr="00B81952">
        <w:rPr>
          <w:rFonts w:ascii="Times New Roman" w:hAnsi="Times New Roman" w:cs="Times New Roman"/>
          <w:sz w:val="24"/>
          <w:szCs w:val="24"/>
          <w:lang w:eastAsia="ar-SA"/>
        </w:rPr>
        <w:t>представлять родную страну и культуру на английском языке;</w:t>
      </w:r>
    </w:p>
    <w:p w:rsidR="00D45665" w:rsidRPr="00B81952" w:rsidRDefault="00D45665" w:rsidP="004F055D">
      <w:pPr>
        <w:numPr>
          <w:ilvl w:val="0"/>
          <w:numId w:val="58"/>
        </w:numPr>
        <w:tabs>
          <w:tab w:val="left" w:pos="993"/>
        </w:tabs>
        <w:spacing w:after="0" w:line="360" w:lineRule="auto"/>
        <w:ind w:left="0" w:firstLine="709"/>
        <w:jc w:val="both"/>
        <w:rPr>
          <w:rFonts w:ascii="Times New Roman" w:hAnsi="Times New Roman" w:cs="Times New Roman"/>
          <w:sz w:val="24"/>
          <w:szCs w:val="24"/>
          <w:lang w:eastAsia="ar-SA"/>
        </w:rPr>
      </w:pPr>
      <w:r w:rsidRPr="00B81952">
        <w:rPr>
          <w:rFonts w:ascii="Times New Roman" w:hAnsi="Times New Roman" w:cs="Times New Roman"/>
          <w:sz w:val="24"/>
          <w:szCs w:val="24"/>
          <w:lang w:eastAsia="ar-SA"/>
        </w:rPr>
        <w:t>понимать социокультурные реалии при чтении и аудировании в рамках изученного материала.</w:t>
      </w:r>
    </w:p>
    <w:p w:rsidR="00D45665" w:rsidRPr="00B81952" w:rsidRDefault="00D45665" w:rsidP="00FC65AF">
      <w:pPr>
        <w:spacing w:after="0" w:line="360" w:lineRule="auto"/>
        <w:ind w:firstLine="709"/>
        <w:jc w:val="both"/>
        <w:rPr>
          <w:rFonts w:ascii="Times New Roman" w:hAnsi="Times New Roman" w:cs="Times New Roman"/>
          <w:sz w:val="24"/>
          <w:szCs w:val="24"/>
          <w:lang w:eastAsia="ar-SA"/>
        </w:rPr>
      </w:pPr>
      <w:r w:rsidRPr="00B81952">
        <w:rPr>
          <w:rFonts w:ascii="Times New Roman" w:hAnsi="Times New Roman" w:cs="Times New Roman"/>
          <w:b/>
          <w:bCs/>
          <w:sz w:val="24"/>
          <w:szCs w:val="24"/>
        </w:rPr>
        <w:t>Выпускник получит возможность научиться:</w:t>
      </w:r>
    </w:p>
    <w:p w:rsidR="00D45665" w:rsidRPr="00B81952" w:rsidRDefault="00D45665" w:rsidP="004F055D">
      <w:pPr>
        <w:numPr>
          <w:ilvl w:val="0"/>
          <w:numId w:val="59"/>
        </w:numPr>
        <w:tabs>
          <w:tab w:val="left" w:pos="993"/>
        </w:tabs>
        <w:spacing w:after="0" w:line="360" w:lineRule="auto"/>
        <w:ind w:left="0" w:firstLine="709"/>
        <w:jc w:val="both"/>
        <w:rPr>
          <w:rFonts w:ascii="Times New Roman" w:hAnsi="Times New Roman" w:cs="Times New Roman"/>
          <w:b/>
          <w:bCs/>
          <w:i/>
          <w:iCs/>
          <w:sz w:val="24"/>
          <w:szCs w:val="24"/>
        </w:rPr>
      </w:pPr>
      <w:r w:rsidRPr="00B81952">
        <w:rPr>
          <w:rFonts w:ascii="Times New Roman" w:hAnsi="Times New Roman" w:cs="Times New Roman"/>
          <w:i/>
          <w:iCs/>
          <w:sz w:val="24"/>
          <w:szCs w:val="24"/>
          <w:lang w:eastAsia="ar-SA"/>
        </w:rPr>
        <w:t>использовать социокультурные реалии при создании устных и письменных высказываний;</w:t>
      </w:r>
    </w:p>
    <w:p w:rsidR="00D45665" w:rsidRPr="00B81952" w:rsidRDefault="00D45665" w:rsidP="004F055D">
      <w:pPr>
        <w:numPr>
          <w:ilvl w:val="0"/>
          <w:numId w:val="59"/>
        </w:numPr>
        <w:tabs>
          <w:tab w:val="left" w:pos="993"/>
        </w:tabs>
        <w:spacing w:after="0" w:line="360" w:lineRule="auto"/>
        <w:ind w:left="0" w:firstLine="709"/>
        <w:jc w:val="both"/>
        <w:rPr>
          <w:rFonts w:ascii="Times New Roman" w:hAnsi="Times New Roman" w:cs="Times New Roman"/>
          <w:b/>
          <w:bCs/>
          <w:i/>
          <w:iCs/>
          <w:sz w:val="24"/>
          <w:szCs w:val="24"/>
        </w:rPr>
      </w:pPr>
      <w:r w:rsidRPr="00B81952">
        <w:rPr>
          <w:rFonts w:ascii="Times New Roman" w:hAnsi="Times New Roman" w:cs="Times New Roman"/>
          <w:i/>
          <w:iCs/>
          <w:sz w:val="24"/>
          <w:szCs w:val="24"/>
          <w:lang w:eastAsia="ar-SA"/>
        </w:rPr>
        <w:t>находить сходство и различие в традициях родной страны и страны/стран изучаемого языка.</w:t>
      </w:r>
    </w:p>
    <w:p w:rsidR="00D45665" w:rsidRPr="00B81952" w:rsidRDefault="00D45665" w:rsidP="00FC65AF">
      <w:pPr>
        <w:spacing w:after="0" w:line="360" w:lineRule="auto"/>
        <w:ind w:firstLine="709"/>
        <w:jc w:val="both"/>
        <w:rPr>
          <w:rFonts w:ascii="Times New Roman" w:hAnsi="Times New Roman" w:cs="Times New Roman"/>
          <w:b/>
          <w:bCs/>
          <w:sz w:val="24"/>
          <w:szCs w:val="24"/>
          <w:lang w:eastAsia="ar-SA"/>
        </w:rPr>
      </w:pPr>
      <w:r w:rsidRPr="00B81952">
        <w:rPr>
          <w:rFonts w:ascii="Times New Roman" w:hAnsi="Times New Roman" w:cs="Times New Roman"/>
          <w:b/>
          <w:bCs/>
          <w:sz w:val="24"/>
          <w:szCs w:val="24"/>
          <w:lang w:eastAsia="ar-SA"/>
        </w:rPr>
        <w:t>Компенсаторные умения</w:t>
      </w:r>
    </w:p>
    <w:p w:rsidR="00D45665" w:rsidRPr="00B81952" w:rsidRDefault="00D45665" w:rsidP="00FC65AF">
      <w:pPr>
        <w:spacing w:after="0" w:line="360" w:lineRule="auto"/>
        <w:ind w:firstLine="709"/>
        <w:jc w:val="both"/>
        <w:rPr>
          <w:rFonts w:ascii="Times New Roman" w:hAnsi="Times New Roman" w:cs="Times New Roman"/>
          <w:b/>
          <w:bCs/>
          <w:sz w:val="24"/>
          <w:szCs w:val="24"/>
        </w:rPr>
      </w:pPr>
      <w:r w:rsidRPr="00B81952">
        <w:rPr>
          <w:rFonts w:ascii="Times New Roman" w:hAnsi="Times New Roman" w:cs="Times New Roman"/>
          <w:b/>
          <w:bCs/>
          <w:sz w:val="24"/>
          <w:szCs w:val="24"/>
        </w:rPr>
        <w:t>Выпускник научится:</w:t>
      </w:r>
    </w:p>
    <w:p w:rsidR="00D45665" w:rsidRPr="00B81952" w:rsidRDefault="00D45665" w:rsidP="004F055D">
      <w:pPr>
        <w:numPr>
          <w:ilvl w:val="0"/>
          <w:numId w:val="60"/>
        </w:numPr>
        <w:tabs>
          <w:tab w:val="left" w:pos="993"/>
        </w:tabs>
        <w:spacing w:after="0" w:line="360" w:lineRule="auto"/>
        <w:ind w:left="0" w:firstLine="709"/>
        <w:jc w:val="both"/>
        <w:rPr>
          <w:rFonts w:ascii="Times New Roman" w:hAnsi="Times New Roman" w:cs="Times New Roman"/>
          <w:b/>
          <w:bCs/>
          <w:sz w:val="24"/>
          <w:szCs w:val="24"/>
        </w:rPr>
      </w:pPr>
      <w:r w:rsidRPr="00B81952">
        <w:rPr>
          <w:rFonts w:ascii="Times New Roman" w:hAnsi="Times New Roman" w:cs="Times New Roman"/>
          <w:sz w:val="24"/>
          <w:szCs w:val="24"/>
          <w:lang w:eastAsia="ar-SA"/>
        </w:rPr>
        <w:t>выходить из положения при дефиците языковых средств: использовать переспрос при говорении.</w:t>
      </w:r>
    </w:p>
    <w:p w:rsidR="00D45665" w:rsidRPr="00B81952" w:rsidRDefault="00D45665" w:rsidP="00FC65AF">
      <w:pPr>
        <w:spacing w:after="0" w:line="360" w:lineRule="auto"/>
        <w:ind w:firstLine="709"/>
        <w:jc w:val="both"/>
        <w:rPr>
          <w:rFonts w:ascii="Times New Roman" w:hAnsi="Times New Roman" w:cs="Times New Roman"/>
          <w:sz w:val="24"/>
          <w:szCs w:val="24"/>
          <w:lang w:eastAsia="ar-SA"/>
        </w:rPr>
      </w:pPr>
      <w:r w:rsidRPr="00B81952">
        <w:rPr>
          <w:rFonts w:ascii="Times New Roman" w:hAnsi="Times New Roman" w:cs="Times New Roman"/>
          <w:b/>
          <w:bCs/>
          <w:sz w:val="24"/>
          <w:szCs w:val="24"/>
        </w:rPr>
        <w:t>Выпускник получит возможность научиться:</w:t>
      </w:r>
    </w:p>
    <w:p w:rsidR="00D45665" w:rsidRPr="00B81952" w:rsidRDefault="00D45665" w:rsidP="004F055D">
      <w:pPr>
        <w:numPr>
          <w:ilvl w:val="0"/>
          <w:numId w:val="60"/>
        </w:numPr>
        <w:tabs>
          <w:tab w:val="left" w:pos="993"/>
        </w:tabs>
        <w:spacing w:after="0" w:line="360" w:lineRule="auto"/>
        <w:ind w:left="0" w:firstLine="709"/>
        <w:jc w:val="both"/>
        <w:rPr>
          <w:rFonts w:ascii="Times New Roman" w:hAnsi="Times New Roman" w:cs="Times New Roman"/>
          <w:i/>
          <w:iCs/>
          <w:sz w:val="24"/>
          <w:szCs w:val="24"/>
          <w:lang w:eastAsia="ar-SA"/>
        </w:rPr>
      </w:pPr>
      <w:r w:rsidRPr="00B81952">
        <w:rPr>
          <w:rFonts w:ascii="Times New Roman" w:hAnsi="Times New Roman" w:cs="Times New Roman"/>
          <w:i/>
          <w:iCs/>
          <w:sz w:val="24"/>
          <w:szCs w:val="24"/>
          <w:lang w:eastAsia="ar-SA"/>
        </w:rPr>
        <w:t>использовать перифраз, синонимические и антонимические средства при говорении;</w:t>
      </w:r>
    </w:p>
    <w:p w:rsidR="00D45665" w:rsidRPr="00B81952" w:rsidRDefault="00D45665" w:rsidP="004F055D">
      <w:pPr>
        <w:numPr>
          <w:ilvl w:val="0"/>
          <w:numId w:val="60"/>
        </w:numPr>
        <w:tabs>
          <w:tab w:val="left" w:pos="993"/>
        </w:tabs>
        <w:spacing w:after="0" w:line="360" w:lineRule="auto"/>
        <w:ind w:left="0" w:firstLine="709"/>
        <w:jc w:val="both"/>
        <w:rPr>
          <w:rFonts w:ascii="Times New Roman" w:hAnsi="Times New Roman" w:cs="Times New Roman"/>
          <w:b/>
          <w:bCs/>
          <w:sz w:val="24"/>
          <w:szCs w:val="24"/>
        </w:rPr>
      </w:pPr>
      <w:r w:rsidRPr="00B81952">
        <w:rPr>
          <w:rFonts w:ascii="Times New Roman" w:hAnsi="Times New Roman" w:cs="Times New Roman"/>
          <w:i/>
          <w:iCs/>
          <w:sz w:val="24"/>
          <w:szCs w:val="24"/>
          <w:lang w:eastAsia="ar-SA"/>
        </w:rPr>
        <w:t>пользоваться языковой и контекстуальной догадкой при аудировании и чтении.</w:t>
      </w:r>
    </w:p>
    <w:p w:rsidR="00D45665" w:rsidRPr="00F9295D" w:rsidRDefault="00D45665" w:rsidP="006940DA">
      <w:pPr>
        <w:pStyle w:val="4"/>
        <w:keepNext/>
        <w:keepLines/>
        <w:spacing w:before="200" w:beforeAutospacing="0" w:after="0" w:afterAutospacing="0" w:line="360" w:lineRule="auto"/>
        <w:ind w:left="708"/>
        <w:rPr>
          <w:b/>
          <w:bCs/>
          <w:color w:val="auto"/>
          <w:lang w:val="ru-RU"/>
        </w:rPr>
      </w:pPr>
      <w:bookmarkStart w:id="43" w:name="_Toc409691632"/>
      <w:bookmarkStart w:id="44" w:name="_Toc410653957"/>
      <w:bookmarkStart w:id="45" w:name="_Toc414553139"/>
      <w:r w:rsidRPr="00F9295D">
        <w:rPr>
          <w:b/>
          <w:bCs/>
          <w:color w:val="auto"/>
          <w:lang w:val="ru-RU"/>
        </w:rPr>
        <w:lastRenderedPageBreak/>
        <w:t>1.2.5.4.История России. Всеобщая история</w:t>
      </w:r>
      <w:bookmarkEnd w:id="43"/>
      <w:bookmarkEnd w:id="44"/>
      <w:r w:rsidRPr="00F9295D">
        <w:rPr>
          <w:rStyle w:val="af3"/>
          <w:b/>
          <w:bCs/>
          <w:color w:val="auto"/>
          <w:lang w:val="ru-RU"/>
        </w:rPr>
        <w:footnoteReference w:id="3"/>
      </w:r>
      <w:bookmarkEnd w:id="45"/>
    </w:p>
    <w:p w:rsidR="00D45665" w:rsidRPr="00F9295D" w:rsidRDefault="00D45665" w:rsidP="00307772">
      <w:pPr>
        <w:spacing w:after="0" w:line="360" w:lineRule="auto"/>
        <w:ind w:firstLine="709"/>
        <w:jc w:val="both"/>
        <w:rPr>
          <w:rFonts w:ascii="Times New Roman" w:hAnsi="Times New Roman" w:cs="Times New Roman"/>
          <w:sz w:val="24"/>
          <w:szCs w:val="24"/>
        </w:rPr>
      </w:pPr>
      <w:r w:rsidRPr="00F9295D">
        <w:rPr>
          <w:rFonts w:ascii="Times New Roman" w:hAnsi="Times New Roman" w:cs="Times New Roman"/>
          <w:b/>
          <w:bCs/>
          <w:sz w:val="24"/>
          <w:szCs w:val="24"/>
        </w:rPr>
        <w:t>Предметные результаты</w:t>
      </w:r>
      <w:r w:rsidRPr="00F9295D">
        <w:rPr>
          <w:rFonts w:ascii="Times New Roman" w:hAnsi="Times New Roman" w:cs="Times New Roman"/>
          <w:sz w:val="24"/>
          <w:szCs w:val="24"/>
        </w:rPr>
        <w:t xml:space="preserve"> освоения курса истории на уровне основного общего образования предполагают, что у учащегося сформированы:</w:t>
      </w:r>
    </w:p>
    <w:p w:rsidR="00D45665" w:rsidRPr="00F9295D" w:rsidRDefault="00D45665" w:rsidP="004F055D">
      <w:pPr>
        <w:numPr>
          <w:ilvl w:val="0"/>
          <w:numId w:val="125"/>
        </w:numPr>
        <w:tabs>
          <w:tab w:val="left" w:pos="993"/>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D45665" w:rsidRPr="00F9295D" w:rsidRDefault="00D45665" w:rsidP="004F055D">
      <w:pPr>
        <w:numPr>
          <w:ilvl w:val="0"/>
          <w:numId w:val="125"/>
        </w:numPr>
        <w:tabs>
          <w:tab w:val="left" w:pos="993"/>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D45665" w:rsidRPr="00F9295D" w:rsidRDefault="00D45665" w:rsidP="004F055D">
      <w:pPr>
        <w:numPr>
          <w:ilvl w:val="0"/>
          <w:numId w:val="125"/>
        </w:numPr>
        <w:tabs>
          <w:tab w:val="left" w:pos="993"/>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D45665" w:rsidRPr="00F9295D" w:rsidRDefault="00D45665" w:rsidP="004F055D">
      <w:pPr>
        <w:numPr>
          <w:ilvl w:val="0"/>
          <w:numId w:val="125"/>
        </w:numPr>
        <w:tabs>
          <w:tab w:val="left" w:pos="993"/>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способность применять исторические знания для осмысления общественных событий и явлений прошлого и современности;</w:t>
      </w:r>
    </w:p>
    <w:p w:rsidR="00D45665" w:rsidRPr="00F9295D" w:rsidRDefault="00D45665" w:rsidP="004F055D">
      <w:pPr>
        <w:numPr>
          <w:ilvl w:val="0"/>
          <w:numId w:val="125"/>
        </w:numPr>
        <w:tabs>
          <w:tab w:val="left" w:pos="993"/>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D45665" w:rsidRPr="00F9295D" w:rsidRDefault="00D45665" w:rsidP="004F055D">
      <w:pPr>
        <w:numPr>
          <w:ilvl w:val="0"/>
          <w:numId w:val="125"/>
        </w:numPr>
        <w:tabs>
          <w:tab w:val="left" w:pos="993"/>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D45665" w:rsidRPr="00F9295D" w:rsidRDefault="00D45665" w:rsidP="004F055D">
      <w:pPr>
        <w:numPr>
          <w:ilvl w:val="0"/>
          <w:numId w:val="125"/>
        </w:numPr>
        <w:tabs>
          <w:tab w:val="left" w:pos="993"/>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D45665" w:rsidRPr="00F9295D" w:rsidRDefault="00D45665" w:rsidP="00FC65AF">
      <w:pPr>
        <w:spacing w:after="0" w:line="360" w:lineRule="auto"/>
        <w:ind w:firstLine="709"/>
        <w:rPr>
          <w:rFonts w:ascii="Times New Roman" w:hAnsi="Times New Roman" w:cs="Times New Roman"/>
          <w:b/>
          <w:bCs/>
          <w:sz w:val="24"/>
          <w:szCs w:val="24"/>
        </w:rPr>
      </w:pPr>
      <w:r w:rsidRPr="00F9295D">
        <w:rPr>
          <w:rFonts w:ascii="Times New Roman" w:hAnsi="Times New Roman" w:cs="Times New Roman"/>
          <w:b/>
          <w:bCs/>
          <w:sz w:val="24"/>
          <w:szCs w:val="24"/>
        </w:rPr>
        <w:t>История Древнего мира (5 класс)</w:t>
      </w:r>
    </w:p>
    <w:p w:rsidR="00D45665" w:rsidRPr="00F9295D" w:rsidRDefault="00D45665" w:rsidP="00FC65AF">
      <w:pPr>
        <w:pStyle w:val="afff8"/>
        <w:ind w:firstLine="709"/>
        <w:rPr>
          <w:b/>
          <w:bCs/>
          <w:sz w:val="24"/>
          <w:szCs w:val="24"/>
        </w:rPr>
      </w:pPr>
      <w:r w:rsidRPr="00F9295D">
        <w:rPr>
          <w:b/>
          <w:bCs/>
          <w:sz w:val="24"/>
          <w:szCs w:val="24"/>
        </w:rPr>
        <w:t>Выпускник научится:</w:t>
      </w:r>
    </w:p>
    <w:p w:rsidR="00D45665" w:rsidRPr="00F9295D" w:rsidRDefault="00D45665" w:rsidP="00307772">
      <w:pPr>
        <w:spacing w:after="0" w:line="360" w:lineRule="auto"/>
        <w:ind w:firstLine="709"/>
        <w:jc w:val="both"/>
        <w:rPr>
          <w:rFonts w:ascii="Times New Roman" w:hAnsi="Times New Roman" w:cs="Times New Roman"/>
          <w:i/>
          <w:iCs/>
          <w:sz w:val="24"/>
          <w:szCs w:val="24"/>
        </w:rPr>
      </w:pPr>
      <w:r w:rsidRPr="00F9295D">
        <w:rPr>
          <w:rFonts w:ascii="Times New Roman" w:hAnsi="Times New Roman" w:cs="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D45665" w:rsidRPr="00F9295D" w:rsidRDefault="00D45665">
      <w:pPr>
        <w:spacing w:after="0" w:line="360" w:lineRule="auto"/>
        <w:ind w:firstLine="709"/>
        <w:jc w:val="both"/>
        <w:rPr>
          <w:rFonts w:ascii="Times New Roman" w:hAnsi="Times New Roman" w:cs="Times New Roman"/>
          <w:i/>
          <w:iCs/>
          <w:sz w:val="24"/>
          <w:szCs w:val="24"/>
        </w:rPr>
      </w:pPr>
      <w:r w:rsidRPr="00F9295D">
        <w:rPr>
          <w:rFonts w:ascii="Times New Roman" w:hAnsi="Times New Roman" w:cs="Times New Roman"/>
          <w:sz w:val="24"/>
          <w:szCs w:val="24"/>
        </w:rPr>
        <w:lastRenderedPageBreak/>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D45665" w:rsidRPr="00F9295D" w:rsidRDefault="00D45665">
      <w:pPr>
        <w:spacing w:after="0" w:line="360" w:lineRule="auto"/>
        <w:ind w:firstLine="709"/>
        <w:jc w:val="both"/>
        <w:rPr>
          <w:rFonts w:ascii="Times New Roman" w:hAnsi="Times New Roman" w:cs="Times New Roman"/>
          <w:i/>
          <w:iCs/>
          <w:sz w:val="24"/>
          <w:szCs w:val="24"/>
        </w:rPr>
      </w:pPr>
      <w:r w:rsidRPr="00F9295D">
        <w:rPr>
          <w:rFonts w:ascii="Times New Roman" w:hAnsi="Times New Roman" w:cs="Times New Roman"/>
          <w:sz w:val="24"/>
          <w:szCs w:val="24"/>
        </w:rPr>
        <w:t>• проводить поиск информации в отрывках исторических текстов, материальных памятниках Древнего мира;</w:t>
      </w:r>
    </w:p>
    <w:p w:rsidR="00D45665" w:rsidRPr="00F9295D" w:rsidRDefault="00D45665">
      <w:pPr>
        <w:spacing w:after="0" w:line="360" w:lineRule="auto"/>
        <w:ind w:firstLine="709"/>
        <w:jc w:val="both"/>
        <w:rPr>
          <w:rFonts w:ascii="Times New Roman" w:hAnsi="Times New Roman" w:cs="Times New Roman"/>
          <w:i/>
          <w:iCs/>
          <w:sz w:val="24"/>
          <w:szCs w:val="24"/>
        </w:rPr>
      </w:pPr>
      <w:r w:rsidRPr="00F9295D">
        <w:rPr>
          <w:rFonts w:ascii="Times New Roman" w:hAnsi="Times New Roman" w:cs="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D45665" w:rsidRPr="00F9295D" w:rsidRDefault="00D45665">
      <w:pPr>
        <w:spacing w:after="0" w:line="360" w:lineRule="auto"/>
        <w:ind w:firstLine="709"/>
        <w:jc w:val="both"/>
        <w:rPr>
          <w:rFonts w:ascii="Times New Roman" w:hAnsi="Times New Roman" w:cs="Times New Roman"/>
          <w:i/>
          <w:iCs/>
          <w:sz w:val="24"/>
          <w:szCs w:val="24"/>
        </w:rPr>
      </w:pPr>
      <w:proofErr w:type="gramStart"/>
      <w:r w:rsidRPr="00F9295D">
        <w:rPr>
          <w:rFonts w:ascii="Times New Roman" w:hAnsi="Times New Roman" w:cs="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D45665" w:rsidRPr="00F9295D" w:rsidRDefault="00D45665">
      <w:pPr>
        <w:spacing w:after="0" w:line="360" w:lineRule="auto"/>
        <w:ind w:firstLine="709"/>
        <w:jc w:val="both"/>
        <w:rPr>
          <w:rFonts w:ascii="Times New Roman" w:hAnsi="Times New Roman" w:cs="Times New Roman"/>
          <w:i/>
          <w:iCs/>
          <w:sz w:val="24"/>
          <w:szCs w:val="24"/>
        </w:rPr>
      </w:pPr>
      <w:r w:rsidRPr="00F9295D">
        <w:rPr>
          <w:rFonts w:ascii="Times New Roman" w:hAnsi="Times New Roman" w:cs="Times New Roman"/>
          <w:sz w:val="24"/>
          <w:szCs w:val="24"/>
        </w:rPr>
        <w:t>• объяснять</w:t>
      </w:r>
      <w:proofErr w:type="gramStart"/>
      <w:r w:rsidRPr="00F9295D">
        <w:rPr>
          <w:rFonts w:ascii="Times New Roman" w:hAnsi="Times New Roman" w:cs="Times New Roman"/>
          <w:sz w:val="24"/>
          <w:szCs w:val="24"/>
        </w:rPr>
        <w:t>,в</w:t>
      </w:r>
      <w:proofErr w:type="gramEnd"/>
      <w:r w:rsidRPr="00F9295D">
        <w:rPr>
          <w:rFonts w:ascii="Times New Roman" w:hAnsi="Times New Roman" w:cs="Times New Roman"/>
          <w:sz w:val="24"/>
          <w:szCs w:val="24"/>
        </w:rPr>
        <w:t xml:space="preserve">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D45665" w:rsidRPr="00F9295D" w:rsidRDefault="00D45665">
      <w:pPr>
        <w:spacing w:after="0" w:line="360" w:lineRule="auto"/>
        <w:ind w:firstLine="709"/>
        <w:jc w:val="both"/>
        <w:rPr>
          <w:rFonts w:ascii="Times New Roman" w:hAnsi="Times New Roman" w:cs="Times New Roman"/>
          <w:i/>
          <w:iCs/>
          <w:sz w:val="24"/>
          <w:szCs w:val="24"/>
        </w:rPr>
      </w:pPr>
      <w:r w:rsidRPr="00F9295D">
        <w:rPr>
          <w:rFonts w:ascii="Times New Roman" w:hAnsi="Times New Roman" w:cs="Times New Roman"/>
          <w:sz w:val="24"/>
          <w:szCs w:val="24"/>
        </w:rPr>
        <w:t>• давать оценку наиболее значительным событиям и личностям древней истории.</w:t>
      </w:r>
    </w:p>
    <w:p w:rsidR="00D45665" w:rsidRPr="00F9295D" w:rsidRDefault="00D45665" w:rsidP="00FC65AF">
      <w:pPr>
        <w:spacing w:after="0" w:line="360" w:lineRule="auto"/>
        <w:ind w:firstLine="709"/>
        <w:jc w:val="both"/>
        <w:rPr>
          <w:rFonts w:ascii="Times New Roman" w:hAnsi="Times New Roman" w:cs="Times New Roman"/>
          <w:b/>
          <w:bCs/>
          <w:sz w:val="24"/>
          <w:szCs w:val="24"/>
        </w:rPr>
      </w:pPr>
      <w:r w:rsidRPr="00F9295D">
        <w:rPr>
          <w:rFonts w:ascii="Times New Roman" w:hAnsi="Times New Roman" w:cs="Times New Roman"/>
          <w:b/>
          <w:bCs/>
          <w:sz w:val="24"/>
          <w:szCs w:val="24"/>
        </w:rPr>
        <w:t>Выпускник получит возможность научиться:</w:t>
      </w:r>
    </w:p>
    <w:p w:rsidR="00D45665" w:rsidRPr="00F9295D" w:rsidRDefault="00D45665" w:rsidP="00307772">
      <w:pPr>
        <w:spacing w:after="0" w:line="360" w:lineRule="auto"/>
        <w:ind w:firstLine="709"/>
        <w:jc w:val="both"/>
        <w:rPr>
          <w:rFonts w:ascii="Times New Roman" w:hAnsi="Times New Roman" w:cs="Times New Roman"/>
          <w:i/>
          <w:iCs/>
          <w:sz w:val="24"/>
          <w:szCs w:val="24"/>
        </w:rPr>
      </w:pPr>
      <w:r w:rsidRPr="00F9295D">
        <w:rPr>
          <w:rFonts w:ascii="Times New Roman" w:hAnsi="Times New Roman" w:cs="Times New Roman"/>
          <w:i/>
          <w:iCs/>
          <w:sz w:val="24"/>
          <w:szCs w:val="24"/>
        </w:rPr>
        <w:t>• давать характеристику общественного строя древних государств;</w:t>
      </w:r>
    </w:p>
    <w:p w:rsidR="00D45665" w:rsidRPr="00F9295D" w:rsidRDefault="00D45665">
      <w:pPr>
        <w:spacing w:after="0" w:line="360" w:lineRule="auto"/>
        <w:ind w:firstLine="709"/>
        <w:jc w:val="both"/>
        <w:rPr>
          <w:rFonts w:ascii="Times New Roman" w:hAnsi="Times New Roman" w:cs="Times New Roman"/>
          <w:i/>
          <w:iCs/>
          <w:sz w:val="24"/>
          <w:szCs w:val="24"/>
        </w:rPr>
      </w:pPr>
      <w:r w:rsidRPr="00F9295D">
        <w:rPr>
          <w:rFonts w:ascii="Times New Roman" w:hAnsi="Times New Roman" w:cs="Times New Roman"/>
          <w:sz w:val="24"/>
          <w:szCs w:val="24"/>
        </w:rPr>
        <w:t>• </w:t>
      </w:r>
      <w:r w:rsidRPr="00F9295D">
        <w:rPr>
          <w:rFonts w:ascii="Times New Roman" w:hAnsi="Times New Roman" w:cs="Times New Roman"/>
          <w:i/>
          <w:iCs/>
          <w:sz w:val="24"/>
          <w:szCs w:val="24"/>
        </w:rPr>
        <w:t>сопоставлять свидетельства различных исторических источников, выявляя в них общее и различия;</w:t>
      </w:r>
    </w:p>
    <w:p w:rsidR="00D45665" w:rsidRPr="00F9295D" w:rsidRDefault="00D45665">
      <w:pPr>
        <w:spacing w:after="0" w:line="360" w:lineRule="auto"/>
        <w:ind w:firstLine="709"/>
        <w:jc w:val="both"/>
        <w:rPr>
          <w:rFonts w:ascii="Times New Roman" w:hAnsi="Times New Roman" w:cs="Times New Roman"/>
          <w:i/>
          <w:iCs/>
          <w:sz w:val="24"/>
          <w:szCs w:val="24"/>
        </w:rPr>
      </w:pPr>
      <w:r w:rsidRPr="00F9295D">
        <w:rPr>
          <w:rFonts w:ascii="Times New Roman" w:hAnsi="Times New Roman" w:cs="Times New Roman"/>
          <w:sz w:val="24"/>
          <w:szCs w:val="24"/>
        </w:rPr>
        <w:t>• </w:t>
      </w:r>
      <w:r w:rsidRPr="00F9295D">
        <w:rPr>
          <w:rFonts w:ascii="Times New Roman" w:hAnsi="Times New Roman" w:cs="Times New Roman"/>
          <w:i/>
          <w:iCs/>
          <w:sz w:val="24"/>
          <w:szCs w:val="24"/>
        </w:rPr>
        <w:t>видеть проявления влияния античного искусства в окружающей среде;</w:t>
      </w:r>
    </w:p>
    <w:p w:rsidR="00D45665" w:rsidRPr="00F9295D" w:rsidRDefault="00D45665">
      <w:pPr>
        <w:spacing w:after="0" w:line="360" w:lineRule="auto"/>
        <w:ind w:firstLine="709"/>
        <w:jc w:val="both"/>
        <w:rPr>
          <w:rFonts w:ascii="Times New Roman" w:hAnsi="Times New Roman" w:cs="Times New Roman"/>
          <w:i/>
          <w:iCs/>
          <w:sz w:val="24"/>
          <w:szCs w:val="24"/>
        </w:rPr>
      </w:pPr>
      <w:r w:rsidRPr="00F9295D">
        <w:rPr>
          <w:rFonts w:ascii="Times New Roman" w:hAnsi="Times New Roman" w:cs="Times New Roman"/>
          <w:sz w:val="24"/>
          <w:szCs w:val="24"/>
        </w:rPr>
        <w:t>• </w:t>
      </w:r>
      <w:r w:rsidRPr="00F9295D">
        <w:rPr>
          <w:rFonts w:ascii="Times New Roman" w:hAnsi="Times New Roman" w:cs="Times New Roman"/>
          <w:i/>
          <w:iCs/>
          <w:sz w:val="24"/>
          <w:szCs w:val="24"/>
        </w:rPr>
        <w:t>высказывать суждения о значении и месте исторического и культурного наследия древних обществ в мировой истории.</w:t>
      </w:r>
    </w:p>
    <w:p w:rsidR="00D45665" w:rsidRPr="00F9295D" w:rsidRDefault="00D45665" w:rsidP="00FC65AF">
      <w:pPr>
        <w:spacing w:after="0" w:line="360" w:lineRule="auto"/>
        <w:ind w:firstLine="709"/>
        <w:rPr>
          <w:rFonts w:ascii="Times New Roman" w:hAnsi="Times New Roman" w:cs="Times New Roman"/>
          <w:sz w:val="24"/>
          <w:szCs w:val="24"/>
        </w:rPr>
      </w:pPr>
      <w:r w:rsidRPr="00F9295D">
        <w:rPr>
          <w:rFonts w:ascii="Times New Roman" w:hAnsi="Times New Roman" w:cs="Times New Roman"/>
          <w:b/>
          <w:bCs/>
          <w:sz w:val="24"/>
          <w:szCs w:val="24"/>
        </w:rPr>
        <w:t>История Средних веков. От Древней Руси к Российскому государству (</w:t>
      </w:r>
      <w:r w:rsidRPr="00F9295D">
        <w:rPr>
          <w:rFonts w:ascii="Times New Roman" w:hAnsi="Times New Roman" w:cs="Times New Roman"/>
          <w:b/>
          <w:bCs/>
          <w:sz w:val="24"/>
          <w:szCs w:val="24"/>
          <w:lang w:val="en-US"/>
        </w:rPr>
        <w:t>VIII</w:t>
      </w:r>
      <w:r w:rsidRPr="00F9295D">
        <w:rPr>
          <w:rFonts w:ascii="Times New Roman" w:hAnsi="Times New Roman" w:cs="Times New Roman"/>
          <w:b/>
          <w:bCs/>
          <w:sz w:val="24"/>
          <w:szCs w:val="24"/>
        </w:rPr>
        <w:t xml:space="preserve"> –</w:t>
      </w:r>
      <w:r w:rsidRPr="00F9295D">
        <w:rPr>
          <w:rFonts w:ascii="Times New Roman" w:hAnsi="Times New Roman" w:cs="Times New Roman"/>
          <w:b/>
          <w:bCs/>
          <w:sz w:val="24"/>
          <w:szCs w:val="24"/>
          <w:lang w:val="en-US"/>
        </w:rPr>
        <w:t>XV</w:t>
      </w:r>
      <w:r w:rsidRPr="00F9295D">
        <w:rPr>
          <w:rFonts w:ascii="Times New Roman" w:hAnsi="Times New Roman" w:cs="Times New Roman"/>
          <w:b/>
          <w:bCs/>
          <w:sz w:val="24"/>
          <w:szCs w:val="24"/>
        </w:rPr>
        <w:t xml:space="preserve"> вв.) (6 класс)</w:t>
      </w:r>
    </w:p>
    <w:p w:rsidR="00D45665" w:rsidRPr="00F9295D" w:rsidRDefault="00D45665" w:rsidP="00FC65AF">
      <w:pPr>
        <w:pStyle w:val="afff8"/>
        <w:ind w:firstLine="709"/>
        <w:rPr>
          <w:b/>
          <w:bCs/>
          <w:sz w:val="24"/>
          <w:szCs w:val="24"/>
        </w:rPr>
      </w:pPr>
      <w:r w:rsidRPr="00F9295D">
        <w:rPr>
          <w:b/>
          <w:bCs/>
          <w:sz w:val="24"/>
          <w:szCs w:val="24"/>
        </w:rPr>
        <w:t>Выпускник научится:</w:t>
      </w:r>
    </w:p>
    <w:p w:rsidR="00D45665" w:rsidRPr="00F9295D" w:rsidRDefault="00D45665" w:rsidP="00307772">
      <w:pPr>
        <w:spacing w:after="0" w:line="360" w:lineRule="auto"/>
        <w:ind w:firstLine="709"/>
        <w:jc w:val="both"/>
        <w:rPr>
          <w:rFonts w:ascii="Times New Roman" w:hAnsi="Times New Roman" w:cs="Times New Roman"/>
          <w:sz w:val="24"/>
          <w:szCs w:val="24"/>
        </w:rPr>
      </w:pPr>
      <w:r w:rsidRPr="00F9295D">
        <w:rPr>
          <w:rFonts w:ascii="Times New Roman" w:hAnsi="Times New Roman" w:cs="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D45665" w:rsidRPr="00F9295D" w:rsidRDefault="00D45665">
      <w:pPr>
        <w:spacing w:after="0" w:line="360" w:lineRule="auto"/>
        <w:ind w:firstLine="709"/>
        <w:jc w:val="both"/>
        <w:rPr>
          <w:rFonts w:ascii="Times New Roman" w:hAnsi="Times New Roman" w:cs="Times New Roman"/>
          <w:sz w:val="24"/>
          <w:szCs w:val="24"/>
        </w:rPr>
      </w:pPr>
      <w:r w:rsidRPr="00F9295D">
        <w:rPr>
          <w:rFonts w:ascii="Times New Roman" w:hAnsi="Times New Roman" w:cs="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F9295D">
        <w:rPr>
          <w:rFonts w:ascii="Times New Roman" w:hAnsi="Times New Roman" w:cs="Times New Roman"/>
          <w:sz w:val="24"/>
          <w:szCs w:val="24"/>
        </w:rPr>
        <w:t>рств в Ср</w:t>
      </w:r>
      <w:proofErr w:type="gramEnd"/>
      <w:r w:rsidRPr="00F9295D">
        <w:rPr>
          <w:rFonts w:ascii="Times New Roman" w:hAnsi="Times New Roman" w:cs="Times New Roman"/>
          <w:sz w:val="24"/>
          <w:szCs w:val="24"/>
        </w:rPr>
        <w:t>едние века, о направлениях крупнейших передвижений людей – походов, завоеваний, колонизаций и др.;</w:t>
      </w:r>
    </w:p>
    <w:p w:rsidR="00D45665" w:rsidRPr="00F9295D" w:rsidRDefault="00D45665">
      <w:pPr>
        <w:spacing w:after="0" w:line="360" w:lineRule="auto"/>
        <w:ind w:firstLine="709"/>
        <w:jc w:val="both"/>
        <w:rPr>
          <w:rFonts w:ascii="Times New Roman" w:hAnsi="Times New Roman" w:cs="Times New Roman"/>
          <w:sz w:val="24"/>
          <w:szCs w:val="24"/>
        </w:rPr>
      </w:pPr>
      <w:r w:rsidRPr="00F9295D">
        <w:rPr>
          <w:rFonts w:ascii="Times New Roman" w:hAnsi="Times New Roman" w:cs="Times New Roman"/>
          <w:sz w:val="24"/>
          <w:szCs w:val="24"/>
        </w:rPr>
        <w:t>• проводить поиск информации в исторических текстах, материальных исторических памятниках Средневековья;</w:t>
      </w:r>
    </w:p>
    <w:p w:rsidR="00D45665" w:rsidRPr="00F9295D" w:rsidRDefault="00D45665">
      <w:pPr>
        <w:spacing w:after="0" w:line="360" w:lineRule="auto"/>
        <w:ind w:firstLine="709"/>
        <w:jc w:val="both"/>
        <w:rPr>
          <w:rFonts w:ascii="Times New Roman" w:hAnsi="Times New Roman" w:cs="Times New Roman"/>
          <w:sz w:val="24"/>
          <w:szCs w:val="24"/>
        </w:rPr>
      </w:pPr>
      <w:r w:rsidRPr="00F9295D">
        <w:rPr>
          <w:rFonts w:ascii="Times New Roman" w:hAnsi="Times New Roman" w:cs="Times New Roman"/>
          <w:sz w:val="24"/>
          <w:szCs w:val="24"/>
        </w:rPr>
        <w:lastRenderedPageBreak/>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D45665" w:rsidRPr="00F9295D" w:rsidRDefault="00D45665">
      <w:pPr>
        <w:spacing w:after="0" w:line="360" w:lineRule="auto"/>
        <w:ind w:firstLine="709"/>
        <w:jc w:val="both"/>
        <w:rPr>
          <w:rFonts w:ascii="Times New Roman" w:hAnsi="Times New Roman" w:cs="Times New Roman"/>
          <w:sz w:val="24"/>
          <w:szCs w:val="24"/>
        </w:rPr>
      </w:pPr>
      <w:r w:rsidRPr="00F9295D">
        <w:rPr>
          <w:rFonts w:ascii="Times New Roman" w:hAnsi="Times New Roman" w:cs="Times New Roman"/>
          <w:sz w:val="24"/>
          <w:szCs w:val="24"/>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D45665" w:rsidRPr="00F9295D" w:rsidRDefault="00D45665">
      <w:pPr>
        <w:spacing w:after="0" w:line="360" w:lineRule="auto"/>
        <w:ind w:firstLine="709"/>
        <w:jc w:val="both"/>
        <w:rPr>
          <w:rFonts w:ascii="Times New Roman" w:hAnsi="Times New Roman" w:cs="Times New Roman"/>
          <w:sz w:val="24"/>
          <w:szCs w:val="24"/>
        </w:rPr>
      </w:pPr>
      <w:r w:rsidRPr="00F9295D">
        <w:rPr>
          <w:rFonts w:ascii="Times New Roman" w:hAnsi="Times New Roman" w:cs="Times New Roman"/>
          <w:sz w:val="24"/>
          <w:szCs w:val="24"/>
        </w:rPr>
        <w:t>• объяснять причины и следствия ключевых событий отечественной и всеобщей истории Средних веков;</w:t>
      </w:r>
    </w:p>
    <w:p w:rsidR="00D45665" w:rsidRPr="00F9295D" w:rsidRDefault="00D45665">
      <w:pPr>
        <w:spacing w:after="0" w:line="360" w:lineRule="auto"/>
        <w:ind w:firstLine="709"/>
        <w:jc w:val="both"/>
        <w:rPr>
          <w:rFonts w:ascii="Times New Roman" w:hAnsi="Times New Roman" w:cs="Times New Roman"/>
          <w:sz w:val="24"/>
          <w:szCs w:val="24"/>
        </w:rPr>
      </w:pPr>
      <w:r w:rsidRPr="00F9295D">
        <w:rPr>
          <w:rFonts w:ascii="Times New Roman" w:hAnsi="Times New Roman" w:cs="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D45665" w:rsidRPr="00F9295D" w:rsidRDefault="00D45665">
      <w:pPr>
        <w:spacing w:after="0" w:line="360" w:lineRule="auto"/>
        <w:ind w:firstLine="709"/>
        <w:jc w:val="both"/>
        <w:rPr>
          <w:rFonts w:ascii="Times New Roman" w:hAnsi="Times New Roman" w:cs="Times New Roman"/>
          <w:sz w:val="24"/>
          <w:szCs w:val="24"/>
        </w:rPr>
      </w:pPr>
      <w:r w:rsidRPr="00F9295D">
        <w:rPr>
          <w:rFonts w:ascii="Times New Roman" w:hAnsi="Times New Roman" w:cs="Times New Roman"/>
          <w:sz w:val="24"/>
          <w:szCs w:val="24"/>
        </w:rPr>
        <w:t>• давать оценку событиям и личностям отечественной и всеобщей истории Средних веков.</w:t>
      </w:r>
    </w:p>
    <w:p w:rsidR="00D45665" w:rsidRPr="00F9295D" w:rsidRDefault="00D45665" w:rsidP="00FC65AF">
      <w:pPr>
        <w:spacing w:after="0" w:line="360" w:lineRule="auto"/>
        <w:ind w:firstLine="709"/>
        <w:jc w:val="both"/>
        <w:rPr>
          <w:rFonts w:ascii="Times New Roman" w:hAnsi="Times New Roman" w:cs="Times New Roman"/>
          <w:b/>
          <w:bCs/>
          <w:sz w:val="24"/>
          <w:szCs w:val="24"/>
        </w:rPr>
      </w:pPr>
      <w:r w:rsidRPr="00F9295D">
        <w:rPr>
          <w:rFonts w:ascii="Times New Roman" w:hAnsi="Times New Roman" w:cs="Times New Roman"/>
          <w:b/>
          <w:bCs/>
          <w:sz w:val="24"/>
          <w:szCs w:val="24"/>
        </w:rPr>
        <w:t>Выпускник получит возможность научиться:</w:t>
      </w:r>
    </w:p>
    <w:p w:rsidR="00D45665" w:rsidRPr="00F9295D" w:rsidRDefault="00D45665" w:rsidP="00307772">
      <w:pPr>
        <w:spacing w:after="0" w:line="360" w:lineRule="auto"/>
        <w:ind w:firstLine="709"/>
        <w:jc w:val="both"/>
        <w:rPr>
          <w:rFonts w:ascii="Times New Roman" w:hAnsi="Times New Roman" w:cs="Times New Roman"/>
          <w:i/>
          <w:iCs/>
          <w:sz w:val="24"/>
          <w:szCs w:val="24"/>
        </w:rPr>
      </w:pPr>
      <w:r w:rsidRPr="00F9295D">
        <w:rPr>
          <w:rFonts w:ascii="Times New Roman" w:hAnsi="Times New Roman" w:cs="Times New Roman"/>
          <w:sz w:val="24"/>
          <w:szCs w:val="24"/>
        </w:rPr>
        <w:t>• </w:t>
      </w:r>
      <w:r w:rsidRPr="00F9295D">
        <w:rPr>
          <w:rFonts w:ascii="Times New Roman" w:hAnsi="Times New Roman" w:cs="Times New Roman"/>
          <w:i/>
          <w:iCs/>
          <w:sz w:val="24"/>
          <w:szCs w:val="24"/>
        </w:rPr>
        <w:t>давать сопоставительную характеристику политического устройства госуда</w:t>
      </w:r>
      <w:proofErr w:type="gramStart"/>
      <w:r w:rsidRPr="00F9295D">
        <w:rPr>
          <w:rFonts w:ascii="Times New Roman" w:hAnsi="Times New Roman" w:cs="Times New Roman"/>
          <w:i/>
          <w:iCs/>
          <w:sz w:val="24"/>
          <w:szCs w:val="24"/>
        </w:rPr>
        <w:t>рств Ср</w:t>
      </w:r>
      <w:proofErr w:type="gramEnd"/>
      <w:r w:rsidRPr="00F9295D">
        <w:rPr>
          <w:rFonts w:ascii="Times New Roman" w:hAnsi="Times New Roman" w:cs="Times New Roman"/>
          <w:i/>
          <w:iCs/>
          <w:sz w:val="24"/>
          <w:szCs w:val="24"/>
        </w:rPr>
        <w:t>едневековья (Русь, Запад, Восток);</w:t>
      </w:r>
    </w:p>
    <w:p w:rsidR="00D45665" w:rsidRPr="00F9295D" w:rsidRDefault="00D45665">
      <w:pPr>
        <w:spacing w:after="0" w:line="360" w:lineRule="auto"/>
        <w:ind w:firstLine="709"/>
        <w:jc w:val="both"/>
        <w:rPr>
          <w:rFonts w:ascii="Times New Roman" w:hAnsi="Times New Roman" w:cs="Times New Roman"/>
          <w:i/>
          <w:iCs/>
          <w:sz w:val="24"/>
          <w:szCs w:val="24"/>
        </w:rPr>
      </w:pPr>
      <w:r w:rsidRPr="00F9295D">
        <w:rPr>
          <w:rFonts w:ascii="Times New Roman" w:hAnsi="Times New Roman" w:cs="Times New Roman"/>
          <w:sz w:val="24"/>
          <w:szCs w:val="24"/>
        </w:rPr>
        <w:t>• </w:t>
      </w:r>
      <w:r w:rsidRPr="00F9295D">
        <w:rPr>
          <w:rFonts w:ascii="Times New Roman" w:hAnsi="Times New Roman" w:cs="Times New Roman"/>
          <w:i/>
          <w:iCs/>
          <w:sz w:val="24"/>
          <w:szCs w:val="24"/>
        </w:rPr>
        <w:t>сравнивать свидетельства различных исторических источников, выявляя в них общее и различия;</w:t>
      </w:r>
    </w:p>
    <w:p w:rsidR="00D45665" w:rsidRPr="00F9295D" w:rsidRDefault="00D45665">
      <w:pPr>
        <w:spacing w:after="0" w:line="360" w:lineRule="auto"/>
        <w:ind w:firstLine="709"/>
        <w:jc w:val="both"/>
        <w:rPr>
          <w:rFonts w:ascii="Times New Roman" w:hAnsi="Times New Roman" w:cs="Times New Roman"/>
          <w:i/>
          <w:iCs/>
          <w:sz w:val="24"/>
          <w:szCs w:val="24"/>
        </w:rPr>
      </w:pPr>
      <w:r w:rsidRPr="00F9295D">
        <w:rPr>
          <w:rFonts w:ascii="Times New Roman" w:hAnsi="Times New Roman" w:cs="Times New Roman"/>
          <w:sz w:val="24"/>
          <w:szCs w:val="24"/>
        </w:rPr>
        <w:t>• </w:t>
      </w:r>
      <w:r w:rsidRPr="00F9295D">
        <w:rPr>
          <w:rFonts w:ascii="Times New Roman" w:hAnsi="Times New Roman" w:cs="Times New Roman"/>
          <w:i/>
          <w:iCs/>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D45665" w:rsidRPr="00F9295D" w:rsidRDefault="00D45665" w:rsidP="00FC65AF">
      <w:pPr>
        <w:spacing w:after="0" w:line="360" w:lineRule="auto"/>
        <w:ind w:firstLine="709"/>
        <w:jc w:val="both"/>
        <w:rPr>
          <w:rFonts w:ascii="Times New Roman" w:hAnsi="Times New Roman" w:cs="Times New Roman"/>
          <w:i/>
          <w:iCs/>
          <w:sz w:val="24"/>
          <w:szCs w:val="24"/>
        </w:rPr>
      </w:pPr>
      <w:r w:rsidRPr="00F9295D">
        <w:rPr>
          <w:rFonts w:ascii="Times New Roman" w:hAnsi="Times New Roman" w:cs="Times New Roman"/>
          <w:b/>
          <w:bCs/>
          <w:sz w:val="24"/>
          <w:szCs w:val="24"/>
        </w:rPr>
        <w:t>История Нового времени. Россия в XVI – Х</w:t>
      </w:r>
      <w:proofErr w:type="gramStart"/>
      <w:r w:rsidRPr="00F9295D">
        <w:rPr>
          <w:rFonts w:ascii="Times New Roman" w:hAnsi="Times New Roman" w:cs="Times New Roman"/>
          <w:b/>
          <w:bCs/>
          <w:sz w:val="24"/>
          <w:szCs w:val="24"/>
          <w:lang w:val="en-US"/>
        </w:rPr>
        <w:t>I</w:t>
      </w:r>
      <w:proofErr w:type="gramEnd"/>
      <w:r w:rsidRPr="00F9295D">
        <w:rPr>
          <w:rFonts w:ascii="Times New Roman" w:hAnsi="Times New Roman" w:cs="Times New Roman"/>
          <w:b/>
          <w:bCs/>
          <w:sz w:val="24"/>
          <w:szCs w:val="24"/>
        </w:rPr>
        <w:t>Х веках (7</w:t>
      </w:r>
      <w:r w:rsidRPr="00F9295D">
        <w:rPr>
          <w:rFonts w:ascii="Times New Roman" w:hAnsi="Times New Roman" w:cs="Times New Roman"/>
          <w:sz w:val="24"/>
          <w:szCs w:val="24"/>
        </w:rPr>
        <w:t>–</w:t>
      </w:r>
      <w:r w:rsidRPr="00F9295D">
        <w:rPr>
          <w:rFonts w:ascii="Times New Roman" w:hAnsi="Times New Roman" w:cs="Times New Roman"/>
          <w:b/>
          <w:bCs/>
          <w:sz w:val="24"/>
          <w:szCs w:val="24"/>
        </w:rPr>
        <w:t>9 класс)</w:t>
      </w:r>
    </w:p>
    <w:p w:rsidR="00D45665" w:rsidRPr="00F9295D" w:rsidRDefault="00D45665" w:rsidP="00FC65AF">
      <w:pPr>
        <w:pStyle w:val="afff8"/>
        <w:ind w:firstLine="709"/>
        <w:rPr>
          <w:b/>
          <w:bCs/>
          <w:sz w:val="24"/>
          <w:szCs w:val="24"/>
        </w:rPr>
      </w:pPr>
      <w:r w:rsidRPr="00F9295D">
        <w:rPr>
          <w:b/>
          <w:bCs/>
          <w:sz w:val="24"/>
          <w:szCs w:val="24"/>
        </w:rPr>
        <w:t>Выпускник научится:</w:t>
      </w:r>
    </w:p>
    <w:p w:rsidR="00D45665" w:rsidRPr="00F9295D" w:rsidRDefault="00D45665" w:rsidP="00307772">
      <w:pPr>
        <w:spacing w:after="0" w:line="360" w:lineRule="auto"/>
        <w:ind w:firstLine="709"/>
        <w:jc w:val="both"/>
        <w:rPr>
          <w:rFonts w:ascii="Times New Roman" w:hAnsi="Times New Roman" w:cs="Times New Roman"/>
          <w:sz w:val="24"/>
          <w:szCs w:val="24"/>
        </w:rPr>
      </w:pPr>
      <w:r w:rsidRPr="00F9295D">
        <w:rPr>
          <w:rFonts w:ascii="Times New Roman"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D45665" w:rsidRPr="00F9295D" w:rsidRDefault="00D45665">
      <w:pPr>
        <w:spacing w:after="0" w:line="360" w:lineRule="auto"/>
        <w:ind w:firstLine="709"/>
        <w:jc w:val="both"/>
        <w:rPr>
          <w:rFonts w:ascii="Times New Roman" w:hAnsi="Times New Roman" w:cs="Times New Roman"/>
          <w:sz w:val="24"/>
          <w:szCs w:val="24"/>
        </w:rPr>
      </w:pPr>
      <w:r w:rsidRPr="00F9295D">
        <w:rPr>
          <w:rFonts w:ascii="Times New Roman"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D45665" w:rsidRPr="00F9295D" w:rsidRDefault="00D45665">
      <w:pPr>
        <w:spacing w:after="0" w:line="360" w:lineRule="auto"/>
        <w:ind w:firstLine="709"/>
        <w:jc w:val="both"/>
        <w:rPr>
          <w:rFonts w:ascii="Times New Roman" w:hAnsi="Times New Roman" w:cs="Times New Roman"/>
          <w:sz w:val="24"/>
          <w:szCs w:val="24"/>
        </w:rPr>
      </w:pPr>
      <w:r w:rsidRPr="00F9295D">
        <w:rPr>
          <w:rFonts w:ascii="Times New Roman" w:hAnsi="Times New Roman" w:cs="Times New Roman"/>
          <w:sz w:val="24"/>
          <w:szCs w:val="24"/>
        </w:rPr>
        <w:t xml:space="preserve">• анализировать информацию различных источников по отечественной и всеобщей истории Нового времени; </w:t>
      </w:r>
    </w:p>
    <w:p w:rsidR="00D45665" w:rsidRPr="00F9295D" w:rsidRDefault="00D45665">
      <w:pPr>
        <w:spacing w:after="0" w:line="360" w:lineRule="auto"/>
        <w:ind w:firstLine="709"/>
        <w:jc w:val="both"/>
        <w:rPr>
          <w:rFonts w:ascii="Times New Roman" w:hAnsi="Times New Roman" w:cs="Times New Roman"/>
          <w:sz w:val="24"/>
          <w:szCs w:val="24"/>
        </w:rPr>
      </w:pPr>
      <w:r w:rsidRPr="00F9295D">
        <w:rPr>
          <w:rFonts w:ascii="Times New Roman" w:hAnsi="Times New Roman" w:cs="Times New Roman"/>
          <w:sz w:val="24"/>
          <w:szCs w:val="24"/>
        </w:rPr>
        <w:lastRenderedPageBreak/>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D45665" w:rsidRPr="00F9295D" w:rsidRDefault="00D45665">
      <w:pPr>
        <w:spacing w:after="0" w:line="360" w:lineRule="auto"/>
        <w:ind w:firstLine="709"/>
        <w:jc w:val="both"/>
        <w:rPr>
          <w:rFonts w:ascii="Times New Roman" w:hAnsi="Times New Roman" w:cs="Times New Roman"/>
          <w:sz w:val="24"/>
          <w:szCs w:val="24"/>
        </w:rPr>
      </w:pPr>
      <w:r w:rsidRPr="00F9295D">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D45665" w:rsidRPr="00F9295D" w:rsidRDefault="00D45665">
      <w:pPr>
        <w:spacing w:after="0" w:line="360" w:lineRule="auto"/>
        <w:ind w:firstLine="709"/>
        <w:jc w:val="both"/>
        <w:rPr>
          <w:rFonts w:ascii="Times New Roman" w:hAnsi="Times New Roman" w:cs="Times New Roman"/>
          <w:sz w:val="24"/>
          <w:szCs w:val="24"/>
        </w:rPr>
      </w:pPr>
      <w:r w:rsidRPr="00F9295D">
        <w:rPr>
          <w:rFonts w:ascii="Times New Roman" w:hAnsi="Times New Roman" w:cs="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D45665" w:rsidRPr="00F9295D" w:rsidRDefault="00D45665">
      <w:pPr>
        <w:spacing w:after="0" w:line="360" w:lineRule="auto"/>
        <w:ind w:firstLine="709"/>
        <w:jc w:val="both"/>
        <w:rPr>
          <w:rFonts w:ascii="Times New Roman" w:hAnsi="Times New Roman" w:cs="Times New Roman"/>
          <w:sz w:val="24"/>
          <w:szCs w:val="24"/>
        </w:rPr>
      </w:pPr>
      <w:r w:rsidRPr="00F9295D">
        <w:rPr>
          <w:rFonts w:ascii="Times New Roman" w:hAnsi="Times New Roman" w:cs="Times New Roman"/>
          <w:sz w:val="24"/>
          <w:szCs w:val="24"/>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D45665" w:rsidRPr="00F9295D" w:rsidRDefault="00D45665">
      <w:pPr>
        <w:spacing w:after="0" w:line="360" w:lineRule="auto"/>
        <w:ind w:firstLine="709"/>
        <w:jc w:val="both"/>
        <w:rPr>
          <w:rFonts w:ascii="Times New Roman" w:hAnsi="Times New Roman" w:cs="Times New Roman"/>
          <w:sz w:val="24"/>
          <w:szCs w:val="24"/>
        </w:rPr>
      </w:pPr>
      <w:r w:rsidRPr="00F9295D">
        <w:rPr>
          <w:rFonts w:ascii="Times New Roman" w:hAnsi="Times New Roman" w:cs="Times New Roman"/>
          <w:sz w:val="24"/>
          <w:szCs w:val="24"/>
        </w:rPr>
        <w:t>• сопоставлятьразвитие России и других стран в Новое время, сравнивать исторические ситуации и события;</w:t>
      </w:r>
    </w:p>
    <w:p w:rsidR="00D45665" w:rsidRPr="00F9295D" w:rsidRDefault="00D45665">
      <w:pPr>
        <w:spacing w:after="0" w:line="360" w:lineRule="auto"/>
        <w:ind w:firstLine="709"/>
        <w:jc w:val="both"/>
        <w:rPr>
          <w:rFonts w:ascii="Times New Roman" w:hAnsi="Times New Roman" w:cs="Times New Roman"/>
          <w:sz w:val="24"/>
          <w:szCs w:val="24"/>
        </w:rPr>
      </w:pPr>
      <w:r w:rsidRPr="00F9295D">
        <w:rPr>
          <w:rFonts w:ascii="Times New Roman" w:hAnsi="Times New Roman" w:cs="Times New Roman"/>
          <w:sz w:val="24"/>
          <w:szCs w:val="24"/>
        </w:rPr>
        <w:t>• давать оценку событиям и личностям отечественной и всеобщей истории Нового времени.</w:t>
      </w:r>
    </w:p>
    <w:p w:rsidR="00D45665" w:rsidRPr="00F9295D" w:rsidRDefault="00D45665" w:rsidP="00FC65AF">
      <w:pPr>
        <w:spacing w:after="0" w:line="360" w:lineRule="auto"/>
        <w:ind w:firstLine="709"/>
        <w:jc w:val="both"/>
        <w:rPr>
          <w:rFonts w:ascii="Times New Roman" w:hAnsi="Times New Roman" w:cs="Times New Roman"/>
          <w:b/>
          <w:bCs/>
          <w:sz w:val="24"/>
          <w:szCs w:val="24"/>
        </w:rPr>
      </w:pPr>
      <w:r w:rsidRPr="00F9295D">
        <w:rPr>
          <w:rFonts w:ascii="Times New Roman" w:hAnsi="Times New Roman" w:cs="Times New Roman"/>
          <w:b/>
          <w:bCs/>
          <w:sz w:val="24"/>
          <w:szCs w:val="24"/>
        </w:rPr>
        <w:t>Выпускник получит возможность научиться:</w:t>
      </w:r>
    </w:p>
    <w:p w:rsidR="00D45665" w:rsidRPr="00F9295D" w:rsidRDefault="00D45665" w:rsidP="00307772">
      <w:pPr>
        <w:spacing w:after="0" w:line="360" w:lineRule="auto"/>
        <w:ind w:firstLine="709"/>
        <w:jc w:val="both"/>
        <w:rPr>
          <w:rFonts w:ascii="Times New Roman" w:hAnsi="Times New Roman" w:cs="Times New Roman"/>
          <w:i/>
          <w:iCs/>
          <w:sz w:val="24"/>
          <w:szCs w:val="24"/>
        </w:rPr>
      </w:pPr>
      <w:r w:rsidRPr="00F9295D">
        <w:rPr>
          <w:rFonts w:ascii="Times New Roman" w:hAnsi="Times New Roman" w:cs="Times New Roman"/>
          <w:sz w:val="24"/>
          <w:szCs w:val="24"/>
        </w:rPr>
        <w:t>• </w:t>
      </w:r>
      <w:r w:rsidRPr="00F9295D">
        <w:rPr>
          <w:rFonts w:ascii="Times New Roman" w:hAnsi="Times New Roman" w:cs="Times New Roman"/>
          <w:i/>
          <w:iCs/>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D45665" w:rsidRPr="00F9295D" w:rsidRDefault="00D45665">
      <w:pPr>
        <w:spacing w:after="0" w:line="360" w:lineRule="auto"/>
        <w:ind w:firstLine="709"/>
        <w:jc w:val="both"/>
        <w:rPr>
          <w:rFonts w:ascii="Times New Roman" w:hAnsi="Times New Roman" w:cs="Times New Roman"/>
          <w:i/>
          <w:iCs/>
          <w:sz w:val="24"/>
          <w:szCs w:val="24"/>
        </w:rPr>
      </w:pPr>
      <w:r w:rsidRPr="00F9295D">
        <w:rPr>
          <w:rFonts w:ascii="Times New Roman" w:hAnsi="Times New Roman" w:cs="Times New Roman"/>
          <w:sz w:val="24"/>
          <w:szCs w:val="24"/>
        </w:rPr>
        <w:t>• </w:t>
      </w:r>
      <w:r w:rsidRPr="00F9295D">
        <w:rPr>
          <w:rFonts w:ascii="Times New Roman" w:hAnsi="Times New Roman" w:cs="Times New Roman"/>
          <w:i/>
          <w:iCs/>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D45665" w:rsidRPr="00F9295D" w:rsidRDefault="00D45665">
      <w:pPr>
        <w:spacing w:after="0" w:line="360" w:lineRule="auto"/>
        <w:ind w:firstLine="709"/>
        <w:jc w:val="both"/>
        <w:rPr>
          <w:rFonts w:ascii="Times New Roman" w:hAnsi="Times New Roman" w:cs="Times New Roman"/>
          <w:i/>
          <w:iCs/>
          <w:sz w:val="24"/>
          <w:szCs w:val="24"/>
        </w:rPr>
      </w:pPr>
      <w:r w:rsidRPr="00F9295D">
        <w:rPr>
          <w:rFonts w:ascii="Times New Roman" w:hAnsi="Times New Roman" w:cs="Times New Roman"/>
          <w:sz w:val="24"/>
          <w:szCs w:val="24"/>
        </w:rPr>
        <w:t>• </w:t>
      </w:r>
      <w:r w:rsidRPr="00F9295D">
        <w:rPr>
          <w:rFonts w:ascii="Times New Roman" w:hAnsi="Times New Roman" w:cs="Times New Roman"/>
          <w:i/>
          <w:iCs/>
          <w:sz w:val="24"/>
          <w:szCs w:val="24"/>
        </w:rPr>
        <w:t xml:space="preserve">сравнивать развитие России и других стран в Новое время, объяснять, в чем заключались общие черты и особенности; </w:t>
      </w:r>
    </w:p>
    <w:p w:rsidR="00D45665" w:rsidRPr="00F9295D" w:rsidRDefault="00D45665">
      <w:pPr>
        <w:spacing w:after="0" w:line="360" w:lineRule="auto"/>
        <w:ind w:firstLine="709"/>
        <w:jc w:val="both"/>
        <w:rPr>
          <w:rFonts w:ascii="Times New Roman" w:hAnsi="Times New Roman" w:cs="Times New Roman"/>
          <w:b/>
          <w:bCs/>
          <w:i/>
          <w:iCs/>
          <w:sz w:val="24"/>
          <w:szCs w:val="24"/>
        </w:rPr>
      </w:pPr>
      <w:r w:rsidRPr="00F9295D">
        <w:rPr>
          <w:rFonts w:ascii="Times New Roman" w:hAnsi="Times New Roman" w:cs="Times New Roman"/>
          <w:sz w:val="24"/>
          <w:szCs w:val="24"/>
        </w:rPr>
        <w:t>• </w:t>
      </w:r>
      <w:r w:rsidRPr="00F9295D">
        <w:rPr>
          <w:rFonts w:ascii="Times New Roman" w:hAnsi="Times New Roman" w:cs="Times New Roman"/>
          <w:i/>
          <w:iCs/>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D45665" w:rsidRPr="00F9295D" w:rsidRDefault="00D45665" w:rsidP="00FC65AF">
      <w:pPr>
        <w:pStyle w:val="3"/>
        <w:spacing w:before="0" w:beforeAutospacing="0" w:after="0" w:afterAutospacing="0" w:line="360" w:lineRule="auto"/>
        <w:ind w:firstLine="709"/>
        <w:rPr>
          <w:sz w:val="24"/>
          <w:szCs w:val="24"/>
        </w:rPr>
      </w:pPr>
      <w:bookmarkStart w:id="46" w:name="_Toc409691636"/>
    </w:p>
    <w:p w:rsidR="00D45665" w:rsidRPr="00F9295D" w:rsidRDefault="00D45665" w:rsidP="006940DA">
      <w:pPr>
        <w:pStyle w:val="4"/>
        <w:keepNext/>
        <w:keepLines/>
        <w:spacing w:before="200" w:beforeAutospacing="0" w:after="0" w:afterAutospacing="0" w:line="360" w:lineRule="auto"/>
        <w:ind w:left="708"/>
        <w:rPr>
          <w:b/>
          <w:bCs/>
          <w:color w:val="auto"/>
          <w:lang w:val="ru-RU"/>
        </w:rPr>
      </w:pPr>
      <w:bookmarkStart w:id="47" w:name="_Toc410653959"/>
      <w:bookmarkStart w:id="48" w:name="_Toc414553140"/>
      <w:r w:rsidRPr="00F9295D">
        <w:rPr>
          <w:b/>
          <w:bCs/>
          <w:color w:val="auto"/>
          <w:lang w:val="ru-RU"/>
        </w:rPr>
        <w:t>1.2.</w:t>
      </w:r>
      <w:r>
        <w:rPr>
          <w:b/>
          <w:bCs/>
          <w:color w:val="auto"/>
          <w:lang w:val="ru-RU"/>
        </w:rPr>
        <w:t>5.5</w:t>
      </w:r>
      <w:r w:rsidRPr="00F9295D">
        <w:rPr>
          <w:b/>
          <w:bCs/>
          <w:color w:val="auto"/>
          <w:lang w:val="ru-RU"/>
        </w:rPr>
        <w:t>.Обществознание</w:t>
      </w:r>
      <w:bookmarkEnd w:id="46"/>
      <w:bookmarkEnd w:id="47"/>
      <w:bookmarkEnd w:id="48"/>
    </w:p>
    <w:p w:rsidR="00D45665" w:rsidRPr="00F9295D" w:rsidRDefault="00D45665" w:rsidP="00FC65AF">
      <w:pPr>
        <w:spacing w:after="0" w:line="360" w:lineRule="auto"/>
        <w:ind w:firstLine="709"/>
        <w:jc w:val="both"/>
        <w:rPr>
          <w:rFonts w:ascii="Times New Roman" w:hAnsi="Times New Roman" w:cs="Times New Roman"/>
          <w:b/>
          <w:bCs/>
          <w:sz w:val="24"/>
          <w:szCs w:val="24"/>
          <w:shd w:val="clear" w:color="auto" w:fill="FFFFFF"/>
        </w:rPr>
      </w:pPr>
      <w:r w:rsidRPr="00F9295D">
        <w:rPr>
          <w:rFonts w:ascii="Times New Roman" w:hAnsi="Times New Roman" w:cs="Times New Roman"/>
          <w:b/>
          <w:bCs/>
          <w:sz w:val="24"/>
          <w:szCs w:val="24"/>
          <w:shd w:val="clear" w:color="auto" w:fill="FFFFFF"/>
        </w:rPr>
        <w:t>Человек. Деятельность человека</w:t>
      </w:r>
    </w:p>
    <w:p w:rsidR="00D45665" w:rsidRPr="00F9295D" w:rsidRDefault="00D45665" w:rsidP="00FC65AF">
      <w:pPr>
        <w:spacing w:after="0" w:line="360" w:lineRule="auto"/>
        <w:ind w:firstLine="709"/>
        <w:jc w:val="both"/>
        <w:rPr>
          <w:rFonts w:ascii="Times New Roman" w:hAnsi="Times New Roman" w:cs="Times New Roman"/>
          <w:b/>
          <w:bCs/>
          <w:sz w:val="24"/>
          <w:szCs w:val="24"/>
        </w:rPr>
      </w:pPr>
      <w:r w:rsidRPr="00F9295D">
        <w:rPr>
          <w:rFonts w:ascii="Times New Roman" w:hAnsi="Times New Roman" w:cs="Times New Roman"/>
          <w:b/>
          <w:bCs/>
          <w:sz w:val="24"/>
          <w:szCs w:val="24"/>
        </w:rPr>
        <w:t>Выпускник научится:</w:t>
      </w:r>
    </w:p>
    <w:p w:rsidR="00D45665" w:rsidRPr="00F9295D" w:rsidRDefault="00D45665" w:rsidP="004F055D">
      <w:pPr>
        <w:numPr>
          <w:ilvl w:val="0"/>
          <w:numId w:val="128"/>
        </w:numPr>
        <w:tabs>
          <w:tab w:val="left" w:pos="993"/>
        </w:tabs>
        <w:spacing w:after="0" w:line="360" w:lineRule="auto"/>
        <w:ind w:firstLine="709"/>
        <w:jc w:val="both"/>
        <w:rPr>
          <w:rFonts w:ascii="Times New Roman" w:hAnsi="Times New Roman" w:cs="Times New Roman"/>
          <w:sz w:val="24"/>
          <w:szCs w:val="24"/>
        </w:rPr>
      </w:pPr>
      <w:proofErr w:type="gramStart"/>
      <w:r w:rsidRPr="00F9295D">
        <w:rPr>
          <w:rFonts w:ascii="Times New Roman" w:hAnsi="Times New Roman" w:cs="Times New Roman"/>
          <w:sz w:val="24"/>
          <w:szCs w:val="24"/>
        </w:rPr>
        <w:t>использовать знания о биологическом и социальном в человеке для характеристики его природы;</w:t>
      </w:r>
      <w:proofErr w:type="gramEnd"/>
    </w:p>
    <w:p w:rsidR="00D45665" w:rsidRPr="00F9295D" w:rsidRDefault="00D45665" w:rsidP="004F055D">
      <w:pPr>
        <w:numPr>
          <w:ilvl w:val="0"/>
          <w:numId w:val="128"/>
        </w:numPr>
        <w:tabs>
          <w:tab w:val="left" w:pos="993"/>
        </w:tabs>
        <w:spacing w:after="0" w:line="360" w:lineRule="auto"/>
        <w:ind w:firstLine="709"/>
        <w:jc w:val="both"/>
        <w:rPr>
          <w:rFonts w:ascii="Times New Roman" w:hAnsi="Times New Roman" w:cs="Times New Roman"/>
          <w:sz w:val="24"/>
          <w:szCs w:val="24"/>
        </w:rPr>
      </w:pPr>
      <w:r w:rsidRPr="00F9295D">
        <w:rPr>
          <w:rFonts w:ascii="Times New Roman" w:hAnsi="Times New Roman" w:cs="Times New Roman"/>
          <w:sz w:val="24"/>
          <w:szCs w:val="24"/>
        </w:rPr>
        <w:lastRenderedPageBreak/>
        <w:t>характеризовать основные возрастные периоды жизни человека, особенности подросткового возраста;</w:t>
      </w:r>
    </w:p>
    <w:p w:rsidR="00D45665" w:rsidRPr="00F9295D" w:rsidRDefault="00D45665" w:rsidP="004F055D">
      <w:pPr>
        <w:numPr>
          <w:ilvl w:val="0"/>
          <w:numId w:val="128"/>
        </w:numPr>
        <w:tabs>
          <w:tab w:val="left" w:pos="993"/>
        </w:tabs>
        <w:spacing w:after="0" w:line="360" w:lineRule="auto"/>
        <w:ind w:firstLine="709"/>
        <w:jc w:val="both"/>
        <w:rPr>
          <w:rFonts w:ascii="Times New Roman" w:hAnsi="Times New Roman" w:cs="Times New Roman"/>
          <w:sz w:val="24"/>
          <w:szCs w:val="24"/>
        </w:rPr>
      </w:pPr>
      <w:r w:rsidRPr="00F9295D">
        <w:rPr>
          <w:rFonts w:ascii="Times New Roman" w:hAnsi="Times New Roman" w:cs="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D45665" w:rsidRPr="00F9295D" w:rsidRDefault="00D45665" w:rsidP="004F055D">
      <w:pPr>
        <w:numPr>
          <w:ilvl w:val="0"/>
          <w:numId w:val="128"/>
        </w:numPr>
        <w:tabs>
          <w:tab w:val="left" w:pos="993"/>
        </w:tabs>
        <w:spacing w:after="0" w:line="360" w:lineRule="auto"/>
        <w:ind w:firstLine="709"/>
        <w:jc w:val="both"/>
        <w:rPr>
          <w:rFonts w:ascii="Times New Roman" w:hAnsi="Times New Roman" w:cs="Times New Roman"/>
          <w:sz w:val="24"/>
          <w:szCs w:val="24"/>
        </w:rPr>
      </w:pPr>
      <w:r w:rsidRPr="00F9295D">
        <w:rPr>
          <w:rFonts w:ascii="Times New Roman" w:hAnsi="Times New Roman" w:cs="Times New Roman"/>
          <w:sz w:val="24"/>
          <w:szCs w:val="24"/>
        </w:rPr>
        <w:t>характеризовать и иллюстрировать конкретными примерами группы потребностей человека;</w:t>
      </w:r>
    </w:p>
    <w:p w:rsidR="00D45665" w:rsidRPr="00F9295D" w:rsidRDefault="00D45665" w:rsidP="004F055D">
      <w:pPr>
        <w:numPr>
          <w:ilvl w:val="0"/>
          <w:numId w:val="128"/>
        </w:numPr>
        <w:tabs>
          <w:tab w:val="left" w:pos="993"/>
        </w:tabs>
        <w:spacing w:after="0" w:line="360" w:lineRule="auto"/>
        <w:ind w:firstLine="709"/>
        <w:jc w:val="both"/>
        <w:rPr>
          <w:rFonts w:ascii="Times New Roman" w:hAnsi="Times New Roman" w:cs="Times New Roman"/>
          <w:sz w:val="24"/>
          <w:szCs w:val="24"/>
        </w:rPr>
      </w:pPr>
      <w:r w:rsidRPr="00F9295D">
        <w:rPr>
          <w:rFonts w:ascii="Times New Roman" w:hAnsi="Times New Roman" w:cs="Times New Roman"/>
          <w:sz w:val="24"/>
          <w:szCs w:val="24"/>
        </w:rPr>
        <w:t>приводить примеры основных видов деятельности человека;</w:t>
      </w:r>
    </w:p>
    <w:p w:rsidR="00D45665" w:rsidRPr="00F9295D" w:rsidRDefault="00D45665" w:rsidP="004F055D">
      <w:pPr>
        <w:numPr>
          <w:ilvl w:val="0"/>
          <w:numId w:val="128"/>
        </w:numPr>
        <w:shd w:val="clear" w:color="auto" w:fill="FFFFFF"/>
        <w:tabs>
          <w:tab w:val="left" w:pos="993"/>
          <w:tab w:val="left" w:pos="1023"/>
        </w:tabs>
        <w:spacing w:after="0" w:line="360" w:lineRule="auto"/>
        <w:ind w:firstLine="709"/>
        <w:jc w:val="both"/>
        <w:rPr>
          <w:rFonts w:ascii="Times New Roman" w:hAnsi="Times New Roman" w:cs="Times New Roman"/>
          <w:sz w:val="24"/>
          <w:szCs w:val="24"/>
        </w:rPr>
      </w:pPr>
      <w:r w:rsidRPr="00F9295D">
        <w:rPr>
          <w:rFonts w:ascii="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D45665" w:rsidRPr="00F9295D" w:rsidRDefault="00D45665" w:rsidP="00FC65AF">
      <w:pPr>
        <w:tabs>
          <w:tab w:val="left" w:pos="1023"/>
        </w:tabs>
        <w:spacing w:after="0" w:line="360" w:lineRule="auto"/>
        <w:ind w:firstLine="709"/>
        <w:jc w:val="both"/>
        <w:rPr>
          <w:rFonts w:ascii="Times New Roman" w:hAnsi="Times New Roman" w:cs="Times New Roman"/>
          <w:b/>
          <w:bCs/>
          <w:sz w:val="24"/>
          <w:szCs w:val="24"/>
        </w:rPr>
      </w:pPr>
      <w:r w:rsidRPr="00F9295D">
        <w:rPr>
          <w:rFonts w:ascii="Times New Roman" w:hAnsi="Times New Roman" w:cs="Times New Roman"/>
          <w:b/>
          <w:bCs/>
          <w:sz w:val="24"/>
          <w:szCs w:val="24"/>
        </w:rPr>
        <w:t>Выпускник получит возможность научиться:</w:t>
      </w:r>
    </w:p>
    <w:p w:rsidR="00D45665" w:rsidRPr="00F9295D" w:rsidRDefault="00D45665" w:rsidP="004F055D">
      <w:pPr>
        <w:numPr>
          <w:ilvl w:val="0"/>
          <w:numId w:val="75"/>
        </w:numPr>
        <w:shd w:val="clear" w:color="auto" w:fill="FFFFFF"/>
        <w:tabs>
          <w:tab w:val="left" w:pos="993"/>
        </w:tabs>
        <w:spacing w:after="0" w:line="360" w:lineRule="auto"/>
        <w:ind w:left="0" w:firstLine="709"/>
        <w:jc w:val="both"/>
        <w:rPr>
          <w:rFonts w:ascii="Times New Roman" w:hAnsi="Times New Roman" w:cs="Times New Roman"/>
          <w:i/>
          <w:iCs/>
          <w:sz w:val="24"/>
          <w:szCs w:val="24"/>
        </w:rPr>
      </w:pPr>
      <w:r w:rsidRPr="00F9295D">
        <w:rPr>
          <w:rFonts w:ascii="Times New Roman" w:hAnsi="Times New Roman" w:cs="Times New Roman"/>
          <w:i/>
          <w:iCs/>
          <w:sz w:val="24"/>
          <w:szCs w:val="24"/>
        </w:rPr>
        <w:t>выполнять несложные практические задания, основанные на ситуациях, связанных с деятельностью человека;</w:t>
      </w:r>
    </w:p>
    <w:p w:rsidR="00D45665" w:rsidRPr="00F9295D" w:rsidRDefault="00D45665" w:rsidP="004F055D">
      <w:pPr>
        <w:numPr>
          <w:ilvl w:val="0"/>
          <w:numId w:val="75"/>
        </w:numPr>
        <w:shd w:val="clear" w:color="auto" w:fill="FFFFFF"/>
        <w:tabs>
          <w:tab w:val="left" w:pos="993"/>
        </w:tabs>
        <w:spacing w:after="0" w:line="360" w:lineRule="auto"/>
        <w:ind w:left="0" w:firstLine="709"/>
        <w:jc w:val="both"/>
        <w:rPr>
          <w:rFonts w:ascii="Times New Roman" w:hAnsi="Times New Roman" w:cs="Times New Roman"/>
          <w:i/>
          <w:iCs/>
          <w:sz w:val="24"/>
          <w:szCs w:val="24"/>
        </w:rPr>
      </w:pPr>
      <w:r w:rsidRPr="00F9295D">
        <w:rPr>
          <w:rFonts w:ascii="Times New Roman" w:hAnsi="Times New Roman" w:cs="Times New Roman"/>
          <w:i/>
          <w:iCs/>
          <w:sz w:val="24"/>
          <w:szCs w:val="24"/>
        </w:rPr>
        <w:t>оценивать роль деятельности в жизни человека и общества;</w:t>
      </w:r>
    </w:p>
    <w:p w:rsidR="00D45665" w:rsidRPr="00F9295D" w:rsidRDefault="00D45665" w:rsidP="004F055D">
      <w:pPr>
        <w:numPr>
          <w:ilvl w:val="0"/>
          <w:numId w:val="75"/>
        </w:numPr>
        <w:tabs>
          <w:tab w:val="left" w:pos="993"/>
          <w:tab w:val="left" w:pos="1023"/>
        </w:tabs>
        <w:spacing w:after="0" w:line="360" w:lineRule="auto"/>
        <w:ind w:left="0" w:firstLine="709"/>
        <w:jc w:val="both"/>
        <w:rPr>
          <w:rFonts w:ascii="Times New Roman" w:hAnsi="Times New Roman" w:cs="Times New Roman"/>
          <w:i/>
          <w:iCs/>
          <w:sz w:val="24"/>
          <w:szCs w:val="24"/>
        </w:rPr>
      </w:pPr>
      <w:r w:rsidRPr="00F9295D">
        <w:rPr>
          <w:rFonts w:ascii="Times New Roman" w:hAnsi="Times New Roman" w:cs="Times New Roman"/>
          <w:i/>
          <w:iCs/>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D45665" w:rsidRPr="00F9295D" w:rsidRDefault="00D45665" w:rsidP="004F055D">
      <w:pPr>
        <w:numPr>
          <w:ilvl w:val="0"/>
          <w:numId w:val="75"/>
        </w:numPr>
        <w:shd w:val="clear" w:color="auto" w:fill="FFFFFF"/>
        <w:tabs>
          <w:tab w:val="left" w:pos="993"/>
          <w:tab w:val="left" w:pos="1023"/>
        </w:tabs>
        <w:spacing w:after="0" w:line="360" w:lineRule="auto"/>
        <w:ind w:left="0" w:firstLine="709"/>
        <w:jc w:val="both"/>
        <w:rPr>
          <w:rFonts w:ascii="Times New Roman" w:hAnsi="Times New Roman" w:cs="Times New Roman"/>
          <w:i/>
          <w:iCs/>
          <w:sz w:val="24"/>
          <w:szCs w:val="24"/>
        </w:rPr>
      </w:pPr>
      <w:r w:rsidRPr="00F9295D">
        <w:rPr>
          <w:rFonts w:ascii="Times New Roman" w:hAnsi="Times New Roman" w:cs="Times New Roman"/>
          <w:i/>
          <w:iCs/>
          <w:sz w:val="24"/>
          <w:szCs w:val="24"/>
        </w:rPr>
        <w:t>использовать элементы причинно-следственного анализа при характеристике межличностных конфликтов;</w:t>
      </w:r>
    </w:p>
    <w:p w:rsidR="00D45665" w:rsidRPr="00F9295D" w:rsidRDefault="00D45665" w:rsidP="004F055D">
      <w:pPr>
        <w:numPr>
          <w:ilvl w:val="0"/>
          <w:numId w:val="75"/>
        </w:numPr>
        <w:shd w:val="clear" w:color="auto" w:fill="FFFFFF"/>
        <w:tabs>
          <w:tab w:val="left" w:pos="993"/>
          <w:tab w:val="left" w:pos="1023"/>
        </w:tabs>
        <w:spacing w:after="0" w:line="360" w:lineRule="auto"/>
        <w:ind w:left="0" w:firstLine="709"/>
        <w:jc w:val="both"/>
        <w:rPr>
          <w:rFonts w:ascii="Times New Roman" w:hAnsi="Times New Roman" w:cs="Times New Roman"/>
          <w:i/>
          <w:iCs/>
          <w:sz w:val="24"/>
          <w:szCs w:val="24"/>
        </w:rPr>
      </w:pPr>
      <w:r w:rsidRPr="00F9295D">
        <w:rPr>
          <w:rFonts w:ascii="Times New Roman" w:hAnsi="Times New Roman" w:cs="Times New Roman"/>
          <w:i/>
          <w:iCs/>
          <w:sz w:val="24"/>
          <w:szCs w:val="24"/>
        </w:rPr>
        <w:t>моделировать возможные последствия позитивного и негативного воздействия группы на человека, делать выводы.</w:t>
      </w:r>
    </w:p>
    <w:p w:rsidR="00D45665" w:rsidRPr="00F9295D" w:rsidRDefault="00D45665" w:rsidP="00FC65AF">
      <w:pPr>
        <w:spacing w:after="0" w:line="360" w:lineRule="auto"/>
        <w:ind w:firstLine="709"/>
        <w:jc w:val="both"/>
        <w:rPr>
          <w:rFonts w:ascii="Times New Roman" w:hAnsi="Times New Roman" w:cs="Times New Roman"/>
          <w:b/>
          <w:bCs/>
          <w:sz w:val="24"/>
          <w:szCs w:val="24"/>
          <w:shd w:val="clear" w:color="auto" w:fill="FFFFFF"/>
        </w:rPr>
      </w:pPr>
      <w:r w:rsidRPr="00F9295D">
        <w:rPr>
          <w:rFonts w:ascii="Times New Roman" w:hAnsi="Times New Roman" w:cs="Times New Roman"/>
          <w:b/>
          <w:bCs/>
          <w:sz w:val="24"/>
          <w:szCs w:val="24"/>
          <w:shd w:val="clear" w:color="auto" w:fill="FFFFFF"/>
        </w:rPr>
        <w:t>Общество</w:t>
      </w:r>
    </w:p>
    <w:p w:rsidR="00D45665" w:rsidRPr="00F9295D" w:rsidRDefault="00D45665" w:rsidP="00FC65AF">
      <w:pPr>
        <w:shd w:val="clear" w:color="auto" w:fill="FFFFFF"/>
        <w:tabs>
          <w:tab w:val="left" w:pos="1023"/>
        </w:tabs>
        <w:spacing w:after="0" w:line="360" w:lineRule="auto"/>
        <w:ind w:firstLine="709"/>
        <w:jc w:val="both"/>
        <w:rPr>
          <w:rFonts w:ascii="Times New Roman" w:hAnsi="Times New Roman" w:cs="Times New Roman"/>
          <w:b/>
          <w:bCs/>
          <w:sz w:val="24"/>
          <w:szCs w:val="24"/>
        </w:rPr>
      </w:pPr>
      <w:r w:rsidRPr="00F9295D">
        <w:rPr>
          <w:rFonts w:ascii="Times New Roman" w:hAnsi="Times New Roman" w:cs="Times New Roman"/>
          <w:b/>
          <w:bCs/>
          <w:sz w:val="24"/>
          <w:szCs w:val="24"/>
        </w:rPr>
        <w:t>Выпускник научится:</w:t>
      </w:r>
    </w:p>
    <w:p w:rsidR="00D45665" w:rsidRPr="00F9295D" w:rsidRDefault="00D45665" w:rsidP="004F055D">
      <w:pPr>
        <w:numPr>
          <w:ilvl w:val="0"/>
          <w:numId w:val="76"/>
        </w:numPr>
        <w:shd w:val="clear" w:color="auto" w:fill="FFFFFF"/>
        <w:tabs>
          <w:tab w:val="left" w:pos="20"/>
          <w:tab w:val="left" w:pos="993"/>
        </w:tabs>
        <w:spacing w:after="0" w:line="360" w:lineRule="auto"/>
        <w:ind w:left="0" w:firstLine="709"/>
        <w:jc w:val="both"/>
        <w:rPr>
          <w:rFonts w:ascii="Times New Roman" w:hAnsi="Times New Roman" w:cs="Times New Roman"/>
          <w:b/>
          <w:bCs/>
          <w:sz w:val="24"/>
          <w:szCs w:val="24"/>
        </w:rPr>
      </w:pPr>
      <w:r w:rsidRPr="00F9295D">
        <w:rPr>
          <w:rFonts w:ascii="Times New Roman" w:hAnsi="Times New Roman" w:cs="Times New Roman"/>
          <w:sz w:val="24"/>
          <w:szCs w:val="24"/>
        </w:rPr>
        <w:t>демонстрировать на примерах взаимосвязь природы и общества, раскрывать роль природы в жизни человека;</w:t>
      </w:r>
    </w:p>
    <w:p w:rsidR="00D45665" w:rsidRPr="00F9295D" w:rsidRDefault="00D45665" w:rsidP="004F055D">
      <w:pPr>
        <w:numPr>
          <w:ilvl w:val="0"/>
          <w:numId w:val="76"/>
        </w:numPr>
        <w:shd w:val="clear" w:color="auto" w:fill="FFFFFF"/>
        <w:tabs>
          <w:tab w:val="left" w:pos="20"/>
          <w:tab w:val="left" w:pos="993"/>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распознавать на основе приведенных данных основные типы обществ;</w:t>
      </w:r>
    </w:p>
    <w:p w:rsidR="00D45665" w:rsidRPr="00F9295D" w:rsidRDefault="00D45665" w:rsidP="004F055D">
      <w:pPr>
        <w:numPr>
          <w:ilvl w:val="0"/>
          <w:numId w:val="76"/>
        </w:numPr>
        <w:shd w:val="clear" w:color="auto" w:fill="FFFFFF"/>
        <w:tabs>
          <w:tab w:val="left" w:pos="20"/>
          <w:tab w:val="left" w:pos="993"/>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D45665" w:rsidRPr="00F9295D" w:rsidRDefault="00D45665" w:rsidP="004F055D">
      <w:pPr>
        <w:numPr>
          <w:ilvl w:val="0"/>
          <w:numId w:val="76"/>
        </w:numPr>
        <w:shd w:val="clear" w:color="auto" w:fill="FFFFFF"/>
        <w:tabs>
          <w:tab w:val="left" w:pos="20"/>
          <w:tab w:val="left" w:pos="993"/>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различать экономические, социальные, политические, культурные явления и процессы общественной жизни;</w:t>
      </w:r>
    </w:p>
    <w:p w:rsidR="00D45665" w:rsidRPr="00F9295D" w:rsidRDefault="00D45665" w:rsidP="004F055D">
      <w:pPr>
        <w:numPr>
          <w:ilvl w:val="0"/>
          <w:numId w:val="76"/>
        </w:numPr>
        <w:shd w:val="clear" w:color="auto" w:fill="FFFFFF"/>
        <w:tabs>
          <w:tab w:val="left" w:pos="20"/>
          <w:tab w:val="left" w:pos="993"/>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D45665" w:rsidRPr="00F9295D" w:rsidRDefault="00D45665" w:rsidP="004F055D">
      <w:pPr>
        <w:numPr>
          <w:ilvl w:val="0"/>
          <w:numId w:val="76"/>
        </w:numPr>
        <w:shd w:val="clear" w:color="auto" w:fill="FFFFFF"/>
        <w:tabs>
          <w:tab w:val="left" w:pos="20"/>
          <w:tab w:val="left" w:pos="993"/>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характеризовать экологический кризис как глобальную проблему человечества, раскрывать причины экологического кризиса;</w:t>
      </w:r>
    </w:p>
    <w:p w:rsidR="00D45665" w:rsidRPr="00F9295D" w:rsidRDefault="00D45665" w:rsidP="004F055D">
      <w:pPr>
        <w:numPr>
          <w:ilvl w:val="0"/>
          <w:numId w:val="76"/>
        </w:numPr>
        <w:shd w:val="clear" w:color="auto" w:fill="FFFFFF"/>
        <w:tabs>
          <w:tab w:val="left" w:pos="20"/>
          <w:tab w:val="left" w:pos="993"/>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lastRenderedPageBreak/>
        <w:t>на основе полученных знаний выбирать в предлагаемых модельных ситуациях и осуществлять на практике экологически рациональное поведение;</w:t>
      </w:r>
    </w:p>
    <w:p w:rsidR="00D45665" w:rsidRPr="00F9295D" w:rsidRDefault="00D45665" w:rsidP="004F055D">
      <w:pPr>
        <w:numPr>
          <w:ilvl w:val="0"/>
          <w:numId w:val="76"/>
        </w:numPr>
        <w:shd w:val="clear" w:color="auto" w:fill="FFFFFF"/>
        <w:tabs>
          <w:tab w:val="left" w:pos="20"/>
          <w:tab w:val="left" w:pos="993"/>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 xml:space="preserve">раскрывать влияние современных средств массовой коммуникации на общество и личность; </w:t>
      </w:r>
    </w:p>
    <w:p w:rsidR="00D45665" w:rsidRPr="00F9295D" w:rsidRDefault="00D45665" w:rsidP="004F055D">
      <w:pPr>
        <w:numPr>
          <w:ilvl w:val="0"/>
          <w:numId w:val="76"/>
        </w:numPr>
        <w:shd w:val="clear" w:color="auto" w:fill="FFFFFF"/>
        <w:tabs>
          <w:tab w:val="left" w:pos="20"/>
          <w:tab w:val="left" w:pos="993"/>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конкретизировать примерами опасность международного терроризма.</w:t>
      </w:r>
    </w:p>
    <w:p w:rsidR="00D45665" w:rsidRPr="00F9295D" w:rsidRDefault="00D45665" w:rsidP="00FC65AF">
      <w:pPr>
        <w:shd w:val="clear" w:color="auto" w:fill="FFFFFF"/>
        <w:tabs>
          <w:tab w:val="left" w:pos="0"/>
        </w:tabs>
        <w:spacing w:after="0" w:line="360" w:lineRule="auto"/>
        <w:ind w:firstLine="709"/>
        <w:jc w:val="both"/>
        <w:rPr>
          <w:rFonts w:ascii="Times New Roman" w:hAnsi="Times New Roman" w:cs="Times New Roman"/>
          <w:b/>
          <w:bCs/>
          <w:sz w:val="24"/>
          <w:szCs w:val="24"/>
        </w:rPr>
      </w:pPr>
      <w:r w:rsidRPr="00F9295D">
        <w:rPr>
          <w:rFonts w:ascii="Times New Roman" w:hAnsi="Times New Roman" w:cs="Times New Roman"/>
          <w:b/>
          <w:bCs/>
          <w:sz w:val="24"/>
          <w:szCs w:val="24"/>
        </w:rPr>
        <w:t>Выпускник получит возможность научиться:</w:t>
      </w:r>
    </w:p>
    <w:p w:rsidR="00D45665" w:rsidRPr="00F9295D" w:rsidRDefault="00D45665" w:rsidP="004F055D">
      <w:pPr>
        <w:numPr>
          <w:ilvl w:val="0"/>
          <w:numId w:val="77"/>
        </w:numPr>
        <w:shd w:val="clear" w:color="auto" w:fill="FFFFFF"/>
        <w:tabs>
          <w:tab w:val="left" w:pos="1023"/>
        </w:tabs>
        <w:spacing w:after="0" w:line="360" w:lineRule="auto"/>
        <w:ind w:left="0" w:firstLine="709"/>
        <w:jc w:val="both"/>
        <w:rPr>
          <w:rFonts w:ascii="Times New Roman" w:hAnsi="Times New Roman" w:cs="Times New Roman"/>
          <w:i/>
          <w:iCs/>
          <w:sz w:val="24"/>
          <w:szCs w:val="24"/>
        </w:rPr>
      </w:pPr>
      <w:r w:rsidRPr="00F9295D">
        <w:rPr>
          <w:rFonts w:ascii="Times New Roman" w:hAnsi="Times New Roman" w:cs="Times New Roman"/>
          <w:i/>
          <w:iCs/>
          <w:sz w:val="24"/>
          <w:szCs w:val="24"/>
        </w:rPr>
        <w:t>наблюдать и характеризовать явления и события, происходящие в различных сферах общественной жизни;</w:t>
      </w:r>
    </w:p>
    <w:p w:rsidR="00D45665" w:rsidRPr="00F9295D" w:rsidRDefault="00D45665" w:rsidP="004F055D">
      <w:pPr>
        <w:numPr>
          <w:ilvl w:val="0"/>
          <w:numId w:val="77"/>
        </w:numPr>
        <w:shd w:val="clear" w:color="auto" w:fill="FFFFFF"/>
        <w:tabs>
          <w:tab w:val="left" w:pos="1023"/>
        </w:tabs>
        <w:spacing w:after="0" w:line="360" w:lineRule="auto"/>
        <w:ind w:left="0" w:firstLine="709"/>
        <w:jc w:val="both"/>
        <w:rPr>
          <w:rFonts w:ascii="Times New Roman" w:hAnsi="Times New Roman" w:cs="Times New Roman"/>
          <w:i/>
          <w:iCs/>
          <w:sz w:val="24"/>
          <w:szCs w:val="24"/>
        </w:rPr>
      </w:pPr>
      <w:r w:rsidRPr="00F9295D">
        <w:rPr>
          <w:rFonts w:ascii="Times New Roman" w:hAnsi="Times New Roman" w:cs="Times New Roman"/>
          <w:i/>
          <w:iCs/>
          <w:sz w:val="24"/>
          <w:szCs w:val="24"/>
        </w:rPr>
        <w:t>выявлять причинно-следственные связи общественных явлений и характеризовать основные направления общественного развития;</w:t>
      </w:r>
    </w:p>
    <w:p w:rsidR="00D45665" w:rsidRPr="00F9295D" w:rsidRDefault="00D45665" w:rsidP="004F055D">
      <w:pPr>
        <w:numPr>
          <w:ilvl w:val="0"/>
          <w:numId w:val="77"/>
        </w:numPr>
        <w:shd w:val="clear" w:color="auto" w:fill="FFFFFF"/>
        <w:tabs>
          <w:tab w:val="left" w:pos="1023"/>
        </w:tabs>
        <w:spacing w:after="0" w:line="360" w:lineRule="auto"/>
        <w:ind w:left="0" w:firstLine="709"/>
        <w:jc w:val="both"/>
        <w:rPr>
          <w:rFonts w:ascii="Times New Roman" w:hAnsi="Times New Roman" w:cs="Times New Roman"/>
          <w:i/>
          <w:iCs/>
          <w:sz w:val="24"/>
          <w:szCs w:val="24"/>
        </w:rPr>
      </w:pPr>
      <w:r w:rsidRPr="00F9295D">
        <w:rPr>
          <w:rFonts w:ascii="Times New Roman" w:hAnsi="Times New Roman" w:cs="Times New Roman"/>
          <w:i/>
          <w:iCs/>
          <w:sz w:val="24"/>
          <w:szCs w:val="24"/>
        </w:rPr>
        <w:t>осознанно содействовать защите природы.</w:t>
      </w:r>
    </w:p>
    <w:p w:rsidR="00D45665" w:rsidRPr="00F9295D" w:rsidRDefault="00D45665" w:rsidP="00FC65AF">
      <w:pPr>
        <w:spacing w:after="0" w:line="360" w:lineRule="auto"/>
        <w:ind w:firstLine="709"/>
        <w:jc w:val="both"/>
        <w:rPr>
          <w:rFonts w:ascii="Times New Roman" w:hAnsi="Times New Roman" w:cs="Times New Roman"/>
          <w:b/>
          <w:bCs/>
          <w:sz w:val="24"/>
          <w:szCs w:val="24"/>
          <w:shd w:val="clear" w:color="auto" w:fill="FFFFFF"/>
        </w:rPr>
      </w:pPr>
      <w:r w:rsidRPr="00F9295D">
        <w:rPr>
          <w:rFonts w:ascii="Times New Roman" w:hAnsi="Times New Roman" w:cs="Times New Roman"/>
          <w:b/>
          <w:bCs/>
          <w:sz w:val="24"/>
          <w:szCs w:val="24"/>
          <w:shd w:val="clear" w:color="auto" w:fill="FFFFFF"/>
        </w:rPr>
        <w:t>Социальные нормы</w:t>
      </w:r>
    </w:p>
    <w:p w:rsidR="00D45665" w:rsidRPr="00F9295D" w:rsidRDefault="00D45665" w:rsidP="00FC65AF">
      <w:pPr>
        <w:shd w:val="clear" w:color="auto" w:fill="FFFFFF"/>
        <w:tabs>
          <w:tab w:val="left" w:pos="1023"/>
        </w:tabs>
        <w:spacing w:after="0" w:line="360" w:lineRule="auto"/>
        <w:ind w:firstLine="709"/>
        <w:jc w:val="both"/>
        <w:rPr>
          <w:rFonts w:ascii="Times New Roman" w:hAnsi="Times New Roman" w:cs="Times New Roman"/>
          <w:b/>
          <w:bCs/>
          <w:sz w:val="24"/>
          <w:szCs w:val="24"/>
        </w:rPr>
      </w:pPr>
      <w:r w:rsidRPr="00F9295D">
        <w:rPr>
          <w:rFonts w:ascii="Times New Roman" w:hAnsi="Times New Roman" w:cs="Times New Roman"/>
          <w:b/>
          <w:bCs/>
          <w:sz w:val="24"/>
          <w:szCs w:val="24"/>
        </w:rPr>
        <w:t>Выпускник научится:</w:t>
      </w:r>
    </w:p>
    <w:p w:rsidR="00D45665" w:rsidRPr="00F9295D" w:rsidRDefault="00D45665" w:rsidP="004F055D">
      <w:pPr>
        <w:numPr>
          <w:ilvl w:val="0"/>
          <w:numId w:val="78"/>
        </w:numPr>
        <w:shd w:val="clear" w:color="auto" w:fill="FFFFFF"/>
        <w:tabs>
          <w:tab w:val="left" w:pos="1023"/>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раскрывать роль социальных норм как регуляторов общественной жизни и поведения человека;</w:t>
      </w:r>
    </w:p>
    <w:p w:rsidR="00D45665" w:rsidRPr="00F9295D" w:rsidRDefault="00D45665" w:rsidP="004F055D">
      <w:pPr>
        <w:numPr>
          <w:ilvl w:val="0"/>
          <w:numId w:val="78"/>
        </w:numPr>
        <w:shd w:val="clear" w:color="auto" w:fill="FFFFFF"/>
        <w:tabs>
          <w:tab w:val="left" w:pos="1023"/>
        </w:tabs>
        <w:spacing w:after="0" w:line="360" w:lineRule="auto"/>
        <w:ind w:left="0" w:firstLine="709"/>
        <w:jc w:val="both"/>
        <w:rPr>
          <w:rFonts w:ascii="Times New Roman" w:hAnsi="Times New Roman" w:cs="Times New Roman"/>
          <w:b/>
          <w:bCs/>
          <w:sz w:val="24"/>
          <w:szCs w:val="24"/>
        </w:rPr>
      </w:pPr>
      <w:r w:rsidRPr="00F9295D">
        <w:rPr>
          <w:rFonts w:ascii="Times New Roman" w:hAnsi="Times New Roman" w:cs="Times New Roman"/>
          <w:sz w:val="24"/>
          <w:szCs w:val="24"/>
        </w:rPr>
        <w:t>различать отдельные виды социальных норм;</w:t>
      </w:r>
    </w:p>
    <w:p w:rsidR="00D45665" w:rsidRPr="00F9295D" w:rsidRDefault="00D45665" w:rsidP="004F055D">
      <w:pPr>
        <w:numPr>
          <w:ilvl w:val="0"/>
          <w:numId w:val="78"/>
        </w:numPr>
        <w:shd w:val="clear" w:color="auto" w:fill="FFFFFF"/>
        <w:tabs>
          <w:tab w:val="left" w:pos="1023"/>
        </w:tabs>
        <w:spacing w:after="0" w:line="360" w:lineRule="auto"/>
        <w:ind w:left="0" w:firstLine="709"/>
        <w:jc w:val="both"/>
        <w:rPr>
          <w:rFonts w:ascii="Times New Roman" w:hAnsi="Times New Roman" w:cs="Times New Roman"/>
          <w:b/>
          <w:bCs/>
          <w:sz w:val="24"/>
          <w:szCs w:val="24"/>
        </w:rPr>
      </w:pPr>
      <w:r w:rsidRPr="00F9295D">
        <w:rPr>
          <w:rFonts w:ascii="Times New Roman" w:hAnsi="Times New Roman" w:cs="Times New Roman"/>
          <w:sz w:val="24"/>
          <w:szCs w:val="24"/>
        </w:rPr>
        <w:t>характеризовать основные нормы морали;</w:t>
      </w:r>
    </w:p>
    <w:p w:rsidR="00D45665" w:rsidRPr="00F9295D" w:rsidRDefault="00D45665" w:rsidP="004F055D">
      <w:pPr>
        <w:numPr>
          <w:ilvl w:val="0"/>
          <w:numId w:val="78"/>
        </w:numPr>
        <w:shd w:val="clear" w:color="auto" w:fill="FFFFFF"/>
        <w:tabs>
          <w:tab w:val="left" w:pos="1023"/>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D45665" w:rsidRPr="00F9295D" w:rsidRDefault="00D45665" w:rsidP="004F055D">
      <w:pPr>
        <w:numPr>
          <w:ilvl w:val="0"/>
          <w:numId w:val="78"/>
        </w:numPr>
        <w:shd w:val="clear" w:color="auto" w:fill="FFFFFF"/>
        <w:tabs>
          <w:tab w:val="left" w:pos="1023"/>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D45665" w:rsidRPr="00F9295D" w:rsidRDefault="00D45665" w:rsidP="004F055D">
      <w:pPr>
        <w:numPr>
          <w:ilvl w:val="0"/>
          <w:numId w:val="78"/>
        </w:numPr>
        <w:shd w:val="clear" w:color="auto" w:fill="FFFFFF"/>
        <w:tabs>
          <w:tab w:val="left" w:pos="1023"/>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характеризовать специфику норм права;</w:t>
      </w:r>
    </w:p>
    <w:p w:rsidR="00D45665" w:rsidRPr="00F9295D" w:rsidRDefault="00D45665" w:rsidP="004F055D">
      <w:pPr>
        <w:numPr>
          <w:ilvl w:val="0"/>
          <w:numId w:val="78"/>
        </w:numPr>
        <w:shd w:val="clear" w:color="auto" w:fill="FFFFFF"/>
        <w:tabs>
          <w:tab w:val="left" w:pos="1023"/>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сравнивать нормы морали и права, выявлять их общие черты и особенности;</w:t>
      </w:r>
    </w:p>
    <w:p w:rsidR="00D45665" w:rsidRPr="00F9295D" w:rsidRDefault="00D45665" w:rsidP="004F055D">
      <w:pPr>
        <w:numPr>
          <w:ilvl w:val="0"/>
          <w:numId w:val="78"/>
        </w:numPr>
        <w:shd w:val="clear" w:color="auto" w:fill="FFFFFF"/>
        <w:tabs>
          <w:tab w:val="left" w:pos="1023"/>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раскрывать сущность процесса социализации личности;</w:t>
      </w:r>
    </w:p>
    <w:p w:rsidR="00D45665" w:rsidRPr="00F9295D" w:rsidRDefault="00D45665" w:rsidP="004F055D">
      <w:pPr>
        <w:numPr>
          <w:ilvl w:val="0"/>
          <w:numId w:val="78"/>
        </w:numPr>
        <w:shd w:val="clear" w:color="auto" w:fill="FFFFFF"/>
        <w:tabs>
          <w:tab w:val="left" w:pos="1023"/>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объяснять причины отклоняющегося поведения;</w:t>
      </w:r>
    </w:p>
    <w:p w:rsidR="00D45665" w:rsidRPr="00F9295D" w:rsidRDefault="00D45665" w:rsidP="004F055D">
      <w:pPr>
        <w:numPr>
          <w:ilvl w:val="0"/>
          <w:numId w:val="78"/>
        </w:numPr>
        <w:shd w:val="clear" w:color="auto" w:fill="FFFFFF"/>
        <w:tabs>
          <w:tab w:val="left" w:pos="1023"/>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описывать негативные последствия наиболее опасных форм отклоняющегося поведения.</w:t>
      </w:r>
    </w:p>
    <w:p w:rsidR="00D45665" w:rsidRPr="00F9295D" w:rsidRDefault="00D45665" w:rsidP="00FC65AF">
      <w:pPr>
        <w:shd w:val="clear" w:color="auto" w:fill="FFFFFF"/>
        <w:spacing w:after="0" w:line="360" w:lineRule="auto"/>
        <w:ind w:firstLine="709"/>
        <w:jc w:val="both"/>
        <w:rPr>
          <w:rFonts w:ascii="Times New Roman" w:hAnsi="Times New Roman" w:cs="Times New Roman"/>
          <w:b/>
          <w:bCs/>
          <w:sz w:val="24"/>
          <w:szCs w:val="24"/>
        </w:rPr>
      </w:pPr>
      <w:r w:rsidRPr="00F9295D">
        <w:rPr>
          <w:rFonts w:ascii="Times New Roman" w:hAnsi="Times New Roman" w:cs="Times New Roman"/>
          <w:b/>
          <w:bCs/>
          <w:sz w:val="24"/>
          <w:szCs w:val="24"/>
        </w:rPr>
        <w:t>Выпускник получит возможность научиться:</w:t>
      </w:r>
    </w:p>
    <w:p w:rsidR="00D45665" w:rsidRPr="00F9295D" w:rsidRDefault="00D45665" w:rsidP="004F055D">
      <w:pPr>
        <w:numPr>
          <w:ilvl w:val="0"/>
          <w:numId w:val="79"/>
        </w:numPr>
        <w:shd w:val="clear" w:color="auto" w:fill="FFFFFF"/>
        <w:tabs>
          <w:tab w:val="left" w:pos="993"/>
        </w:tabs>
        <w:spacing w:after="0" w:line="360" w:lineRule="auto"/>
        <w:ind w:left="0" w:firstLine="709"/>
        <w:jc w:val="both"/>
        <w:rPr>
          <w:rFonts w:ascii="Times New Roman" w:hAnsi="Times New Roman" w:cs="Times New Roman"/>
          <w:i/>
          <w:iCs/>
          <w:sz w:val="24"/>
          <w:szCs w:val="24"/>
        </w:rPr>
      </w:pPr>
      <w:r w:rsidRPr="00F9295D">
        <w:rPr>
          <w:rFonts w:ascii="Times New Roman" w:hAnsi="Times New Roman" w:cs="Times New Roman"/>
          <w:i/>
          <w:iCs/>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D45665" w:rsidRPr="00F9295D" w:rsidRDefault="00D45665" w:rsidP="004F055D">
      <w:pPr>
        <w:numPr>
          <w:ilvl w:val="0"/>
          <w:numId w:val="79"/>
        </w:numPr>
        <w:shd w:val="clear" w:color="auto" w:fill="FFFFFF"/>
        <w:tabs>
          <w:tab w:val="left" w:pos="993"/>
        </w:tabs>
        <w:spacing w:after="0" w:line="360" w:lineRule="auto"/>
        <w:ind w:left="0" w:firstLine="709"/>
        <w:jc w:val="both"/>
        <w:rPr>
          <w:rFonts w:ascii="Times New Roman" w:hAnsi="Times New Roman" w:cs="Times New Roman"/>
          <w:i/>
          <w:iCs/>
          <w:sz w:val="24"/>
          <w:szCs w:val="24"/>
        </w:rPr>
      </w:pPr>
      <w:r w:rsidRPr="00F9295D">
        <w:rPr>
          <w:rFonts w:ascii="Times New Roman" w:hAnsi="Times New Roman" w:cs="Times New Roman"/>
          <w:i/>
          <w:iCs/>
          <w:sz w:val="24"/>
          <w:szCs w:val="24"/>
        </w:rPr>
        <w:t>оценивать социальную значимость здорового образа жизни.</w:t>
      </w:r>
    </w:p>
    <w:p w:rsidR="00D45665" w:rsidRPr="00F9295D" w:rsidRDefault="00D45665" w:rsidP="00FC65AF">
      <w:pPr>
        <w:spacing w:after="0" w:line="360" w:lineRule="auto"/>
        <w:ind w:firstLine="709"/>
        <w:jc w:val="both"/>
        <w:rPr>
          <w:rFonts w:ascii="Times New Roman" w:hAnsi="Times New Roman" w:cs="Times New Roman"/>
          <w:b/>
          <w:bCs/>
          <w:sz w:val="24"/>
          <w:szCs w:val="24"/>
          <w:shd w:val="clear" w:color="auto" w:fill="FFFFFF"/>
        </w:rPr>
      </w:pPr>
      <w:r w:rsidRPr="00F9295D">
        <w:rPr>
          <w:rFonts w:ascii="Times New Roman" w:hAnsi="Times New Roman" w:cs="Times New Roman"/>
          <w:b/>
          <w:bCs/>
          <w:sz w:val="24"/>
          <w:szCs w:val="24"/>
          <w:shd w:val="clear" w:color="auto" w:fill="FFFFFF"/>
        </w:rPr>
        <w:t>Сфера духовной культуры</w:t>
      </w:r>
    </w:p>
    <w:p w:rsidR="00D45665" w:rsidRPr="00F9295D" w:rsidRDefault="00D45665" w:rsidP="00FC65AF">
      <w:pPr>
        <w:shd w:val="clear" w:color="auto" w:fill="FFFFFF"/>
        <w:spacing w:after="0" w:line="360" w:lineRule="auto"/>
        <w:ind w:firstLine="709"/>
        <w:jc w:val="both"/>
        <w:rPr>
          <w:rFonts w:ascii="Times New Roman" w:hAnsi="Times New Roman" w:cs="Times New Roman"/>
          <w:b/>
          <w:bCs/>
          <w:sz w:val="24"/>
          <w:szCs w:val="24"/>
          <w:shd w:val="clear" w:color="auto" w:fill="FFFFFF"/>
        </w:rPr>
      </w:pPr>
      <w:r w:rsidRPr="00F9295D">
        <w:rPr>
          <w:rFonts w:ascii="Times New Roman" w:hAnsi="Times New Roman" w:cs="Times New Roman"/>
          <w:b/>
          <w:bCs/>
          <w:sz w:val="24"/>
          <w:szCs w:val="24"/>
          <w:shd w:val="clear" w:color="auto" w:fill="FFFFFF"/>
        </w:rPr>
        <w:lastRenderedPageBreak/>
        <w:t>Выпускник научится:</w:t>
      </w:r>
    </w:p>
    <w:p w:rsidR="00D45665" w:rsidRPr="00F9295D" w:rsidRDefault="00D45665" w:rsidP="004F055D">
      <w:pPr>
        <w:numPr>
          <w:ilvl w:val="0"/>
          <w:numId w:val="80"/>
        </w:numPr>
        <w:shd w:val="clear" w:color="auto" w:fill="FFFFFF"/>
        <w:tabs>
          <w:tab w:val="left" w:pos="993"/>
        </w:tabs>
        <w:spacing w:after="0" w:line="360" w:lineRule="auto"/>
        <w:ind w:left="0" w:firstLine="709"/>
        <w:jc w:val="both"/>
        <w:rPr>
          <w:rFonts w:ascii="Times New Roman" w:hAnsi="Times New Roman" w:cs="Times New Roman"/>
          <w:sz w:val="24"/>
          <w:szCs w:val="24"/>
          <w:shd w:val="clear" w:color="auto" w:fill="FFFFFF"/>
        </w:rPr>
      </w:pPr>
      <w:r w:rsidRPr="00F9295D">
        <w:rPr>
          <w:rFonts w:ascii="Times New Roman" w:hAnsi="Times New Roman" w:cs="Times New Roman"/>
          <w:sz w:val="24"/>
          <w:szCs w:val="24"/>
          <w:shd w:val="clear" w:color="auto" w:fill="FFFFFF"/>
        </w:rPr>
        <w:t>характеризовать развитие отдельных областей и форм культуры, выражать свое мнение о явлениях культуры;</w:t>
      </w:r>
    </w:p>
    <w:p w:rsidR="00D45665" w:rsidRPr="00F9295D" w:rsidRDefault="00D45665" w:rsidP="004F055D">
      <w:pPr>
        <w:numPr>
          <w:ilvl w:val="0"/>
          <w:numId w:val="80"/>
        </w:numPr>
        <w:shd w:val="clear" w:color="auto" w:fill="FFFFFF"/>
        <w:tabs>
          <w:tab w:val="left" w:pos="993"/>
        </w:tabs>
        <w:spacing w:after="0" w:line="360" w:lineRule="auto"/>
        <w:ind w:left="0" w:firstLine="709"/>
        <w:jc w:val="both"/>
        <w:rPr>
          <w:rFonts w:ascii="Times New Roman" w:hAnsi="Times New Roman" w:cs="Times New Roman"/>
          <w:sz w:val="24"/>
          <w:szCs w:val="24"/>
          <w:shd w:val="clear" w:color="auto" w:fill="FFFFFF"/>
        </w:rPr>
      </w:pPr>
      <w:r w:rsidRPr="00F9295D">
        <w:rPr>
          <w:rFonts w:ascii="Times New Roman" w:hAnsi="Times New Roman" w:cs="Times New Roman"/>
          <w:sz w:val="24"/>
          <w:szCs w:val="24"/>
          <w:shd w:val="clear" w:color="auto" w:fill="FFFFFF"/>
        </w:rPr>
        <w:t>описывать явления духовной культуры;</w:t>
      </w:r>
    </w:p>
    <w:p w:rsidR="00D45665" w:rsidRPr="00F9295D" w:rsidRDefault="00D45665" w:rsidP="004F055D">
      <w:pPr>
        <w:numPr>
          <w:ilvl w:val="0"/>
          <w:numId w:val="80"/>
        </w:numPr>
        <w:shd w:val="clear" w:color="auto" w:fill="FFFFFF"/>
        <w:tabs>
          <w:tab w:val="left" w:pos="993"/>
        </w:tabs>
        <w:spacing w:after="0" w:line="360" w:lineRule="auto"/>
        <w:ind w:left="0" w:firstLine="709"/>
        <w:jc w:val="both"/>
        <w:rPr>
          <w:rFonts w:ascii="Times New Roman" w:hAnsi="Times New Roman" w:cs="Times New Roman"/>
          <w:sz w:val="24"/>
          <w:szCs w:val="24"/>
          <w:shd w:val="clear" w:color="auto" w:fill="FFFFFF"/>
        </w:rPr>
      </w:pPr>
      <w:r w:rsidRPr="00F9295D">
        <w:rPr>
          <w:rFonts w:ascii="Times New Roman" w:hAnsi="Times New Roman" w:cs="Times New Roman"/>
          <w:sz w:val="24"/>
          <w:szCs w:val="24"/>
          <w:shd w:val="clear" w:color="auto" w:fill="FFFFFF"/>
        </w:rPr>
        <w:t>объяснять причины возрастания роли науки в современном мире;</w:t>
      </w:r>
    </w:p>
    <w:p w:rsidR="00D45665" w:rsidRPr="00F9295D" w:rsidRDefault="00D45665" w:rsidP="004F055D">
      <w:pPr>
        <w:numPr>
          <w:ilvl w:val="0"/>
          <w:numId w:val="80"/>
        </w:numPr>
        <w:shd w:val="clear" w:color="auto" w:fill="FFFFFF"/>
        <w:tabs>
          <w:tab w:val="left" w:pos="993"/>
        </w:tabs>
        <w:spacing w:after="0" w:line="360" w:lineRule="auto"/>
        <w:ind w:left="0" w:firstLine="709"/>
        <w:jc w:val="both"/>
        <w:rPr>
          <w:rFonts w:ascii="Times New Roman" w:hAnsi="Times New Roman" w:cs="Times New Roman"/>
          <w:sz w:val="24"/>
          <w:szCs w:val="24"/>
          <w:shd w:val="clear" w:color="auto" w:fill="FFFFFF"/>
        </w:rPr>
      </w:pPr>
      <w:r w:rsidRPr="00F9295D">
        <w:rPr>
          <w:rFonts w:ascii="Times New Roman" w:hAnsi="Times New Roman" w:cs="Times New Roman"/>
          <w:sz w:val="24"/>
          <w:szCs w:val="24"/>
          <w:shd w:val="clear" w:color="auto" w:fill="FFFFFF"/>
        </w:rPr>
        <w:t>оценивать роль образования в современном обществе;</w:t>
      </w:r>
    </w:p>
    <w:p w:rsidR="00D45665" w:rsidRPr="00F9295D" w:rsidRDefault="00D45665" w:rsidP="004F055D">
      <w:pPr>
        <w:numPr>
          <w:ilvl w:val="0"/>
          <w:numId w:val="80"/>
        </w:numPr>
        <w:shd w:val="clear" w:color="auto" w:fill="FFFFFF"/>
        <w:tabs>
          <w:tab w:val="left" w:pos="993"/>
        </w:tabs>
        <w:spacing w:after="0" w:line="360" w:lineRule="auto"/>
        <w:ind w:left="0" w:firstLine="709"/>
        <w:jc w:val="both"/>
        <w:rPr>
          <w:rFonts w:ascii="Times New Roman" w:hAnsi="Times New Roman" w:cs="Times New Roman"/>
          <w:sz w:val="24"/>
          <w:szCs w:val="24"/>
          <w:shd w:val="clear" w:color="auto" w:fill="FFFFFF"/>
        </w:rPr>
      </w:pPr>
      <w:r w:rsidRPr="00F9295D">
        <w:rPr>
          <w:rFonts w:ascii="Times New Roman" w:hAnsi="Times New Roman" w:cs="Times New Roman"/>
          <w:sz w:val="24"/>
          <w:szCs w:val="24"/>
          <w:shd w:val="clear" w:color="auto" w:fill="FFFFFF"/>
        </w:rPr>
        <w:t>различать уровни общего образования в России;</w:t>
      </w:r>
    </w:p>
    <w:p w:rsidR="00D45665" w:rsidRPr="00F9295D" w:rsidRDefault="00D45665" w:rsidP="004F055D">
      <w:pPr>
        <w:numPr>
          <w:ilvl w:val="0"/>
          <w:numId w:val="80"/>
        </w:numPr>
        <w:shd w:val="clear" w:color="auto" w:fill="FFFFFF"/>
        <w:tabs>
          <w:tab w:val="left" w:pos="993"/>
        </w:tabs>
        <w:spacing w:after="0" w:line="360" w:lineRule="auto"/>
        <w:ind w:left="0" w:firstLine="709"/>
        <w:jc w:val="both"/>
        <w:rPr>
          <w:rFonts w:ascii="Times New Roman" w:hAnsi="Times New Roman" w:cs="Times New Roman"/>
          <w:sz w:val="24"/>
          <w:szCs w:val="24"/>
          <w:shd w:val="clear" w:color="auto" w:fill="FFFFFF"/>
        </w:rPr>
      </w:pPr>
      <w:r w:rsidRPr="00F9295D">
        <w:rPr>
          <w:rFonts w:ascii="Times New Roman" w:hAnsi="Times New Roman" w:cs="Times New Roman"/>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D45665" w:rsidRPr="00F9295D" w:rsidRDefault="00D45665" w:rsidP="004F055D">
      <w:pPr>
        <w:numPr>
          <w:ilvl w:val="0"/>
          <w:numId w:val="80"/>
        </w:numPr>
        <w:shd w:val="clear" w:color="auto" w:fill="FFFFFF"/>
        <w:tabs>
          <w:tab w:val="left" w:pos="993"/>
        </w:tabs>
        <w:spacing w:after="0" w:line="360" w:lineRule="auto"/>
        <w:ind w:left="0" w:firstLine="709"/>
        <w:jc w:val="both"/>
        <w:rPr>
          <w:rFonts w:ascii="Times New Roman" w:hAnsi="Times New Roman" w:cs="Times New Roman"/>
          <w:sz w:val="24"/>
          <w:szCs w:val="24"/>
          <w:shd w:val="clear" w:color="auto" w:fill="FFFFFF"/>
        </w:rPr>
      </w:pPr>
      <w:r w:rsidRPr="00F9295D">
        <w:rPr>
          <w:rFonts w:ascii="Times New Roman" w:hAnsi="Times New Roman" w:cs="Times New Roman"/>
          <w:sz w:val="24"/>
          <w:szCs w:val="24"/>
          <w:shd w:val="clear" w:color="auto" w:fill="FFFFFF"/>
        </w:rPr>
        <w:t>описывать духовные ценности российского народа и выражать собственное отношение к ним;</w:t>
      </w:r>
    </w:p>
    <w:p w:rsidR="00D45665" w:rsidRPr="00F9295D" w:rsidRDefault="00D45665" w:rsidP="004F055D">
      <w:pPr>
        <w:numPr>
          <w:ilvl w:val="0"/>
          <w:numId w:val="80"/>
        </w:numPr>
        <w:shd w:val="clear" w:color="auto" w:fill="FFFFFF"/>
        <w:tabs>
          <w:tab w:val="left" w:pos="993"/>
        </w:tabs>
        <w:spacing w:after="0" w:line="360" w:lineRule="auto"/>
        <w:ind w:left="0" w:firstLine="709"/>
        <w:jc w:val="both"/>
        <w:rPr>
          <w:rFonts w:ascii="Times New Roman" w:hAnsi="Times New Roman" w:cs="Times New Roman"/>
          <w:sz w:val="24"/>
          <w:szCs w:val="24"/>
          <w:shd w:val="clear" w:color="auto" w:fill="FFFFFF"/>
        </w:rPr>
      </w:pPr>
      <w:r w:rsidRPr="00F9295D">
        <w:rPr>
          <w:rFonts w:ascii="Times New Roman" w:hAnsi="Times New Roman" w:cs="Times New Roman"/>
          <w:sz w:val="24"/>
          <w:szCs w:val="24"/>
          <w:shd w:val="clear" w:color="auto" w:fill="FFFFFF"/>
        </w:rPr>
        <w:t>объяснять необходимость непрерывного образования в современных условиях;</w:t>
      </w:r>
    </w:p>
    <w:p w:rsidR="00D45665" w:rsidRPr="00F9295D" w:rsidRDefault="00D45665" w:rsidP="004F055D">
      <w:pPr>
        <w:numPr>
          <w:ilvl w:val="0"/>
          <w:numId w:val="80"/>
        </w:numPr>
        <w:shd w:val="clear" w:color="auto" w:fill="FFFFFF"/>
        <w:tabs>
          <w:tab w:val="left" w:pos="993"/>
        </w:tabs>
        <w:spacing w:after="0" w:line="360" w:lineRule="auto"/>
        <w:ind w:left="0" w:firstLine="709"/>
        <w:jc w:val="both"/>
        <w:rPr>
          <w:rFonts w:ascii="Times New Roman" w:hAnsi="Times New Roman" w:cs="Times New Roman"/>
          <w:sz w:val="24"/>
          <w:szCs w:val="24"/>
          <w:shd w:val="clear" w:color="auto" w:fill="FFFFFF"/>
        </w:rPr>
      </w:pPr>
      <w:r w:rsidRPr="00F9295D">
        <w:rPr>
          <w:rFonts w:ascii="Times New Roman" w:hAnsi="Times New Roman" w:cs="Times New Roman"/>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D45665" w:rsidRPr="00F9295D" w:rsidRDefault="00D45665" w:rsidP="004F055D">
      <w:pPr>
        <w:numPr>
          <w:ilvl w:val="0"/>
          <w:numId w:val="80"/>
        </w:numPr>
        <w:shd w:val="clear" w:color="auto" w:fill="FFFFFF"/>
        <w:tabs>
          <w:tab w:val="left" w:pos="993"/>
        </w:tabs>
        <w:spacing w:after="0" w:line="360" w:lineRule="auto"/>
        <w:ind w:left="0" w:firstLine="709"/>
        <w:jc w:val="both"/>
        <w:rPr>
          <w:rFonts w:ascii="Times New Roman" w:hAnsi="Times New Roman" w:cs="Times New Roman"/>
          <w:sz w:val="24"/>
          <w:szCs w:val="24"/>
          <w:shd w:val="clear" w:color="auto" w:fill="FFFFFF"/>
        </w:rPr>
      </w:pPr>
      <w:r w:rsidRPr="00F9295D">
        <w:rPr>
          <w:rFonts w:ascii="Times New Roman" w:hAnsi="Times New Roman" w:cs="Times New Roman"/>
          <w:sz w:val="24"/>
          <w:szCs w:val="24"/>
          <w:shd w:val="clear" w:color="auto" w:fill="FFFFFF"/>
        </w:rPr>
        <w:t>раскрывать роль религии в современном обществе;</w:t>
      </w:r>
    </w:p>
    <w:p w:rsidR="00D45665" w:rsidRPr="00F9295D" w:rsidRDefault="00D45665" w:rsidP="004F055D">
      <w:pPr>
        <w:numPr>
          <w:ilvl w:val="0"/>
          <w:numId w:val="80"/>
        </w:numPr>
        <w:shd w:val="clear" w:color="auto" w:fill="FFFFFF"/>
        <w:tabs>
          <w:tab w:val="left" w:pos="993"/>
        </w:tabs>
        <w:spacing w:after="0" w:line="360" w:lineRule="auto"/>
        <w:ind w:left="0" w:firstLine="709"/>
        <w:jc w:val="both"/>
        <w:rPr>
          <w:rFonts w:ascii="Times New Roman" w:hAnsi="Times New Roman" w:cs="Times New Roman"/>
          <w:b/>
          <w:bCs/>
          <w:sz w:val="24"/>
          <w:szCs w:val="24"/>
          <w:shd w:val="clear" w:color="auto" w:fill="FFFFFF"/>
        </w:rPr>
      </w:pPr>
      <w:r w:rsidRPr="00F9295D">
        <w:rPr>
          <w:rFonts w:ascii="Times New Roman" w:hAnsi="Times New Roman" w:cs="Times New Roman"/>
          <w:sz w:val="24"/>
          <w:szCs w:val="24"/>
          <w:shd w:val="clear" w:color="auto" w:fill="FFFFFF"/>
        </w:rPr>
        <w:t>характеризовать особенности искусства как формы духовной культуры</w:t>
      </w:r>
      <w:r w:rsidRPr="00F9295D">
        <w:rPr>
          <w:rFonts w:ascii="Times New Roman" w:hAnsi="Times New Roman" w:cs="Times New Roman"/>
          <w:b/>
          <w:bCs/>
          <w:sz w:val="24"/>
          <w:szCs w:val="24"/>
          <w:shd w:val="clear" w:color="auto" w:fill="FFFFFF"/>
        </w:rPr>
        <w:t>.</w:t>
      </w:r>
    </w:p>
    <w:p w:rsidR="00D45665" w:rsidRPr="00F9295D" w:rsidRDefault="00D45665" w:rsidP="0012022C">
      <w:pPr>
        <w:shd w:val="clear" w:color="auto" w:fill="FFFFFF"/>
        <w:spacing w:after="0" w:line="360" w:lineRule="auto"/>
        <w:ind w:firstLine="709"/>
        <w:jc w:val="both"/>
        <w:rPr>
          <w:rFonts w:ascii="Times New Roman" w:hAnsi="Times New Roman" w:cs="Times New Roman"/>
          <w:b/>
          <w:bCs/>
          <w:sz w:val="24"/>
          <w:szCs w:val="24"/>
          <w:shd w:val="clear" w:color="auto" w:fill="FFFFFF"/>
        </w:rPr>
      </w:pPr>
      <w:r w:rsidRPr="00F9295D">
        <w:rPr>
          <w:rFonts w:ascii="Times New Roman" w:hAnsi="Times New Roman" w:cs="Times New Roman"/>
          <w:b/>
          <w:bCs/>
          <w:sz w:val="24"/>
          <w:szCs w:val="24"/>
          <w:shd w:val="clear" w:color="auto" w:fill="FFFFFF"/>
        </w:rPr>
        <w:t>Выпускник получит возможность научиться:</w:t>
      </w:r>
    </w:p>
    <w:p w:rsidR="00D45665" w:rsidRPr="00F9295D" w:rsidRDefault="00D45665" w:rsidP="004F055D">
      <w:pPr>
        <w:numPr>
          <w:ilvl w:val="0"/>
          <w:numId w:val="81"/>
        </w:numPr>
        <w:shd w:val="clear" w:color="auto" w:fill="FFFFFF"/>
        <w:tabs>
          <w:tab w:val="left" w:pos="993"/>
        </w:tabs>
        <w:spacing w:after="0" w:line="360" w:lineRule="auto"/>
        <w:ind w:left="0" w:firstLine="709"/>
        <w:jc w:val="both"/>
        <w:rPr>
          <w:rFonts w:ascii="Times New Roman" w:hAnsi="Times New Roman" w:cs="Times New Roman"/>
          <w:i/>
          <w:iCs/>
          <w:sz w:val="24"/>
          <w:szCs w:val="24"/>
          <w:shd w:val="clear" w:color="auto" w:fill="FFFFFF"/>
        </w:rPr>
      </w:pPr>
      <w:r w:rsidRPr="00F9295D">
        <w:rPr>
          <w:rFonts w:ascii="Times New Roman" w:hAnsi="Times New Roman" w:cs="Times New Roman"/>
          <w:i/>
          <w:iCs/>
          <w:sz w:val="24"/>
          <w:szCs w:val="24"/>
          <w:shd w:val="clear" w:color="auto" w:fill="FFFFFF"/>
        </w:rPr>
        <w:t>описывать процессы создания, сохранения, трансляции и усвоения достижений культуры;</w:t>
      </w:r>
    </w:p>
    <w:p w:rsidR="00D45665" w:rsidRPr="00F9295D" w:rsidRDefault="00D45665" w:rsidP="004F055D">
      <w:pPr>
        <w:numPr>
          <w:ilvl w:val="0"/>
          <w:numId w:val="81"/>
        </w:numPr>
        <w:shd w:val="clear" w:color="auto" w:fill="FFFFFF"/>
        <w:tabs>
          <w:tab w:val="left" w:pos="993"/>
        </w:tabs>
        <w:spacing w:after="0" w:line="360" w:lineRule="auto"/>
        <w:ind w:left="0" w:firstLine="709"/>
        <w:jc w:val="both"/>
        <w:rPr>
          <w:rFonts w:ascii="Times New Roman" w:hAnsi="Times New Roman" w:cs="Times New Roman"/>
          <w:i/>
          <w:iCs/>
          <w:sz w:val="24"/>
          <w:szCs w:val="24"/>
          <w:shd w:val="clear" w:color="auto" w:fill="FFFFFF"/>
        </w:rPr>
      </w:pPr>
      <w:r w:rsidRPr="00F9295D">
        <w:rPr>
          <w:rFonts w:ascii="Times New Roman" w:hAnsi="Times New Roman" w:cs="Times New Roman"/>
          <w:i/>
          <w:iCs/>
          <w:sz w:val="24"/>
          <w:szCs w:val="24"/>
          <w:shd w:val="clear" w:color="auto" w:fill="FFFFFF"/>
        </w:rPr>
        <w:t>характеризовать основные направления развития отечественной культуры в современных условиях;</w:t>
      </w:r>
    </w:p>
    <w:p w:rsidR="00D45665" w:rsidRPr="00F9295D" w:rsidRDefault="00D45665" w:rsidP="004F055D">
      <w:pPr>
        <w:numPr>
          <w:ilvl w:val="0"/>
          <w:numId w:val="81"/>
        </w:numPr>
        <w:shd w:val="clear" w:color="auto" w:fill="FFFFFF"/>
        <w:tabs>
          <w:tab w:val="left" w:pos="993"/>
        </w:tabs>
        <w:spacing w:after="0" w:line="360" w:lineRule="auto"/>
        <w:ind w:left="0" w:firstLine="709"/>
        <w:jc w:val="both"/>
        <w:rPr>
          <w:rFonts w:ascii="Times New Roman" w:hAnsi="Times New Roman" w:cs="Times New Roman"/>
          <w:i/>
          <w:iCs/>
          <w:sz w:val="24"/>
          <w:szCs w:val="24"/>
          <w:shd w:val="clear" w:color="auto" w:fill="FFFFFF"/>
        </w:rPr>
      </w:pPr>
      <w:r w:rsidRPr="00F9295D">
        <w:rPr>
          <w:rFonts w:ascii="Times New Roman" w:hAnsi="Times New Roman" w:cs="Times New Roman"/>
          <w:i/>
          <w:iCs/>
          <w:sz w:val="24"/>
          <w:szCs w:val="24"/>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D45665" w:rsidRPr="00F9295D" w:rsidRDefault="00D45665" w:rsidP="0012022C">
      <w:pPr>
        <w:spacing w:after="0" w:line="360" w:lineRule="auto"/>
        <w:ind w:firstLine="709"/>
        <w:jc w:val="both"/>
        <w:rPr>
          <w:rFonts w:ascii="Times New Roman" w:hAnsi="Times New Roman" w:cs="Times New Roman"/>
          <w:b/>
          <w:bCs/>
          <w:sz w:val="24"/>
          <w:szCs w:val="24"/>
          <w:shd w:val="clear" w:color="auto" w:fill="FFFFFF"/>
        </w:rPr>
      </w:pPr>
      <w:r w:rsidRPr="00F9295D">
        <w:rPr>
          <w:rFonts w:ascii="Times New Roman" w:hAnsi="Times New Roman" w:cs="Times New Roman"/>
          <w:b/>
          <w:bCs/>
          <w:sz w:val="24"/>
          <w:szCs w:val="24"/>
          <w:shd w:val="clear" w:color="auto" w:fill="FFFFFF"/>
        </w:rPr>
        <w:t>Социальная сфера</w:t>
      </w:r>
    </w:p>
    <w:p w:rsidR="00D45665" w:rsidRPr="00F9295D" w:rsidRDefault="00D45665" w:rsidP="0012022C">
      <w:pPr>
        <w:tabs>
          <w:tab w:val="left" w:pos="1027"/>
        </w:tabs>
        <w:spacing w:after="0" w:line="360" w:lineRule="auto"/>
        <w:ind w:firstLine="709"/>
        <w:jc w:val="both"/>
        <w:rPr>
          <w:rFonts w:ascii="Times New Roman" w:hAnsi="Times New Roman" w:cs="Times New Roman"/>
          <w:b/>
          <w:bCs/>
          <w:sz w:val="24"/>
          <w:szCs w:val="24"/>
          <w:shd w:val="clear" w:color="auto" w:fill="FFFFFF"/>
        </w:rPr>
      </w:pPr>
      <w:r w:rsidRPr="00F9295D">
        <w:rPr>
          <w:rFonts w:ascii="Times New Roman" w:hAnsi="Times New Roman" w:cs="Times New Roman"/>
          <w:b/>
          <w:bCs/>
          <w:sz w:val="24"/>
          <w:szCs w:val="24"/>
          <w:shd w:val="clear" w:color="auto" w:fill="FFFFFF"/>
        </w:rPr>
        <w:t>Выпускник научится:</w:t>
      </w:r>
    </w:p>
    <w:p w:rsidR="00D45665" w:rsidRPr="00F9295D" w:rsidRDefault="00D45665" w:rsidP="004F055D">
      <w:pPr>
        <w:numPr>
          <w:ilvl w:val="0"/>
          <w:numId w:val="82"/>
        </w:numPr>
        <w:tabs>
          <w:tab w:val="left" w:pos="1027"/>
        </w:tabs>
        <w:spacing w:after="0" w:line="360" w:lineRule="auto"/>
        <w:ind w:left="0" w:firstLine="709"/>
        <w:jc w:val="both"/>
        <w:rPr>
          <w:rFonts w:ascii="Times New Roman" w:hAnsi="Times New Roman" w:cs="Times New Roman"/>
          <w:sz w:val="24"/>
          <w:szCs w:val="24"/>
          <w:shd w:val="clear" w:color="auto" w:fill="FFFFFF"/>
        </w:rPr>
      </w:pPr>
      <w:r w:rsidRPr="00F9295D">
        <w:rPr>
          <w:rFonts w:ascii="Times New Roman" w:hAnsi="Times New Roman" w:cs="Times New Roman"/>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D45665" w:rsidRPr="00F9295D" w:rsidRDefault="00D45665" w:rsidP="004F055D">
      <w:pPr>
        <w:numPr>
          <w:ilvl w:val="0"/>
          <w:numId w:val="82"/>
        </w:numPr>
        <w:tabs>
          <w:tab w:val="left" w:pos="1027"/>
        </w:tabs>
        <w:spacing w:after="0" w:line="360" w:lineRule="auto"/>
        <w:ind w:left="0" w:firstLine="709"/>
        <w:jc w:val="both"/>
        <w:rPr>
          <w:rFonts w:ascii="Times New Roman" w:hAnsi="Times New Roman" w:cs="Times New Roman"/>
          <w:sz w:val="24"/>
          <w:szCs w:val="24"/>
          <w:shd w:val="clear" w:color="auto" w:fill="FFFFFF"/>
        </w:rPr>
      </w:pPr>
      <w:r w:rsidRPr="00F9295D">
        <w:rPr>
          <w:rFonts w:ascii="Times New Roman" w:hAnsi="Times New Roman" w:cs="Times New Roman"/>
          <w:sz w:val="24"/>
          <w:szCs w:val="24"/>
          <w:shd w:val="clear" w:color="auto" w:fill="FFFFFF"/>
        </w:rPr>
        <w:t>объяснять взаимодействие социальных общностей и групп;</w:t>
      </w:r>
    </w:p>
    <w:p w:rsidR="00D45665" w:rsidRPr="00F9295D" w:rsidRDefault="00D45665" w:rsidP="004F055D">
      <w:pPr>
        <w:numPr>
          <w:ilvl w:val="0"/>
          <w:numId w:val="82"/>
        </w:numPr>
        <w:tabs>
          <w:tab w:val="left" w:pos="1027"/>
        </w:tabs>
        <w:spacing w:after="0" w:line="360" w:lineRule="auto"/>
        <w:ind w:left="0" w:firstLine="709"/>
        <w:jc w:val="both"/>
        <w:rPr>
          <w:rFonts w:ascii="Times New Roman" w:hAnsi="Times New Roman" w:cs="Times New Roman"/>
          <w:sz w:val="24"/>
          <w:szCs w:val="24"/>
          <w:shd w:val="clear" w:color="auto" w:fill="FFFFFF"/>
        </w:rPr>
      </w:pPr>
      <w:r w:rsidRPr="00F9295D">
        <w:rPr>
          <w:rFonts w:ascii="Times New Roman" w:hAnsi="Times New Roman" w:cs="Times New Roman"/>
          <w:sz w:val="24"/>
          <w:szCs w:val="24"/>
          <w:shd w:val="clear" w:color="auto" w:fill="FFFFFF"/>
        </w:rPr>
        <w:t>характеризовать ведущие направления социальной политики Российского государства;</w:t>
      </w:r>
    </w:p>
    <w:p w:rsidR="00D45665" w:rsidRPr="00F9295D" w:rsidRDefault="00D45665" w:rsidP="004F055D">
      <w:pPr>
        <w:numPr>
          <w:ilvl w:val="0"/>
          <w:numId w:val="82"/>
        </w:numPr>
        <w:tabs>
          <w:tab w:val="left" w:pos="1027"/>
        </w:tabs>
        <w:spacing w:after="0" w:line="360" w:lineRule="auto"/>
        <w:ind w:left="0" w:firstLine="709"/>
        <w:jc w:val="both"/>
        <w:rPr>
          <w:rFonts w:ascii="Times New Roman" w:hAnsi="Times New Roman" w:cs="Times New Roman"/>
          <w:sz w:val="24"/>
          <w:szCs w:val="24"/>
          <w:shd w:val="clear" w:color="auto" w:fill="FFFFFF"/>
        </w:rPr>
      </w:pPr>
      <w:r w:rsidRPr="00F9295D">
        <w:rPr>
          <w:rFonts w:ascii="Times New Roman" w:hAnsi="Times New Roman" w:cs="Times New Roman"/>
          <w:sz w:val="24"/>
          <w:szCs w:val="24"/>
          <w:shd w:val="clear" w:color="auto" w:fill="FFFFFF"/>
        </w:rPr>
        <w:t>выделять параметры, определяющие социальный статус личности;</w:t>
      </w:r>
    </w:p>
    <w:p w:rsidR="00D45665" w:rsidRPr="00F9295D" w:rsidRDefault="00D45665" w:rsidP="004F055D">
      <w:pPr>
        <w:numPr>
          <w:ilvl w:val="0"/>
          <w:numId w:val="82"/>
        </w:numPr>
        <w:tabs>
          <w:tab w:val="left" w:pos="1027"/>
        </w:tabs>
        <w:spacing w:after="0" w:line="360" w:lineRule="auto"/>
        <w:ind w:left="0" w:firstLine="709"/>
        <w:jc w:val="both"/>
        <w:rPr>
          <w:rFonts w:ascii="Times New Roman" w:hAnsi="Times New Roman" w:cs="Times New Roman"/>
          <w:sz w:val="24"/>
          <w:szCs w:val="24"/>
          <w:shd w:val="clear" w:color="auto" w:fill="FFFFFF"/>
        </w:rPr>
      </w:pPr>
      <w:r w:rsidRPr="00F9295D">
        <w:rPr>
          <w:rFonts w:ascii="Times New Roman" w:hAnsi="Times New Roman" w:cs="Times New Roman"/>
          <w:sz w:val="24"/>
          <w:szCs w:val="24"/>
          <w:shd w:val="clear" w:color="auto" w:fill="FFFFFF"/>
        </w:rPr>
        <w:t>приводить примеры предписанных и достигаемых статусов;</w:t>
      </w:r>
    </w:p>
    <w:p w:rsidR="00D45665" w:rsidRPr="00F9295D" w:rsidRDefault="00D45665" w:rsidP="004F055D">
      <w:pPr>
        <w:numPr>
          <w:ilvl w:val="0"/>
          <w:numId w:val="82"/>
        </w:numPr>
        <w:tabs>
          <w:tab w:val="left" w:pos="1027"/>
        </w:tabs>
        <w:spacing w:after="0" w:line="360" w:lineRule="auto"/>
        <w:ind w:left="0" w:firstLine="709"/>
        <w:jc w:val="both"/>
        <w:rPr>
          <w:rFonts w:ascii="Times New Roman" w:hAnsi="Times New Roman" w:cs="Times New Roman"/>
          <w:sz w:val="24"/>
          <w:szCs w:val="24"/>
          <w:shd w:val="clear" w:color="auto" w:fill="FFFFFF"/>
        </w:rPr>
      </w:pPr>
      <w:r w:rsidRPr="00F9295D">
        <w:rPr>
          <w:rFonts w:ascii="Times New Roman" w:hAnsi="Times New Roman" w:cs="Times New Roman"/>
          <w:sz w:val="24"/>
          <w:szCs w:val="24"/>
          <w:shd w:val="clear" w:color="auto" w:fill="FFFFFF"/>
        </w:rPr>
        <w:t>описывать основные социальные роли подростка;</w:t>
      </w:r>
    </w:p>
    <w:p w:rsidR="00D45665" w:rsidRPr="00F9295D" w:rsidRDefault="00D45665" w:rsidP="004F055D">
      <w:pPr>
        <w:numPr>
          <w:ilvl w:val="0"/>
          <w:numId w:val="82"/>
        </w:numPr>
        <w:tabs>
          <w:tab w:val="left" w:pos="1027"/>
        </w:tabs>
        <w:spacing w:after="0" w:line="360" w:lineRule="auto"/>
        <w:ind w:left="0" w:firstLine="709"/>
        <w:jc w:val="both"/>
        <w:rPr>
          <w:rFonts w:ascii="Times New Roman" w:hAnsi="Times New Roman" w:cs="Times New Roman"/>
          <w:sz w:val="24"/>
          <w:szCs w:val="24"/>
          <w:shd w:val="clear" w:color="auto" w:fill="FFFFFF"/>
        </w:rPr>
      </w:pPr>
      <w:r w:rsidRPr="00F9295D">
        <w:rPr>
          <w:rFonts w:ascii="Times New Roman" w:hAnsi="Times New Roman" w:cs="Times New Roman"/>
          <w:sz w:val="24"/>
          <w:szCs w:val="24"/>
          <w:shd w:val="clear" w:color="auto" w:fill="FFFFFF"/>
        </w:rPr>
        <w:t>конкретизировать примерами процесс социальной мобильности;</w:t>
      </w:r>
    </w:p>
    <w:p w:rsidR="00D45665" w:rsidRPr="00F9295D" w:rsidRDefault="00D45665" w:rsidP="004F055D">
      <w:pPr>
        <w:numPr>
          <w:ilvl w:val="0"/>
          <w:numId w:val="82"/>
        </w:numPr>
        <w:tabs>
          <w:tab w:val="left" w:pos="1027"/>
        </w:tabs>
        <w:spacing w:after="0" w:line="360" w:lineRule="auto"/>
        <w:ind w:left="0" w:firstLine="709"/>
        <w:jc w:val="both"/>
        <w:rPr>
          <w:rFonts w:ascii="Times New Roman" w:hAnsi="Times New Roman" w:cs="Times New Roman"/>
          <w:sz w:val="24"/>
          <w:szCs w:val="24"/>
          <w:shd w:val="clear" w:color="auto" w:fill="FFFFFF"/>
        </w:rPr>
      </w:pPr>
      <w:r w:rsidRPr="00F9295D">
        <w:rPr>
          <w:rFonts w:ascii="Times New Roman" w:hAnsi="Times New Roman" w:cs="Times New Roman"/>
          <w:sz w:val="24"/>
          <w:szCs w:val="24"/>
          <w:shd w:val="clear" w:color="auto" w:fill="FFFFFF"/>
        </w:rPr>
        <w:lastRenderedPageBreak/>
        <w:t>характеризовать межнациональные отношения в современном мире;</w:t>
      </w:r>
    </w:p>
    <w:p w:rsidR="00D45665" w:rsidRPr="00F9295D" w:rsidRDefault="00D45665" w:rsidP="004F055D">
      <w:pPr>
        <w:numPr>
          <w:ilvl w:val="0"/>
          <w:numId w:val="82"/>
        </w:numPr>
        <w:tabs>
          <w:tab w:val="left" w:pos="1027"/>
        </w:tabs>
        <w:spacing w:after="0" w:line="360" w:lineRule="auto"/>
        <w:ind w:left="0" w:firstLine="709"/>
        <w:jc w:val="both"/>
        <w:rPr>
          <w:rFonts w:ascii="Times New Roman" w:hAnsi="Times New Roman" w:cs="Times New Roman"/>
          <w:sz w:val="24"/>
          <w:szCs w:val="24"/>
          <w:shd w:val="clear" w:color="auto" w:fill="FFFFFF"/>
        </w:rPr>
      </w:pPr>
      <w:r w:rsidRPr="00F9295D">
        <w:rPr>
          <w:rFonts w:ascii="Times New Roman" w:hAnsi="Times New Roman" w:cs="Times New Roman"/>
          <w:sz w:val="24"/>
          <w:szCs w:val="24"/>
          <w:shd w:val="clear" w:color="auto" w:fill="FFFFFF"/>
        </w:rPr>
        <w:t xml:space="preserve">объяснять причины межнациональных конфликтов и основные пути их разрешения; </w:t>
      </w:r>
    </w:p>
    <w:p w:rsidR="00D45665" w:rsidRPr="00F9295D" w:rsidRDefault="00D45665" w:rsidP="004F055D">
      <w:pPr>
        <w:numPr>
          <w:ilvl w:val="0"/>
          <w:numId w:val="82"/>
        </w:numPr>
        <w:tabs>
          <w:tab w:val="left" w:pos="1027"/>
        </w:tabs>
        <w:spacing w:after="0" w:line="360" w:lineRule="auto"/>
        <w:ind w:left="0" w:firstLine="709"/>
        <w:jc w:val="both"/>
        <w:rPr>
          <w:rFonts w:ascii="Times New Roman" w:hAnsi="Times New Roman" w:cs="Times New Roman"/>
          <w:sz w:val="24"/>
          <w:szCs w:val="24"/>
          <w:shd w:val="clear" w:color="auto" w:fill="FFFFFF"/>
        </w:rPr>
      </w:pPr>
      <w:r w:rsidRPr="00F9295D">
        <w:rPr>
          <w:rFonts w:ascii="Times New Roman" w:hAnsi="Times New Roman" w:cs="Times New Roman"/>
          <w:sz w:val="24"/>
          <w:szCs w:val="24"/>
          <w:shd w:val="clear" w:color="auto" w:fill="FFFFFF"/>
        </w:rPr>
        <w:t>характеризовать, раскрывать на конкретных примерах основные функции семьи в обществе;</w:t>
      </w:r>
    </w:p>
    <w:p w:rsidR="00D45665" w:rsidRPr="00F9295D" w:rsidRDefault="00D45665" w:rsidP="004F055D">
      <w:pPr>
        <w:numPr>
          <w:ilvl w:val="0"/>
          <w:numId w:val="82"/>
        </w:numPr>
        <w:tabs>
          <w:tab w:val="left" w:pos="1027"/>
        </w:tabs>
        <w:spacing w:after="0" w:line="360" w:lineRule="auto"/>
        <w:ind w:left="0" w:firstLine="709"/>
        <w:jc w:val="both"/>
        <w:rPr>
          <w:rFonts w:ascii="Times New Roman" w:hAnsi="Times New Roman" w:cs="Times New Roman"/>
          <w:sz w:val="24"/>
          <w:szCs w:val="24"/>
          <w:shd w:val="clear" w:color="auto" w:fill="FFFFFF"/>
        </w:rPr>
      </w:pPr>
      <w:r w:rsidRPr="00F9295D">
        <w:rPr>
          <w:rFonts w:ascii="Times New Roman" w:hAnsi="Times New Roman" w:cs="Times New Roman"/>
          <w:sz w:val="24"/>
          <w:szCs w:val="24"/>
          <w:shd w:val="clear" w:color="auto" w:fill="FFFFFF"/>
        </w:rPr>
        <w:t xml:space="preserve">раскрывать основные роли членов семьи; </w:t>
      </w:r>
    </w:p>
    <w:p w:rsidR="00D45665" w:rsidRPr="00F9295D" w:rsidRDefault="00D45665" w:rsidP="004F055D">
      <w:pPr>
        <w:numPr>
          <w:ilvl w:val="0"/>
          <w:numId w:val="82"/>
        </w:numPr>
        <w:tabs>
          <w:tab w:val="left" w:pos="993"/>
        </w:tabs>
        <w:spacing w:after="0" w:line="360" w:lineRule="auto"/>
        <w:ind w:left="0" w:firstLine="709"/>
        <w:jc w:val="both"/>
        <w:rPr>
          <w:rFonts w:ascii="Times New Roman" w:hAnsi="Times New Roman" w:cs="Times New Roman"/>
          <w:sz w:val="24"/>
          <w:szCs w:val="24"/>
          <w:shd w:val="clear" w:color="auto" w:fill="FFFFFF"/>
        </w:rPr>
      </w:pPr>
      <w:r w:rsidRPr="00F9295D">
        <w:rPr>
          <w:rFonts w:ascii="Times New Roman" w:hAnsi="Times New Roman" w:cs="Times New Roman"/>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D45665" w:rsidRPr="00F9295D" w:rsidRDefault="00D45665" w:rsidP="004F055D">
      <w:pPr>
        <w:numPr>
          <w:ilvl w:val="0"/>
          <w:numId w:val="82"/>
        </w:numPr>
        <w:tabs>
          <w:tab w:val="left" w:pos="1027"/>
        </w:tabs>
        <w:spacing w:after="0" w:line="360" w:lineRule="auto"/>
        <w:ind w:left="0" w:firstLine="709"/>
        <w:jc w:val="both"/>
        <w:rPr>
          <w:rFonts w:ascii="Times New Roman" w:hAnsi="Times New Roman" w:cs="Times New Roman"/>
          <w:b/>
          <w:bCs/>
          <w:sz w:val="24"/>
          <w:szCs w:val="24"/>
          <w:shd w:val="clear" w:color="auto" w:fill="FFFFFF"/>
        </w:rPr>
      </w:pPr>
      <w:r w:rsidRPr="00F9295D">
        <w:rPr>
          <w:rFonts w:ascii="Times New Roman" w:hAnsi="Times New Roman" w:cs="Times New Roman"/>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D45665" w:rsidRPr="00F9295D" w:rsidRDefault="00D45665" w:rsidP="0012022C">
      <w:pPr>
        <w:tabs>
          <w:tab w:val="left" w:pos="1027"/>
        </w:tabs>
        <w:spacing w:after="0" w:line="360" w:lineRule="auto"/>
        <w:ind w:firstLine="709"/>
        <w:jc w:val="both"/>
        <w:rPr>
          <w:rFonts w:ascii="Times New Roman" w:hAnsi="Times New Roman" w:cs="Times New Roman"/>
          <w:b/>
          <w:bCs/>
          <w:sz w:val="24"/>
          <w:szCs w:val="24"/>
          <w:shd w:val="clear" w:color="auto" w:fill="FFFFFF"/>
        </w:rPr>
      </w:pPr>
      <w:r w:rsidRPr="00F9295D">
        <w:rPr>
          <w:rFonts w:ascii="Times New Roman" w:hAnsi="Times New Roman" w:cs="Times New Roman"/>
          <w:b/>
          <w:bCs/>
          <w:sz w:val="24"/>
          <w:szCs w:val="24"/>
          <w:shd w:val="clear" w:color="auto" w:fill="FFFFFF"/>
        </w:rPr>
        <w:t>Выпускник получит возможность научиться:</w:t>
      </w:r>
    </w:p>
    <w:p w:rsidR="00D45665" w:rsidRPr="00F9295D" w:rsidRDefault="00D45665" w:rsidP="004F055D">
      <w:pPr>
        <w:numPr>
          <w:ilvl w:val="0"/>
          <w:numId w:val="83"/>
        </w:numPr>
        <w:tabs>
          <w:tab w:val="left" w:pos="1027"/>
        </w:tabs>
        <w:spacing w:after="0" w:line="360" w:lineRule="auto"/>
        <w:ind w:left="0" w:firstLine="709"/>
        <w:jc w:val="both"/>
        <w:rPr>
          <w:rFonts w:ascii="Times New Roman" w:hAnsi="Times New Roman" w:cs="Times New Roman"/>
          <w:i/>
          <w:iCs/>
          <w:sz w:val="24"/>
          <w:szCs w:val="24"/>
          <w:shd w:val="clear" w:color="auto" w:fill="FFFFFF"/>
        </w:rPr>
      </w:pPr>
      <w:r w:rsidRPr="00F9295D">
        <w:rPr>
          <w:rFonts w:ascii="Times New Roman" w:hAnsi="Times New Roman" w:cs="Times New Roman"/>
          <w:i/>
          <w:iCs/>
          <w:sz w:val="24"/>
          <w:szCs w:val="24"/>
          <w:shd w:val="clear" w:color="auto" w:fill="FFFFFF"/>
        </w:rPr>
        <w:t>раскрывать понятия «равенство» и «социальная справедливость» с позиций историзма;</w:t>
      </w:r>
    </w:p>
    <w:p w:rsidR="00D45665" w:rsidRPr="00F9295D" w:rsidRDefault="00D45665" w:rsidP="004F055D">
      <w:pPr>
        <w:numPr>
          <w:ilvl w:val="0"/>
          <w:numId w:val="83"/>
        </w:numPr>
        <w:tabs>
          <w:tab w:val="left" w:pos="1027"/>
        </w:tabs>
        <w:spacing w:after="0" w:line="360" w:lineRule="auto"/>
        <w:ind w:left="0" w:firstLine="709"/>
        <w:jc w:val="both"/>
        <w:rPr>
          <w:rFonts w:ascii="Times New Roman" w:hAnsi="Times New Roman" w:cs="Times New Roman"/>
          <w:i/>
          <w:iCs/>
          <w:sz w:val="24"/>
          <w:szCs w:val="24"/>
          <w:shd w:val="clear" w:color="auto" w:fill="FFFFFF"/>
        </w:rPr>
      </w:pPr>
      <w:r w:rsidRPr="00F9295D">
        <w:rPr>
          <w:rFonts w:ascii="Times New Roman" w:hAnsi="Times New Roman" w:cs="Times New Roman"/>
          <w:i/>
          <w:iCs/>
          <w:sz w:val="24"/>
          <w:szCs w:val="24"/>
          <w:shd w:val="clear" w:color="auto" w:fill="FFFFFF"/>
        </w:rPr>
        <w:t>выражать и обосновывать собственную позицию по актуальным проблемам молодежи;</w:t>
      </w:r>
    </w:p>
    <w:p w:rsidR="00D45665" w:rsidRPr="00F9295D" w:rsidRDefault="00D45665" w:rsidP="004F055D">
      <w:pPr>
        <w:numPr>
          <w:ilvl w:val="0"/>
          <w:numId w:val="83"/>
        </w:numPr>
        <w:tabs>
          <w:tab w:val="left" w:pos="1027"/>
        </w:tabs>
        <w:spacing w:after="0" w:line="360" w:lineRule="auto"/>
        <w:ind w:left="0" w:firstLine="709"/>
        <w:jc w:val="both"/>
        <w:rPr>
          <w:rFonts w:ascii="Times New Roman" w:hAnsi="Times New Roman" w:cs="Times New Roman"/>
          <w:i/>
          <w:iCs/>
          <w:sz w:val="24"/>
          <w:szCs w:val="24"/>
          <w:shd w:val="clear" w:color="auto" w:fill="FFFFFF"/>
        </w:rPr>
      </w:pPr>
      <w:r w:rsidRPr="00F9295D">
        <w:rPr>
          <w:rFonts w:ascii="Times New Roman" w:hAnsi="Times New Roman" w:cs="Times New Roman"/>
          <w:i/>
          <w:i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proofErr w:type="gramStart"/>
      <w:r w:rsidRPr="00F9295D">
        <w:rPr>
          <w:rFonts w:ascii="Times New Roman" w:hAnsi="Times New Roman" w:cs="Times New Roman"/>
          <w:i/>
          <w:iCs/>
          <w:sz w:val="24"/>
          <w:szCs w:val="24"/>
          <w:shd w:val="clear" w:color="auto" w:fill="FFFFFF"/>
        </w:rPr>
        <w:t>;в</w:t>
      </w:r>
      <w:proofErr w:type="gramEnd"/>
      <w:r w:rsidRPr="00F9295D">
        <w:rPr>
          <w:rFonts w:ascii="Times New Roman" w:hAnsi="Times New Roman" w:cs="Times New Roman"/>
          <w:i/>
          <w:iCs/>
          <w:sz w:val="24"/>
          <w:szCs w:val="24"/>
          <w:shd w:val="clear" w:color="auto" w:fill="FFFFFF"/>
        </w:rPr>
        <w:t>ыражать собственное отношение к различным способам разрешения семейных конфликтов;</w:t>
      </w:r>
    </w:p>
    <w:p w:rsidR="00D45665" w:rsidRPr="00F9295D" w:rsidRDefault="00D45665" w:rsidP="004F055D">
      <w:pPr>
        <w:numPr>
          <w:ilvl w:val="0"/>
          <w:numId w:val="83"/>
        </w:numPr>
        <w:shd w:val="clear" w:color="auto" w:fill="FFFFFF"/>
        <w:tabs>
          <w:tab w:val="left" w:pos="1027"/>
        </w:tabs>
        <w:spacing w:after="0" w:line="360" w:lineRule="auto"/>
        <w:ind w:left="0" w:firstLine="709"/>
        <w:jc w:val="both"/>
        <w:rPr>
          <w:rFonts w:ascii="Times New Roman" w:hAnsi="Times New Roman" w:cs="Times New Roman"/>
          <w:i/>
          <w:iCs/>
          <w:sz w:val="24"/>
          <w:szCs w:val="24"/>
          <w:shd w:val="clear" w:color="auto" w:fill="FFFFFF"/>
        </w:rPr>
      </w:pPr>
      <w:r w:rsidRPr="00F9295D">
        <w:rPr>
          <w:rFonts w:ascii="Times New Roman" w:hAnsi="Times New Roman" w:cs="Times New Roman"/>
          <w:i/>
          <w:iCs/>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D45665" w:rsidRPr="00F9295D" w:rsidRDefault="00D45665" w:rsidP="004F055D">
      <w:pPr>
        <w:numPr>
          <w:ilvl w:val="0"/>
          <w:numId w:val="83"/>
        </w:numPr>
        <w:shd w:val="clear" w:color="auto" w:fill="FFFFFF"/>
        <w:tabs>
          <w:tab w:val="left" w:pos="1027"/>
        </w:tabs>
        <w:spacing w:after="0" w:line="360" w:lineRule="auto"/>
        <w:ind w:left="0" w:firstLine="709"/>
        <w:jc w:val="both"/>
        <w:rPr>
          <w:rFonts w:ascii="Times New Roman" w:hAnsi="Times New Roman" w:cs="Times New Roman"/>
          <w:i/>
          <w:iCs/>
          <w:sz w:val="24"/>
          <w:szCs w:val="24"/>
          <w:shd w:val="clear" w:color="auto" w:fill="FFFFFF"/>
        </w:rPr>
      </w:pPr>
      <w:r w:rsidRPr="00F9295D">
        <w:rPr>
          <w:rFonts w:ascii="Times New Roman" w:hAnsi="Times New Roman" w:cs="Times New Roman"/>
          <w:i/>
          <w:iCs/>
          <w:sz w:val="24"/>
          <w:szCs w:val="24"/>
          <w:shd w:val="clear" w:color="auto" w:fill="FFFFFF"/>
        </w:rPr>
        <w:t>использовать элементы причинно-следственного анализа при характеристике семейных конфликтов;</w:t>
      </w:r>
    </w:p>
    <w:p w:rsidR="00D45665" w:rsidRPr="00F9295D" w:rsidRDefault="00D45665" w:rsidP="004F055D">
      <w:pPr>
        <w:numPr>
          <w:ilvl w:val="0"/>
          <w:numId w:val="83"/>
        </w:numPr>
        <w:tabs>
          <w:tab w:val="left" w:pos="1027"/>
        </w:tabs>
        <w:spacing w:after="0" w:line="360" w:lineRule="auto"/>
        <w:ind w:left="0" w:firstLine="709"/>
        <w:jc w:val="both"/>
        <w:rPr>
          <w:rFonts w:ascii="Times New Roman" w:hAnsi="Times New Roman" w:cs="Times New Roman"/>
          <w:b/>
          <w:bCs/>
          <w:i/>
          <w:iCs/>
          <w:sz w:val="24"/>
          <w:szCs w:val="24"/>
          <w:shd w:val="clear" w:color="auto" w:fill="FFFFFF"/>
        </w:rPr>
      </w:pPr>
      <w:r w:rsidRPr="00F9295D">
        <w:rPr>
          <w:rFonts w:ascii="Times New Roman" w:hAnsi="Times New Roman" w:cs="Times New Roman"/>
          <w:i/>
          <w:iCs/>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F9295D">
        <w:rPr>
          <w:rFonts w:ascii="Times New Roman" w:hAnsi="Times New Roman" w:cs="Times New Roman"/>
          <w:b/>
          <w:bCs/>
          <w:i/>
          <w:iCs/>
          <w:sz w:val="24"/>
          <w:szCs w:val="24"/>
          <w:shd w:val="clear" w:color="auto" w:fill="FFFFFF"/>
        </w:rPr>
        <w:t>.</w:t>
      </w:r>
    </w:p>
    <w:p w:rsidR="00D45665" w:rsidRPr="00F9295D" w:rsidRDefault="00D45665" w:rsidP="0012022C">
      <w:pPr>
        <w:tabs>
          <w:tab w:val="left" w:pos="1027"/>
        </w:tabs>
        <w:spacing w:after="0" w:line="360" w:lineRule="auto"/>
        <w:ind w:firstLine="709"/>
        <w:jc w:val="both"/>
        <w:rPr>
          <w:rFonts w:ascii="Times New Roman" w:hAnsi="Times New Roman" w:cs="Times New Roman"/>
          <w:sz w:val="24"/>
          <w:szCs w:val="24"/>
        </w:rPr>
      </w:pPr>
      <w:r w:rsidRPr="00F9295D">
        <w:rPr>
          <w:rFonts w:ascii="Times New Roman" w:hAnsi="Times New Roman" w:cs="Times New Roman"/>
          <w:b/>
          <w:bCs/>
          <w:sz w:val="24"/>
          <w:szCs w:val="24"/>
        </w:rPr>
        <w:t>Политическая сфера жизни общества</w:t>
      </w:r>
    </w:p>
    <w:p w:rsidR="00D45665" w:rsidRPr="00F9295D" w:rsidRDefault="00D45665" w:rsidP="0012022C">
      <w:pPr>
        <w:tabs>
          <w:tab w:val="left" w:pos="1027"/>
        </w:tabs>
        <w:spacing w:after="0" w:line="360" w:lineRule="auto"/>
        <w:ind w:firstLine="709"/>
        <w:jc w:val="both"/>
        <w:rPr>
          <w:rFonts w:ascii="Times New Roman" w:hAnsi="Times New Roman" w:cs="Times New Roman"/>
          <w:b/>
          <w:bCs/>
          <w:sz w:val="24"/>
          <w:szCs w:val="24"/>
        </w:rPr>
      </w:pPr>
      <w:r w:rsidRPr="00F9295D">
        <w:rPr>
          <w:rFonts w:ascii="Times New Roman" w:hAnsi="Times New Roman" w:cs="Times New Roman"/>
          <w:b/>
          <w:bCs/>
          <w:sz w:val="24"/>
          <w:szCs w:val="24"/>
        </w:rPr>
        <w:t>Выпускник научится:</w:t>
      </w:r>
    </w:p>
    <w:p w:rsidR="00D45665" w:rsidRPr="00F9295D" w:rsidRDefault="00D45665" w:rsidP="004F055D">
      <w:pPr>
        <w:numPr>
          <w:ilvl w:val="0"/>
          <w:numId w:val="84"/>
        </w:numPr>
        <w:tabs>
          <w:tab w:val="left" w:pos="1027"/>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объяснять роль политики в жизни общества;</w:t>
      </w:r>
    </w:p>
    <w:p w:rsidR="00D45665" w:rsidRPr="00F9295D" w:rsidRDefault="00D45665" w:rsidP="004F055D">
      <w:pPr>
        <w:numPr>
          <w:ilvl w:val="0"/>
          <w:numId w:val="84"/>
        </w:numPr>
        <w:tabs>
          <w:tab w:val="left" w:pos="1027"/>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различать и сравнивать различные формы правления, иллюстрировать их примерами;</w:t>
      </w:r>
    </w:p>
    <w:p w:rsidR="00D45665" w:rsidRPr="00F9295D" w:rsidRDefault="00D45665" w:rsidP="004F055D">
      <w:pPr>
        <w:numPr>
          <w:ilvl w:val="0"/>
          <w:numId w:val="84"/>
        </w:numPr>
        <w:tabs>
          <w:tab w:val="left" w:pos="1027"/>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давать характеристику формам государственно-территориального устройства;</w:t>
      </w:r>
    </w:p>
    <w:p w:rsidR="00D45665" w:rsidRPr="00F9295D" w:rsidRDefault="00D45665" w:rsidP="004F055D">
      <w:pPr>
        <w:numPr>
          <w:ilvl w:val="0"/>
          <w:numId w:val="84"/>
        </w:numPr>
        <w:tabs>
          <w:tab w:val="left" w:pos="1027"/>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различать различные типы политических режимов, раскрывать их основные признаки;</w:t>
      </w:r>
    </w:p>
    <w:p w:rsidR="00D45665" w:rsidRPr="00F9295D" w:rsidRDefault="00D45665" w:rsidP="004F055D">
      <w:pPr>
        <w:numPr>
          <w:ilvl w:val="0"/>
          <w:numId w:val="84"/>
        </w:numPr>
        <w:tabs>
          <w:tab w:val="left" w:pos="1027"/>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lastRenderedPageBreak/>
        <w:t>раскрывать на конкретных примерах основные черты и принципы демократии;</w:t>
      </w:r>
    </w:p>
    <w:p w:rsidR="00D45665" w:rsidRPr="00F9295D" w:rsidRDefault="00D45665" w:rsidP="004F055D">
      <w:pPr>
        <w:numPr>
          <w:ilvl w:val="0"/>
          <w:numId w:val="84"/>
        </w:numPr>
        <w:tabs>
          <w:tab w:val="left" w:pos="1027"/>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называть признаки политической партии, раскрывать их на конкретных примерах;</w:t>
      </w:r>
    </w:p>
    <w:p w:rsidR="00D45665" w:rsidRPr="00F9295D" w:rsidRDefault="00D45665" w:rsidP="004F055D">
      <w:pPr>
        <w:numPr>
          <w:ilvl w:val="0"/>
          <w:numId w:val="84"/>
        </w:numPr>
        <w:tabs>
          <w:tab w:val="left" w:pos="1027"/>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характеризовать различные формы участия граждан в политической жизни.</w:t>
      </w:r>
    </w:p>
    <w:p w:rsidR="00D45665" w:rsidRPr="00F9295D" w:rsidRDefault="00D45665" w:rsidP="0012022C">
      <w:pPr>
        <w:tabs>
          <w:tab w:val="left" w:pos="1027"/>
        </w:tabs>
        <w:spacing w:after="0" w:line="360" w:lineRule="auto"/>
        <w:ind w:firstLine="709"/>
        <w:jc w:val="both"/>
        <w:rPr>
          <w:rFonts w:ascii="Times New Roman" w:hAnsi="Times New Roman" w:cs="Times New Roman"/>
          <w:b/>
          <w:bCs/>
          <w:sz w:val="24"/>
          <w:szCs w:val="24"/>
        </w:rPr>
      </w:pPr>
      <w:r w:rsidRPr="00F9295D">
        <w:rPr>
          <w:rFonts w:ascii="Times New Roman" w:hAnsi="Times New Roman" w:cs="Times New Roman"/>
          <w:b/>
          <w:bCs/>
          <w:sz w:val="24"/>
          <w:szCs w:val="24"/>
        </w:rPr>
        <w:t xml:space="preserve">Выпускник получит возможность научиться: </w:t>
      </w:r>
    </w:p>
    <w:p w:rsidR="00D45665" w:rsidRPr="00F9295D" w:rsidRDefault="00D45665" w:rsidP="004F055D">
      <w:pPr>
        <w:numPr>
          <w:ilvl w:val="0"/>
          <w:numId w:val="84"/>
        </w:numPr>
        <w:tabs>
          <w:tab w:val="left" w:pos="1027"/>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осознавать значение гражданской активности и патриотической позиции в укреплении нашего государства;</w:t>
      </w:r>
    </w:p>
    <w:p w:rsidR="00D45665" w:rsidRPr="00F9295D" w:rsidRDefault="00D45665" w:rsidP="004F055D">
      <w:pPr>
        <w:numPr>
          <w:ilvl w:val="0"/>
          <w:numId w:val="85"/>
        </w:numPr>
        <w:tabs>
          <w:tab w:val="left" w:pos="1027"/>
        </w:tabs>
        <w:spacing w:after="0" w:line="360" w:lineRule="auto"/>
        <w:ind w:left="0" w:firstLine="709"/>
        <w:jc w:val="both"/>
        <w:rPr>
          <w:rFonts w:ascii="Times New Roman" w:hAnsi="Times New Roman" w:cs="Times New Roman"/>
          <w:i/>
          <w:iCs/>
          <w:sz w:val="24"/>
          <w:szCs w:val="24"/>
        </w:rPr>
      </w:pPr>
      <w:r w:rsidRPr="00F9295D">
        <w:rPr>
          <w:rFonts w:ascii="Times New Roman" w:hAnsi="Times New Roman" w:cs="Times New Roman"/>
          <w:i/>
          <w:iCs/>
          <w:sz w:val="24"/>
          <w:szCs w:val="24"/>
        </w:rPr>
        <w:t>соотносить различные оценки политических событий и процессов и делать обоснованные выводы.</w:t>
      </w:r>
    </w:p>
    <w:p w:rsidR="00D45665" w:rsidRPr="00F9295D" w:rsidRDefault="00D45665" w:rsidP="0012022C">
      <w:pPr>
        <w:tabs>
          <w:tab w:val="left" w:pos="1200"/>
        </w:tabs>
        <w:spacing w:after="0" w:line="360" w:lineRule="auto"/>
        <w:ind w:firstLine="709"/>
        <w:jc w:val="both"/>
        <w:rPr>
          <w:rFonts w:ascii="Times New Roman" w:hAnsi="Times New Roman" w:cs="Times New Roman"/>
          <w:sz w:val="24"/>
          <w:szCs w:val="24"/>
        </w:rPr>
      </w:pPr>
      <w:r w:rsidRPr="00F9295D">
        <w:rPr>
          <w:rFonts w:ascii="Times New Roman" w:hAnsi="Times New Roman" w:cs="Times New Roman"/>
          <w:b/>
          <w:bCs/>
          <w:sz w:val="24"/>
          <w:szCs w:val="24"/>
          <w:shd w:val="clear" w:color="auto" w:fill="FFFFFF"/>
        </w:rPr>
        <w:t>Гражданин и государство</w:t>
      </w:r>
    </w:p>
    <w:p w:rsidR="00D45665" w:rsidRPr="00F9295D" w:rsidRDefault="00D45665" w:rsidP="0012022C">
      <w:pPr>
        <w:tabs>
          <w:tab w:val="left" w:pos="1200"/>
        </w:tabs>
        <w:spacing w:after="0" w:line="360" w:lineRule="auto"/>
        <w:ind w:firstLine="709"/>
        <w:jc w:val="both"/>
        <w:rPr>
          <w:rFonts w:ascii="Times New Roman" w:hAnsi="Times New Roman" w:cs="Times New Roman"/>
          <w:b/>
          <w:bCs/>
          <w:sz w:val="24"/>
          <w:szCs w:val="24"/>
          <w:shd w:val="clear" w:color="auto" w:fill="FFFFFF"/>
        </w:rPr>
      </w:pPr>
      <w:r w:rsidRPr="00F9295D">
        <w:rPr>
          <w:rFonts w:ascii="Times New Roman" w:hAnsi="Times New Roman" w:cs="Times New Roman"/>
          <w:b/>
          <w:bCs/>
          <w:sz w:val="24"/>
          <w:szCs w:val="24"/>
          <w:shd w:val="clear" w:color="auto" w:fill="FFFFFF"/>
        </w:rPr>
        <w:t>Выпускник научится:</w:t>
      </w:r>
    </w:p>
    <w:p w:rsidR="00D45665" w:rsidRPr="00F9295D" w:rsidRDefault="00D45665" w:rsidP="004F055D">
      <w:pPr>
        <w:numPr>
          <w:ilvl w:val="0"/>
          <w:numId w:val="86"/>
        </w:numPr>
        <w:shd w:val="clear" w:color="auto" w:fill="FFFFFF"/>
        <w:tabs>
          <w:tab w:val="left" w:pos="993"/>
        </w:tabs>
        <w:spacing w:after="0" w:line="360" w:lineRule="auto"/>
        <w:ind w:left="0" w:firstLine="709"/>
        <w:jc w:val="both"/>
        <w:rPr>
          <w:rFonts w:ascii="Times New Roman" w:hAnsi="Times New Roman" w:cs="Times New Roman"/>
          <w:sz w:val="24"/>
          <w:szCs w:val="24"/>
          <w:shd w:val="clear" w:color="auto" w:fill="FFFFFF"/>
        </w:rPr>
      </w:pPr>
      <w:r w:rsidRPr="00F9295D">
        <w:rPr>
          <w:rFonts w:ascii="Times New Roman" w:hAnsi="Times New Roman" w:cs="Times New Roman"/>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D45665" w:rsidRPr="00F9295D" w:rsidRDefault="00D45665" w:rsidP="004F055D">
      <w:pPr>
        <w:numPr>
          <w:ilvl w:val="0"/>
          <w:numId w:val="86"/>
        </w:numPr>
        <w:shd w:val="clear" w:color="auto" w:fill="FFFFFF"/>
        <w:tabs>
          <w:tab w:val="left" w:pos="993"/>
        </w:tabs>
        <w:spacing w:after="0" w:line="360" w:lineRule="auto"/>
        <w:ind w:left="0" w:firstLine="709"/>
        <w:jc w:val="both"/>
        <w:rPr>
          <w:rFonts w:ascii="Times New Roman" w:hAnsi="Times New Roman" w:cs="Times New Roman"/>
          <w:sz w:val="24"/>
          <w:szCs w:val="24"/>
          <w:shd w:val="clear" w:color="auto" w:fill="FFFFFF"/>
        </w:rPr>
      </w:pPr>
      <w:r w:rsidRPr="00F9295D">
        <w:rPr>
          <w:rFonts w:ascii="Times New Roman" w:hAnsi="Times New Roman" w:cs="Times New Roman"/>
          <w:sz w:val="24"/>
          <w:szCs w:val="24"/>
          <w:shd w:val="clear" w:color="auto" w:fill="FFFFFF"/>
        </w:rPr>
        <w:t>объяснять порядок формирования органов государственной власти РФ;</w:t>
      </w:r>
    </w:p>
    <w:p w:rsidR="00D45665" w:rsidRPr="00F9295D" w:rsidRDefault="00D45665" w:rsidP="004F055D">
      <w:pPr>
        <w:numPr>
          <w:ilvl w:val="0"/>
          <w:numId w:val="86"/>
        </w:numPr>
        <w:shd w:val="clear" w:color="auto" w:fill="FFFFFF"/>
        <w:tabs>
          <w:tab w:val="left" w:pos="993"/>
        </w:tabs>
        <w:spacing w:after="0" w:line="360" w:lineRule="auto"/>
        <w:ind w:left="0" w:firstLine="709"/>
        <w:jc w:val="both"/>
        <w:rPr>
          <w:rFonts w:ascii="Times New Roman" w:hAnsi="Times New Roman" w:cs="Times New Roman"/>
          <w:sz w:val="24"/>
          <w:szCs w:val="24"/>
          <w:shd w:val="clear" w:color="auto" w:fill="FFFFFF"/>
        </w:rPr>
      </w:pPr>
      <w:r w:rsidRPr="00F9295D">
        <w:rPr>
          <w:rFonts w:ascii="Times New Roman" w:hAnsi="Times New Roman" w:cs="Times New Roman"/>
          <w:sz w:val="24"/>
          <w:szCs w:val="24"/>
          <w:shd w:val="clear" w:color="auto" w:fill="FFFFFF"/>
        </w:rPr>
        <w:t>раскрывать достижения российского народа;</w:t>
      </w:r>
    </w:p>
    <w:p w:rsidR="00D45665" w:rsidRPr="00F9295D" w:rsidRDefault="00D45665" w:rsidP="004F055D">
      <w:pPr>
        <w:numPr>
          <w:ilvl w:val="0"/>
          <w:numId w:val="86"/>
        </w:numPr>
        <w:shd w:val="clear" w:color="auto" w:fill="FFFFFF"/>
        <w:tabs>
          <w:tab w:val="left" w:pos="993"/>
        </w:tabs>
        <w:spacing w:after="0" w:line="360" w:lineRule="auto"/>
        <w:ind w:left="0" w:firstLine="709"/>
        <w:jc w:val="both"/>
        <w:rPr>
          <w:rFonts w:ascii="Times New Roman" w:hAnsi="Times New Roman" w:cs="Times New Roman"/>
          <w:sz w:val="24"/>
          <w:szCs w:val="24"/>
          <w:shd w:val="clear" w:color="auto" w:fill="FFFFFF"/>
        </w:rPr>
      </w:pPr>
      <w:r w:rsidRPr="00F9295D">
        <w:rPr>
          <w:rFonts w:ascii="Times New Roman" w:hAnsi="Times New Roman" w:cs="Times New Roman"/>
          <w:sz w:val="24"/>
          <w:szCs w:val="24"/>
          <w:shd w:val="clear" w:color="auto" w:fill="FFFFFF"/>
        </w:rPr>
        <w:t>объяснять и конкретизировать примерами смысл понятия «гражданство»;</w:t>
      </w:r>
    </w:p>
    <w:p w:rsidR="00D45665" w:rsidRPr="00F9295D" w:rsidRDefault="00D45665" w:rsidP="004F055D">
      <w:pPr>
        <w:numPr>
          <w:ilvl w:val="0"/>
          <w:numId w:val="91"/>
        </w:numPr>
        <w:shd w:val="clear" w:color="auto" w:fill="FFFFFF"/>
        <w:tabs>
          <w:tab w:val="left" w:pos="993"/>
        </w:tabs>
        <w:spacing w:after="0" w:line="360" w:lineRule="auto"/>
        <w:ind w:left="0" w:firstLine="709"/>
        <w:jc w:val="both"/>
        <w:rPr>
          <w:rFonts w:ascii="Times New Roman" w:hAnsi="Times New Roman" w:cs="Times New Roman"/>
          <w:i/>
          <w:iCs/>
          <w:sz w:val="24"/>
          <w:szCs w:val="24"/>
          <w:shd w:val="clear" w:color="auto" w:fill="FFFFFF"/>
        </w:rPr>
      </w:pPr>
      <w:r w:rsidRPr="00F9295D">
        <w:rPr>
          <w:rFonts w:ascii="Times New Roman" w:hAnsi="Times New Roman" w:cs="Times New Roman"/>
          <w:sz w:val="24"/>
          <w:szCs w:val="24"/>
          <w:shd w:val="clear" w:color="auto" w:fill="FFFFFF"/>
        </w:rPr>
        <w:t>называть и иллюстрировать примерами основные права и свободы граждан, гарантированные Конституцией РФ;</w:t>
      </w:r>
    </w:p>
    <w:p w:rsidR="00D45665" w:rsidRPr="00F9295D" w:rsidRDefault="00D45665" w:rsidP="004F055D">
      <w:pPr>
        <w:numPr>
          <w:ilvl w:val="0"/>
          <w:numId w:val="86"/>
        </w:numPr>
        <w:shd w:val="clear" w:color="auto" w:fill="FFFFFF"/>
        <w:tabs>
          <w:tab w:val="left" w:pos="993"/>
        </w:tabs>
        <w:spacing w:after="0" w:line="360" w:lineRule="auto"/>
        <w:ind w:left="0" w:firstLine="709"/>
        <w:jc w:val="both"/>
        <w:rPr>
          <w:rFonts w:ascii="Times New Roman" w:hAnsi="Times New Roman" w:cs="Times New Roman"/>
          <w:sz w:val="24"/>
          <w:szCs w:val="24"/>
          <w:shd w:val="clear" w:color="auto" w:fill="FFFFFF"/>
        </w:rPr>
      </w:pPr>
      <w:r w:rsidRPr="00F9295D">
        <w:rPr>
          <w:rFonts w:ascii="Times New Roman" w:hAnsi="Times New Roman" w:cs="Times New Roman"/>
          <w:sz w:val="24"/>
          <w:szCs w:val="24"/>
          <w:shd w:val="clear" w:color="auto" w:fill="FFFFFF"/>
        </w:rPr>
        <w:t>осознавать значение патриотической позиции в укреплении нашего государства;</w:t>
      </w:r>
    </w:p>
    <w:p w:rsidR="00D45665" w:rsidRPr="00F9295D" w:rsidRDefault="00D45665" w:rsidP="004F055D">
      <w:pPr>
        <w:numPr>
          <w:ilvl w:val="0"/>
          <w:numId w:val="86"/>
        </w:numPr>
        <w:tabs>
          <w:tab w:val="left" w:pos="993"/>
        </w:tabs>
        <w:spacing w:after="0" w:line="360" w:lineRule="auto"/>
        <w:ind w:left="0" w:firstLine="709"/>
        <w:jc w:val="both"/>
        <w:rPr>
          <w:rFonts w:ascii="Times New Roman" w:hAnsi="Times New Roman" w:cs="Times New Roman"/>
          <w:sz w:val="24"/>
          <w:szCs w:val="24"/>
          <w:shd w:val="clear" w:color="auto" w:fill="FFFFFF"/>
        </w:rPr>
      </w:pPr>
      <w:r w:rsidRPr="00F9295D">
        <w:rPr>
          <w:rFonts w:ascii="Times New Roman" w:hAnsi="Times New Roman" w:cs="Times New Roman"/>
          <w:sz w:val="24"/>
          <w:szCs w:val="24"/>
          <w:shd w:val="clear" w:color="auto" w:fill="FFFFFF"/>
        </w:rPr>
        <w:t>характеризовать конституционные обязанности гражданина.</w:t>
      </w:r>
    </w:p>
    <w:p w:rsidR="00D45665" w:rsidRPr="00F9295D" w:rsidRDefault="00D45665" w:rsidP="0012022C">
      <w:pPr>
        <w:tabs>
          <w:tab w:val="left" w:pos="1200"/>
        </w:tabs>
        <w:spacing w:after="0" w:line="360" w:lineRule="auto"/>
        <w:ind w:firstLine="709"/>
        <w:jc w:val="both"/>
        <w:rPr>
          <w:rFonts w:ascii="Times New Roman" w:hAnsi="Times New Roman" w:cs="Times New Roman"/>
          <w:b/>
          <w:bCs/>
          <w:sz w:val="24"/>
          <w:szCs w:val="24"/>
          <w:shd w:val="clear" w:color="auto" w:fill="FFFFFF"/>
        </w:rPr>
      </w:pPr>
      <w:r w:rsidRPr="00F9295D">
        <w:rPr>
          <w:rFonts w:ascii="Times New Roman" w:hAnsi="Times New Roman" w:cs="Times New Roman"/>
          <w:b/>
          <w:bCs/>
          <w:sz w:val="24"/>
          <w:szCs w:val="24"/>
          <w:shd w:val="clear" w:color="auto" w:fill="FFFFFF"/>
        </w:rPr>
        <w:t>Выпускник получит возможность научиться:</w:t>
      </w:r>
    </w:p>
    <w:p w:rsidR="00D45665" w:rsidRPr="00F9295D" w:rsidRDefault="00D45665" w:rsidP="004F055D">
      <w:pPr>
        <w:numPr>
          <w:ilvl w:val="0"/>
          <w:numId w:val="91"/>
        </w:numPr>
        <w:shd w:val="clear" w:color="auto" w:fill="FFFFFF"/>
        <w:tabs>
          <w:tab w:val="left" w:pos="993"/>
        </w:tabs>
        <w:spacing w:after="0" w:line="360" w:lineRule="auto"/>
        <w:ind w:left="0" w:firstLine="709"/>
        <w:jc w:val="both"/>
        <w:rPr>
          <w:rFonts w:ascii="Times New Roman" w:hAnsi="Times New Roman" w:cs="Times New Roman"/>
          <w:i/>
          <w:iCs/>
          <w:sz w:val="24"/>
          <w:szCs w:val="24"/>
          <w:shd w:val="clear" w:color="auto" w:fill="FFFFFF"/>
        </w:rPr>
      </w:pPr>
      <w:r w:rsidRPr="00F9295D">
        <w:rPr>
          <w:rFonts w:ascii="Times New Roman" w:hAnsi="Times New Roman" w:cs="Times New Roman"/>
          <w:i/>
          <w:iCs/>
          <w:sz w:val="24"/>
          <w:szCs w:val="24"/>
          <w:shd w:val="clear" w:color="auto" w:fill="FFFFFF"/>
        </w:rPr>
        <w:t>аргументированно обосновыватьвлияние происходящих в обществе изменений на положение России в мире;</w:t>
      </w:r>
    </w:p>
    <w:p w:rsidR="00D45665" w:rsidRPr="00F9295D" w:rsidRDefault="00D45665" w:rsidP="004F055D">
      <w:pPr>
        <w:numPr>
          <w:ilvl w:val="0"/>
          <w:numId w:val="91"/>
        </w:numPr>
        <w:tabs>
          <w:tab w:val="left" w:pos="993"/>
        </w:tabs>
        <w:spacing w:after="0" w:line="360" w:lineRule="auto"/>
        <w:ind w:left="0" w:firstLine="709"/>
        <w:jc w:val="both"/>
        <w:rPr>
          <w:rFonts w:ascii="Times New Roman" w:hAnsi="Times New Roman" w:cs="Times New Roman"/>
          <w:b/>
          <w:bCs/>
          <w:i/>
          <w:iCs/>
          <w:sz w:val="24"/>
          <w:szCs w:val="24"/>
          <w:shd w:val="clear" w:color="auto" w:fill="FFFFFF"/>
        </w:rPr>
      </w:pPr>
      <w:r w:rsidRPr="00F9295D">
        <w:rPr>
          <w:rFonts w:ascii="Times New Roman" w:hAnsi="Times New Roman" w:cs="Times New Roman"/>
          <w:i/>
          <w:iCs/>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F9295D">
        <w:rPr>
          <w:rFonts w:ascii="Times New Roman" w:hAnsi="Times New Roman" w:cs="Times New Roman"/>
          <w:b/>
          <w:bCs/>
          <w:i/>
          <w:iCs/>
          <w:sz w:val="24"/>
          <w:szCs w:val="24"/>
          <w:shd w:val="clear" w:color="auto" w:fill="FFFFFF"/>
        </w:rPr>
        <w:t>.</w:t>
      </w:r>
    </w:p>
    <w:p w:rsidR="00D45665" w:rsidRPr="00F9295D" w:rsidRDefault="00D45665" w:rsidP="0012022C">
      <w:pPr>
        <w:tabs>
          <w:tab w:val="left" w:pos="994"/>
        </w:tabs>
        <w:spacing w:after="0" w:line="360" w:lineRule="auto"/>
        <w:ind w:firstLine="709"/>
        <w:jc w:val="both"/>
        <w:rPr>
          <w:rFonts w:ascii="Times New Roman" w:hAnsi="Times New Roman" w:cs="Times New Roman"/>
          <w:sz w:val="24"/>
          <w:szCs w:val="24"/>
        </w:rPr>
      </w:pPr>
      <w:r w:rsidRPr="00F9295D">
        <w:rPr>
          <w:rFonts w:ascii="Times New Roman" w:hAnsi="Times New Roman" w:cs="Times New Roman"/>
          <w:b/>
          <w:bCs/>
          <w:sz w:val="24"/>
          <w:szCs w:val="24"/>
          <w:shd w:val="clear" w:color="auto" w:fill="FFFFFF"/>
        </w:rPr>
        <w:t>Основы российского законодательства</w:t>
      </w:r>
    </w:p>
    <w:p w:rsidR="00D45665" w:rsidRPr="00F9295D" w:rsidRDefault="00D45665" w:rsidP="0012022C">
      <w:pPr>
        <w:tabs>
          <w:tab w:val="left" w:pos="994"/>
        </w:tabs>
        <w:spacing w:after="0" w:line="360" w:lineRule="auto"/>
        <w:ind w:firstLine="709"/>
        <w:jc w:val="both"/>
        <w:rPr>
          <w:rFonts w:ascii="Times New Roman" w:hAnsi="Times New Roman" w:cs="Times New Roman"/>
          <w:b/>
          <w:bCs/>
          <w:sz w:val="24"/>
          <w:szCs w:val="24"/>
        </w:rPr>
      </w:pPr>
      <w:r w:rsidRPr="00F9295D">
        <w:rPr>
          <w:rFonts w:ascii="Times New Roman" w:hAnsi="Times New Roman" w:cs="Times New Roman"/>
          <w:b/>
          <w:bCs/>
          <w:sz w:val="24"/>
          <w:szCs w:val="24"/>
        </w:rPr>
        <w:t>Выпускник научится:</w:t>
      </w:r>
    </w:p>
    <w:p w:rsidR="00D45665" w:rsidRPr="00F9295D" w:rsidRDefault="00D45665" w:rsidP="004F055D">
      <w:pPr>
        <w:numPr>
          <w:ilvl w:val="0"/>
          <w:numId w:val="87"/>
        </w:numPr>
        <w:tabs>
          <w:tab w:val="left" w:pos="994"/>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характеризовать систему российского законодательства;</w:t>
      </w:r>
    </w:p>
    <w:p w:rsidR="00D45665" w:rsidRPr="00F9295D" w:rsidRDefault="00D45665" w:rsidP="004F055D">
      <w:pPr>
        <w:numPr>
          <w:ilvl w:val="0"/>
          <w:numId w:val="87"/>
        </w:numPr>
        <w:tabs>
          <w:tab w:val="left" w:pos="994"/>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раскрывать особенности гражданской дееспособности несовершеннолетних;</w:t>
      </w:r>
    </w:p>
    <w:p w:rsidR="00D45665" w:rsidRPr="00F9295D" w:rsidRDefault="00D45665" w:rsidP="004F055D">
      <w:pPr>
        <w:numPr>
          <w:ilvl w:val="0"/>
          <w:numId w:val="87"/>
        </w:numPr>
        <w:tabs>
          <w:tab w:val="left" w:pos="994"/>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характеризовать гражданские правоотношения;</w:t>
      </w:r>
    </w:p>
    <w:p w:rsidR="00D45665" w:rsidRPr="00F9295D" w:rsidRDefault="00D45665" w:rsidP="004F055D">
      <w:pPr>
        <w:numPr>
          <w:ilvl w:val="0"/>
          <w:numId w:val="87"/>
        </w:numPr>
        <w:tabs>
          <w:tab w:val="left" w:pos="994"/>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раскрывать смысл права на труд;</w:t>
      </w:r>
    </w:p>
    <w:p w:rsidR="00D45665" w:rsidRPr="00F9295D" w:rsidRDefault="00D45665" w:rsidP="004F055D">
      <w:pPr>
        <w:numPr>
          <w:ilvl w:val="0"/>
          <w:numId w:val="87"/>
        </w:numPr>
        <w:tabs>
          <w:tab w:val="left" w:pos="994"/>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объяснять роль трудового договора;</w:t>
      </w:r>
    </w:p>
    <w:p w:rsidR="00D45665" w:rsidRPr="00F9295D" w:rsidRDefault="00D45665" w:rsidP="004F055D">
      <w:pPr>
        <w:numPr>
          <w:ilvl w:val="0"/>
          <w:numId w:val="87"/>
        </w:numPr>
        <w:tabs>
          <w:tab w:val="left" w:pos="994"/>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разъяснять на примерах особенности положения несовершеннолетних в трудовых отношениях;</w:t>
      </w:r>
    </w:p>
    <w:p w:rsidR="00D45665" w:rsidRPr="00F9295D" w:rsidRDefault="00D45665" w:rsidP="004F055D">
      <w:pPr>
        <w:numPr>
          <w:ilvl w:val="0"/>
          <w:numId w:val="87"/>
        </w:numPr>
        <w:tabs>
          <w:tab w:val="left" w:pos="994"/>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lastRenderedPageBreak/>
        <w:t>характеризовать права и обязанности супругов, родителей, детей;</w:t>
      </w:r>
    </w:p>
    <w:p w:rsidR="00D45665" w:rsidRPr="00F9295D" w:rsidRDefault="00D45665" w:rsidP="004F055D">
      <w:pPr>
        <w:numPr>
          <w:ilvl w:val="0"/>
          <w:numId w:val="87"/>
        </w:numPr>
        <w:tabs>
          <w:tab w:val="left" w:pos="994"/>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характеризовать особенности уголовного права и уголовных правоотношений;</w:t>
      </w:r>
    </w:p>
    <w:p w:rsidR="00D45665" w:rsidRPr="00F9295D" w:rsidRDefault="00D45665" w:rsidP="004F055D">
      <w:pPr>
        <w:numPr>
          <w:ilvl w:val="0"/>
          <w:numId w:val="87"/>
        </w:numPr>
        <w:tabs>
          <w:tab w:val="left" w:pos="994"/>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конкретизировать примерами виды преступлений и наказания за них;</w:t>
      </w:r>
    </w:p>
    <w:p w:rsidR="00D45665" w:rsidRPr="00F9295D" w:rsidRDefault="00D45665" w:rsidP="004F055D">
      <w:pPr>
        <w:numPr>
          <w:ilvl w:val="0"/>
          <w:numId w:val="87"/>
        </w:numPr>
        <w:tabs>
          <w:tab w:val="left" w:pos="994"/>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характеризовать специфику уголовной ответственности несовершеннолетних;</w:t>
      </w:r>
    </w:p>
    <w:p w:rsidR="00D45665" w:rsidRPr="00F9295D" w:rsidRDefault="00D45665" w:rsidP="004F055D">
      <w:pPr>
        <w:numPr>
          <w:ilvl w:val="0"/>
          <w:numId w:val="87"/>
        </w:numPr>
        <w:tabs>
          <w:tab w:val="left" w:pos="994"/>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раскрывать связь права на образование и обязанности получить образование;</w:t>
      </w:r>
    </w:p>
    <w:p w:rsidR="00D45665" w:rsidRPr="00F9295D" w:rsidRDefault="00D45665" w:rsidP="004F055D">
      <w:pPr>
        <w:numPr>
          <w:ilvl w:val="0"/>
          <w:numId w:val="87"/>
        </w:numPr>
        <w:tabs>
          <w:tab w:val="left" w:pos="994"/>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D45665" w:rsidRPr="00F9295D" w:rsidRDefault="00D45665" w:rsidP="004F055D">
      <w:pPr>
        <w:numPr>
          <w:ilvl w:val="0"/>
          <w:numId w:val="87"/>
        </w:numPr>
        <w:tabs>
          <w:tab w:val="left" w:pos="994"/>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D45665" w:rsidRPr="00F9295D" w:rsidRDefault="00D45665" w:rsidP="004F055D">
      <w:pPr>
        <w:numPr>
          <w:ilvl w:val="0"/>
          <w:numId w:val="87"/>
        </w:numPr>
        <w:tabs>
          <w:tab w:val="left" w:pos="994"/>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D45665" w:rsidRPr="00F9295D" w:rsidRDefault="00D45665" w:rsidP="0012022C">
      <w:pPr>
        <w:tabs>
          <w:tab w:val="left" w:pos="994"/>
        </w:tabs>
        <w:spacing w:after="0" w:line="360" w:lineRule="auto"/>
        <w:ind w:firstLine="709"/>
        <w:jc w:val="both"/>
        <w:rPr>
          <w:rFonts w:ascii="Times New Roman" w:hAnsi="Times New Roman" w:cs="Times New Roman"/>
          <w:b/>
          <w:bCs/>
          <w:sz w:val="24"/>
          <w:szCs w:val="24"/>
        </w:rPr>
      </w:pPr>
      <w:r w:rsidRPr="00F9295D">
        <w:rPr>
          <w:rFonts w:ascii="Times New Roman" w:hAnsi="Times New Roman" w:cs="Times New Roman"/>
          <w:b/>
          <w:bCs/>
          <w:sz w:val="24"/>
          <w:szCs w:val="24"/>
        </w:rPr>
        <w:t>Выпускник получит возможность научиться:</w:t>
      </w:r>
    </w:p>
    <w:p w:rsidR="00D45665" w:rsidRPr="00F9295D" w:rsidRDefault="00D45665" w:rsidP="004F055D">
      <w:pPr>
        <w:numPr>
          <w:ilvl w:val="0"/>
          <w:numId w:val="88"/>
        </w:numPr>
        <w:tabs>
          <w:tab w:val="left" w:pos="994"/>
        </w:tabs>
        <w:spacing w:after="0" w:line="360" w:lineRule="auto"/>
        <w:ind w:left="0" w:firstLine="709"/>
        <w:jc w:val="both"/>
        <w:rPr>
          <w:rFonts w:ascii="Times New Roman" w:hAnsi="Times New Roman" w:cs="Times New Roman"/>
          <w:i/>
          <w:iCs/>
          <w:sz w:val="24"/>
          <w:szCs w:val="24"/>
        </w:rPr>
      </w:pPr>
      <w:r w:rsidRPr="00F9295D">
        <w:rPr>
          <w:rFonts w:ascii="Times New Roman" w:hAnsi="Times New Roman" w:cs="Times New Roman"/>
          <w:i/>
          <w:iCs/>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D45665" w:rsidRPr="00F9295D" w:rsidRDefault="00D45665" w:rsidP="004F055D">
      <w:pPr>
        <w:numPr>
          <w:ilvl w:val="0"/>
          <w:numId w:val="88"/>
        </w:numPr>
        <w:tabs>
          <w:tab w:val="left" w:pos="994"/>
        </w:tabs>
        <w:spacing w:after="0" w:line="360" w:lineRule="auto"/>
        <w:ind w:left="0" w:firstLine="709"/>
        <w:jc w:val="both"/>
        <w:rPr>
          <w:rFonts w:ascii="Times New Roman" w:hAnsi="Times New Roman" w:cs="Times New Roman"/>
          <w:i/>
          <w:iCs/>
          <w:sz w:val="24"/>
          <w:szCs w:val="24"/>
        </w:rPr>
      </w:pPr>
      <w:r w:rsidRPr="00F9295D">
        <w:rPr>
          <w:rFonts w:ascii="Times New Roman" w:hAnsi="Times New Roman" w:cs="Times New Roman"/>
          <w:i/>
          <w:iCs/>
          <w:sz w:val="24"/>
          <w:szCs w:val="24"/>
        </w:rPr>
        <w:t>оценивать сущность и значение правопорядка и законности, собственный возможный вклад в их становление и развитие;</w:t>
      </w:r>
    </w:p>
    <w:p w:rsidR="00D45665" w:rsidRPr="00F9295D" w:rsidRDefault="00D45665" w:rsidP="004F055D">
      <w:pPr>
        <w:numPr>
          <w:ilvl w:val="0"/>
          <w:numId w:val="88"/>
        </w:numPr>
        <w:tabs>
          <w:tab w:val="left" w:pos="994"/>
        </w:tabs>
        <w:spacing w:after="0" w:line="360" w:lineRule="auto"/>
        <w:ind w:left="0" w:firstLine="709"/>
        <w:jc w:val="both"/>
        <w:rPr>
          <w:rFonts w:ascii="Times New Roman" w:hAnsi="Times New Roman" w:cs="Times New Roman"/>
          <w:i/>
          <w:iCs/>
          <w:sz w:val="24"/>
          <w:szCs w:val="24"/>
        </w:rPr>
      </w:pPr>
      <w:r w:rsidRPr="00F9295D">
        <w:rPr>
          <w:rFonts w:ascii="Times New Roman" w:hAnsi="Times New Roman" w:cs="Times New Roman"/>
          <w:i/>
          <w:iCs/>
          <w:sz w:val="24"/>
          <w:szCs w:val="24"/>
        </w:rPr>
        <w:t>осознанно содействовать защите правопорядка в обществе правовыми способами и средствами.</w:t>
      </w:r>
    </w:p>
    <w:p w:rsidR="00D45665" w:rsidRPr="00F9295D" w:rsidRDefault="00D45665" w:rsidP="0012022C">
      <w:pPr>
        <w:tabs>
          <w:tab w:val="left" w:pos="1267"/>
        </w:tabs>
        <w:spacing w:after="0" w:line="360" w:lineRule="auto"/>
        <w:ind w:firstLine="709"/>
        <w:jc w:val="both"/>
        <w:rPr>
          <w:rFonts w:ascii="Times New Roman" w:hAnsi="Times New Roman" w:cs="Times New Roman"/>
          <w:sz w:val="24"/>
          <w:szCs w:val="24"/>
        </w:rPr>
      </w:pPr>
      <w:r w:rsidRPr="00F9295D">
        <w:rPr>
          <w:rFonts w:ascii="Times New Roman" w:hAnsi="Times New Roman" w:cs="Times New Roman"/>
          <w:b/>
          <w:bCs/>
          <w:sz w:val="24"/>
          <w:szCs w:val="24"/>
          <w:shd w:val="clear" w:color="auto" w:fill="FFFFFF"/>
        </w:rPr>
        <w:t>Экономика</w:t>
      </w:r>
    </w:p>
    <w:p w:rsidR="00D45665" w:rsidRPr="00F9295D" w:rsidRDefault="00D45665" w:rsidP="0012022C">
      <w:pPr>
        <w:tabs>
          <w:tab w:val="left" w:pos="1267"/>
        </w:tabs>
        <w:spacing w:after="0" w:line="360" w:lineRule="auto"/>
        <w:ind w:firstLine="709"/>
        <w:jc w:val="both"/>
        <w:rPr>
          <w:rFonts w:ascii="Times New Roman" w:hAnsi="Times New Roman" w:cs="Times New Roman"/>
          <w:b/>
          <w:bCs/>
          <w:sz w:val="24"/>
          <w:szCs w:val="24"/>
        </w:rPr>
      </w:pPr>
      <w:r w:rsidRPr="00F9295D">
        <w:rPr>
          <w:rFonts w:ascii="Times New Roman" w:hAnsi="Times New Roman" w:cs="Times New Roman"/>
          <w:b/>
          <w:bCs/>
          <w:sz w:val="24"/>
          <w:szCs w:val="24"/>
        </w:rPr>
        <w:t>Выпускник научится:</w:t>
      </w:r>
    </w:p>
    <w:p w:rsidR="00D45665" w:rsidRPr="00F9295D" w:rsidRDefault="00D45665" w:rsidP="004F055D">
      <w:pPr>
        <w:numPr>
          <w:ilvl w:val="0"/>
          <w:numId w:val="89"/>
        </w:numPr>
        <w:shd w:val="clear" w:color="auto" w:fill="FFFFFF"/>
        <w:tabs>
          <w:tab w:val="left" w:pos="993"/>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объяснять проблему ограниченности экономических ресурсов;</w:t>
      </w:r>
    </w:p>
    <w:p w:rsidR="00D45665" w:rsidRPr="00F9295D" w:rsidRDefault="00D45665" w:rsidP="004F055D">
      <w:pPr>
        <w:numPr>
          <w:ilvl w:val="0"/>
          <w:numId w:val="89"/>
        </w:numPr>
        <w:shd w:val="clear" w:color="auto" w:fill="FFFFFF"/>
        <w:tabs>
          <w:tab w:val="left" w:pos="993"/>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D45665" w:rsidRPr="00F9295D" w:rsidRDefault="00D45665" w:rsidP="004F055D">
      <w:pPr>
        <w:numPr>
          <w:ilvl w:val="0"/>
          <w:numId w:val="89"/>
        </w:numPr>
        <w:shd w:val="clear" w:color="auto" w:fill="FFFFFF"/>
        <w:tabs>
          <w:tab w:val="left" w:pos="993"/>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раскрывать факторы, влияющие на производительность труда;</w:t>
      </w:r>
    </w:p>
    <w:p w:rsidR="00D45665" w:rsidRPr="00F9295D" w:rsidRDefault="00D45665" w:rsidP="004F055D">
      <w:pPr>
        <w:numPr>
          <w:ilvl w:val="0"/>
          <w:numId w:val="89"/>
        </w:numPr>
        <w:tabs>
          <w:tab w:val="left" w:pos="993"/>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D45665" w:rsidRPr="00F9295D" w:rsidRDefault="00D45665" w:rsidP="004F055D">
      <w:pPr>
        <w:numPr>
          <w:ilvl w:val="0"/>
          <w:numId w:val="89"/>
        </w:numPr>
        <w:tabs>
          <w:tab w:val="left" w:pos="993"/>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D45665" w:rsidRPr="00F9295D" w:rsidRDefault="00D45665" w:rsidP="004F055D">
      <w:pPr>
        <w:numPr>
          <w:ilvl w:val="0"/>
          <w:numId w:val="89"/>
        </w:numPr>
        <w:tabs>
          <w:tab w:val="left" w:pos="993"/>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lastRenderedPageBreak/>
        <w:t>объяснять роль государства в регулировании рыночной экономики; анализировать структуру бюджета государства;</w:t>
      </w:r>
    </w:p>
    <w:p w:rsidR="00D45665" w:rsidRPr="00F9295D" w:rsidRDefault="00D45665" w:rsidP="004F055D">
      <w:pPr>
        <w:numPr>
          <w:ilvl w:val="0"/>
          <w:numId w:val="89"/>
        </w:numPr>
        <w:tabs>
          <w:tab w:val="left" w:pos="993"/>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называть и конкретизировать примерами виды налогов;</w:t>
      </w:r>
    </w:p>
    <w:p w:rsidR="00D45665" w:rsidRPr="00F9295D" w:rsidRDefault="00D45665" w:rsidP="004F055D">
      <w:pPr>
        <w:numPr>
          <w:ilvl w:val="0"/>
          <w:numId w:val="89"/>
        </w:numPr>
        <w:tabs>
          <w:tab w:val="left" w:pos="993"/>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характеризовать функции денег и их роль в экономике;</w:t>
      </w:r>
    </w:p>
    <w:p w:rsidR="00D45665" w:rsidRPr="00F9295D" w:rsidRDefault="00D45665" w:rsidP="004F055D">
      <w:pPr>
        <w:numPr>
          <w:ilvl w:val="0"/>
          <w:numId w:val="89"/>
        </w:numPr>
        <w:tabs>
          <w:tab w:val="left" w:pos="993"/>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раскрывать социально-экономическую роль и функции предпринимательства;</w:t>
      </w:r>
    </w:p>
    <w:p w:rsidR="00D45665" w:rsidRPr="00F9295D" w:rsidRDefault="00D45665" w:rsidP="004F055D">
      <w:pPr>
        <w:numPr>
          <w:ilvl w:val="0"/>
          <w:numId w:val="89"/>
        </w:numPr>
        <w:tabs>
          <w:tab w:val="left" w:pos="993"/>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D45665" w:rsidRPr="00F9295D" w:rsidRDefault="00D45665" w:rsidP="004F055D">
      <w:pPr>
        <w:numPr>
          <w:ilvl w:val="0"/>
          <w:numId w:val="89"/>
        </w:numPr>
        <w:tabs>
          <w:tab w:val="left" w:pos="993"/>
        </w:tabs>
        <w:spacing w:after="0" w:line="360" w:lineRule="auto"/>
        <w:ind w:left="0" w:firstLine="709"/>
        <w:jc w:val="both"/>
        <w:rPr>
          <w:rFonts w:ascii="Times New Roman" w:hAnsi="Times New Roman" w:cs="Times New Roman"/>
          <w:sz w:val="24"/>
          <w:szCs w:val="24"/>
        </w:rPr>
      </w:pPr>
      <w:proofErr w:type="gramStart"/>
      <w:r w:rsidRPr="00F9295D">
        <w:rPr>
          <w:rFonts w:ascii="Times New Roman" w:hAnsi="Times New Roman" w:cs="Times New Roman"/>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roofErr w:type="gramEnd"/>
    </w:p>
    <w:p w:rsidR="00D45665" w:rsidRPr="00F9295D" w:rsidRDefault="00D45665" w:rsidP="004F055D">
      <w:pPr>
        <w:numPr>
          <w:ilvl w:val="0"/>
          <w:numId w:val="89"/>
        </w:numPr>
        <w:shd w:val="clear" w:color="auto" w:fill="FFFFFF"/>
        <w:tabs>
          <w:tab w:val="left" w:pos="993"/>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раскрывать рациональное поведение субъектов экономической деятельности;</w:t>
      </w:r>
    </w:p>
    <w:p w:rsidR="00D45665" w:rsidRPr="00F9295D" w:rsidRDefault="00D45665" w:rsidP="004F055D">
      <w:pPr>
        <w:numPr>
          <w:ilvl w:val="0"/>
          <w:numId w:val="89"/>
        </w:numPr>
        <w:shd w:val="clear" w:color="auto" w:fill="FFFFFF"/>
        <w:tabs>
          <w:tab w:val="left" w:pos="993"/>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характеризовать экономику семьи; анализировать структуру семейного бюджета;</w:t>
      </w:r>
    </w:p>
    <w:p w:rsidR="00D45665" w:rsidRPr="00F9295D" w:rsidRDefault="00D45665" w:rsidP="004F055D">
      <w:pPr>
        <w:numPr>
          <w:ilvl w:val="0"/>
          <w:numId w:val="90"/>
        </w:numPr>
        <w:shd w:val="clear" w:color="auto" w:fill="FFFFFF"/>
        <w:tabs>
          <w:tab w:val="left" w:pos="993"/>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использовать полученные знания при анализе фактов поведения участников экономической деятельности;</w:t>
      </w:r>
    </w:p>
    <w:p w:rsidR="00D45665" w:rsidRPr="00F9295D" w:rsidRDefault="00D45665" w:rsidP="004F055D">
      <w:pPr>
        <w:numPr>
          <w:ilvl w:val="0"/>
          <w:numId w:val="90"/>
        </w:numPr>
        <w:shd w:val="clear" w:color="auto" w:fill="FFFFFF"/>
        <w:tabs>
          <w:tab w:val="left" w:pos="993"/>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обосновывать связь профессионализма и жизненного успеха.</w:t>
      </w:r>
    </w:p>
    <w:p w:rsidR="00D45665" w:rsidRPr="00F9295D" w:rsidRDefault="00D45665" w:rsidP="0012022C">
      <w:pPr>
        <w:tabs>
          <w:tab w:val="left" w:pos="1267"/>
        </w:tabs>
        <w:spacing w:after="0" w:line="360" w:lineRule="auto"/>
        <w:ind w:firstLine="709"/>
        <w:jc w:val="both"/>
        <w:rPr>
          <w:rFonts w:ascii="Times New Roman" w:hAnsi="Times New Roman" w:cs="Times New Roman"/>
          <w:b/>
          <w:bCs/>
          <w:sz w:val="24"/>
          <w:szCs w:val="24"/>
        </w:rPr>
      </w:pPr>
      <w:r w:rsidRPr="00F9295D">
        <w:rPr>
          <w:rFonts w:ascii="Times New Roman" w:hAnsi="Times New Roman" w:cs="Times New Roman"/>
          <w:b/>
          <w:bCs/>
          <w:sz w:val="24"/>
          <w:szCs w:val="24"/>
        </w:rPr>
        <w:t>Выпускник получит возможность научиться:</w:t>
      </w:r>
    </w:p>
    <w:p w:rsidR="00D45665" w:rsidRPr="00F9295D" w:rsidRDefault="00D45665" w:rsidP="004F055D">
      <w:pPr>
        <w:numPr>
          <w:ilvl w:val="0"/>
          <w:numId w:val="90"/>
        </w:numPr>
        <w:tabs>
          <w:tab w:val="left" w:pos="993"/>
        </w:tabs>
        <w:spacing w:after="0" w:line="360" w:lineRule="auto"/>
        <w:ind w:left="0" w:firstLine="709"/>
        <w:jc w:val="both"/>
        <w:rPr>
          <w:rFonts w:ascii="Times New Roman" w:hAnsi="Times New Roman" w:cs="Times New Roman"/>
          <w:i/>
          <w:iCs/>
          <w:sz w:val="24"/>
          <w:szCs w:val="24"/>
        </w:rPr>
      </w:pPr>
      <w:r w:rsidRPr="00F9295D">
        <w:rPr>
          <w:rFonts w:ascii="Times New Roman" w:hAnsi="Times New Roman" w:cs="Times New Roman"/>
          <w:i/>
          <w:iCs/>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D45665" w:rsidRPr="00F9295D" w:rsidRDefault="00D45665" w:rsidP="004F055D">
      <w:pPr>
        <w:numPr>
          <w:ilvl w:val="0"/>
          <w:numId w:val="90"/>
        </w:numPr>
        <w:shd w:val="clear" w:color="auto" w:fill="FFFFFF"/>
        <w:tabs>
          <w:tab w:val="left" w:pos="993"/>
        </w:tabs>
        <w:spacing w:after="0" w:line="360" w:lineRule="auto"/>
        <w:ind w:left="0" w:firstLine="709"/>
        <w:jc w:val="both"/>
        <w:rPr>
          <w:rFonts w:ascii="Times New Roman" w:hAnsi="Times New Roman" w:cs="Times New Roman"/>
          <w:i/>
          <w:iCs/>
          <w:sz w:val="24"/>
          <w:szCs w:val="24"/>
        </w:rPr>
      </w:pPr>
      <w:r w:rsidRPr="00F9295D">
        <w:rPr>
          <w:rFonts w:ascii="Times New Roman" w:hAnsi="Times New Roman" w:cs="Times New Roman"/>
          <w:i/>
          <w:iCs/>
          <w:sz w:val="24"/>
          <w:szCs w:val="24"/>
        </w:rPr>
        <w:t>выполнять практические задания, основанные на ситуациях, связанных с описанием состояния российской экономики;</w:t>
      </w:r>
    </w:p>
    <w:p w:rsidR="00D45665" w:rsidRPr="00F9295D" w:rsidRDefault="00D45665" w:rsidP="004F055D">
      <w:pPr>
        <w:numPr>
          <w:ilvl w:val="0"/>
          <w:numId w:val="90"/>
        </w:numPr>
        <w:tabs>
          <w:tab w:val="left" w:pos="993"/>
        </w:tabs>
        <w:spacing w:after="0" w:line="360" w:lineRule="auto"/>
        <w:ind w:left="0" w:firstLine="709"/>
        <w:jc w:val="both"/>
        <w:rPr>
          <w:rFonts w:ascii="Times New Roman" w:hAnsi="Times New Roman" w:cs="Times New Roman"/>
          <w:i/>
          <w:iCs/>
          <w:sz w:val="24"/>
          <w:szCs w:val="24"/>
        </w:rPr>
      </w:pPr>
      <w:r w:rsidRPr="00F9295D">
        <w:rPr>
          <w:rFonts w:ascii="Times New Roman" w:hAnsi="Times New Roman" w:cs="Times New Roman"/>
          <w:i/>
          <w:iCs/>
          <w:sz w:val="24"/>
          <w:szCs w:val="24"/>
        </w:rPr>
        <w:t>анализировать и оценивать с позиций экономических знаний сложившиеся практики и модели поведения потребителя;</w:t>
      </w:r>
    </w:p>
    <w:p w:rsidR="00D45665" w:rsidRPr="00F9295D" w:rsidRDefault="00D45665" w:rsidP="004F055D">
      <w:pPr>
        <w:numPr>
          <w:ilvl w:val="0"/>
          <w:numId w:val="90"/>
        </w:numPr>
        <w:tabs>
          <w:tab w:val="left" w:pos="993"/>
        </w:tabs>
        <w:spacing w:after="0" w:line="360" w:lineRule="auto"/>
        <w:ind w:left="0" w:firstLine="709"/>
        <w:jc w:val="both"/>
        <w:rPr>
          <w:rFonts w:ascii="Times New Roman" w:hAnsi="Times New Roman" w:cs="Times New Roman"/>
          <w:i/>
          <w:iCs/>
          <w:sz w:val="24"/>
          <w:szCs w:val="24"/>
        </w:rPr>
      </w:pPr>
      <w:r w:rsidRPr="00F9295D">
        <w:rPr>
          <w:rFonts w:ascii="Times New Roman" w:hAnsi="Times New Roman" w:cs="Times New Roman"/>
          <w:i/>
          <w:iCs/>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D45665" w:rsidRPr="00F9295D" w:rsidRDefault="00D45665" w:rsidP="004F055D">
      <w:pPr>
        <w:numPr>
          <w:ilvl w:val="0"/>
          <w:numId w:val="90"/>
        </w:numPr>
        <w:shd w:val="clear" w:color="auto" w:fill="FFFFFF"/>
        <w:tabs>
          <w:tab w:val="left" w:pos="993"/>
        </w:tabs>
        <w:spacing w:after="0" w:line="360" w:lineRule="auto"/>
        <w:ind w:left="0" w:firstLine="709"/>
        <w:jc w:val="both"/>
        <w:rPr>
          <w:rFonts w:ascii="Times New Roman" w:hAnsi="Times New Roman" w:cs="Times New Roman"/>
          <w:i/>
          <w:iCs/>
          <w:sz w:val="24"/>
          <w:szCs w:val="24"/>
        </w:rPr>
      </w:pPr>
      <w:r w:rsidRPr="00F9295D">
        <w:rPr>
          <w:rFonts w:ascii="Times New Roman" w:hAnsi="Times New Roman" w:cs="Times New Roman"/>
          <w:i/>
          <w:iCs/>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D45665" w:rsidRPr="00F9295D" w:rsidRDefault="00D45665" w:rsidP="004F055D">
      <w:pPr>
        <w:numPr>
          <w:ilvl w:val="0"/>
          <w:numId w:val="90"/>
        </w:numPr>
        <w:tabs>
          <w:tab w:val="left" w:pos="993"/>
        </w:tabs>
        <w:spacing w:after="0" w:line="360" w:lineRule="auto"/>
        <w:ind w:left="0" w:firstLine="709"/>
        <w:jc w:val="both"/>
        <w:rPr>
          <w:rFonts w:ascii="Times New Roman" w:hAnsi="Times New Roman" w:cs="Times New Roman"/>
          <w:i/>
          <w:iCs/>
          <w:sz w:val="24"/>
          <w:szCs w:val="24"/>
        </w:rPr>
      </w:pPr>
      <w:r w:rsidRPr="00F9295D">
        <w:rPr>
          <w:rFonts w:ascii="Times New Roman" w:hAnsi="Times New Roman" w:cs="Times New Roman"/>
          <w:i/>
          <w:iCs/>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D45665" w:rsidRDefault="00D45665" w:rsidP="0012022C">
      <w:pPr>
        <w:pStyle w:val="3"/>
        <w:spacing w:before="0" w:beforeAutospacing="0" w:after="0" w:afterAutospacing="0" w:line="360" w:lineRule="auto"/>
        <w:ind w:firstLine="709"/>
        <w:rPr>
          <w:sz w:val="24"/>
          <w:szCs w:val="24"/>
        </w:rPr>
      </w:pPr>
      <w:bookmarkStart w:id="49" w:name="_Toc409691637"/>
    </w:p>
    <w:p w:rsidR="00D45665" w:rsidRDefault="00D45665" w:rsidP="00C72951">
      <w:pPr>
        <w:rPr>
          <w:lang w:eastAsia="ru-RU"/>
        </w:rPr>
      </w:pPr>
    </w:p>
    <w:p w:rsidR="00D45665" w:rsidRPr="00C72951" w:rsidRDefault="00D45665" w:rsidP="00C72951">
      <w:pPr>
        <w:rPr>
          <w:lang w:eastAsia="ru-RU"/>
        </w:rPr>
      </w:pPr>
    </w:p>
    <w:p w:rsidR="00D45665" w:rsidRPr="00F9295D" w:rsidRDefault="00D45665" w:rsidP="0012022C">
      <w:pPr>
        <w:pStyle w:val="3"/>
        <w:spacing w:before="0" w:beforeAutospacing="0" w:after="0" w:afterAutospacing="0" w:line="360" w:lineRule="auto"/>
        <w:ind w:firstLine="709"/>
        <w:rPr>
          <w:sz w:val="24"/>
          <w:szCs w:val="24"/>
        </w:rPr>
      </w:pPr>
      <w:bookmarkStart w:id="50" w:name="_Toc410653960"/>
      <w:bookmarkStart w:id="51" w:name="_Toc414553141"/>
      <w:r w:rsidRPr="00F9295D">
        <w:rPr>
          <w:sz w:val="24"/>
          <w:szCs w:val="24"/>
        </w:rPr>
        <w:lastRenderedPageBreak/>
        <w:t>1.2.</w:t>
      </w:r>
      <w:r>
        <w:rPr>
          <w:sz w:val="24"/>
          <w:szCs w:val="24"/>
        </w:rPr>
        <w:t>5.6</w:t>
      </w:r>
      <w:r w:rsidRPr="00F9295D">
        <w:rPr>
          <w:sz w:val="24"/>
          <w:szCs w:val="24"/>
        </w:rPr>
        <w:t>. География</w:t>
      </w:r>
      <w:bookmarkEnd w:id="49"/>
      <w:bookmarkEnd w:id="50"/>
      <w:bookmarkEnd w:id="51"/>
    </w:p>
    <w:p w:rsidR="00D45665" w:rsidRPr="00F9295D" w:rsidRDefault="00D45665" w:rsidP="0012022C">
      <w:pPr>
        <w:spacing w:after="0" w:line="360" w:lineRule="auto"/>
        <w:ind w:firstLine="709"/>
        <w:jc w:val="both"/>
        <w:rPr>
          <w:rFonts w:ascii="Times New Roman" w:hAnsi="Times New Roman" w:cs="Times New Roman"/>
          <w:b/>
          <w:bCs/>
          <w:sz w:val="24"/>
          <w:szCs w:val="24"/>
        </w:rPr>
      </w:pPr>
      <w:r w:rsidRPr="00F9295D">
        <w:rPr>
          <w:rFonts w:ascii="Times New Roman" w:hAnsi="Times New Roman" w:cs="Times New Roman"/>
          <w:b/>
          <w:bCs/>
          <w:sz w:val="24"/>
          <w:szCs w:val="24"/>
        </w:rPr>
        <w:t>Выпускник научится:</w:t>
      </w:r>
    </w:p>
    <w:p w:rsidR="00D45665" w:rsidRPr="00F9295D" w:rsidRDefault="00D45665" w:rsidP="004F055D">
      <w:pPr>
        <w:numPr>
          <w:ilvl w:val="0"/>
          <w:numId w:val="92"/>
        </w:numPr>
        <w:tabs>
          <w:tab w:val="left" w:pos="993"/>
        </w:tabs>
        <w:spacing w:after="0" w:line="360" w:lineRule="auto"/>
        <w:ind w:left="0" w:firstLine="709"/>
        <w:jc w:val="both"/>
        <w:rPr>
          <w:rFonts w:ascii="Times New Roman" w:hAnsi="Times New Roman" w:cs="Times New Roman"/>
          <w:sz w:val="24"/>
          <w:szCs w:val="24"/>
        </w:rPr>
      </w:pPr>
      <w:proofErr w:type="gramStart"/>
      <w:r w:rsidRPr="00F9295D">
        <w:rPr>
          <w:rFonts w:ascii="Times New Roman" w:hAnsi="Times New Roman" w:cs="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компьютерныебазы данных), адекватные решаемым задачам; </w:t>
      </w:r>
      <w:proofErr w:type="gramEnd"/>
    </w:p>
    <w:p w:rsidR="00D45665" w:rsidRPr="00F9295D" w:rsidRDefault="00D45665" w:rsidP="004F055D">
      <w:pPr>
        <w:numPr>
          <w:ilvl w:val="0"/>
          <w:numId w:val="92"/>
        </w:numPr>
        <w:tabs>
          <w:tab w:val="left" w:pos="993"/>
        </w:tabs>
        <w:spacing w:after="0" w:line="360" w:lineRule="auto"/>
        <w:ind w:left="0" w:firstLine="709"/>
        <w:jc w:val="both"/>
        <w:rPr>
          <w:rFonts w:ascii="Times New Roman" w:hAnsi="Times New Roman" w:cs="Times New Roman"/>
          <w:sz w:val="24"/>
          <w:szCs w:val="24"/>
        </w:rPr>
      </w:pPr>
      <w:proofErr w:type="gramStart"/>
      <w:r w:rsidRPr="00F9295D">
        <w:rPr>
          <w:rFonts w:ascii="Times New Roman" w:hAnsi="Times New Roman" w:cs="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D45665" w:rsidRPr="00F9295D" w:rsidRDefault="00D45665" w:rsidP="004F055D">
      <w:pPr>
        <w:numPr>
          <w:ilvl w:val="0"/>
          <w:numId w:val="92"/>
        </w:numPr>
        <w:tabs>
          <w:tab w:val="left" w:pos="993"/>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D45665" w:rsidRPr="00F9295D" w:rsidRDefault="00D45665" w:rsidP="004F055D">
      <w:pPr>
        <w:numPr>
          <w:ilvl w:val="0"/>
          <w:numId w:val="92"/>
        </w:numPr>
        <w:tabs>
          <w:tab w:val="left" w:pos="993"/>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D45665" w:rsidRPr="00F9295D" w:rsidRDefault="00D45665" w:rsidP="004F055D">
      <w:pPr>
        <w:numPr>
          <w:ilvl w:val="0"/>
          <w:numId w:val="92"/>
        </w:numPr>
        <w:tabs>
          <w:tab w:val="left" w:pos="993"/>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D45665" w:rsidRPr="00F9295D" w:rsidRDefault="00D45665" w:rsidP="004F055D">
      <w:pPr>
        <w:numPr>
          <w:ilvl w:val="0"/>
          <w:numId w:val="92"/>
        </w:numPr>
        <w:tabs>
          <w:tab w:val="left" w:pos="993"/>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D45665" w:rsidRPr="00F9295D" w:rsidRDefault="00D45665" w:rsidP="004F055D">
      <w:pPr>
        <w:numPr>
          <w:ilvl w:val="0"/>
          <w:numId w:val="92"/>
        </w:numPr>
        <w:tabs>
          <w:tab w:val="left" w:pos="993"/>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D45665" w:rsidRPr="00F9295D" w:rsidRDefault="00D45665" w:rsidP="004F055D">
      <w:pPr>
        <w:numPr>
          <w:ilvl w:val="0"/>
          <w:numId w:val="92"/>
        </w:numPr>
        <w:tabs>
          <w:tab w:val="left" w:pos="993"/>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lastRenderedPageBreak/>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D45665" w:rsidRPr="00F9295D" w:rsidRDefault="00D45665" w:rsidP="004F055D">
      <w:pPr>
        <w:numPr>
          <w:ilvl w:val="0"/>
          <w:numId w:val="92"/>
        </w:numPr>
        <w:tabs>
          <w:tab w:val="left" w:pos="993"/>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D45665" w:rsidRPr="00F9295D" w:rsidRDefault="00D45665" w:rsidP="004F055D">
      <w:pPr>
        <w:numPr>
          <w:ilvl w:val="0"/>
          <w:numId w:val="92"/>
        </w:numPr>
        <w:tabs>
          <w:tab w:val="left" w:pos="993"/>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D45665" w:rsidRPr="00F9295D" w:rsidRDefault="00D45665" w:rsidP="004F055D">
      <w:pPr>
        <w:numPr>
          <w:ilvl w:val="0"/>
          <w:numId w:val="92"/>
        </w:numPr>
        <w:tabs>
          <w:tab w:val="left" w:pos="993"/>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 xml:space="preserve">описывать по карте положение и взаиморасположение географических объектов; </w:t>
      </w:r>
    </w:p>
    <w:p w:rsidR="00D45665" w:rsidRPr="00F9295D" w:rsidRDefault="00D45665" w:rsidP="004F055D">
      <w:pPr>
        <w:numPr>
          <w:ilvl w:val="0"/>
          <w:numId w:val="92"/>
        </w:numPr>
        <w:tabs>
          <w:tab w:val="left" w:pos="993"/>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D45665" w:rsidRPr="00F9295D" w:rsidRDefault="00D45665" w:rsidP="004F055D">
      <w:pPr>
        <w:numPr>
          <w:ilvl w:val="0"/>
          <w:numId w:val="92"/>
        </w:numPr>
        <w:tabs>
          <w:tab w:val="left" w:pos="993"/>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D45665" w:rsidRPr="00F9295D" w:rsidRDefault="00D45665" w:rsidP="004F055D">
      <w:pPr>
        <w:numPr>
          <w:ilvl w:val="0"/>
          <w:numId w:val="92"/>
        </w:numPr>
        <w:tabs>
          <w:tab w:val="left" w:pos="993"/>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 xml:space="preserve">объяснять особенности компонентов природы отдельных территорий; </w:t>
      </w:r>
    </w:p>
    <w:p w:rsidR="00D45665" w:rsidRPr="00F9295D" w:rsidRDefault="00D45665" w:rsidP="004F055D">
      <w:pPr>
        <w:numPr>
          <w:ilvl w:val="0"/>
          <w:numId w:val="92"/>
        </w:numPr>
        <w:tabs>
          <w:tab w:val="left" w:pos="993"/>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приводить примеры взаимодействия природы и общества в пределах отдельных территорий;</w:t>
      </w:r>
    </w:p>
    <w:p w:rsidR="00D45665" w:rsidRPr="00F9295D" w:rsidRDefault="00D45665" w:rsidP="004F055D">
      <w:pPr>
        <w:numPr>
          <w:ilvl w:val="0"/>
          <w:numId w:val="92"/>
        </w:numPr>
        <w:tabs>
          <w:tab w:val="left" w:pos="993"/>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D45665" w:rsidRPr="00F9295D" w:rsidRDefault="00D45665" w:rsidP="004F055D">
      <w:pPr>
        <w:numPr>
          <w:ilvl w:val="0"/>
          <w:numId w:val="92"/>
        </w:numPr>
        <w:tabs>
          <w:tab w:val="left" w:pos="993"/>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оценивать воздействие географического положения Росс</w:t>
      </w:r>
      <w:proofErr w:type="gramStart"/>
      <w:r w:rsidRPr="00F9295D">
        <w:rPr>
          <w:rFonts w:ascii="Times New Roman" w:hAnsi="Times New Roman" w:cs="Times New Roman"/>
          <w:sz w:val="24"/>
          <w:szCs w:val="24"/>
        </w:rPr>
        <w:t>ии и ее</w:t>
      </w:r>
      <w:proofErr w:type="gramEnd"/>
      <w:r w:rsidRPr="00F9295D">
        <w:rPr>
          <w:rFonts w:ascii="Times New Roman" w:hAnsi="Times New Roman" w:cs="Times New Roman"/>
          <w:sz w:val="24"/>
          <w:szCs w:val="24"/>
        </w:rPr>
        <w:t xml:space="preserve"> отдельных частей на особенности природы, жизнь и хозяйственную деятельность населения;</w:t>
      </w:r>
    </w:p>
    <w:p w:rsidR="00D45665" w:rsidRPr="00F9295D" w:rsidRDefault="00D45665" w:rsidP="004F055D">
      <w:pPr>
        <w:numPr>
          <w:ilvl w:val="0"/>
          <w:numId w:val="92"/>
        </w:numPr>
        <w:tabs>
          <w:tab w:val="left" w:pos="993"/>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D45665" w:rsidRPr="00F9295D" w:rsidRDefault="00D45665" w:rsidP="004F055D">
      <w:pPr>
        <w:numPr>
          <w:ilvl w:val="0"/>
          <w:numId w:val="92"/>
        </w:numPr>
        <w:tabs>
          <w:tab w:val="left" w:pos="993"/>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различать географические процессы и явления, определяющие особенности природы Росс</w:t>
      </w:r>
      <w:proofErr w:type="gramStart"/>
      <w:r w:rsidRPr="00F9295D">
        <w:rPr>
          <w:rFonts w:ascii="Times New Roman" w:hAnsi="Times New Roman" w:cs="Times New Roman"/>
          <w:sz w:val="24"/>
          <w:szCs w:val="24"/>
        </w:rPr>
        <w:t>ии и ее</w:t>
      </w:r>
      <w:proofErr w:type="gramEnd"/>
      <w:r w:rsidRPr="00F9295D">
        <w:rPr>
          <w:rFonts w:ascii="Times New Roman" w:hAnsi="Times New Roman" w:cs="Times New Roman"/>
          <w:sz w:val="24"/>
          <w:szCs w:val="24"/>
        </w:rPr>
        <w:t xml:space="preserve"> отдельных регионов;</w:t>
      </w:r>
    </w:p>
    <w:p w:rsidR="00D45665" w:rsidRPr="00F9295D" w:rsidRDefault="00D45665" w:rsidP="004F055D">
      <w:pPr>
        <w:numPr>
          <w:ilvl w:val="0"/>
          <w:numId w:val="92"/>
        </w:numPr>
        <w:tabs>
          <w:tab w:val="left" w:pos="993"/>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оценивать особенности взаимодействия природы и общества в пределах отдельных территорий России;</w:t>
      </w:r>
    </w:p>
    <w:p w:rsidR="00D45665" w:rsidRPr="00F9295D" w:rsidRDefault="00D45665" w:rsidP="004F055D">
      <w:pPr>
        <w:numPr>
          <w:ilvl w:val="0"/>
          <w:numId w:val="92"/>
        </w:numPr>
        <w:tabs>
          <w:tab w:val="left" w:pos="993"/>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объяснять особенности компонентов природы отдельных частей страны;</w:t>
      </w:r>
    </w:p>
    <w:p w:rsidR="00D45665" w:rsidRPr="00F9295D" w:rsidRDefault="00D45665" w:rsidP="004F055D">
      <w:pPr>
        <w:numPr>
          <w:ilvl w:val="0"/>
          <w:numId w:val="92"/>
        </w:numPr>
        <w:tabs>
          <w:tab w:val="left" w:pos="993"/>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 xml:space="preserve">оценивать природные условия и обеспеченность природными ресурсами отдельных территорий России; </w:t>
      </w:r>
    </w:p>
    <w:p w:rsidR="00D45665" w:rsidRPr="00F9295D" w:rsidRDefault="00D45665" w:rsidP="004F055D">
      <w:pPr>
        <w:numPr>
          <w:ilvl w:val="0"/>
          <w:numId w:val="92"/>
        </w:numPr>
        <w:tabs>
          <w:tab w:val="left" w:pos="993"/>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использовать знания об особенностях компонентов природы Росс</w:t>
      </w:r>
      <w:proofErr w:type="gramStart"/>
      <w:r w:rsidRPr="00F9295D">
        <w:rPr>
          <w:rFonts w:ascii="Times New Roman" w:hAnsi="Times New Roman" w:cs="Times New Roman"/>
          <w:sz w:val="24"/>
          <w:szCs w:val="24"/>
        </w:rPr>
        <w:t>ии и ее</w:t>
      </w:r>
      <w:proofErr w:type="gramEnd"/>
      <w:r w:rsidRPr="00F9295D">
        <w:rPr>
          <w:rFonts w:ascii="Times New Roman" w:hAnsi="Times New Roman" w:cs="Times New Roman"/>
          <w:sz w:val="24"/>
          <w:szCs w:val="24"/>
        </w:rPr>
        <w:t xml:space="preserve"> отдельных территорий, об особенностях взаимодействия природы и общества в пределах </w:t>
      </w:r>
      <w:r w:rsidRPr="00F9295D">
        <w:rPr>
          <w:rFonts w:ascii="Times New Roman" w:hAnsi="Times New Roman" w:cs="Times New Roman"/>
          <w:sz w:val="24"/>
          <w:szCs w:val="24"/>
        </w:rPr>
        <w:lastRenderedPageBreak/>
        <w:t>отдельных территорий России для решения практико-ориентированных задач в контексте реальной жизни;</w:t>
      </w:r>
    </w:p>
    <w:p w:rsidR="00D45665" w:rsidRPr="00F9295D" w:rsidRDefault="00D45665" w:rsidP="004F055D">
      <w:pPr>
        <w:numPr>
          <w:ilvl w:val="0"/>
          <w:numId w:val="92"/>
        </w:numPr>
        <w:tabs>
          <w:tab w:val="left" w:pos="993"/>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D45665" w:rsidRPr="00F9295D" w:rsidRDefault="00D45665" w:rsidP="004F055D">
      <w:pPr>
        <w:numPr>
          <w:ilvl w:val="0"/>
          <w:numId w:val="92"/>
        </w:numPr>
        <w:tabs>
          <w:tab w:val="left" w:pos="993"/>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D45665" w:rsidRPr="00F9295D" w:rsidRDefault="00D45665" w:rsidP="004F055D">
      <w:pPr>
        <w:numPr>
          <w:ilvl w:val="0"/>
          <w:numId w:val="92"/>
        </w:numPr>
        <w:tabs>
          <w:tab w:val="left" w:pos="993"/>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D45665" w:rsidRPr="00F9295D" w:rsidRDefault="00D45665" w:rsidP="004F055D">
      <w:pPr>
        <w:numPr>
          <w:ilvl w:val="0"/>
          <w:numId w:val="92"/>
        </w:numPr>
        <w:tabs>
          <w:tab w:val="left" w:pos="993"/>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D45665" w:rsidRPr="00F9295D" w:rsidRDefault="00D45665" w:rsidP="004F055D">
      <w:pPr>
        <w:numPr>
          <w:ilvl w:val="0"/>
          <w:numId w:val="92"/>
        </w:numPr>
        <w:tabs>
          <w:tab w:val="left" w:pos="993"/>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D45665" w:rsidRPr="00F9295D" w:rsidRDefault="00D45665" w:rsidP="004F055D">
      <w:pPr>
        <w:numPr>
          <w:ilvl w:val="0"/>
          <w:numId w:val="92"/>
        </w:numPr>
        <w:tabs>
          <w:tab w:val="left" w:pos="993"/>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объяснять и сравнивать особенности природы, населения и хозяйства отдельных регионов России;</w:t>
      </w:r>
    </w:p>
    <w:p w:rsidR="00D45665" w:rsidRPr="00F9295D" w:rsidRDefault="00D45665" w:rsidP="004F055D">
      <w:pPr>
        <w:numPr>
          <w:ilvl w:val="0"/>
          <w:numId w:val="92"/>
        </w:numPr>
        <w:tabs>
          <w:tab w:val="left" w:pos="993"/>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сравнивать особенности природы, населения и хозяйства отдельных регионов России;</w:t>
      </w:r>
    </w:p>
    <w:p w:rsidR="00D45665" w:rsidRPr="00F9295D" w:rsidRDefault="00D45665" w:rsidP="004F055D">
      <w:pPr>
        <w:numPr>
          <w:ilvl w:val="0"/>
          <w:numId w:val="92"/>
        </w:numPr>
        <w:tabs>
          <w:tab w:val="left" w:pos="993"/>
        </w:tabs>
        <w:spacing w:after="0" w:line="360" w:lineRule="auto"/>
        <w:ind w:left="0" w:firstLine="709"/>
        <w:jc w:val="both"/>
        <w:rPr>
          <w:rFonts w:ascii="Times New Roman" w:hAnsi="Times New Roman" w:cs="Times New Roman"/>
          <w:i/>
          <w:iCs/>
          <w:sz w:val="24"/>
          <w:szCs w:val="24"/>
        </w:rPr>
      </w:pPr>
      <w:r w:rsidRPr="00F9295D">
        <w:rPr>
          <w:rFonts w:ascii="Times New Roman" w:hAnsi="Times New Roman" w:cs="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45665" w:rsidRPr="00F9295D" w:rsidRDefault="00D45665" w:rsidP="004F055D">
      <w:pPr>
        <w:numPr>
          <w:ilvl w:val="0"/>
          <w:numId w:val="92"/>
        </w:numPr>
        <w:tabs>
          <w:tab w:val="left" w:pos="993"/>
        </w:tabs>
        <w:spacing w:after="0" w:line="360" w:lineRule="auto"/>
        <w:ind w:left="0" w:firstLine="709"/>
        <w:jc w:val="both"/>
        <w:rPr>
          <w:rFonts w:ascii="Times New Roman" w:hAnsi="Times New Roman" w:cs="Times New Roman"/>
          <w:i/>
          <w:iCs/>
          <w:sz w:val="24"/>
          <w:szCs w:val="24"/>
        </w:rPr>
      </w:pPr>
      <w:r w:rsidRPr="00F9295D">
        <w:rPr>
          <w:rFonts w:ascii="Times New Roman" w:hAnsi="Times New Roman" w:cs="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D45665" w:rsidRPr="00F9295D" w:rsidRDefault="00D45665" w:rsidP="004F055D">
      <w:pPr>
        <w:numPr>
          <w:ilvl w:val="0"/>
          <w:numId w:val="92"/>
        </w:numPr>
        <w:tabs>
          <w:tab w:val="left" w:pos="993"/>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 xml:space="preserve">описывать погоду своей местности; </w:t>
      </w:r>
    </w:p>
    <w:p w:rsidR="00D45665" w:rsidRPr="00F9295D" w:rsidRDefault="00D45665" w:rsidP="004F055D">
      <w:pPr>
        <w:numPr>
          <w:ilvl w:val="0"/>
          <w:numId w:val="92"/>
        </w:numPr>
        <w:tabs>
          <w:tab w:val="left" w:pos="993"/>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объяснять расовые отличия разных народов мира;</w:t>
      </w:r>
    </w:p>
    <w:p w:rsidR="00D45665" w:rsidRPr="00F9295D" w:rsidRDefault="00D45665" w:rsidP="004F055D">
      <w:pPr>
        <w:numPr>
          <w:ilvl w:val="0"/>
          <w:numId w:val="92"/>
        </w:numPr>
        <w:tabs>
          <w:tab w:val="left" w:pos="993"/>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 xml:space="preserve">давать характеристику рельефа своей местности; </w:t>
      </w:r>
    </w:p>
    <w:p w:rsidR="00D45665" w:rsidRPr="00F9295D" w:rsidRDefault="00D45665" w:rsidP="004F055D">
      <w:pPr>
        <w:numPr>
          <w:ilvl w:val="0"/>
          <w:numId w:val="92"/>
        </w:numPr>
        <w:tabs>
          <w:tab w:val="left" w:pos="993"/>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уметь выделять в записках путешественников географические особенности территории</w:t>
      </w:r>
    </w:p>
    <w:p w:rsidR="00D45665" w:rsidRPr="00F9295D" w:rsidRDefault="00D45665" w:rsidP="004F055D">
      <w:pPr>
        <w:numPr>
          <w:ilvl w:val="0"/>
          <w:numId w:val="92"/>
        </w:numPr>
        <w:tabs>
          <w:tab w:val="left" w:pos="993"/>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lastRenderedPageBreak/>
        <w:t>приводить примеры современных видов связи, применять  современные виды связи для решения  учебных и практических задач по географии;</w:t>
      </w:r>
    </w:p>
    <w:p w:rsidR="00D45665" w:rsidRPr="00F9295D" w:rsidRDefault="00D45665" w:rsidP="004F055D">
      <w:pPr>
        <w:numPr>
          <w:ilvl w:val="0"/>
          <w:numId w:val="92"/>
        </w:numPr>
        <w:tabs>
          <w:tab w:val="left" w:pos="993"/>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оценивать место и роль России в мировом хозяйстве.</w:t>
      </w:r>
    </w:p>
    <w:p w:rsidR="00D45665" w:rsidRPr="00F9295D" w:rsidRDefault="00D45665" w:rsidP="0012022C">
      <w:pPr>
        <w:spacing w:after="0" w:line="360" w:lineRule="auto"/>
        <w:ind w:firstLine="709"/>
        <w:jc w:val="both"/>
        <w:rPr>
          <w:rFonts w:ascii="Times New Roman" w:hAnsi="Times New Roman" w:cs="Times New Roman"/>
          <w:b/>
          <w:bCs/>
          <w:sz w:val="24"/>
          <w:szCs w:val="24"/>
        </w:rPr>
      </w:pPr>
      <w:r w:rsidRPr="00F9295D">
        <w:rPr>
          <w:rFonts w:ascii="Times New Roman" w:hAnsi="Times New Roman" w:cs="Times New Roman"/>
          <w:b/>
          <w:bCs/>
          <w:sz w:val="24"/>
          <w:szCs w:val="24"/>
        </w:rPr>
        <w:t>Выпускник получит возможность научиться:</w:t>
      </w:r>
    </w:p>
    <w:p w:rsidR="00D45665" w:rsidRPr="00F9295D" w:rsidRDefault="00D45665" w:rsidP="004F055D">
      <w:pPr>
        <w:numPr>
          <w:ilvl w:val="0"/>
          <w:numId w:val="92"/>
        </w:numPr>
        <w:tabs>
          <w:tab w:val="left" w:pos="993"/>
        </w:tabs>
        <w:spacing w:after="0" w:line="360" w:lineRule="auto"/>
        <w:ind w:left="0" w:firstLine="709"/>
        <w:jc w:val="both"/>
        <w:rPr>
          <w:rFonts w:ascii="Times New Roman" w:hAnsi="Times New Roman" w:cs="Times New Roman"/>
          <w:i/>
          <w:iCs/>
          <w:sz w:val="24"/>
          <w:szCs w:val="24"/>
        </w:rPr>
      </w:pPr>
      <w:r w:rsidRPr="00F9295D">
        <w:rPr>
          <w:rFonts w:ascii="Times New Roman" w:hAnsi="Times New Roman" w:cs="Times New Roman"/>
          <w:i/>
          <w:iCs/>
          <w:sz w:val="24"/>
          <w:szCs w:val="24"/>
        </w:rPr>
        <w:t>создавать простейшие географические карты различного содержания;</w:t>
      </w:r>
    </w:p>
    <w:p w:rsidR="00D45665" w:rsidRPr="00F9295D" w:rsidRDefault="00D45665" w:rsidP="004F055D">
      <w:pPr>
        <w:numPr>
          <w:ilvl w:val="0"/>
          <w:numId w:val="92"/>
        </w:numPr>
        <w:tabs>
          <w:tab w:val="left" w:pos="993"/>
        </w:tabs>
        <w:spacing w:after="0" w:line="360" w:lineRule="auto"/>
        <w:ind w:left="0" w:firstLine="709"/>
        <w:jc w:val="both"/>
        <w:rPr>
          <w:rFonts w:ascii="Times New Roman" w:hAnsi="Times New Roman" w:cs="Times New Roman"/>
          <w:i/>
          <w:iCs/>
          <w:sz w:val="24"/>
          <w:szCs w:val="24"/>
        </w:rPr>
      </w:pPr>
      <w:r w:rsidRPr="00F9295D">
        <w:rPr>
          <w:rFonts w:ascii="Times New Roman" w:hAnsi="Times New Roman" w:cs="Times New Roman"/>
          <w:i/>
          <w:iCs/>
          <w:sz w:val="24"/>
          <w:szCs w:val="24"/>
        </w:rPr>
        <w:t>моделировать географические объекты и явления;</w:t>
      </w:r>
    </w:p>
    <w:p w:rsidR="00D45665" w:rsidRPr="00F9295D" w:rsidRDefault="00D45665" w:rsidP="004F055D">
      <w:pPr>
        <w:numPr>
          <w:ilvl w:val="0"/>
          <w:numId w:val="92"/>
        </w:numPr>
        <w:tabs>
          <w:tab w:val="left" w:pos="993"/>
        </w:tabs>
        <w:spacing w:after="0" w:line="360" w:lineRule="auto"/>
        <w:ind w:left="0" w:firstLine="709"/>
        <w:jc w:val="both"/>
        <w:rPr>
          <w:rFonts w:ascii="Times New Roman" w:hAnsi="Times New Roman" w:cs="Times New Roman"/>
          <w:i/>
          <w:iCs/>
          <w:sz w:val="24"/>
          <w:szCs w:val="24"/>
        </w:rPr>
      </w:pPr>
      <w:r w:rsidRPr="00F9295D">
        <w:rPr>
          <w:rFonts w:ascii="Times New Roman" w:hAnsi="Times New Roman" w:cs="Times New Roman"/>
          <w:i/>
          <w:iCs/>
          <w:sz w:val="24"/>
          <w:szCs w:val="24"/>
        </w:rPr>
        <w:t>работать с записками, отчетами, дневниками путешественников как источниками географической информации;</w:t>
      </w:r>
    </w:p>
    <w:p w:rsidR="00D45665" w:rsidRPr="00F9295D" w:rsidRDefault="00D45665" w:rsidP="004F055D">
      <w:pPr>
        <w:numPr>
          <w:ilvl w:val="0"/>
          <w:numId w:val="92"/>
        </w:numPr>
        <w:tabs>
          <w:tab w:val="left" w:pos="993"/>
        </w:tabs>
        <w:spacing w:after="0" w:line="360" w:lineRule="auto"/>
        <w:ind w:left="0" w:firstLine="709"/>
        <w:jc w:val="both"/>
        <w:rPr>
          <w:rFonts w:ascii="Times New Roman" w:hAnsi="Times New Roman" w:cs="Times New Roman"/>
          <w:i/>
          <w:iCs/>
          <w:sz w:val="24"/>
          <w:szCs w:val="24"/>
        </w:rPr>
      </w:pPr>
      <w:r w:rsidRPr="00F9295D">
        <w:rPr>
          <w:rFonts w:ascii="Times New Roman" w:hAnsi="Times New Roman" w:cs="Times New Roman"/>
          <w:i/>
          <w:iCs/>
          <w:sz w:val="24"/>
          <w:szCs w:val="24"/>
        </w:rPr>
        <w:t>подготавливать сообщения (презентации) о выдающихся путешественниках, о современных исследованиях Земли;</w:t>
      </w:r>
    </w:p>
    <w:p w:rsidR="00D45665" w:rsidRPr="00F9295D" w:rsidRDefault="00D45665" w:rsidP="004F055D">
      <w:pPr>
        <w:numPr>
          <w:ilvl w:val="0"/>
          <w:numId w:val="92"/>
        </w:numPr>
        <w:tabs>
          <w:tab w:val="left" w:pos="993"/>
        </w:tabs>
        <w:spacing w:after="0" w:line="360" w:lineRule="auto"/>
        <w:ind w:left="0" w:firstLine="709"/>
        <w:jc w:val="both"/>
        <w:rPr>
          <w:rFonts w:ascii="Times New Roman" w:hAnsi="Times New Roman" w:cs="Times New Roman"/>
          <w:i/>
          <w:iCs/>
          <w:sz w:val="24"/>
          <w:szCs w:val="24"/>
        </w:rPr>
      </w:pPr>
      <w:r w:rsidRPr="00F9295D">
        <w:rPr>
          <w:rFonts w:ascii="Times New Roman" w:hAnsi="Times New Roman" w:cs="Times New Roman"/>
          <w:i/>
          <w:iCs/>
          <w:sz w:val="24"/>
          <w:szCs w:val="24"/>
        </w:rPr>
        <w:t>ориентироваться на местности: в мегаполисе и в природе;</w:t>
      </w:r>
    </w:p>
    <w:p w:rsidR="00D45665" w:rsidRPr="00F9295D" w:rsidRDefault="00D45665" w:rsidP="004F055D">
      <w:pPr>
        <w:numPr>
          <w:ilvl w:val="0"/>
          <w:numId w:val="92"/>
        </w:numPr>
        <w:tabs>
          <w:tab w:val="left" w:pos="993"/>
        </w:tabs>
        <w:spacing w:after="0" w:line="360" w:lineRule="auto"/>
        <w:ind w:left="0" w:firstLine="709"/>
        <w:jc w:val="both"/>
        <w:rPr>
          <w:rFonts w:ascii="Times New Roman" w:hAnsi="Times New Roman" w:cs="Times New Roman"/>
          <w:i/>
          <w:iCs/>
          <w:sz w:val="24"/>
          <w:szCs w:val="24"/>
        </w:rPr>
      </w:pPr>
      <w:r w:rsidRPr="00F9295D">
        <w:rPr>
          <w:rFonts w:ascii="Times New Roman" w:hAnsi="Times New Roman" w:cs="Times New Roman"/>
          <w:i/>
          <w:iCs/>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D45665" w:rsidRPr="00F9295D" w:rsidRDefault="00D45665" w:rsidP="004F055D">
      <w:pPr>
        <w:numPr>
          <w:ilvl w:val="0"/>
          <w:numId w:val="92"/>
        </w:numPr>
        <w:tabs>
          <w:tab w:val="left" w:pos="993"/>
        </w:tabs>
        <w:spacing w:after="0" w:line="360" w:lineRule="auto"/>
        <w:ind w:left="0" w:firstLine="709"/>
        <w:jc w:val="both"/>
        <w:rPr>
          <w:rFonts w:ascii="Times New Roman" w:hAnsi="Times New Roman" w:cs="Times New Roman"/>
          <w:i/>
          <w:iCs/>
          <w:sz w:val="24"/>
          <w:szCs w:val="24"/>
        </w:rPr>
      </w:pPr>
      <w:r w:rsidRPr="00F9295D">
        <w:rPr>
          <w:rFonts w:ascii="Times New Roman" w:hAnsi="Times New Roman" w:cs="Times New Roman"/>
          <w:i/>
          <w:iCs/>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D45665" w:rsidRPr="00F9295D" w:rsidRDefault="00D45665" w:rsidP="004F055D">
      <w:pPr>
        <w:numPr>
          <w:ilvl w:val="0"/>
          <w:numId w:val="92"/>
        </w:numPr>
        <w:tabs>
          <w:tab w:val="left" w:pos="993"/>
        </w:tabs>
        <w:spacing w:after="0" w:line="360" w:lineRule="auto"/>
        <w:ind w:left="0" w:firstLine="709"/>
        <w:jc w:val="both"/>
        <w:rPr>
          <w:rFonts w:ascii="Times New Roman" w:hAnsi="Times New Roman" w:cs="Times New Roman"/>
          <w:i/>
          <w:iCs/>
          <w:sz w:val="24"/>
          <w:szCs w:val="24"/>
        </w:rPr>
      </w:pPr>
      <w:r w:rsidRPr="00F9295D">
        <w:rPr>
          <w:rFonts w:ascii="Times New Roman" w:hAnsi="Times New Roman" w:cs="Times New Roman"/>
          <w:i/>
          <w:iCs/>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D45665" w:rsidRPr="00F9295D" w:rsidRDefault="00D45665" w:rsidP="004F055D">
      <w:pPr>
        <w:numPr>
          <w:ilvl w:val="0"/>
          <w:numId w:val="92"/>
        </w:numPr>
        <w:tabs>
          <w:tab w:val="left" w:pos="993"/>
        </w:tabs>
        <w:spacing w:after="0" w:line="360" w:lineRule="auto"/>
        <w:ind w:left="0" w:firstLine="709"/>
        <w:jc w:val="both"/>
        <w:rPr>
          <w:rFonts w:ascii="Times New Roman" w:hAnsi="Times New Roman" w:cs="Times New Roman"/>
          <w:i/>
          <w:iCs/>
          <w:sz w:val="24"/>
          <w:szCs w:val="24"/>
        </w:rPr>
      </w:pPr>
      <w:r w:rsidRPr="00F9295D">
        <w:rPr>
          <w:rFonts w:ascii="Times New Roman" w:hAnsi="Times New Roman" w:cs="Times New Roman"/>
          <w:i/>
          <w:iCs/>
          <w:sz w:val="24"/>
          <w:szCs w:val="24"/>
        </w:rPr>
        <w:t>составлять описание природного комплекса</w:t>
      </w:r>
      <w:proofErr w:type="gramStart"/>
      <w:r w:rsidRPr="00F9295D">
        <w:rPr>
          <w:rFonts w:ascii="Times New Roman" w:hAnsi="Times New Roman" w:cs="Times New Roman"/>
          <w:i/>
          <w:iCs/>
          <w:sz w:val="24"/>
          <w:szCs w:val="24"/>
        </w:rPr>
        <w:t>;в</w:t>
      </w:r>
      <w:proofErr w:type="gramEnd"/>
      <w:r w:rsidRPr="00F9295D">
        <w:rPr>
          <w:rFonts w:ascii="Times New Roman" w:hAnsi="Times New Roman" w:cs="Times New Roman"/>
          <w:i/>
          <w:iCs/>
          <w:sz w:val="24"/>
          <w:szCs w:val="24"/>
        </w:rPr>
        <w:t>ыдвигать гипотезы о связях и закономерностях событий, процессов, объектов, происходящих в географической оболочке;</w:t>
      </w:r>
    </w:p>
    <w:p w:rsidR="00D45665" w:rsidRPr="00F9295D" w:rsidRDefault="00D45665" w:rsidP="004F055D">
      <w:pPr>
        <w:numPr>
          <w:ilvl w:val="0"/>
          <w:numId w:val="92"/>
        </w:numPr>
        <w:tabs>
          <w:tab w:val="left" w:pos="993"/>
        </w:tabs>
        <w:spacing w:after="0" w:line="360" w:lineRule="auto"/>
        <w:ind w:left="0" w:firstLine="709"/>
        <w:jc w:val="both"/>
        <w:rPr>
          <w:rFonts w:ascii="Times New Roman" w:hAnsi="Times New Roman" w:cs="Times New Roman"/>
          <w:i/>
          <w:iCs/>
          <w:sz w:val="24"/>
          <w:szCs w:val="24"/>
        </w:rPr>
      </w:pPr>
      <w:r w:rsidRPr="00F9295D">
        <w:rPr>
          <w:rFonts w:ascii="Times New Roman" w:hAnsi="Times New Roman" w:cs="Times New Roman"/>
          <w:i/>
          <w:iCs/>
          <w:sz w:val="24"/>
          <w:szCs w:val="24"/>
        </w:rPr>
        <w:t>сопоставлять существующие в науке точки зрения о причинах происходящих глобальных изменений климата;</w:t>
      </w:r>
    </w:p>
    <w:p w:rsidR="00D45665" w:rsidRPr="00F9295D" w:rsidRDefault="00D45665" w:rsidP="004F055D">
      <w:pPr>
        <w:numPr>
          <w:ilvl w:val="0"/>
          <w:numId w:val="92"/>
        </w:numPr>
        <w:tabs>
          <w:tab w:val="left" w:pos="993"/>
        </w:tabs>
        <w:spacing w:after="0" w:line="360" w:lineRule="auto"/>
        <w:ind w:left="0" w:firstLine="709"/>
        <w:jc w:val="both"/>
        <w:rPr>
          <w:rFonts w:ascii="Times New Roman" w:hAnsi="Times New Roman" w:cs="Times New Roman"/>
          <w:i/>
          <w:iCs/>
          <w:sz w:val="24"/>
          <w:szCs w:val="24"/>
        </w:rPr>
      </w:pPr>
      <w:r w:rsidRPr="00F9295D">
        <w:rPr>
          <w:rFonts w:ascii="Times New Roman" w:hAnsi="Times New Roman" w:cs="Times New Roman"/>
          <w:i/>
          <w:iCs/>
          <w:sz w:val="24"/>
          <w:szCs w:val="24"/>
        </w:rPr>
        <w:t>оценивать положительные и негативные последствия глобальных изменений климата для отдельных регионов и стран;</w:t>
      </w:r>
    </w:p>
    <w:p w:rsidR="00D45665" w:rsidRPr="00F9295D" w:rsidRDefault="00D45665" w:rsidP="004F055D">
      <w:pPr>
        <w:numPr>
          <w:ilvl w:val="0"/>
          <w:numId w:val="92"/>
        </w:numPr>
        <w:tabs>
          <w:tab w:val="left" w:pos="993"/>
        </w:tabs>
        <w:spacing w:after="0" w:line="360" w:lineRule="auto"/>
        <w:ind w:left="0" w:firstLine="709"/>
        <w:jc w:val="both"/>
        <w:rPr>
          <w:rFonts w:ascii="Times New Roman" w:hAnsi="Times New Roman" w:cs="Times New Roman"/>
          <w:i/>
          <w:iCs/>
          <w:sz w:val="24"/>
          <w:szCs w:val="24"/>
        </w:rPr>
      </w:pPr>
      <w:r w:rsidRPr="00F9295D">
        <w:rPr>
          <w:rFonts w:ascii="Times New Roman" w:hAnsi="Times New Roman" w:cs="Times New Roman"/>
          <w:i/>
          <w:iCs/>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D45665" w:rsidRPr="00F9295D" w:rsidRDefault="00D45665" w:rsidP="004F055D">
      <w:pPr>
        <w:numPr>
          <w:ilvl w:val="0"/>
          <w:numId w:val="92"/>
        </w:numPr>
        <w:tabs>
          <w:tab w:val="left" w:pos="993"/>
        </w:tabs>
        <w:spacing w:after="0" w:line="360" w:lineRule="auto"/>
        <w:ind w:left="0" w:firstLine="709"/>
        <w:jc w:val="both"/>
        <w:rPr>
          <w:rFonts w:ascii="Times New Roman" w:hAnsi="Times New Roman" w:cs="Times New Roman"/>
          <w:i/>
          <w:iCs/>
          <w:sz w:val="24"/>
          <w:szCs w:val="24"/>
        </w:rPr>
      </w:pPr>
      <w:r w:rsidRPr="00F9295D">
        <w:rPr>
          <w:rFonts w:ascii="Times New Roman" w:hAnsi="Times New Roman" w:cs="Times New Roman"/>
          <w:i/>
          <w:iCs/>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D45665" w:rsidRPr="00F9295D" w:rsidRDefault="00D45665" w:rsidP="004F055D">
      <w:pPr>
        <w:numPr>
          <w:ilvl w:val="0"/>
          <w:numId w:val="92"/>
        </w:numPr>
        <w:tabs>
          <w:tab w:val="left" w:pos="993"/>
        </w:tabs>
        <w:spacing w:after="0" w:line="360" w:lineRule="auto"/>
        <w:ind w:left="0" w:firstLine="709"/>
        <w:jc w:val="both"/>
        <w:rPr>
          <w:rFonts w:ascii="Times New Roman" w:hAnsi="Times New Roman" w:cs="Times New Roman"/>
          <w:i/>
          <w:iCs/>
          <w:sz w:val="24"/>
          <w:szCs w:val="24"/>
        </w:rPr>
      </w:pPr>
      <w:r w:rsidRPr="00F9295D">
        <w:rPr>
          <w:rFonts w:ascii="Times New Roman" w:hAnsi="Times New Roman" w:cs="Times New Roman"/>
          <w:i/>
          <w:iCs/>
          <w:sz w:val="24"/>
          <w:szCs w:val="24"/>
        </w:rPr>
        <w:t>давать оценку и приводить примеры изменения значения границ во времени, оценивать границы с точки зрения их доступности;</w:t>
      </w:r>
    </w:p>
    <w:p w:rsidR="00D45665" w:rsidRPr="00F9295D" w:rsidRDefault="00D45665" w:rsidP="004F055D">
      <w:pPr>
        <w:numPr>
          <w:ilvl w:val="0"/>
          <w:numId w:val="92"/>
        </w:numPr>
        <w:tabs>
          <w:tab w:val="left" w:pos="993"/>
        </w:tabs>
        <w:spacing w:after="0" w:line="360" w:lineRule="auto"/>
        <w:ind w:left="0" w:firstLine="709"/>
        <w:jc w:val="both"/>
        <w:rPr>
          <w:rFonts w:ascii="Times New Roman" w:hAnsi="Times New Roman" w:cs="Times New Roman"/>
          <w:i/>
          <w:iCs/>
          <w:sz w:val="24"/>
          <w:szCs w:val="24"/>
        </w:rPr>
      </w:pPr>
      <w:r w:rsidRPr="00F9295D">
        <w:rPr>
          <w:rFonts w:ascii="Times New Roman" w:hAnsi="Times New Roman" w:cs="Times New Roman"/>
          <w:i/>
          <w:iCs/>
          <w:sz w:val="24"/>
          <w:szCs w:val="24"/>
        </w:rPr>
        <w:lastRenderedPageBreak/>
        <w:t>делать прогнозы трансформации географических систем и комплексов в результате изменения их компонентов;</w:t>
      </w:r>
    </w:p>
    <w:p w:rsidR="00D45665" w:rsidRPr="00F9295D" w:rsidRDefault="00D45665" w:rsidP="004F055D">
      <w:pPr>
        <w:numPr>
          <w:ilvl w:val="0"/>
          <w:numId w:val="92"/>
        </w:numPr>
        <w:tabs>
          <w:tab w:val="left" w:pos="993"/>
        </w:tabs>
        <w:spacing w:after="0" w:line="360" w:lineRule="auto"/>
        <w:ind w:left="0" w:firstLine="709"/>
        <w:jc w:val="both"/>
        <w:rPr>
          <w:rFonts w:ascii="Times New Roman" w:hAnsi="Times New Roman" w:cs="Times New Roman"/>
          <w:i/>
          <w:iCs/>
          <w:sz w:val="24"/>
          <w:szCs w:val="24"/>
        </w:rPr>
      </w:pPr>
      <w:r w:rsidRPr="00F9295D">
        <w:rPr>
          <w:rFonts w:ascii="Times New Roman" w:hAnsi="Times New Roman" w:cs="Times New Roman"/>
          <w:i/>
          <w:iCs/>
          <w:sz w:val="24"/>
          <w:szCs w:val="24"/>
        </w:rPr>
        <w:t>наносить на контурные карты основные формы рельефа;</w:t>
      </w:r>
    </w:p>
    <w:p w:rsidR="00D45665" w:rsidRPr="00F9295D" w:rsidRDefault="00D45665" w:rsidP="004F055D">
      <w:pPr>
        <w:numPr>
          <w:ilvl w:val="0"/>
          <w:numId w:val="92"/>
        </w:numPr>
        <w:tabs>
          <w:tab w:val="left" w:pos="993"/>
        </w:tabs>
        <w:spacing w:after="0" w:line="360" w:lineRule="auto"/>
        <w:ind w:left="0" w:firstLine="709"/>
        <w:jc w:val="both"/>
        <w:rPr>
          <w:rFonts w:ascii="Times New Roman" w:hAnsi="Times New Roman" w:cs="Times New Roman"/>
          <w:i/>
          <w:iCs/>
          <w:sz w:val="24"/>
          <w:szCs w:val="24"/>
        </w:rPr>
      </w:pPr>
      <w:r w:rsidRPr="00F9295D">
        <w:rPr>
          <w:rFonts w:ascii="Times New Roman" w:hAnsi="Times New Roman" w:cs="Times New Roman"/>
          <w:i/>
          <w:iCs/>
          <w:sz w:val="24"/>
          <w:szCs w:val="24"/>
        </w:rPr>
        <w:t>давать характеристику климата своей области (края, республики);</w:t>
      </w:r>
    </w:p>
    <w:p w:rsidR="00D45665" w:rsidRPr="00F9295D" w:rsidRDefault="00D45665" w:rsidP="004F055D">
      <w:pPr>
        <w:numPr>
          <w:ilvl w:val="0"/>
          <w:numId w:val="92"/>
        </w:numPr>
        <w:tabs>
          <w:tab w:val="left" w:pos="993"/>
        </w:tabs>
        <w:spacing w:after="0" w:line="360" w:lineRule="auto"/>
        <w:ind w:left="0" w:firstLine="709"/>
        <w:jc w:val="both"/>
        <w:rPr>
          <w:rFonts w:ascii="Times New Roman" w:hAnsi="Times New Roman" w:cs="Times New Roman"/>
          <w:i/>
          <w:iCs/>
          <w:sz w:val="24"/>
          <w:szCs w:val="24"/>
        </w:rPr>
      </w:pPr>
      <w:r w:rsidRPr="00F9295D">
        <w:rPr>
          <w:rFonts w:ascii="Times New Roman" w:hAnsi="Times New Roman" w:cs="Times New Roman"/>
          <w:i/>
          <w:iCs/>
          <w:sz w:val="24"/>
          <w:szCs w:val="24"/>
        </w:rPr>
        <w:t>показывать на карте артезианские бассейны и области распространения многолетней мерзлоты;</w:t>
      </w:r>
    </w:p>
    <w:p w:rsidR="00D45665" w:rsidRPr="00F9295D" w:rsidRDefault="00D45665" w:rsidP="004F055D">
      <w:pPr>
        <w:numPr>
          <w:ilvl w:val="0"/>
          <w:numId w:val="92"/>
        </w:numPr>
        <w:tabs>
          <w:tab w:val="left" w:pos="993"/>
        </w:tabs>
        <w:spacing w:after="0" w:line="360" w:lineRule="auto"/>
        <w:ind w:left="0" w:firstLine="709"/>
        <w:jc w:val="both"/>
        <w:rPr>
          <w:rFonts w:ascii="Times New Roman" w:hAnsi="Times New Roman" w:cs="Times New Roman"/>
          <w:i/>
          <w:iCs/>
          <w:sz w:val="24"/>
          <w:szCs w:val="24"/>
        </w:rPr>
      </w:pPr>
      <w:r w:rsidRPr="00F9295D">
        <w:rPr>
          <w:rFonts w:ascii="Times New Roman" w:hAnsi="Times New Roman" w:cs="Times New Roman"/>
          <w:i/>
          <w:iCs/>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D45665" w:rsidRPr="00F9295D" w:rsidRDefault="00D45665" w:rsidP="004F055D">
      <w:pPr>
        <w:numPr>
          <w:ilvl w:val="0"/>
          <w:numId w:val="92"/>
        </w:numPr>
        <w:tabs>
          <w:tab w:val="left" w:pos="993"/>
        </w:tabs>
        <w:spacing w:after="0" w:line="360" w:lineRule="auto"/>
        <w:ind w:left="0" w:firstLine="709"/>
        <w:jc w:val="both"/>
        <w:rPr>
          <w:rFonts w:ascii="Times New Roman" w:hAnsi="Times New Roman" w:cs="Times New Roman"/>
          <w:i/>
          <w:iCs/>
          <w:sz w:val="24"/>
          <w:szCs w:val="24"/>
        </w:rPr>
      </w:pPr>
      <w:r w:rsidRPr="00F9295D">
        <w:rPr>
          <w:rFonts w:ascii="Times New Roman" w:hAnsi="Times New Roman" w:cs="Times New Roman"/>
          <w:i/>
          <w:iCs/>
          <w:sz w:val="24"/>
          <w:szCs w:val="24"/>
        </w:rPr>
        <w:t>оценивать ситуацию на рынке труда и ее динамику;</w:t>
      </w:r>
    </w:p>
    <w:p w:rsidR="00D45665" w:rsidRPr="00F9295D" w:rsidRDefault="00D45665" w:rsidP="004F055D">
      <w:pPr>
        <w:numPr>
          <w:ilvl w:val="0"/>
          <w:numId w:val="92"/>
        </w:numPr>
        <w:tabs>
          <w:tab w:val="left" w:pos="993"/>
        </w:tabs>
        <w:spacing w:after="0" w:line="360" w:lineRule="auto"/>
        <w:ind w:left="0" w:firstLine="709"/>
        <w:jc w:val="both"/>
        <w:rPr>
          <w:rFonts w:ascii="Times New Roman" w:hAnsi="Times New Roman" w:cs="Times New Roman"/>
          <w:i/>
          <w:iCs/>
          <w:sz w:val="24"/>
          <w:szCs w:val="24"/>
        </w:rPr>
      </w:pPr>
      <w:r w:rsidRPr="00F9295D">
        <w:rPr>
          <w:rFonts w:ascii="Times New Roman" w:hAnsi="Times New Roman" w:cs="Times New Roman"/>
          <w:i/>
          <w:iCs/>
          <w:sz w:val="24"/>
          <w:szCs w:val="24"/>
        </w:rPr>
        <w:t>объяснять различия в обеспеченности трудовыми ресурсами отдельных регионов России</w:t>
      </w:r>
    </w:p>
    <w:p w:rsidR="00D45665" w:rsidRPr="00F9295D" w:rsidRDefault="00D45665" w:rsidP="004F055D">
      <w:pPr>
        <w:numPr>
          <w:ilvl w:val="0"/>
          <w:numId w:val="92"/>
        </w:numPr>
        <w:tabs>
          <w:tab w:val="left" w:pos="993"/>
        </w:tabs>
        <w:spacing w:after="0" w:line="360" w:lineRule="auto"/>
        <w:ind w:left="0" w:firstLine="709"/>
        <w:jc w:val="both"/>
        <w:rPr>
          <w:rFonts w:ascii="Times New Roman" w:hAnsi="Times New Roman" w:cs="Times New Roman"/>
          <w:i/>
          <w:iCs/>
          <w:sz w:val="24"/>
          <w:szCs w:val="24"/>
        </w:rPr>
      </w:pPr>
      <w:r w:rsidRPr="00F9295D">
        <w:rPr>
          <w:rFonts w:ascii="Times New Roman" w:hAnsi="Times New Roman" w:cs="Times New Roman"/>
          <w:i/>
          <w:iCs/>
          <w:sz w:val="24"/>
          <w:szCs w:val="24"/>
        </w:rPr>
        <w:t xml:space="preserve">выдвигать и обосновывать на основе </w:t>
      </w:r>
      <w:proofErr w:type="gramStart"/>
      <w:r w:rsidRPr="00F9295D">
        <w:rPr>
          <w:rFonts w:ascii="Times New Roman" w:hAnsi="Times New Roman" w:cs="Times New Roman"/>
          <w:i/>
          <w:iCs/>
          <w:sz w:val="24"/>
          <w:szCs w:val="24"/>
        </w:rPr>
        <w:t>анализа комплекса источников информации гипотезы</w:t>
      </w:r>
      <w:proofErr w:type="gramEnd"/>
      <w:r w:rsidRPr="00F9295D">
        <w:rPr>
          <w:rFonts w:ascii="Times New Roman" w:hAnsi="Times New Roman" w:cs="Times New Roman"/>
          <w:i/>
          <w:iCs/>
          <w:sz w:val="24"/>
          <w:szCs w:val="24"/>
        </w:rPr>
        <w:t xml:space="preserve"> об изменении отраслевой и территориальной структуры хозяйства страны;</w:t>
      </w:r>
    </w:p>
    <w:p w:rsidR="00D45665" w:rsidRPr="00F9295D" w:rsidRDefault="00D45665" w:rsidP="004F055D">
      <w:pPr>
        <w:numPr>
          <w:ilvl w:val="0"/>
          <w:numId w:val="92"/>
        </w:numPr>
        <w:tabs>
          <w:tab w:val="left" w:pos="993"/>
        </w:tabs>
        <w:spacing w:after="0" w:line="360" w:lineRule="auto"/>
        <w:ind w:left="0" w:firstLine="709"/>
        <w:jc w:val="both"/>
        <w:rPr>
          <w:rFonts w:ascii="Times New Roman" w:hAnsi="Times New Roman" w:cs="Times New Roman"/>
          <w:i/>
          <w:iCs/>
          <w:sz w:val="24"/>
          <w:szCs w:val="24"/>
        </w:rPr>
      </w:pPr>
      <w:r w:rsidRPr="00F9295D">
        <w:rPr>
          <w:rFonts w:ascii="Times New Roman" w:hAnsi="Times New Roman" w:cs="Times New Roman"/>
          <w:i/>
          <w:iCs/>
          <w:sz w:val="24"/>
          <w:szCs w:val="24"/>
        </w:rPr>
        <w:t xml:space="preserve">обосновывать возможные пути </w:t>
      </w:r>
      <w:proofErr w:type="gramStart"/>
      <w:r w:rsidRPr="00F9295D">
        <w:rPr>
          <w:rFonts w:ascii="Times New Roman" w:hAnsi="Times New Roman" w:cs="Times New Roman"/>
          <w:i/>
          <w:iCs/>
          <w:sz w:val="24"/>
          <w:szCs w:val="24"/>
        </w:rPr>
        <w:t>решения проблем развития хозяйства России</w:t>
      </w:r>
      <w:proofErr w:type="gramEnd"/>
      <w:r w:rsidRPr="00F9295D">
        <w:rPr>
          <w:rFonts w:ascii="Times New Roman" w:hAnsi="Times New Roman" w:cs="Times New Roman"/>
          <w:i/>
          <w:iCs/>
          <w:sz w:val="24"/>
          <w:szCs w:val="24"/>
        </w:rPr>
        <w:t>;</w:t>
      </w:r>
    </w:p>
    <w:p w:rsidR="00D45665" w:rsidRPr="00F9295D" w:rsidRDefault="00D45665" w:rsidP="004F055D">
      <w:pPr>
        <w:numPr>
          <w:ilvl w:val="0"/>
          <w:numId w:val="92"/>
        </w:numPr>
        <w:tabs>
          <w:tab w:val="left" w:pos="993"/>
        </w:tabs>
        <w:spacing w:after="0" w:line="360" w:lineRule="auto"/>
        <w:ind w:left="0" w:firstLine="709"/>
        <w:jc w:val="both"/>
        <w:rPr>
          <w:rFonts w:ascii="Times New Roman" w:hAnsi="Times New Roman" w:cs="Times New Roman"/>
          <w:i/>
          <w:iCs/>
          <w:sz w:val="24"/>
          <w:szCs w:val="24"/>
        </w:rPr>
      </w:pPr>
      <w:r w:rsidRPr="00F9295D">
        <w:rPr>
          <w:rFonts w:ascii="Times New Roman" w:hAnsi="Times New Roman" w:cs="Times New Roman"/>
          <w:i/>
          <w:iCs/>
          <w:sz w:val="24"/>
          <w:szCs w:val="24"/>
        </w:rPr>
        <w:t>выбирать критерии для сравнения, сопоставления, места страны в мировой экономике;</w:t>
      </w:r>
    </w:p>
    <w:p w:rsidR="00D45665" w:rsidRPr="00F9295D" w:rsidRDefault="00D45665" w:rsidP="004F055D">
      <w:pPr>
        <w:numPr>
          <w:ilvl w:val="0"/>
          <w:numId w:val="92"/>
        </w:numPr>
        <w:tabs>
          <w:tab w:val="left" w:pos="993"/>
        </w:tabs>
        <w:spacing w:after="0" w:line="360" w:lineRule="auto"/>
        <w:ind w:left="0" w:firstLine="709"/>
        <w:jc w:val="both"/>
        <w:rPr>
          <w:rFonts w:ascii="Times New Roman" w:hAnsi="Times New Roman" w:cs="Times New Roman"/>
          <w:i/>
          <w:iCs/>
          <w:sz w:val="24"/>
          <w:szCs w:val="24"/>
        </w:rPr>
      </w:pPr>
      <w:r w:rsidRPr="00F9295D">
        <w:rPr>
          <w:rFonts w:ascii="Times New Roman" w:hAnsi="Times New Roman" w:cs="Times New Roman"/>
          <w:i/>
          <w:iCs/>
          <w:sz w:val="24"/>
          <w:szCs w:val="24"/>
        </w:rPr>
        <w:t>объяснять возможности России в решении современных глобальных проблем человечества;</w:t>
      </w:r>
    </w:p>
    <w:p w:rsidR="00D45665" w:rsidRPr="00F9295D" w:rsidRDefault="00D45665" w:rsidP="004F055D">
      <w:pPr>
        <w:numPr>
          <w:ilvl w:val="0"/>
          <w:numId w:val="92"/>
        </w:numPr>
        <w:tabs>
          <w:tab w:val="left" w:pos="993"/>
        </w:tabs>
        <w:spacing w:after="0" w:line="360" w:lineRule="auto"/>
        <w:ind w:left="0" w:firstLine="709"/>
        <w:jc w:val="both"/>
        <w:rPr>
          <w:rFonts w:ascii="Times New Roman" w:hAnsi="Times New Roman" w:cs="Times New Roman"/>
          <w:i/>
          <w:iCs/>
          <w:sz w:val="24"/>
          <w:szCs w:val="24"/>
        </w:rPr>
      </w:pPr>
      <w:r w:rsidRPr="00F9295D">
        <w:rPr>
          <w:rFonts w:ascii="Times New Roman" w:hAnsi="Times New Roman" w:cs="Times New Roman"/>
          <w:i/>
          <w:iCs/>
          <w:sz w:val="24"/>
          <w:szCs w:val="24"/>
        </w:rPr>
        <w:t>оценивать социально-экономическое положение и перспективы развития России.</w:t>
      </w:r>
    </w:p>
    <w:p w:rsidR="00D45665" w:rsidRPr="00F9295D" w:rsidRDefault="00D45665">
      <w:pPr>
        <w:spacing w:after="0" w:line="360" w:lineRule="auto"/>
        <w:ind w:firstLine="709"/>
        <w:jc w:val="both"/>
        <w:rPr>
          <w:rFonts w:ascii="Times New Roman" w:hAnsi="Times New Roman" w:cs="Times New Roman"/>
          <w:sz w:val="24"/>
          <w:szCs w:val="24"/>
        </w:rPr>
      </w:pPr>
    </w:p>
    <w:p w:rsidR="00D45665" w:rsidRPr="00F9295D" w:rsidRDefault="00D45665" w:rsidP="00331F3D">
      <w:pPr>
        <w:pStyle w:val="4"/>
        <w:keepNext/>
        <w:keepLines/>
        <w:spacing w:before="200" w:beforeAutospacing="0" w:after="0" w:afterAutospacing="0" w:line="360" w:lineRule="auto"/>
        <w:ind w:left="708"/>
        <w:rPr>
          <w:b/>
          <w:bCs/>
          <w:color w:val="auto"/>
          <w:lang w:val="ru-RU"/>
        </w:rPr>
      </w:pPr>
      <w:bookmarkStart w:id="52" w:name="_Toc409691638"/>
      <w:bookmarkStart w:id="53" w:name="_Toc410653961"/>
      <w:bookmarkStart w:id="54" w:name="_Toc414553142"/>
      <w:r w:rsidRPr="00F9295D">
        <w:rPr>
          <w:b/>
          <w:bCs/>
          <w:color w:val="auto"/>
          <w:lang w:val="ru-RU"/>
        </w:rPr>
        <w:t>1.2.</w:t>
      </w:r>
      <w:r>
        <w:rPr>
          <w:b/>
          <w:bCs/>
          <w:color w:val="auto"/>
          <w:lang w:val="ru-RU"/>
        </w:rPr>
        <w:t>5.7</w:t>
      </w:r>
      <w:r w:rsidRPr="00F9295D">
        <w:rPr>
          <w:b/>
          <w:bCs/>
          <w:color w:val="auto"/>
          <w:lang w:val="ru-RU"/>
        </w:rPr>
        <w:t>. Математика</w:t>
      </w:r>
      <w:bookmarkEnd w:id="52"/>
      <w:bookmarkEnd w:id="53"/>
      <w:bookmarkEnd w:id="54"/>
    </w:p>
    <w:p w:rsidR="00D45665" w:rsidRPr="00F9295D" w:rsidRDefault="00D45665" w:rsidP="0082206B">
      <w:pPr>
        <w:pStyle w:val="3"/>
        <w:tabs>
          <w:tab w:val="left" w:pos="1134"/>
        </w:tabs>
        <w:spacing w:before="0" w:beforeAutospacing="0" w:after="0" w:afterAutospacing="0" w:line="360" w:lineRule="auto"/>
        <w:ind w:firstLine="709"/>
        <w:jc w:val="both"/>
        <w:rPr>
          <w:sz w:val="24"/>
          <w:szCs w:val="24"/>
        </w:rPr>
      </w:pPr>
      <w:r w:rsidRPr="00F9295D">
        <w:rPr>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D45665" w:rsidRPr="00F9295D" w:rsidRDefault="00D45665" w:rsidP="004F055D">
      <w:pPr>
        <w:pStyle w:val="a8"/>
        <w:numPr>
          <w:ilvl w:val="0"/>
          <w:numId w:val="151"/>
        </w:numPr>
        <w:tabs>
          <w:tab w:val="left" w:pos="993"/>
        </w:tabs>
        <w:spacing w:line="360" w:lineRule="auto"/>
        <w:ind w:left="0" w:firstLine="709"/>
        <w:jc w:val="both"/>
        <w:rPr>
          <w:rFonts w:ascii="Times New Roman" w:hAnsi="Times New Roman" w:cs="Times New Roman"/>
        </w:rPr>
      </w:pPr>
      <w:r w:rsidRPr="00F9295D">
        <w:rPr>
          <w:rFonts w:ascii="Times New Roman" w:hAnsi="Times New Roman" w:cs="Times New Roman"/>
        </w:rPr>
        <w:t>Оперировать на базовом уровне</w:t>
      </w:r>
      <w:r w:rsidRPr="00F9295D">
        <w:rPr>
          <w:rStyle w:val="af3"/>
          <w:rFonts w:ascii="Times New Roman" w:hAnsi="Times New Roman" w:cs="Times New Roman"/>
        </w:rPr>
        <w:footnoteReference w:id="4"/>
      </w:r>
      <w:r w:rsidRPr="00F9295D">
        <w:rPr>
          <w:rFonts w:ascii="Times New Roman" w:hAnsi="Times New Roman" w:cs="Times New Roman"/>
        </w:rPr>
        <w:t xml:space="preserve"> понятиями: множество, элемент множества, подмножество, принадлежность;</w:t>
      </w:r>
    </w:p>
    <w:p w:rsidR="00D45665" w:rsidRPr="00F9295D" w:rsidRDefault="00D45665" w:rsidP="004F055D">
      <w:pPr>
        <w:pStyle w:val="a8"/>
        <w:numPr>
          <w:ilvl w:val="0"/>
          <w:numId w:val="151"/>
        </w:numPr>
        <w:tabs>
          <w:tab w:val="left" w:pos="993"/>
        </w:tabs>
        <w:spacing w:line="360" w:lineRule="auto"/>
        <w:ind w:left="0" w:firstLine="709"/>
        <w:jc w:val="both"/>
        <w:rPr>
          <w:rFonts w:ascii="Times New Roman" w:hAnsi="Times New Roman" w:cs="Times New Roman"/>
        </w:rPr>
      </w:pPr>
      <w:r w:rsidRPr="00F9295D">
        <w:rPr>
          <w:rFonts w:ascii="Times New Roman" w:hAnsi="Times New Roman" w:cs="Times New Roman"/>
        </w:rPr>
        <w:t>задавать множества перечислением их элементов;</w:t>
      </w:r>
    </w:p>
    <w:p w:rsidR="00D45665" w:rsidRPr="00F9295D" w:rsidRDefault="00D45665" w:rsidP="004F055D">
      <w:pPr>
        <w:pStyle w:val="a8"/>
        <w:numPr>
          <w:ilvl w:val="0"/>
          <w:numId w:val="151"/>
        </w:numPr>
        <w:tabs>
          <w:tab w:val="left" w:pos="993"/>
        </w:tabs>
        <w:spacing w:line="360" w:lineRule="auto"/>
        <w:ind w:left="0" w:firstLine="709"/>
        <w:jc w:val="both"/>
        <w:rPr>
          <w:rFonts w:ascii="Times New Roman" w:hAnsi="Times New Roman" w:cs="Times New Roman"/>
        </w:rPr>
      </w:pPr>
      <w:r w:rsidRPr="00F9295D">
        <w:rPr>
          <w:rFonts w:ascii="Times New Roman" w:hAnsi="Times New Roman" w:cs="Times New Roman"/>
        </w:rPr>
        <w:t>находить пересечение, объединение, подмножество в простейших ситуациях.</w:t>
      </w:r>
    </w:p>
    <w:p w:rsidR="00D45665" w:rsidRPr="00F9295D" w:rsidRDefault="00D45665" w:rsidP="00902E25">
      <w:pPr>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В повседневной жизни и при изучении других предметов:</w:t>
      </w:r>
    </w:p>
    <w:p w:rsidR="00D45665" w:rsidRPr="00F9295D" w:rsidRDefault="00D45665" w:rsidP="004F055D">
      <w:pPr>
        <w:pStyle w:val="a"/>
        <w:numPr>
          <w:ilvl w:val="0"/>
          <w:numId w:val="147"/>
        </w:numPr>
        <w:tabs>
          <w:tab w:val="left" w:pos="993"/>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распознавать логически некорректные высказывания.</w:t>
      </w:r>
    </w:p>
    <w:p w:rsidR="00D45665" w:rsidRPr="00F9295D" w:rsidRDefault="00D45665" w:rsidP="00902E25">
      <w:pPr>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Числа</w:t>
      </w:r>
    </w:p>
    <w:p w:rsidR="00D45665" w:rsidRPr="00F9295D" w:rsidRDefault="00D45665" w:rsidP="004F055D">
      <w:pPr>
        <w:pStyle w:val="a8"/>
        <w:numPr>
          <w:ilvl w:val="0"/>
          <w:numId w:val="148"/>
        </w:numPr>
        <w:tabs>
          <w:tab w:val="left" w:pos="993"/>
        </w:tabs>
        <w:spacing w:line="360" w:lineRule="auto"/>
        <w:ind w:left="0" w:firstLine="709"/>
        <w:jc w:val="both"/>
        <w:rPr>
          <w:rFonts w:ascii="Times New Roman" w:hAnsi="Times New Roman" w:cs="Times New Roman"/>
        </w:rPr>
      </w:pPr>
      <w:r w:rsidRPr="00F9295D">
        <w:rPr>
          <w:rFonts w:ascii="Times New Roman" w:hAnsi="Times New Roman" w:cs="Times New Roman"/>
        </w:rPr>
        <w:lastRenderedPageBreak/>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D45665" w:rsidRPr="00F9295D" w:rsidRDefault="00D45665" w:rsidP="004F055D">
      <w:pPr>
        <w:pStyle w:val="a8"/>
        <w:numPr>
          <w:ilvl w:val="0"/>
          <w:numId w:val="148"/>
        </w:numPr>
        <w:tabs>
          <w:tab w:val="left" w:pos="993"/>
        </w:tabs>
        <w:spacing w:line="360" w:lineRule="auto"/>
        <w:ind w:left="0" w:firstLine="709"/>
        <w:jc w:val="both"/>
        <w:rPr>
          <w:rFonts w:ascii="Times New Roman" w:hAnsi="Times New Roman" w:cs="Times New Roman"/>
        </w:rPr>
      </w:pPr>
      <w:r w:rsidRPr="00F9295D">
        <w:rPr>
          <w:rFonts w:ascii="Times New Roman" w:hAnsi="Times New Roman" w:cs="Times New Roman"/>
        </w:rPr>
        <w:t>использовать свойства чисел и правила действий с рациональными числами при выполнении вычислений;</w:t>
      </w:r>
    </w:p>
    <w:p w:rsidR="00D45665" w:rsidRPr="00F9295D" w:rsidRDefault="00D45665" w:rsidP="004F055D">
      <w:pPr>
        <w:pStyle w:val="a8"/>
        <w:numPr>
          <w:ilvl w:val="0"/>
          <w:numId w:val="148"/>
        </w:numPr>
        <w:tabs>
          <w:tab w:val="left" w:pos="993"/>
        </w:tabs>
        <w:spacing w:line="360" w:lineRule="auto"/>
        <w:ind w:left="0" w:firstLine="709"/>
        <w:jc w:val="both"/>
        <w:rPr>
          <w:rFonts w:ascii="Times New Roman" w:hAnsi="Times New Roman" w:cs="Times New Roman"/>
        </w:rPr>
      </w:pPr>
      <w:r w:rsidRPr="00F9295D">
        <w:rPr>
          <w:rFonts w:ascii="Times New Roman" w:hAnsi="Times New Roman" w:cs="Times New Roman"/>
        </w:rPr>
        <w:t>использовать признаки делимости на 2, 5, 3, 9, 10 при выполнении вычислений и решении несложных задач;</w:t>
      </w:r>
    </w:p>
    <w:p w:rsidR="00D45665" w:rsidRPr="00F9295D" w:rsidRDefault="00D45665" w:rsidP="004F055D">
      <w:pPr>
        <w:pStyle w:val="a8"/>
        <w:numPr>
          <w:ilvl w:val="0"/>
          <w:numId w:val="148"/>
        </w:numPr>
        <w:tabs>
          <w:tab w:val="left" w:pos="993"/>
        </w:tabs>
        <w:spacing w:line="360" w:lineRule="auto"/>
        <w:ind w:left="0" w:firstLine="709"/>
        <w:jc w:val="both"/>
        <w:rPr>
          <w:rFonts w:ascii="Times New Roman" w:hAnsi="Times New Roman" w:cs="Times New Roman"/>
        </w:rPr>
      </w:pPr>
      <w:r w:rsidRPr="00F9295D">
        <w:rPr>
          <w:rFonts w:ascii="Times New Roman" w:hAnsi="Times New Roman" w:cs="Times New Roman"/>
        </w:rPr>
        <w:t>выполнять округление рациональных чисел в соответствии с правилами;</w:t>
      </w:r>
    </w:p>
    <w:p w:rsidR="00D45665" w:rsidRPr="00F9295D" w:rsidRDefault="00D45665" w:rsidP="004F055D">
      <w:pPr>
        <w:pStyle w:val="a8"/>
        <w:numPr>
          <w:ilvl w:val="0"/>
          <w:numId w:val="148"/>
        </w:numPr>
        <w:tabs>
          <w:tab w:val="left" w:pos="993"/>
        </w:tabs>
        <w:spacing w:line="360" w:lineRule="auto"/>
        <w:ind w:left="0" w:firstLine="709"/>
        <w:jc w:val="both"/>
        <w:rPr>
          <w:rFonts w:ascii="Times New Roman" w:hAnsi="Times New Roman" w:cs="Times New Roman"/>
        </w:rPr>
      </w:pPr>
      <w:r w:rsidRPr="00F9295D">
        <w:rPr>
          <w:rFonts w:ascii="Times New Roman" w:hAnsi="Times New Roman" w:cs="Times New Roman"/>
        </w:rPr>
        <w:t>сравнивать рациональные числа</w:t>
      </w:r>
      <w:r w:rsidRPr="00F9295D">
        <w:rPr>
          <w:rFonts w:ascii="Times New Roman" w:hAnsi="Times New Roman" w:cs="Times New Roman"/>
          <w:b/>
          <w:bCs/>
        </w:rPr>
        <w:t>.</w:t>
      </w:r>
    </w:p>
    <w:p w:rsidR="00D45665" w:rsidRPr="00F9295D" w:rsidRDefault="00D45665" w:rsidP="00902E25">
      <w:pPr>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В повседневной жизни и при изучении других предметов:</w:t>
      </w:r>
    </w:p>
    <w:p w:rsidR="00D45665" w:rsidRPr="00F9295D" w:rsidRDefault="00D45665" w:rsidP="004F055D">
      <w:pPr>
        <w:pStyle w:val="a8"/>
        <w:numPr>
          <w:ilvl w:val="0"/>
          <w:numId w:val="148"/>
        </w:numPr>
        <w:tabs>
          <w:tab w:val="left" w:pos="993"/>
        </w:tabs>
        <w:spacing w:line="360" w:lineRule="auto"/>
        <w:ind w:left="0" w:firstLine="709"/>
        <w:jc w:val="both"/>
        <w:rPr>
          <w:rFonts w:ascii="Times New Roman" w:hAnsi="Times New Roman" w:cs="Times New Roman"/>
        </w:rPr>
      </w:pPr>
      <w:r w:rsidRPr="00F9295D">
        <w:rPr>
          <w:rFonts w:ascii="Times New Roman" w:hAnsi="Times New Roman" w:cs="Times New Roman"/>
        </w:rPr>
        <w:t>оценивать результаты вычислений при решении практических задач;</w:t>
      </w:r>
    </w:p>
    <w:p w:rsidR="00D45665" w:rsidRPr="00F9295D" w:rsidRDefault="00D45665" w:rsidP="004F055D">
      <w:pPr>
        <w:pStyle w:val="a8"/>
        <w:numPr>
          <w:ilvl w:val="0"/>
          <w:numId w:val="148"/>
        </w:numPr>
        <w:tabs>
          <w:tab w:val="left" w:pos="993"/>
        </w:tabs>
        <w:spacing w:line="360" w:lineRule="auto"/>
        <w:ind w:left="0" w:firstLine="709"/>
        <w:jc w:val="both"/>
        <w:rPr>
          <w:rFonts w:ascii="Times New Roman" w:hAnsi="Times New Roman" w:cs="Times New Roman"/>
        </w:rPr>
      </w:pPr>
      <w:r w:rsidRPr="00F9295D">
        <w:rPr>
          <w:rFonts w:ascii="Times New Roman" w:hAnsi="Times New Roman" w:cs="Times New Roman"/>
        </w:rPr>
        <w:t>выполнять сравнение чисел в реальных ситуациях;</w:t>
      </w:r>
    </w:p>
    <w:p w:rsidR="00D45665" w:rsidRPr="00F9295D" w:rsidRDefault="00D45665" w:rsidP="004F055D">
      <w:pPr>
        <w:pStyle w:val="a8"/>
        <w:numPr>
          <w:ilvl w:val="0"/>
          <w:numId w:val="148"/>
        </w:numPr>
        <w:tabs>
          <w:tab w:val="left" w:pos="993"/>
        </w:tabs>
        <w:spacing w:line="360" w:lineRule="auto"/>
        <w:ind w:left="0" w:firstLine="709"/>
        <w:jc w:val="both"/>
        <w:rPr>
          <w:rFonts w:ascii="Times New Roman" w:hAnsi="Times New Roman" w:cs="Times New Roman"/>
        </w:rPr>
      </w:pPr>
      <w:r w:rsidRPr="00F9295D">
        <w:rPr>
          <w:rFonts w:ascii="Times New Roman" w:hAnsi="Times New Roman" w:cs="Times New Roman"/>
        </w:rPr>
        <w:t>составлять числовые выражения при решении практических задач и задач из других учебных предметов.</w:t>
      </w:r>
    </w:p>
    <w:p w:rsidR="00D45665" w:rsidRPr="00F9295D" w:rsidRDefault="00D45665" w:rsidP="00902E25">
      <w:pPr>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Статистика и теория вероятностей</w:t>
      </w:r>
    </w:p>
    <w:p w:rsidR="00D45665" w:rsidRPr="00F9295D" w:rsidRDefault="00D45665" w:rsidP="004F055D">
      <w:pPr>
        <w:pStyle w:val="a"/>
        <w:numPr>
          <w:ilvl w:val="0"/>
          <w:numId w:val="147"/>
        </w:numPr>
        <w:tabs>
          <w:tab w:val="left" w:pos="993"/>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 xml:space="preserve">Представлять данные в виде таблиц, диаграмм, </w:t>
      </w:r>
    </w:p>
    <w:p w:rsidR="00D45665" w:rsidRPr="00F9295D" w:rsidRDefault="00D45665" w:rsidP="004F055D">
      <w:pPr>
        <w:pStyle w:val="a"/>
        <w:numPr>
          <w:ilvl w:val="0"/>
          <w:numId w:val="147"/>
        </w:numPr>
        <w:tabs>
          <w:tab w:val="left" w:pos="993"/>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читать информацию, представленную в виде таблицы, диаграммы.</w:t>
      </w:r>
    </w:p>
    <w:p w:rsidR="00D45665" w:rsidRPr="00F9295D" w:rsidRDefault="00D45665" w:rsidP="00902E25">
      <w:pPr>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Текстовые задачи</w:t>
      </w:r>
    </w:p>
    <w:p w:rsidR="00D45665" w:rsidRPr="00F9295D" w:rsidRDefault="00D45665" w:rsidP="004F055D">
      <w:pPr>
        <w:pStyle w:val="a8"/>
        <w:numPr>
          <w:ilvl w:val="0"/>
          <w:numId w:val="191"/>
        </w:numPr>
        <w:tabs>
          <w:tab w:val="left" w:pos="993"/>
        </w:tabs>
        <w:spacing w:line="360" w:lineRule="auto"/>
        <w:ind w:left="0" w:firstLine="709"/>
        <w:jc w:val="both"/>
        <w:rPr>
          <w:rFonts w:ascii="Times New Roman" w:hAnsi="Times New Roman" w:cs="Times New Roman"/>
        </w:rPr>
      </w:pPr>
      <w:r w:rsidRPr="00F9295D">
        <w:rPr>
          <w:rFonts w:ascii="Times New Roman" w:hAnsi="Times New Roman" w:cs="Times New Roman"/>
        </w:rPr>
        <w:t>Решать несложные сюжетные задачи разных типов на все арифметические действия;</w:t>
      </w:r>
    </w:p>
    <w:p w:rsidR="00D45665" w:rsidRPr="00F9295D" w:rsidRDefault="00D45665" w:rsidP="004F055D">
      <w:pPr>
        <w:pStyle w:val="a8"/>
        <w:numPr>
          <w:ilvl w:val="0"/>
          <w:numId w:val="191"/>
        </w:numPr>
        <w:tabs>
          <w:tab w:val="left" w:pos="993"/>
        </w:tabs>
        <w:spacing w:line="360" w:lineRule="auto"/>
        <w:ind w:left="0" w:firstLine="709"/>
        <w:jc w:val="both"/>
        <w:rPr>
          <w:rFonts w:ascii="Times New Roman" w:hAnsi="Times New Roman" w:cs="Times New Roman"/>
        </w:rPr>
      </w:pPr>
      <w:r w:rsidRPr="00F9295D">
        <w:rPr>
          <w:rFonts w:ascii="Times New Roman" w:hAnsi="Times New Roman" w:cs="Times New Roman"/>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D45665" w:rsidRPr="00F9295D" w:rsidRDefault="00D45665" w:rsidP="004F055D">
      <w:pPr>
        <w:pStyle w:val="a8"/>
        <w:numPr>
          <w:ilvl w:val="0"/>
          <w:numId w:val="191"/>
        </w:numPr>
        <w:tabs>
          <w:tab w:val="left" w:pos="993"/>
        </w:tabs>
        <w:spacing w:line="360" w:lineRule="auto"/>
        <w:ind w:left="0" w:firstLine="709"/>
        <w:jc w:val="both"/>
        <w:rPr>
          <w:rFonts w:ascii="Times New Roman" w:hAnsi="Times New Roman" w:cs="Times New Roman"/>
        </w:rPr>
      </w:pPr>
      <w:r w:rsidRPr="00F9295D">
        <w:rPr>
          <w:rFonts w:ascii="Times New Roman" w:hAnsi="Times New Roman" w:cs="Times New Roman"/>
        </w:rPr>
        <w:t>осуществлять способ поиска решения задачи, в котором рассуждение строится от условия к требованию или от требования к условию;</w:t>
      </w:r>
    </w:p>
    <w:p w:rsidR="00D45665" w:rsidRPr="00F9295D" w:rsidRDefault="00D45665" w:rsidP="004F055D">
      <w:pPr>
        <w:pStyle w:val="a8"/>
        <w:numPr>
          <w:ilvl w:val="0"/>
          <w:numId w:val="191"/>
        </w:numPr>
        <w:tabs>
          <w:tab w:val="left" w:pos="993"/>
        </w:tabs>
        <w:spacing w:line="360" w:lineRule="auto"/>
        <w:ind w:left="0" w:firstLine="709"/>
        <w:jc w:val="both"/>
        <w:rPr>
          <w:rFonts w:ascii="Times New Roman" w:hAnsi="Times New Roman" w:cs="Times New Roman"/>
        </w:rPr>
      </w:pPr>
      <w:r w:rsidRPr="00F9295D">
        <w:rPr>
          <w:rFonts w:ascii="Times New Roman" w:hAnsi="Times New Roman" w:cs="Times New Roman"/>
        </w:rPr>
        <w:t xml:space="preserve">составлять план решения задачи; </w:t>
      </w:r>
    </w:p>
    <w:p w:rsidR="00D45665" w:rsidRPr="00F9295D" w:rsidRDefault="00D45665" w:rsidP="004F055D">
      <w:pPr>
        <w:pStyle w:val="a8"/>
        <w:numPr>
          <w:ilvl w:val="0"/>
          <w:numId w:val="191"/>
        </w:numPr>
        <w:tabs>
          <w:tab w:val="left" w:pos="993"/>
        </w:tabs>
        <w:spacing w:line="360" w:lineRule="auto"/>
        <w:ind w:left="0" w:firstLine="709"/>
        <w:jc w:val="both"/>
        <w:rPr>
          <w:rFonts w:ascii="Times New Roman" w:hAnsi="Times New Roman" w:cs="Times New Roman"/>
        </w:rPr>
      </w:pPr>
      <w:r w:rsidRPr="00F9295D">
        <w:rPr>
          <w:rFonts w:ascii="Times New Roman" w:hAnsi="Times New Roman" w:cs="Times New Roman"/>
        </w:rPr>
        <w:t>выделять этапы решения задачи;</w:t>
      </w:r>
    </w:p>
    <w:p w:rsidR="00D45665" w:rsidRPr="00F9295D" w:rsidRDefault="00D45665" w:rsidP="004F055D">
      <w:pPr>
        <w:pStyle w:val="a8"/>
        <w:numPr>
          <w:ilvl w:val="0"/>
          <w:numId w:val="191"/>
        </w:numPr>
        <w:tabs>
          <w:tab w:val="left" w:pos="993"/>
        </w:tabs>
        <w:spacing w:line="360" w:lineRule="auto"/>
        <w:ind w:left="0" w:firstLine="709"/>
        <w:jc w:val="both"/>
        <w:rPr>
          <w:rFonts w:ascii="Times New Roman" w:hAnsi="Times New Roman" w:cs="Times New Roman"/>
        </w:rPr>
      </w:pPr>
      <w:r w:rsidRPr="00F9295D">
        <w:rPr>
          <w:rFonts w:ascii="Times New Roman" w:hAnsi="Times New Roman" w:cs="Times New Roman"/>
        </w:rPr>
        <w:t>интерпретировать вычислительные результаты в задаче, исследовать полученное решение задачи;</w:t>
      </w:r>
    </w:p>
    <w:p w:rsidR="00D45665" w:rsidRPr="00F9295D" w:rsidRDefault="00D45665" w:rsidP="004F055D">
      <w:pPr>
        <w:pStyle w:val="a8"/>
        <w:numPr>
          <w:ilvl w:val="0"/>
          <w:numId w:val="191"/>
        </w:numPr>
        <w:tabs>
          <w:tab w:val="left" w:pos="993"/>
        </w:tabs>
        <w:spacing w:line="360" w:lineRule="auto"/>
        <w:ind w:left="0" w:firstLine="709"/>
        <w:jc w:val="both"/>
        <w:rPr>
          <w:rFonts w:ascii="Times New Roman" w:hAnsi="Times New Roman" w:cs="Times New Roman"/>
        </w:rPr>
      </w:pPr>
      <w:r w:rsidRPr="00F9295D">
        <w:rPr>
          <w:rFonts w:ascii="Times New Roman" w:hAnsi="Times New Roman" w:cs="Times New Roman"/>
        </w:rPr>
        <w:t>знать различие скоростей объекта в стоячей воде, против течения и по течению реки;</w:t>
      </w:r>
    </w:p>
    <w:p w:rsidR="00D45665" w:rsidRPr="00F9295D" w:rsidRDefault="00D45665" w:rsidP="004F055D">
      <w:pPr>
        <w:pStyle w:val="a8"/>
        <w:numPr>
          <w:ilvl w:val="0"/>
          <w:numId w:val="191"/>
        </w:numPr>
        <w:tabs>
          <w:tab w:val="left" w:pos="993"/>
        </w:tabs>
        <w:spacing w:line="360" w:lineRule="auto"/>
        <w:ind w:left="0" w:firstLine="709"/>
        <w:jc w:val="both"/>
        <w:rPr>
          <w:rFonts w:ascii="Times New Roman" w:hAnsi="Times New Roman" w:cs="Times New Roman"/>
        </w:rPr>
      </w:pPr>
      <w:r w:rsidRPr="00F9295D">
        <w:rPr>
          <w:rFonts w:ascii="Times New Roman" w:hAnsi="Times New Roman" w:cs="Times New Roman"/>
        </w:rPr>
        <w:t>решать задачи на нахождение части числа и числа по его части;</w:t>
      </w:r>
    </w:p>
    <w:p w:rsidR="00D45665" w:rsidRPr="00F9295D" w:rsidRDefault="00D45665" w:rsidP="004F055D">
      <w:pPr>
        <w:pStyle w:val="a8"/>
        <w:numPr>
          <w:ilvl w:val="0"/>
          <w:numId w:val="191"/>
        </w:numPr>
        <w:tabs>
          <w:tab w:val="left" w:pos="993"/>
        </w:tabs>
        <w:spacing w:line="360" w:lineRule="auto"/>
        <w:ind w:left="0" w:firstLine="709"/>
        <w:jc w:val="both"/>
        <w:rPr>
          <w:rFonts w:ascii="Times New Roman" w:hAnsi="Times New Roman" w:cs="Times New Roman"/>
        </w:rPr>
      </w:pPr>
      <w:r w:rsidRPr="00F9295D">
        <w:rPr>
          <w:rFonts w:ascii="Times New Roman" w:hAnsi="Times New Roman" w:cs="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D45665" w:rsidRPr="00F9295D" w:rsidRDefault="00D45665" w:rsidP="004F055D">
      <w:pPr>
        <w:pStyle w:val="a8"/>
        <w:numPr>
          <w:ilvl w:val="0"/>
          <w:numId w:val="191"/>
        </w:numPr>
        <w:tabs>
          <w:tab w:val="left" w:pos="993"/>
        </w:tabs>
        <w:spacing w:line="360" w:lineRule="auto"/>
        <w:ind w:left="0" w:firstLine="709"/>
        <w:jc w:val="both"/>
        <w:rPr>
          <w:rFonts w:ascii="Times New Roman" w:hAnsi="Times New Roman" w:cs="Times New Roman"/>
        </w:rPr>
      </w:pPr>
      <w:r w:rsidRPr="00F9295D">
        <w:rPr>
          <w:rFonts w:ascii="Times New Roman" w:hAnsi="Times New Roman" w:cs="Times New Roman"/>
        </w:rPr>
        <w:lastRenderedPageBreak/>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D45665" w:rsidRPr="00F9295D" w:rsidRDefault="00D45665" w:rsidP="004F055D">
      <w:pPr>
        <w:pStyle w:val="a8"/>
        <w:numPr>
          <w:ilvl w:val="0"/>
          <w:numId w:val="191"/>
        </w:numPr>
        <w:tabs>
          <w:tab w:val="left" w:pos="993"/>
        </w:tabs>
        <w:spacing w:line="360" w:lineRule="auto"/>
        <w:ind w:left="0" w:firstLine="709"/>
        <w:jc w:val="both"/>
        <w:rPr>
          <w:rFonts w:ascii="Times New Roman" w:hAnsi="Times New Roman" w:cs="Times New Roman"/>
        </w:rPr>
      </w:pPr>
      <w:r w:rsidRPr="00F9295D">
        <w:rPr>
          <w:rFonts w:ascii="Times New Roman" w:hAnsi="Times New Roman" w:cs="Times New Roman"/>
        </w:rPr>
        <w:t>решать несложные логические задачи методом рассуждений.</w:t>
      </w:r>
    </w:p>
    <w:p w:rsidR="00D45665" w:rsidRPr="00F9295D" w:rsidRDefault="00D45665" w:rsidP="00902E25">
      <w:pPr>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В повседневной жизни и при изучении других предметов:</w:t>
      </w:r>
    </w:p>
    <w:p w:rsidR="00D45665" w:rsidRPr="00F9295D" w:rsidRDefault="00D45665" w:rsidP="004F055D">
      <w:pPr>
        <w:numPr>
          <w:ilvl w:val="0"/>
          <w:numId w:val="192"/>
        </w:numPr>
        <w:tabs>
          <w:tab w:val="left" w:pos="993"/>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 xml:space="preserve">выдвигать гипотезы о возможных предельных значениях искомых величин в задаче (делать прикидку) </w:t>
      </w:r>
    </w:p>
    <w:p w:rsidR="00D45665" w:rsidRPr="00F9295D" w:rsidRDefault="00D45665" w:rsidP="00902E25">
      <w:pPr>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Наглядная геометрия</w:t>
      </w:r>
    </w:p>
    <w:p w:rsidR="00D45665" w:rsidRPr="00F9295D" w:rsidRDefault="00D45665" w:rsidP="00902E25">
      <w:pPr>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Геометрические фигуры</w:t>
      </w:r>
    </w:p>
    <w:p w:rsidR="00D45665" w:rsidRPr="00F9295D" w:rsidRDefault="00D45665" w:rsidP="004F055D">
      <w:pPr>
        <w:numPr>
          <w:ilvl w:val="0"/>
          <w:numId w:val="193"/>
        </w:numPr>
        <w:tabs>
          <w:tab w:val="left" w:pos="0"/>
          <w:tab w:val="left" w:pos="993"/>
        </w:tabs>
        <w:spacing w:after="0" w:line="360" w:lineRule="auto"/>
        <w:ind w:left="0" w:firstLine="709"/>
        <w:jc w:val="both"/>
        <w:rPr>
          <w:rFonts w:ascii="Times New Roman" w:hAnsi="Times New Roman" w:cs="Times New Roman"/>
          <w:b/>
          <w:bCs/>
          <w:i/>
          <w:iCs/>
          <w:sz w:val="24"/>
          <w:szCs w:val="24"/>
        </w:rPr>
      </w:pPr>
      <w:r w:rsidRPr="00F9295D">
        <w:rPr>
          <w:rFonts w:ascii="Times New Roman" w:hAnsi="Times New Roman" w:cs="Times New Roman"/>
          <w:sz w:val="24"/>
          <w:szCs w:val="24"/>
        </w:rPr>
        <w:t>Оперировать на базовом уровне понятиями: фигура</w:t>
      </w:r>
      <w:proofErr w:type="gramStart"/>
      <w:r w:rsidRPr="00F9295D">
        <w:rPr>
          <w:rFonts w:ascii="Times New Roman" w:hAnsi="Times New Roman" w:cs="Times New Roman"/>
          <w:sz w:val="24"/>
          <w:szCs w:val="24"/>
        </w:rPr>
        <w:t>,т</w:t>
      </w:r>
      <w:proofErr w:type="gramEnd"/>
      <w:r w:rsidRPr="00F9295D">
        <w:rPr>
          <w:rFonts w:ascii="Times New Roman" w:hAnsi="Times New Roman" w:cs="Times New Roman"/>
          <w:sz w:val="24"/>
          <w:szCs w:val="24"/>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F9295D">
        <w:rPr>
          <w:rFonts w:ascii="Times New Roman" w:hAnsi="Times New Roman" w:cs="Times New Roman"/>
          <w:sz w:val="24"/>
          <w:szCs w:val="24"/>
          <w:lang w:eastAsia="ru-RU"/>
        </w:rPr>
        <w:t>Изображать изучаемые фигуры от руки и с помощью линейки и циркуля.</w:t>
      </w:r>
    </w:p>
    <w:p w:rsidR="00D45665" w:rsidRPr="00F9295D" w:rsidRDefault="00D45665" w:rsidP="00902E25">
      <w:pPr>
        <w:tabs>
          <w:tab w:val="left" w:pos="0"/>
          <w:tab w:val="left" w:pos="993"/>
        </w:tabs>
        <w:spacing w:after="0" w:line="360" w:lineRule="auto"/>
        <w:ind w:left="709"/>
        <w:rPr>
          <w:rFonts w:ascii="Times New Roman" w:hAnsi="Times New Roman" w:cs="Times New Roman"/>
          <w:b/>
          <w:bCs/>
          <w:sz w:val="24"/>
          <w:szCs w:val="24"/>
        </w:rPr>
      </w:pPr>
      <w:r w:rsidRPr="00F9295D">
        <w:rPr>
          <w:rFonts w:ascii="Times New Roman" w:hAnsi="Times New Roman" w:cs="Times New Roman"/>
          <w:b/>
          <w:bCs/>
          <w:sz w:val="24"/>
          <w:szCs w:val="24"/>
        </w:rPr>
        <w:t>В повседневной жизни и при изучении других предметов:</w:t>
      </w:r>
    </w:p>
    <w:p w:rsidR="00D45665" w:rsidRPr="00F9295D" w:rsidRDefault="00D45665" w:rsidP="004F055D">
      <w:pPr>
        <w:pStyle w:val="a8"/>
        <w:numPr>
          <w:ilvl w:val="0"/>
          <w:numId w:val="164"/>
        </w:numPr>
        <w:tabs>
          <w:tab w:val="left" w:pos="993"/>
        </w:tabs>
        <w:spacing w:line="360" w:lineRule="auto"/>
        <w:ind w:left="0" w:firstLine="709"/>
        <w:jc w:val="both"/>
        <w:rPr>
          <w:rFonts w:ascii="Times New Roman" w:hAnsi="Times New Roman" w:cs="Times New Roman"/>
        </w:rPr>
      </w:pPr>
      <w:r w:rsidRPr="00F9295D">
        <w:rPr>
          <w:rFonts w:ascii="Times New Roman" w:hAnsi="Times New Roman" w:cs="Times New Roman"/>
        </w:rPr>
        <w:t xml:space="preserve">решать практические задачи с применением простейших свойств фигур. </w:t>
      </w:r>
    </w:p>
    <w:p w:rsidR="00D45665" w:rsidRPr="00F9295D" w:rsidRDefault="00D45665" w:rsidP="00902E25">
      <w:pPr>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Измерения и вычисления</w:t>
      </w:r>
    </w:p>
    <w:p w:rsidR="00D45665" w:rsidRPr="00F9295D" w:rsidRDefault="00D45665" w:rsidP="004F055D">
      <w:pPr>
        <w:pStyle w:val="a"/>
        <w:numPr>
          <w:ilvl w:val="0"/>
          <w:numId w:val="194"/>
        </w:numPr>
        <w:tabs>
          <w:tab w:val="left" w:pos="993"/>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выполнять измерение длин, расстояний, величин углов, с помощью инструментов для измерений длин и углов;</w:t>
      </w:r>
    </w:p>
    <w:p w:rsidR="00D45665" w:rsidRPr="00F9295D" w:rsidRDefault="00D45665" w:rsidP="004F055D">
      <w:pPr>
        <w:pStyle w:val="a"/>
        <w:numPr>
          <w:ilvl w:val="0"/>
          <w:numId w:val="194"/>
        </w:numPr>
        <w:tabs>
          <w:tab w:val="left" w:pos="993"/>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 xml:space="preserve">вычислять площади прямоугольников. </w:t>
      </w:r>
    </w:p>
    <w:p w:rsidR="00D45665" w:rsidRPr="00F9295D" w:rsidRDefault="00D45665" w:rsidP="00902E25">
      <w:pPr>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В повседневной жизни и при изучении других предметов:</w:t>
      </w:r>
    </w:p>
    <w:p w:rsidR="00D45665" w:rsidRPr="00F9295D" w:rsidRDefault="00D45665" w:rsidP="004F055D">
      <w:pPr>
        <w:numPr>
          <w:ilvl w:val="0"/>
          <w:numId w:val="154"/>
        </w:numPr>
        <w:tabs>
          <w:tab w:val="left" w:pos="0"/>
          <w:tab w:val="left" w:pos="993"/>
        </w:tabs>
        <w:spacing w:after="0" w:line="360" w:lineRule="auto"/>
        <w:ind w:left="0" w:firstLine="709"/>
        <w:jc w:val="both"/>
        <w:rPr>
          <w:rFonts w:ascii="Times New Roman" w:hAnsi="Times New Roman" w:cs="Times New Roman"/>
          <w:sz w:val="24"/>
          <w:szCs w:val="24"/>
          <w:lang w:eastAsia="ru-RU"/>
        </w:rPr>
      </w:pPr>
      <w:r w:rsidRPr="00F9295D">
        <w:rPr>
          <w:rFonts w:ascii="Times New Roman" w:hAnsi="Times New Roman" w:cs="Times New Roman"/>
          <w:sz w:val="24"/>
          <w:szCs w:val="24"/>
        </w:rPr>
        <w:t>вычислять расстояния на местности в стандартных ситуациях, площади прямоугольников;</w:t>
      </w:r>
    </w:p>
    <w:p w:rsidR="00D45665" w:rsidRPr="00F9295D" w:rsidRDefault="00D45665" w:rsidP="004F055D">
      <w:pPr>
        <w:numPr>
          <w:ilvl w:val="0"/>
          <w:numId w:val="156"/>
        </w:numPr>
        <w:tabs>
          <w:tab w:val="left" w:pos="0"/>
          <w:tab w:val="left" w:pos="993"/>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выполнять простейшие построения и измерения на местности, необходимые в реальной жизни.</w:t>
      </w:r>
    </w:p>
    <w:p w:rsidR="00D45665" w:rsidRPr="00F9295D" w:rsidRDefault="00D45665" w:rsidP="00902E25">
      <w:pPr>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История математики</w:t>
      </w:r>
    </w:p>
    <w:p w:rsidR="00D45665" w:rsidRPr="00F9295D" w:rsidRDefault="00D45665" w:rsidP="004F055D">
      <w:pPr>
        <w:numPr>
          <w:ilvl w:val="0"/>
          <w:numId w:val="195"/>
        </w:numPr>
        <w:tabs>
          <w:tab w:val="left" w:pos="34"/>
          <w:tab w:val="left" w:pos="993"/>
        </w:tabs>
        <w:spacing w:after="0" w:line="360" w:lineRule="auto"/>
        <w:ind w:left="0" w:firstLine="709"/>
        <w:jc w:val="both"/>
        <w:rPr>
          <w:rFonts w:ascii="Times New Roman" w:hAnsi="Times New Roman" w:cs="Times New Roman"/>
          <w:sz w:val="24"/>
          <w:szCs w:val="24"/>
          <w:lang w:eastAsia="ru-RU"/>
        </w:rPr>
      </w:pPr>
      <w:r w:rsidRPr="00F9295D">
        <w:rPr>
          <w:rFonts w:ascii="Times New Roman" w:hAnsi="Times New Roman" w:cs="Times New Roman"/>
          <w:sz w:val="24"/>
          <w:szCs w:val="24"/>
          <w:lang w:eastAsia="ru-RU"/>
        </w:rPr>
        <w:t>описывать отдельные выдающиеся результаты, полученные в ходе развития математики как науки;</w:t>
      </w:r>
    </w:p>
    <w:p w:rsidR="00D45665" w:rsidRPr="00F9295D" w:rsidRDefault="00D45665" w:rsidP="004F055D">
      <w:pPr>
        <w:numPr>
          <w:ilvl w:val="0"/>
          <w:numId w:val="195"/>
        </w:numPr>
        <w:tabs>
          <w:tab w:val="left" w:pos="993"/>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lang w:eastAsia="ru-RU"/>
        </w:rPr>
        <w:t>знать примеры математических открытий и их авторов, в связи с отечественной и всемирной историей.</w:t>
      </w:r>
    </w:p>
    <w:p w:rsidR="00D45665" w:rsidRPr="00F9295D" w:rsidRDefault="00D45665" w:rsidP="00902E25">
      <w:pPr>
        <w:pStyle w:val="3"/>
        <w:spacing w:before="0" w:beforeAutospacing="0" w:after="0" w:afterAutospacing="0" w:line="360" w:lineRule="auto"/>
        <w:rPr>
          <w:sz w:val="24"/>
          <w:szCs w:val="24"/>
        </w:rPr>
      </w:pPr>
      <w:bookmarkStart w:id="55" w:name="_Toc284662720"/>
      <w:bookmarkStart w:id="56" w:name="_Toc284663346"/>
      <w:r w:rsidRPr="00F9295D">
        <w:rPr>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5"/>
      <w:bookmarkEnd w:id="56"/>
    </w:p>
    <w:p w:rsidR="00D45665" w:rsidRPr="00F9295D" w:rsidRDefault="00D45665" w:rsidP="00902E25">
      <w:pPr>
        <w:spacing w:after="0" w:line="360" w:lineRule="auto"/>
        <w:rPr>
          <w:rFonts w:ascii="Times New Roman" w:hAnsi="Times New Roman" w:cs="Times New Roman"/>
          <w:sz w:val="24"/>
          <w:szCs w:val="24"/>
        </w:rPr>
      </w:pPr>
      <w:r w:rsidRPr="00F9295D">
        <w:rPr>
          <w:rFonts w:ascii="Times New Roman" w:hAnsi="Times New Roman" w:cs="Times New Roman"/>
          <w:b/>
          <w:bCs/>
          <w:sz w:val="24"/>
          <w:szCs w:val="24"/>
        </w:rPr>
        <w:t>Элементы теории множеств и математической логики</w:t>
      </w:r>
    </w:p>
    <w:p w:rsidR="00D45665" w:rsidRPr="00F9295D" w:rsidRDefault="00D45665" w:rsidP="004F055D">
      <w:pPr>
        <w:pStyle w:val="a8"/>
        <w:numPr>
          <w:ilvl w:val="0"/>
          <w:numId w:val="196"/>
        </w:numPr>
        <w:tabs>
          <w:tab w:val="left" w:pos="1134"/>
        </w:tabs>
        <w:spacing w:line="360" w:lineRule="auto"/>
        <w:ind w:left="0" w:firstLine="709"/>
        <w:jc w:val="both"/>
        <w:rPr>
          <w:rFonts w:ascii="Times New Roman" w:hAnsi="Times New Roman" w:cs="Times New Roman"/>
          <w:i/>
          <w:iCs/>
        </w:rPr>
      </w:pPr>
      <w:proofErr w:type="gramStart"/>
      <w:r w:rsidRPr="00F9295D">
        <w:rPr>
          <w:rFonts w:ascii="Times New Roman" w:hAnsi="Times New Roman" w:cs="Times New Roman"/>
          <w:i/>
          <w:iCs/>
        </w:rPr>
        <w:lastRenderedPageBreak/>
        <w:t>Оперировать</w:t>
      </w:r>
      <w:r w:rsidRPr="00F9295D">
        <w:rPr>
          <w:rStyle w:val="af3"/>
          <w:rFonts w:ascii="Times New Roman" w:hAnsi="Times New Roman" w:cs="Times New Roman"/>
          <w:i/>
          <w:iCs/>
        </w:rPr>
        <w:footnoteReference w:id="5"/>
      </w:r>
      <w:r w:rsidRPr="00F9295D">
        <w:rPr>
          <w:rFonts w:ascii="Times New Roman" w:hAnsi="Times New Roman" w:cs="Times New Roman"/>
          <w:i/>
          <w:iCs/>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roofErr w:type="gramEnd"/>
    </w:p>
    <w:p w:rsidR="00D45665" w:rsidRPr="00F9295D" w:rsidRDefault="00D45665" w:rsidP="004F055D">
      <w:pPr>
        <w:pStyle w:val="a8"/>
        <w:numPr>
          <w:ilvl w:val="0"/>
          <w:numId w:val="196"/>
        </w:numPr>
        <w:tabs>
          <w:tab w:val="left" w:pos="1134"/>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D45665" w:rsidRPr="00F9295D" w:rsidRDefault="00D45665" w:rsidP="00902E25">
      <w:pPr>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В повседневной жизни и при изучении других предметов:</w:t>
      </w:r>
    </w:p>
    <w:p w:rsidR="00D45665" w:rsidRPr="00F9295D" w:rsidRDefault="00D45665" w:rsidP="004F055D">
      <w:pPr>
        <w:pStyle w:val="a"/>
        <w:numPr>
          <w:ilvl w:val="0"/>
          <w:numId w:val="197"/>
        </w:numPr>
        <w:tabs>
          <w:tab w:val="left" w:pos="993"/>
        </w:tabs>
        <w:spacing w:line="360" w:lineRule="auto"/>
        <w:ind w:left="0" w:firstLine="709"/>
        <w:rPr>
          <w:rFonts w:ascii="Times New Roman" w:hAnsi="Times New Roman" w:cs="Times New Roman"/>
          <w:i/>
          <w:iCs/>
          <w:sz w:val="24"/>
          <w:szCs w:val="24"/>
        </w:rPr>
      </w:pPr>
      <w:r w:rsidRPr="00F9295D">
        <w:rPr>
          <w:rFonts w:ascii="Times New Roman" w:hAnsi="Times New Roman" w:cs="Times New Roman"/>
          <w:i/>
          <w:iCs/>
          <w:sz w:val="24"/>
          <w:szCs w:val="24"/>
        </w:rPr>
        <w:t xml:space="preserve">распознавать логически некорректные высказывания; </w:t>
      </w:r>
    </w:p>
    <w:p w:rsidR="00D45665" w:rsidRPr="00F9295D" w:rsidRDefault="00D45665" w:rsidP="004F055D">
      <w:pPr>
        <w:pStyle w:val="a"/>
        <w:numPr>
          <w:ilvl w:val="0"/>
          <w:numId w:val="197"/>
        </w:numPr>
        <w:tabs>
          <w:tab w:val="left" w:pos="993"/>
        </w:tabs>
        <w:spacing w:line="360" w:lineRule="auto"/>
        <w:ind w:left="0" w:firstLine="709"/>
        <w:rPr>
          <w:rFonts w:ascii="Times New Roman" w:hAnsi="Times New Roman" w:cs="Times New Roman"/>
          <w:i/>
          <w:iCs/>
          <w:sz w:val="24"/>
          <w:szCs w:val="24"/>
        </w:rPr>
      </w:pPr>
      <w:r w:rsidRPr="00F9295D">
        <w:rPr>
          <w:rFonts w:ascii="Times New Roman" w:hAnsi="Times New Roman" w:cs="Times New Roman"/>
          <w:i/>
          <w:iCs/>
          <w:sz w:val="24"/>
          <w:szCs w:val="24"/>
        </w:rPr>
        <w:t>строить цепочки умозаключений на основе использования правил логики.</w:t>
      </w:r>
    </w:p>
    <w:p w:rsidR="00D45665" w:rsidRPr="00F9295D" w:rsidRDefault="00D45665" w:rsidP="00902E25">
      <w:pPr>
        <w:spacing w:after="0" w:line="360" w:lineRule="auto"/>
        <w:rPr>
          <w:rFonts w:ascii="Times New Roman" w:hAnsi="Times New Roman" w:cs="Times New Roman"/>
          <w:b/>
          <w:bCs/>
          <w:i/>
          <w:iCs/>
          <w:sz w:val="24"/>
          <w:szCs w:val="24"/>
        </w:rPr>
      </w:pPr>
      <w:r w:rsidRPr="00F9295D">
        <w:rPr>
          <w:rFonts w:ascii="Times New Roman" w:hAnsi="Times New Roman" w:cs="Times New Roman"/>
          <w:b/>
          <w:bCs/>
          <w:i/>
          <w:iCs/>
          <w:sz w:val="24"/>
          <w:szCs w:val="24"/>
        </w:rPr>
        <w:t>Числа</w:t>
      </w:r>
    </w:p>
    <w:p w:rsidR="00D45665" w:rsidRPr="00F9295D" w:rsidRDefault="00D45665" w:rsidP="004F055D">
      <w:pPr>
        <w:pStyle w:val="a8"/>
        <w:numPr>
          <w:ilvl w:val="0"/>
          <w:numId w:val="198"/>
        </w:numPr>
        <w:tabs>
          <w:tab w:val="left" w:pos="1134"/>
        </w:tabs>
        <w:spacing w:line="360" w:lineRule="auto"/>
        <w:ind w:left="0" w:firstLine="709"/>
        <w:jc w:val="both"/>
        <w:rPr>
          <w:rFonts w:ascii="Times New Roman" w:hAnsi="Times New Roman" w:cs="Times New Roman"/>
          <w:i/>
          <w:iCs/>
        </w:rPr>
      </w:pPr>
      <w:proofErr w:type="gramStart"/>
      <w:r w:rsidRPr="00F9295D">
        <w:rPr>
          <w:rFonts w:ascii="Times New Roman" w:hAnsi="Times New Roman" w:cs="Times New Roman"/>
          <w:i/>
          <w:iCs/>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D45665" w:rsidRPr="00F9295D" w:rsidRDefault="00D45665" w:rsidP="004F055D">
      <w:pPr>
        <w:pStyle w:val="a8"/>
        <w:numPr>
          <w:ilvl w:val="0"/>
          <w:numId w:val="198"/>
        </w:numPr>
        <w:tabs>
          <w:tab w:val="left" w:pos="1134"/>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понимать и объяснять смысл позиционной записи натурального числа;</w:t>
      </w:r>
    </w:p>
    <w:p w:rsidR="00D45665" w:rsidRPr="00F9295D" w:rsidRDefault="00D45665" w:rsidP="004F055D">
      <w:pPr>
        <w:pStyle w:val="a8"/>
        <w:numPr>
          <w:ilvl w:val="0"/>
          <w:numId w:val="198"/>
        </w:numPr>
        <w:tabs>
          <w:tab w:val="left" w:pos="1134"/>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выполнять вычисления, в том числе с использованием приёмов рациональных вычислений, обосновывать алгоритмы выполнения действий;</w:t>
      </w:r>
    </w:p>
    <w:p w:rsidR="00D45665" w:rsidRPr="00F9295D" w:rsidRDefault="00D45665" w:rsidP="004F055D">
      <w:pPr>
        <w:pStyle w:val="a8"/>
        <w:numPr>
          <w:ilvl w:val="0"/>
          <w:numId w:val="198"/>
        </w:numPr>
        <w:tabs>
          <w:tab w:val="left" w:pos="1134"/>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D45665" w:rsidRPr="00F9295D" w:rsidRDefault="00D45665" w:rsidP="004F055D">
      <w:pPr>
        <w:pStyle w:val="a8"/>
        <w:numPr>
          <w:ilvl w:val="0"/>
          <w:numId w:val="198"/>
        </w:numPr>
        <w:tabs>
          <w:tab w:val="left" w:pos="1134"/>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выполнять округление рациональных чисел с заданной точностью;</w:t>
      </w:r>
    </w:p>
    <w:p w:rsidR="00D45665" w:rsidRPr="00F9295D" w:rsidRDefault="00D45665" w:rsidP="004F055D">
      <w:pPr>
        <w:pStyle w:val="a8"/>
        <w:numPr>
          <w:ilvl w:val="0"/>
          <w:numId w:val="198"/>
        </w:numPr>
        <w:tabs>
          <w:tab w:val="left" w:pos="1134"/>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упорядочивать числа, записанные в виде обыкновенных и десятичных дробей;</w:t>
      </w:r>
    </w:p>
    <w:p w:rsidR="00D45665" w:rsidRPr="00F9295D" w:rsidRDefault="00D45665" w:rsidP="004F055D">
      <w:pPr>
        <w:pStyle w:val="a8"/>
        <w:numPr>
          <w:ilvl w:val="0"/>
          <w:numId w:val="198"/>
        </w:numPr>
        <w:tabs>
          <w:tab w:val="left" w:pos="1134"/>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находить НОД и НОК чисел и использовать их при решении зада</w:t>
      </w:r>
      <w:proofErr w:type="gramStart"/>
      <w:r w:rsidRPr="00F9295D">
        <w:rPr>
          <w:rFonts w:ascii="Times New Roman" w:hAnsi="Times New Roman" w:cs="Times New Roman"/>
          <w:i/>
          <w:iCs/>
        </w:rPr>
        <w:t>;.</w:t>
      </w:r>
      <w:proofErr w:type="gramEnd"/>
    </w:p>
    <w:p w:rsidR="00D45665" w:rsidRPr="00F9295D" w:rsidRDefault="00D45665" w:rsidP="004F055D">
      <w:pPr>
        <w:pStyle w:val="a8"/>
        <w:numPr>
          <w:ilvl w:val="0"/>
          <w:numId w:val="198"/>
        </w:numPr>
        <w:tabs>
          <w:tab w:val="left" w:pos="1134"/>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оперировать понятием модуль числа, геометрическая интерпретация модуля числа.</w:t>
      </w:r>
    </w:p>
    <w:p w:rsidR="00D45665" w:rsidRPr="00F9295D" w:rsidRDefault="00D45665" w:rsidP="00902E25">
      <w:pPr>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В повседневной жизни и при изучении других предметов:</w:t>
      </w:r>
    </w:p>
    <w:p w:rsidR="00D45665" w:rsidRPr="00F9295D" w:rsidRDefault="00D45665" w:rsidP="004F055D">
      <w:pPr>
        <w:pStyle w:val="a"/>
        <w:numPr>
          <w:ilvl w:val="0"/>
          <w:numId w:val="199"/>
        </w:numPr>
        <w:tabs>
          <w:tab w:val="left" w:pos="1134"/>
        </w:tabs>
        <w:spacing w:line="360" w:lineRule="auto"/>
        <w:ind w:left="0" w:firstLine="709"/>
        <w:rPr>
          <w:rFonts w:ascii="Times New Roman" w:hAnsi="Times New Roman" w:cs="Times New Roman"/>
          <w:i/>
          <w:iCs/>
          <w:sz w:val="24"/>
          <w:szCs w:val="24"/>
        </w:rPr>
      </w:pPr>
      <w:r w:rsidRPr="00F9295D">
        <w:rPr>
          <w:rFonts w:ascii="Times New Roman" w:hAnsi="Times New Roman" w:cs="Times New Roman"/>
          <w:i/>
          <w:iCs/>
          <w:sz w:val="24"/>
          <w:szCs w:val="24"/>
        </w:rPr>
        <w:t>применять правила приближенных вычислений при решении практических задач и решении задач других учебных предметов;</w:t>
      </w:r>
    </w:p>
    <w:p w:rsidR="00D45665" w:rsidRPr="00F9295D" w:rsidRDefault="00D45665" w:rsidP="004F055D">
      <w:pPr>
        <w:pStyle w:val="a"/>
        <w:numPr>
          <w:ilvl w:val="0"/>
          <w:numId w:val="199"/>
        </w:numPr>
        <w:tabs>
          <w:tab w:val="left" w:pos="1134"/>
        </w:tabs>
        <w:spacing w:line="360" w:lineRule="auto"/>
        <w:ind w:left="0" w:firstLine="709"/>
        <w:rPr>
          <w:rFonts w:ascii="Times New Roman" w:hAnsi="Times New Roman" w:cs="Times New Roman"/>
          <w:i/>
          <w:iCs/>
          <w:sz w:val="24"/>
          <w:szCs w:val="24"/>
        </w:rPr>
      </w:pPr>
      <w:r w:rsidRPr="00F9295D">
        <w:rPr>
          <w:rFonts w:ascii="Times New Roman" w:hAnsi="Times New Roman" w:cs="Times New Roman"/>
          <w:i/>
          <w:iCs/>
          <w:sz w:val="24"/>
          <w:szCs w:val="24"/>
        </w:rPr>
        <w:t>выполнять сравнение результатов вычислений при решении практических задач, в том числе приближенных вычислений;</w:t>
      </w:r>
    </w:p>
    <w:p w:rsidR="00D45665" w:rsidRPr="00F9295D" w:rsidRDefault="00D45665" w:rsidP="004F055D">
      <w:pPr>
        <w:pStyle w:val="a"/>
        <w:numPr>
          <w:ilvl w:val="0"/>
          <w:numId w:val="199"/>
        </w:numPr>
        <w:tabs>
          <w:tab w:val="left" w:pos="1134"/>
        </w:tabs>
        <w:spacing w:line="360" w:lineRule="auto"/>
        <w:ind w:left="0" w:firstLine="709"/>
        <w:rPr>
          <w:rFonts w:ascii="Times New Roman" w:hAnsi="Times New Roman" w:cs="Times New Roman"/>
          <w:i/>
          <w:iCs/>
          <w:sz w:val="24"/>
          <w:szCs w:val="24"/>
        </w:rPr>
      </w:pPr>
      <w:r w:rsidRPr="00F9295D">
        <w:rPr>
          <w:rFonts w:ascii="Times New Roman" w:hAnsi="Times New Roman" w:cs="Times New Roman"/>
          <w:i/>
          <w:iCs/>
          <w:sz w:val="24"/>
          <w:szCs w:val="24"/>
        </w:rPr>
        <w:t>составлять числовые выражения и оценивать их значения при решении практических задач и задач из других учебных предметов.</w:t>
      </w:r>
    </w:p>
    <w:p w:rsidR="00D45665" w:rsidRPr="00F9295D" w:rsidRDefault="00D45665" w:rsidP="00902E25">
      <w:pPr>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 xml:space="preserve">Уравнения и неравенства </w:t>
      </w:r>
    </w:p>
    <w:p w:rsidR="00D45665" w:rsidRPr="00F9295D" w:rsidRDefault="00D45665" w:rsidP="004F055D">
      <w:pPr>
        <w:pStyle w:val="a"/>
        <w:numPr>
          <w:ilvl w:val="0"/>
          <w:numId w:val="200"/>
        </w:numPr>
        <w:tabs>
          <w:tab w:val="left" w:pos="1134"/>
        </w:tabs>
        <w:spacing w:line="360" w:lineRule="auto"/>
        <w:ind w:left="0" w:firstLine="709"/>
        <w:rPr>
          <w:rFonts w:ascii="Times New Roman" w:hAnsi="Times New Roman" w:cs="Times New Roman"/>
          <w:i/>
          <w:iCs/>
          <w:sz w:val="24"/>
          <w:szCs w:val="24"/>
        </w:rPr>
      </w:pPr>
      <w:r w:rsidRPr="00F9295D">
        <w:rPr>
          <w:rFonts w:ascii="Times New Roman" w:hAnsi="Times New Roman" w:cs="Times New Roman"/>
          <w:i/>
          <w:iCs/>
          <w:sz w:val="24"/>
          <w:szCs w:val="24"/>
        </w:rPr>
        <w:lastRenderedPageBreak/>
        <w:t>Оперировать понятиями: равенство, числовое равенство, уравнение, корень уравнения, решение уравнения, числовое неравенство.</w:t>
      </w:r>
    </w:p>
    <w:p w:rsidR="00D45665" w:rsidRPr="00F9295D" w:rsidRDefault="00D45665" w:rsidP="00902E25">
      <w:pPr>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Статистика и теория вероятностей</w:t>
      </w:r>
    </w:p>
    <w:p w:rsidR="00D45665" w:rsidRPr="00F9295D" w:rsidRDefault="00D45665" w:rsidP="004F055D">
      <w:pPr>
        <w:pStyle w:val="a8"/>
        <w:numPr>
          <w:ilvl w:val="0"/>
          <w:numId w:val="201"/>
        </w:numPr>
        <w:tabs>
          <w:tab w:val="left" w:pos="1134"/>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 xml:space="preserve">Оперировать понятиями: столбчатые и круговые диаграммы, таблицы данных, среднее арифметическое, </w:t>
      </w:r>
    </w:p>
    <w:p w:rsidR="00D45665" w:rsidRPr="00F9295D" w:rsidRDefault="00D45665" w:rsidP="004F055D">
      <w:pPr>
        <w:pStyle w:val="a"/>
        <w:numPr>
          <w:ilvl w:val="0"/>
          <w:numId w:val="201"/>
        </w:numPr>
        <w:tabs>
          <w:tab w:val="left" w:pos="1134"/>
        </w:tabs>
        <w:spacing w:line="360" w:lineRule="auto"/>
        <w:ind w:left="0" w:firstLine="709"/>
        <w:rPr>
          <w:rFonts w:ascii="Times New Roman" w:hAnsi="Times New Roman" w:cs="Times New Roman"/>
          <w:i/>
          <w:iCs/>
          <w:sz w:val="24"/>
          <w:szCs w:val="24"/>
        </w:rPr>
      </w:pPr>
      <w:r w:rsidRPr="00F9295D">
        <w:rPr>
          <w:rFonts w:ascii="Times New Roman" w:hAnsi="Times New Roman" w:cs="Times New Roman"/>
          <w:i/>
          <w:iCs/>
          <w:sz w:val="24"/>
          <w:szCs w:val="24"/>
        </w:rPr>
        <w:t xml:space="preserve">извлекать, информацию, </w:t>
      </w:r>
      <w:r w:rsidRPr="00F9295D">
        <w:rPr>
          <w:rStyle w:val="dash041e0431044b0447043d044b0439char1"/>
          <w:i/>
          <w:iCs/>
        </w:rPr>
        <w:t>представленную в таблицах, на диаграммах</w:t>
      </w:r>
      <w:r w:rsidRPr="00F9295D">
        <w:rPr>
          <w:rFonts w:ascii="Times New Roman" w:hAnsi="Times New Roman" w:cs="Times New Roman"/>
          <w:i/>
          <w:iCs/>
          <w:sz w:val="24"/>
          <w:szCs w:val="24"/>
        </w:rPr>
        <w:t>;</w:t>
      </w:r>
    </w:p>
    <w:p w:rsidR="00D45665" w:rsidRPr="00F9295D" w:rsidRDefault="00D45665" w:rsidP="004F055D">
      <w:pPr>
        <w:pStyle w:val="a"/>
        <w:numPr>
          <w:ilvl w:val="0"/>
          <w:numId w:val="201"/>
        </w:numPr>
        <w:tabs>
          <w:tab w:val="left" w:pos="1134"/>
        </w:tabs>
        <w:spacing w:line="360" w:lineRule="auto"/>
        <w:ind w:left="0" w:firstLine="709"/>
        <w:rPr>
          <w:rFonts w:ascii="Times New Roman" w:hAnsi="Times New Roman" w:cs="Times New Roman"/>
          <w:i/>
          <w:iCs/>
          <w:sz w:val="24"/>
          <w:szCs w:val="24"/>
        </w:rPr>
      </w:pPr>
      <w:r w:rsidRPr="00F9295D">
        <w:rPr>
          <w:rFonts w:ascii="Times New Roman" w:hAnsi="Times New Roman" w:cs="Times New Roman"/>
          <w:i/>
          <w:iCs/>
          <w:sz w:val="24"/>
          <w:szCs w:val="24"/>
        </w:rPr>
        <w:t>составлять таблицы, строить диаграммы на основе данных.</w:t>
      </w:r>
    </w:p>
    <w:p w:rsidR="00D45665" w:rsidRPr="00F9295D" w:rsidRDefault="00D45665" w:rsidP="00902E25">
      <w:pPr>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В повседневной жизни и при изучении других предметов:</w:t>
      </w:r>
    </w:p>
    <w:p w:rsidR="00D45665" w:rsidRPr="00F9295D" w:rsidRDefault="00D45665" w:rsidP="004F055D">
      <w:pPr>
        <w:pStyle w:val="a8"/>
        <w:numPr>
          <w:ilvl w:val="0"/>
          <w:numId w:val="202"/>
        </w:numPr>
        <w:tabs>
          <w:tab w:val="left" w:pos="1134"/>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 xml:space="preserve">извлекать, интерпретировать и преобразовывать информацию, </w:t>
      </w:r>
      <w:r w:rsidRPr="00F9295D">
        <w:rPr>
          <w:rStyle w:val="dash041e0431044b0447043d044b0439char1"/>
          <w:i/>
          <w:iCs/>
        </w:rPr>
        <w:t>представленную в таблицах и на диаграммах, отражающую свойства и характеристики реальных процессов и явлений.</w:t>
      </w:r>
    </w:p>
    <w:p w:rsidR="00D45665" w:rsidRPr="00F9295D" w:rsidRDefault="00D45665" w:rsidP="00902E25">
      <w:pPr>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Текстовые задачи</w:t>
      </w:r>
    </w:p>
    <w:p w:rsidR="00D45665" w:rsidRPr="00F9295D" w:rsidRDefault="00D45665" w:rsidP="004F055D">
      <w:pPr>
        <w:pStyle w:val="a8"/>
        <w:numPr>
          <w:ilvl w:val="0"/>
          <w:numId w:val="203"/>
        </w:numPr>
        <w:tabs>
          <w:tab w:val="left" w:pos="1134"/>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Решать простые и сложные задачи разных типов, а также задачи повышенной трудности;</w:t>
      </w:r>
    </w:p>
    <w:p w:rsidR="00D45665" w:rsidRPr="00F9295D" w:rsidRDefault="00D45665" w:rsidP="004F055D">
      <w:pPr>
        <w:pStyle w:val="a8"/>
        <w:numPr>
          <w:ilvl w:val="0"/>
          <w:numId w:val="203"/>
        </w:numPr>
        <w:tabs>
          <w:tab w:val="left" w:pos="1134"/>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использовать разные краткие записи как модели текстов сложных задач для построения поисковой схемы и решения задач;</w:t>
      </w:r>
    </w:p>
    <w:p w:rsidR="00D45665" w:rsidRPr="00F9295D" w:rsidRDefault="00D45665" w:rsidP="004F055D">
      <w:pPr>
        <w:pStyle w:val="a8"/>
        <w:numPr>
          <w:ilvl w:val="0"/>
          <w:numId w:val="203"/>
        </w:numPr>
        <w:tabs>
          <w:tab w:val="left" w:pos="1134"/>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знать и применять оба способа поиска решения задач (от требования к условию и от условия к требованию);</w:t>
      </w:r>
    </w:p>
    <w:p w:rsidR="00D45665" w:rsidRPr="00F9295D" w:rsidRDefault="00D45665" w:rsidP="004F055D">
      <w:pPr>
        <w:pStyle w:val="a8"/>
        <w:numPr>
          <w:ilvl w:val="0"/>
          <w:numId w:val="203"/>
        </w:numPr>
        <w:tabs>
          <w:tab w:val="left" w:pos="1134"/>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 xml:space="preserve">моделировать рассуждения при поиске решения задач с помощью </w:t>
      </w:r>
      <w:proofErr w:type="gramStart"/>
      <w:r w:rsidRPr="00F9295D">
        <w:rPr>
          <w:rFonts w:ascii="Times New Roman" w:hAnsi="Times New Roman" w:cs="Times New Roman"/>
          <w:i/>
          <w:iCs/>
        </w:rPr>
        <w:t>граф-схемы</w:t>
      </w:r>
      <w:proofErr w:type="gramEnd"/>
      <w:r w:rsidRPr="00F9295D">
        <w:rPr>
          <w:rFonts w:ascii="Times New Roman" w:hAnsi="Times New Roman" w:cs="Times New Roman"/>
          <w:i/>
          <w:iCs/>
        </w:rPr>
        <w:t>;</w:t>
      </w:r>
    </w:p>
    <w:p w:rsidR="00D45665" w:rsidRPr="00F9295D" w:rsidRDefault="00D45665" w:rsidP="004F055D">
      <w:pPr>
        <w:pStyle w:val="a8"/>
        <w:numPr>
          <w:ilvl w:val="0"/>
          <w:numId w:val="203"/>
        </w:numPr>
        <w:tabs>
          <w:tab w:val="left" w:pos="1134"/>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выделять этапы решения задачи и содержание каждого этапа;</w:t>
      </w:r>
    </w:p>
    <w:p w:rsidR="00D45665" w:rsidRPr="00F9295D" w:rsidRDefault="00D45665" w:rsidP="004F055D">
      <w:pPr>
        <w:pStyle w:val="a8"/>
        <w:numPr>
          <w:ilvl w:val="0"/>
          <w:numId w:val="203"/>
        </w:numPr>
        <w:tabs>
          <w:tab w:val="left" w:pos="1134"/>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интерпретировать вычислительные результаты в задаче, исследовать полученное решение задачи;</w:t>
      </w:r>
    </w:p>
    <w:p w:rsidR="00D45665" w:rsidRPr="00F9295D" w:rsidRDefault="00D45665" w:rsidP="004F055D">
      <w:pPr>
        <w:pStyle w:val="a8"/>
        <w:numPr>
          <w:ilvl w:val="0"/>
          <w:numId w:val="203"/>
        </w:numPr>
        <w:tabs>
          <w:tab w:val="left" w:pos="1134"/>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D45665" w:rsidRPr="00F9295D" w:rsidRDefault="00D45665" w:rsidP="004F055D">
      <w:pPr>
        <w:pStyle w:val="a8"/>
        <w:numPr>
          <w:ilvl w:val="0"/>
          <w:numId w:val="203"/>
        </w:numPr>
        <w:tabs>
          <w:tab w:val="left" w:pos="1134"/>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исследовать всевозможные ситуации при решении задач на движение по реке, рассматривать разные системы отсчёта;</w:t>
      </w:r>
    </w:p>
    <w:p w:rsidR="00D45665" w:rsidRPr="00F9295D" w:rsidRDefault="00D45665" w:rsidP="004F055D">
      <w:pPr>
        <w:pStyle w:val="a8"/>
        <w:numPr>
          <w:ilvl w:val="0"/>
          <w:numId w:val="203"/>
        </w:numPr>
        <w:tabs>
          <w:tab w:val="left" w:pos="1134"/>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 xml:space="preserve">решать разнообразные задачи «на части», </w:t>
      </w:r>
    </w:p>
    <w:p w:rsidR="00D45665" w:rsidRPr="00F9295D" w:rsidRDefault="00D45665" w:rsidP="004F055D">
      <w:pPr>
        <w:numPr>
          <w:ilvl w:val="0"/>
          <w:numId w:val="203"/>
        </w:numPr>
        <w:tabs>
          <w:tab w:val="left" w:pos="1134"/>
        </w:tabs>
        <w:spacing w:after="0" w:line="360" w:lineRule="auto"/>
        <w:ind w:left="0" w:firstLine="709"/>
        <w:jc w:val="both"/>
        <w:rPr>
          <w:rFonts w:ascii="Times New Roman" w:hAnsi="Times New Roman" w:cs="Times New Roman"/>
          <w:i/>
          <w:iCs/>
          <w:sz w:val="24"/>
          <w:szCs w:val="24"/>
        </w:rPr>
      </w:pPr>
      <w:r w:rsidRPr="00F9295D">
        <w:rPr>
          <w:rFonts w:ascii="Times New Roman" w:hAnsi="Times New Roman" w:cs="Times New Roman"/>
          <w:i/>
          <w:iCs/>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D45665" w:rsidRPr="00F9295D" w:rsidRDefault="00D45665" w:rsidP="004F055D">
      <w:pPr>
        <w:numPr>
          <w:ilvl w:val="0"/>
          <w:numId w:val="203"/>
        </w:numPr>
        <w:tabs>
          <w:tab w:val="left" w:pos="1134"/>
        </w:tabs>
        <w:spacing w:after="0" w:line="360" w:lineRule="auto"/>
        <w:ind w:left="0" w:firstLine="709"/>
        <w:jc w:val="both"/>
        <w:rPr>
          <w:rFonts w:ascii="Times New Roman" w:hAnsi="Times New Roman" w:cs="Times New Roman"/>
          <w:i/>
          <w:iCs/>
          <w:sz w:val="24"/>
          <w:szCs w:val="24"/>
        </w:rPr>
      </w:pPr>
      <w:r w:rsidRPr="00F9295D">
        <w:rPr>
          <w:rFonts w:ascii="Times New Roman" w:hAnsi="Times New Roman" w:cs="Times New Roman"/>
          <w:i/>
          <w:iCs/>
          <w:sz w:val="24"/>
          <w:szCs w:val="24"/>
        </w:rPr>
        <w:t xml:space="preserve">осознавать и объяснять идентичность задач разных типов, связывающих три величины (на работу, на покупки, на движение); выделять эти величины и отношения </w:t>
      </w:r>
      <w:r w:rsidRPr="00F9295D">
        <w:rPr>
          <w:rFonts w:ascii="Times New Roman" w:hAnsi="Times New Roman" w:cs="Times New Roman"/>
          <w:i/>
          <w:iCs/>
          <w:sz w:val="24"/>
          <w:szCs w:val="24"/>
        </w:rPr>
        <w:lastRenderedPageBreak/>
        <w:t>между ними, применять их при решении задач, конструировать собственные задачи указанных типов.</w:t>
      </w:r>
    </w:p>
    <w:p w:rsidR="00D45665" w:rsidRPr="00F9295D" w:rsidRDefault="00D45665" w:rsidP="00902E25">
      <w:pPr>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В повседневной жизни и при изучении других предметов:</w:t>
      </w:r>
    </w:p>
    <w:p w:rsidR="00D45665" w:rsidRPr="00F9295D" w:rsidRDefault="00D45665" w:rsidP="004F055D">
      <w:pPr>
        <w:pStyle w:val="a"/>
        <w:numPr>
          <w:ilvl w:val="0"/>
          <w:numId w:val="204"/>
        </w:numPr>
        <w:tabs>
          <w:tab w:val="left" w:pos="1134"/>
        </w:tabs>
        <w:spacing w:line="360" w:lineRule="auto"/>
        <w:ind w:left="0" w:firstLine="709"/>
        <w:rPr>
          <w:rFonts w:ascii="Times New Roman" w:hAnsi="Times New Roman" w:cs="Times New Roman"/>
          <w:i/>
          <w:iCs/>
          <w:sz w:val="24"/>
          <w:szCs w:val="24"/>
          <w:lang w:eastAsia="en-US"/>
        </w:rPr>
      </w:pPr>
      <w:r w:rsidRPr="00F9295D">
        <w:rPr>
          <w:rFonts w:ascii="Times New Roman" w:hAnsi="Times New Roman" w:cs="Times New Roman"/>
          <w:i/>
          <w:iCs/>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D45665" w:rsidRPr="00F9295D" w:rsidRDefault="00D45665" w:rsidP="004F055D">
      <w:pPr>
        <w:pStyle w:val="a"/>
        <w:numPr>
          <w:ilvl w:val="0"/>
          <w:numId w:val="204"/>
        </w:numPr>
        <w:tabs>
          <w:tab w:val="left" w:pos="1134"/>
        </w:tabs>
        <w:spacing w:line="360" w:lineRule="auto"/>
        <w:ind w:left="0" w:firstLine="709"/>
        <w:rPr>
          <w:rFonts w:ascii="Times New Roman" w:hAnsi="Times New Roman" w:cs="Times New Roman"/>
          <w:i/>
          <w:iCs/>
          <w:sz w:val="24"/>
          <w:szCs w:val="24"/>
          <w:lang w:eastAsia="en-US"/>
        </w:rPr>
      </w:pPr>
      <w:r w:rsidRPr="00F9295D">
        <w:rPr>
          <w:rFonts w:ascii="Times New Roman" w:hAnsi="Times New Roman" w:cs="Times New Roman"/>
          <w:i/>
          <w:iCs/>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D45665" w:rsidRPr="00F9295D" w:rsidRDefault="00D45665" w:rsidP="004F055D">
      <w:pPr>
        <w:pStyle w:val="a"/>
        <w:numPr>
          <w:ilvl w:val="0"/>
          <w:numId w:val="204"/>
        </w:numPr>
        <w:tabs>
          <w:tab w:val="left" w:pos="1134"/>
        </w:tabs>
        <w:spacing w:line="360" w:lineRule="auto"/>
        <w:ind w:left="0" w:firstLine="709"/>
        <w:rPr>
          <w:rFonts w:ascii="Times New Roman" w:hAnsi="Times New Roman" w:cs="Times New Roman"/>
          <w:i/>
          <w:iCs/>
          <w:sz w:val="24"/>
          <w:szCs w:val="24"/>
        </w:rPr>
      </w:pPr>
      <w:r w:rsidRPr="00F9295D">
        <w:rPr>
          <w:rFonts w:ascii="Times New Roman" w:hAnsi="Times New Roman" w:cs="Times New Roman"/>
          <w:i/>
          <w:iCs/>
          <w:sz w:val="24"/>
          <w:szCs w:val="24"/>
          <w:lang w:eastAsia="en-US"/>
        </w:rPr>
        <w:t>решать задачи на движение по реке, рассматривая разные системы отсчета.</w:t>
      </w:r>
    </w:p>
    <w:p w:rsidR="00D45665" w:rsidRPr="00F9295D" w:rsidRDefault="00D45665" w:rsidP="00902E25">
      <w:pPr>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Наглядная геометрия</w:t>
      </w:r>
    </w:p>
    <w:p w:rsidR="00D45665" w:rsidRPr="00F9295D" w:rsidRDefault="00D45665" w:rsidP="00902E25">
      <w:pPr>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Геометрические фигуры</w:t>
      </w:r>
    </w:p>
    <w:p w:rsidR="00D45665" w:rsidRPr="00F9295D" w:rsidRDefault="00D45665" w:rsidP="004F055D">
      <w:pPr>
        <w:pStyle w:val="a8"/>
        <w:numPr>
          <w:ilvl w:val="0"/>
          <w:numId w:val="205"/>
        </w:numPr>
        <w:tabs>
          <w:tab w:val="left" w:pos="1134"/>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Извлекать, интерпретировать и преобразовывать информацию о геометрических фигурах, представленную на чертежах;</w:t>
      </w:r>
    </w:p>
    <w:p w:rsidR="00D45665" w:rsidRPr="00F9295D" w:rsidRDefault="00D45665" w:rsidP="004F055D">
      <w:pPr>
        <w:pStyle w:val="a8"/>
        <w:numPr>
          <w:ilvl w:val="0"/>
          <w:numId w:val="205"/>
        </w:numPr>
        <w:tabs>
          <w:tab w:val="left" w:pos="1134"/>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изображать изучаемые фигуры от руки и с помощью компьютерных инструментов.</w:t>
      </w:r>
    </w:p>
    <w:p w:rsidR="00D45665" w:rsidRPr="00F9295D" w:rsidRDefault="00D45665" w:rsidP="00902E25">
      <w:pPr>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Измерения и вычисления</w:t>
      </w:r>
    </w:p>
    <w:p w:rsidR="00D45665" w:rsidRPr="00F9295D" w:rsidRDefault="00D45665" w:rsidP="004F055D">
      <w:pPr>
        <w:pStyle w:val="a"/>
        <w:numPr>
          <w:ilvl w:val="0"/>
          <w:numId w:val="206"/>
        </w:numPr>
        <w:tabs>
          <w:tab w:val="left" w:pos="1134"/>
        </w:tabs>
        <w:spacing w:line="360" w:lineRule="auto"/>
        <w:ind w:left="0" w:firstLine="709"/>
        <w:rPr>
          <w:rFonts w:ascii="Times New Roman" w:hAnsi="Times New Roman" w:cs="Times New Roman"/>
          <w:i/>
          <w:iCs/>
          <w:sz w:val="24"/>
          <w:szCs w:val="24"/>
        </w:rPr>
      </w:pPr>
      <w:r w:rsidRPr="00F9295D">
        <w:rPr>
          <w:rFonts w:ascii="Times New Roman" w:hAnsi="Times New Roman" w:cs="Times New Roman"/>
          <w:i/>
          <w:iCs/>
          <w:sz w:val="24"/>
          <w:szCs w:val="24"/>
        </w:rPr>
        <w:t>выполнять измерение длин, расстояний, величин углов, с помощью инструментов для измерений длин и углов;</w:t>
      </w:r>
    </w:p>
    <w:p w:rsidR="00D45665" w:rsidRPr="00F9295D" w:rsidRDefault="00D45665" w:rsidP="004F055D">
      <w:pPr>
        <w:pStyle w:val="a"/>
        <w:numPr>
          <w:ilvl w:val="0"/>
          <w:numId w:val="206"/>
        </w:numPr>
        <w:tabs>
          <w:tab w:val="left" w:pos="1134"/>
        </w:tabs>
        <w:spacing w:line="360" w:lineRule="auto"/>
        <w:ind w:left="0" w:firstLine="709"/>
        <w:rPr>
          <w:rFonts w:ascii="Times New Roman" w:hAnsi="Times New Roman" w:cs="Times New Roman"/>
          <w:i/>
          <w:iCs/>
          <w:sz w:val="24"/>
          <w:szCs w:val="24"/>
        </w:rPr>
      </w:pPr>
      <w:r w:rsidRPr="00F9295D">
        <w:rPr>
          <w:rFonts w:ascii="Times New Roman" w:hAnsi="Times New Roman" w:cs="Times New Roman"/>
          <w:i/>
          <w:iCs/>
          <w:sz w:val="24"/>
          <w:szCs w:val="24"/>
        </w:rPr>
        <w:t>вычислять площади прямоугольников, квадратов, объёмы прямоугольных параллелепипедов, кубов.</w:t>
      </w:r>
    </w:p>
    <w:p w:rsidR="00D45665" w:rsidRPr="00F9295D" w:rsidRDefault="00D45665" w:rsidP="00902E25">
      <w:pPr>
        <w:tabs>
          <w:tab w:val="left" w:pos="1134"/>
        </w:tabs>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В повседневной жизни и при изучении других предметов:</w:t>
      </w:r>
    </w:p>
    <w:p w:rsidR="00D45665" w:rsidRPr="00F9295D" w:rsidRDefault="00D45665" w:rsidP="004F055D">
      <w:pPr>
        <w:pStyle w:val="a8"/>
        <w:numPr>
          <w:ilvl w:val="0"/>
          <w:numId w:val="206"/>
        </w:numPr>
        <w:tabs>
          <w:tab w:val="left" w:pos="1134"/>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вычислять расстояния на местности в стандартных ситуациях, площади участков прямоугольной формы, объёмы комнат;</w:t>
      </w:r>
    </w:p>
    <w:p w:rsidR="00D45665" w:rsidRPr="00F9295D" w:rsidRDefault="00D45665" w:rsidP="004F055D">
      <w:pPr>
        <w:pStyle w:val="a8"/>
        <w:numPr>
          <w:ilvl w:val="0"/>
          <w:numId w:val="206"/>
        </w:numPr>
        <w:tabs>
          <w:tab w:val="left" w:pos="1134"/>
        </w:tabs>
        <w:spacing w:line="360" w:lineRule="auto"/>
        <w:jc w:val="both"/>
        <w:rPr>
          <w:rFonts w:ascii="Times New Roman" w:hAnsi="Times New Roman" w:cs="Times New Roman"/>
          <w:i/>
          <w:iCs/>
        </w:rPr>
      </w:pPr>
      <w:r w:rsidRPr="00F9295D">
        <w:rPr>
          <w:rFonts w:ascii="Times New Roman" w:hAnsi="Times New Roman" w:cs="Times New Roman"/>
          <w:i/>
          <w:iCs/>
        </w:rPr>
        <w:t xml:space="preserve">выполнять простейшие построения на местности, необходимые в реальной жизни; </w:t>
      </w:r>
    </w:p>
    <w:p w:rsidR="00D45665" w:rsidRPr="00F9295D" w:rsidRDefault="00D45665" w:rsidP="004F055D">
      <w:pPr>
        <w:pStyle w:val="a8"/>
        <w:numPr>
          <w:ilvl w:val="0"/>
          <w:numId w:val="206"/>
        </w:numPr>
        <w:tabs>
          <w:tab w:val="left" w:pos="1134"/>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оценивать размеры реальных объектов окружающего мира.</w:t>
      </w:r>
    </w:p>
    <w:p w:rsidR="00D45665" w:rsidRPr="00F9295D" w:rsidRDefault="00D45665" w:rsidP="00902E25">
      <w:pPr>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История математики</w:t>
      </w:r>
    </w:p>
    <w:p w:rsidR="00D45665" w:rsidRPr="00F9295D" w:rsidRDefault="00D45665" w:rsidP="004F055D">
      <w:pPr>
        <w:pStyle w:val="a8"/>
        <w:numPr>
          <w:ilvl w:val="0"/>
          <w:numId w:val="165"/>
        </w:numPr>
        <w:spacing w:line="360" w:lineRule="auto"/>
        <w:ind w:left="0" w:firstLine="709"/>
        <w:jc w:val="both"/>
        <w:rPr>
          <w:rFonts w:ascii="Times New Roman" w:hAnsi="Times New Roman" w:cs="Times New Roman"/>
          <w:i/>
          <w:iCs/>
        </w:rPr>
      </w:pPr>
      <w:r w:rsidRPr="00F9295D">
        <w:rPr>
          <w:rFonts w:ascii="Times New Roman" w:hAnsi="Times New Roman" w:cs="Times New Roman"/>
          <w:i/>
          <w:iCs/>
        </w:rPr>
        <w:t>Характеризовать вклад выдающихся математиков в развитие математики и иных научных областей.</w:t>
      </w:r>
    </w:p>
    <w:p w:rsidR="00D45665" w:rsidRPr="00F9295D" w:rsidRDefault="00D45665" w:rsidP="00902E25">
      <w:pPr>
        <w:pStyle w:val="3"/>
        <w:spacing w:before="0" w:beforeAutospacing="0" w:after="0" w:afterAutospacing="0" w:line="360" w:lineRule="auto"/>
        <w:rPr>
          <w:sz w:val="24"/>
          <w:szCs w:val="24"/>
        </w:rPr>
      </w:pPr>
    </w:p>
    <w:p w:rsidR="00D45665" w:rsidRPr="00F9295D" w:rsidRDefault="00D45665" w:rsidP="00902E25">
      <w:pPr>
        <w:pStyle w:val="3"/>
        <w:spacing w:before="0" w:beforeAutospacing="0" w:after="0" w:afterAutospacing="0" w:line="360" w:lineRule="auto"/>
        <w:rPr>
          <w:sz w:val="24"/>
          <w:szCs w:val="24"/>
        </w:rPr>
      </w:pPr>
      <w:bookmarkStart w:id="57" w:name="_Toc284662721"/>
      <w:bookmarkStart w:id="58" w:name="_Toc284663347"/>
      <w:r w:rsidRPr="00F9295D">
        <w:rPr>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7"/>
      <w:bookmarkEnd w:id="58"/>
    </w:p>
    <w:p w:rsidR="00D45665" w:rsidRPr="00F9295D" w:rsidRDefault="00D45665" w:rsidP="00902E25">
      <w:pPr>
        <w:spacing w:after="0" w:line="360" w:lineRule="auto"/>
        <w:rPr>
          <w:rFonts w:ascii="Times New Roman" w:hAnsi="Times New Roman" w:cs="Times New Roman"/>
          <w:sz w:val="24"/>
          <w:szCs w:val="24"/>
        </w:rPr>
      </w:pPr>
      <w:r w:rsidRPr="00F9295D">
        <w:rPr>
          <w:rFonts w:ascii="Times New Roman" w:hAnsi="Times New Roman" w:cs="Times New Roman"/>
          <w:b/>
          <w:bCs/>
          <w:sz w:val="24"/>
          <w:szCs w:val="24"/>
        </w:rPr>
        <w:t>Элементы теории множеств и математической логики</w:t>
      </w:r>
    </w:p>
    <w:p w:rsidR="00D45665" w:rsidRPr="00F9295D" w:rsidRDefault="00D45665" w:rsidP="004F055D">
      <w:pPr>
        <w:pStyle w:val="a8"/>
        <w:numPr>
          <w:ilvl w:val="0"/>
          <w:numId w:val="151"/>
        </w:numPr>
        <w:tabs>
          <w:tab w:val="left" w:pos="1134"/>
        </w:tabs>
        <w:spacing w:line="360" w:lineRule="auto"/>
        <w:ind w:left="0" w:firstLine="709"/>
        <w:jc w:val="both"/>
        <w:rPr>
          <w:rFonts w:ascii="Times New Roman" w:hAnsi="Times New Roman" w:cs="Times New Roman"/>
        </w:rPr>
      </w:pPr>
      <w:r w:rsidRPr="00F9295D">
        <w:rPr>
          <w:rFonts w:ascii="Times New Roman" w:hAnsi="Times New Roman" w:cs="Times New Roman"/>
        </w:rPr>
        <w:lastRenderedPageBreak/>
        <w:t>Оперировать на базовом уровне</w:t>
      </w:r>
      <w:r w:rsidRPr="00F9295D">
        <w:rPr>
          <w:rStyle w:val="af3"/>
          <w:rFonts w:ascii="Times New Roman" w:hAnsi="Times New Roman" w:cs="Times New Roman"/>
        </w:rPr>
        <w:footnoteReference w:id="6"/>
      </w:r>
      <w:r w:rsidRPr="00F9295D">
        <w:rPr>
          <w:rFonts w:ascii="Times New Roman" w:hAnsi="Times New Roman" w:cs="Times New Roman"/>
        </w:rPr>
        <w:t xml:space="preserve"> понятиями: множество, элемент множества, подмножество, принадлежность;</w:t>
      </w:r>
    </w:p>
    <w:p w:rsidR="00D45665" w:rsidRPr="00F9295D" w:rsidRDefault="00D45665" w:rsidP="004F055D">
      <w:pPr>
        <w:pStyle w:val="a8"/>
        <w:numPr>
          <w:ilvl w:val="0"/>
          <w:numId w:val="151"/>
        </w:numPr>
        <w:tabs>
          <w:tab w:val="left" w:pos="1134"/>
        </w:tabs>
        <w:spacing w:line="360" w:lineRule="auto"/>
        <w:ind w:left="0" w:firstLine="709"/>
        <w:jc w:val="both"/>
        <w:rPr>
          <w:rFonts w:ascii="Times New Roman" w:hAnsi="Times New Roman" w:cs="Times New Roman"/>
        </w:rPr>
      </w:pPr>
      <w:r w:rsidRPr="00F9295D">
        <w:rPr>
          <w:rFonts w:ascii="Times New Roman" w:hAnsi="Times New Roman" w:cs="Times New Roman"/>
        </w:rPr>
        <w:t>задавать множества перечислением их элементов;</w:t>
      </w:r>
    </w:p>
    <w:p w:rsidR="00D45665" w:rsidRPr="00F9295D" w:rsidRDefault="00D45665" w:rsidP="004F055D">
      <w:pPr>
        <w:pStyle w:val="a8"/>
        <w:numPr>
          <w:ilvl w:val="0"/>
          <w:numId w:val="151"/>
        </w:numPr>
        <w:tabs>
          <w:tab w:val="left" w:pos="993"/>
          <w:tab w:val="left" w:pos="1134"/>
        </w:tabs>
        <w:spacing w:line="360" w:lineRule="auto"/>
        <w:ind w:left="0" w:firstLine="709"/>
        <w:jc w:val="both"/>
        <w:rPr>
          <w:rFonts w:ascii="Times New Roman" w:hAnsi="Times New Roman" w:cs="Times New Roman"/>
        </w:rPr>
      </w:pPr>
      <w:r w:rsidRPr="00F9295D">
        <w:rPr>
          <w:rFonts w:ascii="Times New Roman" w:hAnsi="Times New Roman" w:cs="Times New Roman"/>
        </w:rPr>
        <w:t>находить пересечение, объединение, подмножество в простейших ситуациях;</w:t>
      </w:r>
    </w:p>
    <w:p w:rsidR="00D45665" w:rsidRPr="00F9295D" w:rsidRDefault="00D45665" w:rsidP="004F055D">
      <w:pPr>
        <w:pStyle w:val="a8"/>
        <w:numPr>
          <w:ilvl w:val="0"/>
          <w:numId w:val="151"/>
        </w:numPr>
        <w:tabs>
          <w:tab w:val="left" w:pos="993"/>
        </w:tabs>
        <w:spacing w:line="360" w:lineRule="auto"/>
        <w:ind w:left="0" w:firstLine="709"/>
        <w:jc w:val="both"/>
        <w:rPr>
          <w:rFonts w:ascii="Times New Roman" w:hAnsi="Times New Roman" w:cs="Times New Roman"/>
        </w:rPr>
      </w:pPr>
      <w:r w:rsidRPr="00F9295D">
        <w:rPr>
          <w:rFonts w:ascii="Times New Roman" w:hAnsi="Times New Roman" w:cs="Times New Roman"/>
        </w:rPr>
        <w:t>оперировать на базовом уровне понятиями: определение, аксиома, теорема, доказательство;</w:t>
      </w:r>
    </w:p>
    <w:p w:rsidR="00D45665" w:rsidRPr="00F9295D" w:rsidRDefault="00D45665" w:rsidP="004F055D">
      <w:pPr>
        <w:pStyle w:val="a8"/>
        <w:numPr>
          <w:ilvl w:val="0"/>
          <w:numId w:val="151"/>
        </w:numPr>
        <w:tabs>
          <w:tab w:val="left" w:pos="993"/>
          <w:tab w:val="left" w:pos="1134"/>
        </w:tabs>
        <w:spacing w:line="360" w:lineRule="auto"/>
        <w:ind w:left="0" w:firstLine="709"/>
        <w:jc w:val="both"/>
        <w:rPr>
          <w:rFonts w:ascii="Times New Roman" w:hAnsi="Times New Roman" w:cs="Times New Roman"/>
        </w:rPr>
      </w:pPr>
      <w:r w:rsidRPr="00F9295D">
        <w:rPr>
          <w:rFonts w:ascii="Times New Roman" w:hAnsi="Times New Roman" w:cs="Times New Roman"/>
        </w:rPr>
        <w:t>приводить примеры и контрпримеры для подтвержнения своих высказываний.</w:t>
      </w:r>
    </w:p>
    <w:p w:rsidR="00D45665" w:rsidRPr="00F9295D" w:rsidRDefault="00D45665" w:rsidP="00902E25">
      <w:pPr>
        <w:tabs>
          <w:tab w:val="left" w:pos="1134"/>
        </w:tabs>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В повседневной жизни и при изучении других предметов:</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использовать графическое представление множе</w:t>
      </w:r>
      <w:proofErr w:type="gramStart"/>
      <w:r w:rsidRPr="00F9295D">
        <w:rPr>
          <w:rFonts w:ascii="Times New Roman" w:hAnsi="Times New Roman" w:cs="Times New Roman"/>
          <w:sz w:val="24"/>
          <w:szCs w:val="24"/>
        </w:rPr>
        <w:t>ств дл</w:t>
      </w:r>
      <w:proofErr w:type="gramEnd"/>
      <w:r w:rsidRPr="00F9295D">
        <w:rPr>
          <w:rFonts w:ascii="Times New Roman" w:hAnsi="Times New Roman" w:cs="Times New Roman"/>
          <w:sz w:val="24"/>
          <w:szCs w:val="24"/>
        </w:rPr>
        <w:t>я описания реальных процессов и явлений, при решении задач других учебных предметов.</w:t>
      </w:r>
    </w:p>
    <w:p w:rsidR="00D45665" w:rsidRPr="00F9295D" w:rsidRDefault="00D45665" w:rsidP="00902E25">
      <w:pPr>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Числа</w:t>
      </w:r>
    </w:p>
    <w:p w:rsidR="00D45665" w:rsidRPr="00F9295D" w:rsidRDefault="00D45665" w:rsidP="004F055D">
      <w:pPr>
        <w:pStyle w:val="a8"/>
        <w:numPr>
          <w:ilvl w:val="0"/>
          <w:numId w:val="148"/>
        </w:numPr>
        <w:tabs>
          <w:tab w:val="left" w:pos="1134"/>
        </w:tabs>
        <w:spacing w:line="360" w:lineRule="auto"/>
        <w:ind w:left="0" w:firstLine="709"/>
        <w:jc w:val="both"/>
        <w:rPr>
          <w:rFonts w:ascii="Times New Roman" w:hAnsi="Times New Roman" w:cs="Times New Roman"/>
        </w:rPr>
      </w:pPr>
      <w:r w:rsidRPr="00F9295D">
        <w:rPr>
          <w:rFonts w:ascii="Times New Roman" w:hAnsi="Times New Roman" w:cs="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D45665" w:rsidRPr="00F9295D" w:rsidRDefault="00D45665" w:rsidP="004F055D">
      <w:pPr>
        <w:pStyle w:val="a8"/>
        <w:numPr>
          <w:ilvl w:val="0"/>
          <w:numId w:val="148"/>
        </w:numPr>
        <w:tabs>
          <w:tab w:val="left" w:pos="1134"/>
        </w:tabs>
        <w:spacing w:line="360" w:lineRule="auto"/>
        <w:ind w:left="0" w:firstLine="709"/>
        <w:jc w:val="both"/>
        <w:rPr>
          <w:rFonts w:ascii="Times New Roman" w:hAnsi="Times New Roman" w:cs="Times New Roman"/>
        </w:rPr>
      </w:pPr>
      <w:r w:rsidRPr="00F9295D">
        <w:rPr>
          <w:rFonts w:ascii="Times New Roman" w:hAnsi="Times New Roman" w:cs="Times New Roman"/>
        </w:rPr>
        <w:t>использовать свойства чисел и правила действий при выполнении вычислений;</w:t>
      </w:r>
    </w:p>
    <w:p w:rsidR="00D45665" w:rsidRPr="00F9295D" w:rsidRDefault="00D45665" w:rsidP="004F055D">
      <w:pPr>
        <w:pStyle w:val="a8"/>
        <w:numPr>
          <w:ilvl w:val="0"/>
          <w:numId w:val="148"/>
        </w:numPr>
        <w:tabs>
          <w:tab w:val="left" w:pos="1134"/>
        </w:tabs>
        <w:spacing w:line="360" w:lineRule="auto"/>
        <w:ind w:left="0" w:firstLine="709"/>
        <w:jc w:val="both"/>
        <w:rPr>
          <w:rFonts w:ascii="Times New Roman" w:hAnsi="Times New Roman" w:cs="Times New Roman"/>
        </w:rPr>
      </w:pPr>
      <w:r w:rsidRPr="00F9295D">
        <w:rPr>
          <w:rFonts w:ascii="Times New Roman" w:hAnsi="Times New Roman" w:cs="Times New Roman"/>
        </w:rPr>
        <w:t>использовать признаки делимости на 2, 5, 3, 9, 10 при выполнении вычислений и решении несложных задач;</w:t>
      </w:r>
    </w:p>
    <w:p w:rsidR="00D45665" w:rsidRPr="00F9295D" w:rsidRDefault="00D45665" w:rsidP="004F055D">
      <w:pPr>
        <w:pStyle w:val="a8"/>
        <w:numPr>
          <w:ilvl w:val="0"/>
          <w:numId w:val="148"/>
        </w:numPr>
        <w:tabs>
          <w:tab w:val="left" w:pos="1134"/>
        </w:tabs>
        <w:spacing w:line="360" w:lineRule="auto"/>
        <w:ind w:left="0" w:firstLine="709"/>
        <w:jc w:val="both"/>
        <w:rPr>
          <w:rFonts w:ascii="Times New Roman" w:hAnsi="Times New Roman" w:cs="Times New Roman"/>
        </w:rPr>
      </w:pPr>
      <w:r w:rsidRPr="00F9295D">
        <w:rPr>
          <w:rFonts w:ascii="Times New Roman" w:hAnsi="Times New Roman" w:cs="Times New Roman"/>
        </w:rPr>
        <w:t>выполнять округление рациональных чисел в соответствии с правилами;</w:t>
      </w:r>
    </w:p>
    <w:p w:rsidR="00D45665" w:rsidRPr="00F9295D" w:rsidRDefault="00D45665" w:rsidP="004F055D">
      <w:pPr>
        <w:pStyle w:val="a8"/>
        <w:numPr>
          <w:ilvl w:val="0"/>
          <w:numId w:val="148"/>
        </w:numPr>
        <w:tabs>
          <w:tab w:val="left" w:pos="1134"/>
        </w:tabs>
        <w:spacing w:line="360" w:lineRule="auto"/>
        <w:ind w:left="0" w:firstLine="709"/>
        <w:jc w:val="both"/>
        <w:rPr>
          <w:rFonts w:ascii="Times New Roman" w:hAnsi="Times New Roman" w:cs="Times New Roman"/>
        </w:rPr>
      </w:pPr>
      <w:r w:rsidRPr="00F9295D">
        <w:rPr>
          <w:rFonts w:ascii="Times New Roman" w:hAnsi="Times New Roman" w:cs="Times New Roman"/>
        </w:rPr>
        <w:t xml:space="preserve">оценивать значение квадратного корня из положительного целого числа; </w:t>
      </w:r>
    </w:p>
    <w:p w:rsidR="00D45665" w:rsidRPr="00F9295D" w:rsidRDefault="00D45665" w:rsidP="004F055D">
      <w:pPr>
        <w:pStyle w:val="a8"/>
        <w:numPr>
          <w:ilvl w:val="0"/>
          <w:numId w:val="148"/>
        </w:numPr>
        <w:tabs>
          <w:tab w:val="left" w:pos="1134"/>
        </w:tabs>
        <w:spacing w:line="360" w:lineRule="auto"/>
        <w:ind w:left="0" w:firstLine="709"/>
        <w:jc w:val="both"/>
        <w:rPr>
          <w:rFonts w:ascii="Times New Roman" w:hAnsi="Times New Roman" w:cs="Times New Roman"/>
        </w:rPr>
      </w:pPr>
      <w:r w:rsidRPr="00F9295D">
        <w:rPr>
          <w:rFonts w:ascii="Times New Roman" w:hAnsi="Times New Roman" w:cs="Times New Roman"/>
        </w:rPr>
        <w:t>распознавать рациональные и иррациональные числа;</w:t>
      </w:r>
    </w:p>
    <w:p w:rsidR="00D45665" w:rsidRPr="00F9295D" w:rsidRDefault="00D45665" w:rsidP="004F055D">
      <w:pPr>
        <w:pStyle w:val="a8"/>
        <w:numPr>
          <w:ilvl w:val="0"/>
          <w:numId w:val="148"/>
        </w:numPr>
        <w:tabs>
          <w:tab w:val="left" w:pos="1134"/>
        </w:tabs>
        <w:spacing w:line="360" w:lineRule="auto"/>
        <w:ind w:left="0" w:firstLine="709"/>
        <w:jc w:val="both"/>
        <w:rPr>
          <w:rFonts w:ascii="Times New Roman" w:hAnsi="Times New Roman" w:cs="Times New Roman"/>
        </w:rPr>
      </w:pPr>
      <w:r w:rsidRPr="00F9295D">
        <w:rPr>
          <w:rFonts w:ascii="Times New Roman" w:hAnsi="Times New Roman" w:cs="Times New Roman"/>
        </w:rPr>
        <w:t>сравнивать числа.</w:t>
      </w:r>
    </w:p>
    <w:p w:rsidR="00D45665" w:rsidRPr="00F9295D" w:rsidRDefault="00D45665" w:rsidP="00902E25">
      <w:pPr>
        <w:tabs>
          <w:tab w:val="left" w:pos="1134"/>
        </w:tabs>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В повседневной жизни и при изучении других предметов:</w:t>
      </w:r>
    </w:p>
    <w:p w:rsidR="00D45665" w:rsidRPr="00F9295D" w:rsidRDefault="00D45665" w:rsidP="004F055D">
      <w:pPr>
        <w:pStyle w:val="a8"/>
        <w:numPr>
          <w:ilvl w:val="0"/>
          <w:numId w:val="148"/>
        </w:numPr>
        <w:tabs>
          <w:tab w:val="left" w:pos="1134"/>
        </w:tabs>
        <w:spacing w:line="360" w:lineRule="auto"/>
        <w:ind w:left="0" w:firstLine="709"/>
        <w:jc w:val="both"/>
        <w:rPr>
          <w:rFonts w:ascii="Times New Roman" w:hAnsi="Times New Roman" w:cs="Times New Roman"/>
        </w:rPr>
      </w:pPr>
      <w:r w:rsidRPr="00F9295D">
        <w:rPr>
          <w:rFonts w:ascii="Times New Roman" w:hAnsi="Times New Roman" w:cs="Times New Roman"/>
        </w:rPr>
        <w:t>оценивать результаты вычислений при решении практических задач;</w:t>
      </w:r>
    </w:p>
    <w:p w:rsidR="00D45665" w:rsidRPr="00F9295D" w:rsidRDefault="00D45665" w:rsidP="004F055D">
      <w:pPr>
        <w:pStyle w:val="a8"/>
        <w:numPr>
          <w:ilvl w:val="0"/>
          <w:numId w:val="148"/>
        </w:numPr>
        <w:tabs>
          <w:tab w:val="left" w:pos="1134"/>
        </w:tabs>
        <w:spacing w:line="360" w:lineRule="auto"/>
        <w:ind w:left="0" w:firstLine="709"/>
        <w:jc w:val="both"/>
        <w:rPr>
          <w:rFonts w:ascii="Times New Roman" w:hAnsi="Times New Roman" w:cs="Times New Roman"/>
        </w:rPr>
      </w:pPr>
      <w:r w:rsidRPr="00F9295D">
        <w:rPr>
          <w:rFonts w:ascii="Times New Roman" w:hAnsi="Times New Roman" w:cs="Times New Roman"/>
        </w:rPr>
        <w:t>выполнять сравнение чисел в реальных ситуациях;</w:t>
      </w:r>
    </w:p>
    <w:p w:rsidR="00D45665" w:rsidRPr="00F9295D" w:rsidRDefault="00D45665" w:rsidP="004F055D">
      <w:pPr>
        <w:pStyle w:val="a8"/>
        <w:numPr>
          <w:ilvl w:val="0"/>
          <w:numId w:val="148"/>
        </w:numPr>
        <w:tabs>
          <w:tab w:val="left" w:pos="1134"/>
        </w:tabs>
        <w:spacing w:line="360" w:lineRule="auto"/>
        <w:ind w:left="0" w:firstLine="709"/>
        <w:jc w:val="both"/>
        <w:rPr>
          <w:rFonts w:ascii="Times New Roman" w:hAnsi="Times New Roman" w:cs="Times New Roman"/>
        </w:rPr>
      </w:pPr>
      <w:r w:rsidRPr="00F9295D">
        <w:rPr>
          <w:rFonts w:ascii="Times New Roman" w:hAnsi="Times New Roman" w:cs="Times New Roman"/>
        </w:rPr>
        <w:t>составлять числовые выражения при решении практических задач и задач из других учебных предметов.</w:t>
      </w:r>
    </w:p>
    <w:p w:rsidR="00D45665" w:rsidRPr="00F9295D" w:rsidRDefault="00D45665" w:rsidP="00902E25">
      <w:pPr>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Тождественные преобразования</w:t>
      </w:r>
    </w:p>
    <w:p w:rsidR="00D45665" w:rsidRPr="00F9295D" w:rsidRDefault="00D45665" w:rsidP="004F055D">
      <w:pPr>
        <w:pStyle w:val="a8"/>
        <w:numPr>
          <w:ilvl w:val="0"/>
          <w:numId w:val="155"/>
        </w:numPr>
        <w:tabs>
          <w:tab w:val="left" w:pos="1134"/>
        </w:tabs>
        <w:spacing w:line="360" w:lineRule="auto"/>
        <w:ind w:left="0" w:firstLine="709"/>
        <w:jc w:val="both"/>
        <w:rPr>
          <w:rFonts w:ascii="Times New Roman" w:hAnsi="Times New Roman" w:cs="Times New Roman"/>
        </w:rPr>
      </w:pPr>
      <w:r w:rsidRPr="00F9295D">
        <w:rPr>
          <w:rFonts w:ascii="Times New Roman" w:hAnsi="Times New Roman" w:cs="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D45665" w:rsidRPr="00F9295D" w:rsidRDefault="00D45665" w:rsidP="004F055D">
      <w:pPr>
        <w:pStyle w:val="a8"/>
        <w:numPr>
          <w:ilvl w:val="0"/>
          <w:numId w:val="155"/>
        </w:numPr>
        <w:tabs>
          <w:tab w:val="left" w:pos="1134"/>
        </w:tabs>
        <w:spacing w:line="360" w:lineRule="auto"/>
        <w:ind w:left="0" w:firstLine="709"/>
        <w:jc w:val="both"/>
        <w:rPr>
          <w:rFonts w:ascii="Times New Roman" w:hAnsi="Times New Roman" w:cs="Times New Roman"/>
        </w:rPr>
      </w:pPr>
      <w:r w:rsidRPr="00F9295D">
        <w:rPr>
          <w:rFonts w:ascii="Times New Roman" w:hAnsi="Times New Roman" w:cs="Times New Roman"/>
        </w:rPr>
        <w:t>выполнять несложные преобразования целых выражений: раскрывать скобки, приводить подобные слагаемые;</w:t>
      </w:r>
    </w:p>
    <w:p w:rsidR="00D45665" w:rsidRPr="00F9295D" w:rsidRDefault="00D45665" w:rsidP="004F055D">
      <w:pPr>
        <w:pStyle w:val="a8"/>
        <w:numPr>
          <w:ilvl w:val="0"/>
          <w:numId w:val="155"/>
        </w:numPr>
        <w:tabs>
          <w:tab w:val="left" w:pos="1134"/>
        </w:tabs>
        <w:spacing w:line="360" w:lineRule="auto"/>
        <w:ind w:left="0" w:firstLine="709"/>
        <w:jc w:val="both"/>
        <w:rPr>
          <w:rFonts w:ascii="Times New Roman" w:hAnsi="Times New Roman" w:cs="Times New Roman"/>
        </w:rPr>
      </w:pPr>
      <w:r w:rsidRPr="00F9295D">
        <w:rPr>
          <w:rFonts w:ascii="Times New Roman" w:hAnsi="Times New Roman" w:cs="Times New Roman"/>
        </w:rPr>
        <w:lastRenderedPageBreak/>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D45665" w:rsidRPr="00F9295D" w:rsidRDefault="00D45665" w:rsidP="004F055D">
      <w:pPr>
        <w:pStyle w:val="a8"/>
        <w:numPr>
          <w:ilvl w:val="0"/>
          <w:numId w:val="155"/>
        </w:numPr>
        <w:tabs>
          <w:tab w:val="left" w:pos="1134"/>
        </w:tabs>
        <w:spacing w:line="360" w:lineRule="auto"/>
        <w:ind w:left="0" w:firstLine="709"/>
        <w:jc w:val="both"/>
        <w:rPr>
          <w:rFonts w:ascii="Times New Roman" w:hAnsi="Times New Roman" w:cs="Times New Roman"/>
        </w:rPr>
      </w:pPr>
      <w:r w:rsidRPr="00F9295D">
        <w:rPr>
          <w:rFonts w:ascii="Times New Roman" w:hAnsi="Times New Roman" w:cs="Times New Roman"/>
        </w:rPr>
        <w:t>выполнять несложные преобразования дробно-линейных выражений и выражений с квадратными корнями.</w:t>
      </w:r>
    </w:p>
    <w:p w:rsidR="00D45665" w:rsidRPr="00F9295D" w:rsidRDefault="00D45665" w:rsidP="00902E25">
      <w:pPr>
        <w:tabs>
          <w:tab w:val="left" w:pos="1134"/>
        </w:tabs>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В повседневной жизни и при изучении других предметов:</w:t>
      </w:r>
    </w:p>
    <w:p w:rsidR="00D45665" w:rsidRPr="00F9295D" w:rsidRDefault="00D45665" w:rsidP="004F055D">
      <w:pPr>
        <w:pStyle w:val="a8"/>
        <w:numPr>
          <w:ilvl w:val="0"/>
          <w:numId w:val="149"/>
        </w:numPr>
        <w:tabs>
          <w:tab w:val="left" w:pos="1134"/>
        </w:tabs>
        <w:spacing w:line="360" w:lineRule="auto"/>
        <w:ind w:left="0" w:firstLine="709"/>
        <w:jc w:val="both"/>
        <w:rPr>
          <w:rFonts w:ascii="Times New Roman" w:hAnsi="Times New Roman" w:cs="Times New Roman"/>
        </w:rPr>
      </w:pPr>
      <w:r w:rsidRPr="00F9295D">
        <w:rPr>
          <w:rFonts w:ascii="Times New Roman" w:hAnsi="Times New Roman" w:cs="Times New Roman"/>
        </w:rPr>
        <w:t xml:space="preserve">понимать смысл записи числа в стандартном виде; </w:t>
      </w:r>
    </w:p>
    <w:p w:rsidR="00D45665" w:rsidRPr="00F9295D" w:rsidRDefault="00D45665" w:rsidP="004F055D">
      <w:pPr>
        <w:pStyle w:val="a8"/>
        <w:numPr>
          <w:ilvl w:val="0"/>
          <w:numId w:val="149"/>
        </w:numPr>
        <w:tabs>
          <w:tab w:val="left" w:pos="1134"/>
        </w:tabs>
        <w:spacing w:line="360" w:lineRule="auto"/>
        <w:ind w:left="0" w:firstLine="709"/>
        <w:jc w:val="both"/>
        <w:rPr>
          <w:rFonts w:ascii="Times New Roman" w:hAnsi="Times New Roman" w:cs="Times New Roman"/>
        </w:rPr>
      </w:pPr>
      <w:r w:rsidRPr="00F9295D">
        <w:rPr>
          <w:rFonts w:ascii="Times New Roman" w:hAnsi="Times New Roman" w:cs="Times New Roman"/>
        </w:rPr>
        <w:t>оперировать на базовом уровне понятием «стандартная запись числа».</w:t>
      </w:r>
    </w:p>
    <w:p w:rsidR="00D45665" w:rsidRPr="00F9295D" w:rsidRDefault="00D45665" w:rsidP="00902E25">
      <w:pPr>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Уравнения и неравенства</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rPr>
      </w:pPr>
      <w:proofErr w:type="gramStart"/>
      <w:r w:rsidRPr="00F9295D">
        <w:rPr>
          <w:rFonts w:ascii="Times New Roman" w:hAnsi="Times New Roman" w:cs="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проверять справедливость числовых равенств и неравенств;</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 xml:space="preserve">решать линейные неравенства и несложные неравенства, сводящиеся к </w:t>
      </w:r>
      <w:proofErr w:type="gramStart"/>
      <w:r w:rsidRPr="00F9295D">
        <w:rPr>
          <w:rFonts w:ascii="Times New Roman" w:hAnsi="Times New Roman" w:cs="Times New Roman"/>
          <w:sz w:val="24"/>
          <w:szCs w:val="24"/>
        </w:rPr>
        <w:t>линейным</w:t>
      </w:r>
      <w:proofErr w:type="gramEnd"/>
      <w:r w:rsidRPr="00F9295D">
        <w:rPr>
          <w:rFonts w:ascii="Times New Roman" w:hAnsi="Times New Roman" w:cs="Times New Roman"/>
          <w:sz w:val="24"/>
          <w:szCs w:val="24"/>
        </w:rPr>
        <w:t>;</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решать системы несложных линейных уравнений, неравенств;</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проверять, является ли данное число решением уравнения (неравенства);</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решать квадратные уравнения по формуле корней квадратного уравнения;</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 xml:space="preserve">изображать решения неравенств и их систем </w:t>
      </w:r>
      <w:proofErr w:type="gramStart"/>
      <w:r w:rsidRPr="00F9295D">
        <w:rPr>
          <w:rFonts w:ascii="Times New Roman" w:hAnsi="Times New Roman" w:cs="Times New Roman"/>
          <w:sz w:val="24"/>
          <w:szCs w:val="24"/>
        </w:rPr>
        <w:t>на</w:t>
      </w:r>
      <w:proofErr w:type="gramEnd"/>
      <w:r w:rsidRPr="00F9295D">
        <w:rPr>
          <w:rFonts w:ascii="Times New Roman" w:hAnsi="Times New Roman" w:cs="Times New Roman"/>
          <w:sz w:val="24"/>
          <w:szCs w:val="24"/>
        </w:rPr>
        <w:t xml:space="preserve"> числовой прямой.</w:t>
      </w:r>
    </w:p>
    <w:p w:rsidR="00D45665" w:rsidRPr="00F9295D" w:rsidRDefault="00D45665" w:rsidP="00902E25">
      <w:pPr>
        <w:tabs>
          <w:tab w:val="left" w:pos="1134"/>
        </w:tabs>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В повседневной жизни и при изучении других предметов:</w:t>
      </w:r>
    </w:p>
    <w:p w:rsidR="00D45665" w:rsidRPr="00F9295D" w:rsidRDefault="00D45665" w:rsidP="004F055D">
      <w:pPr>
        <w:pStyle w:val="a8"/>
        <w:numPr>
          <w:ilvl w:val="0"/>
          <w:numId w:val="148"/>
        </w:numPr>
        <w:tabs>
          <w:tab w:val="left" w:pos="1134"/>
        </w:tabs>
        <w:spacing w:line="360" w:lineRule="auto"/>
        <w:ind w:left="0" w:firstLine="709"/>
        <w:jc w:val="both"/>
        <w:rPr>
          <w:rFonts w:ascii="Times New Roman" w:hAnsi="Times New Roman" w:cs="Times New Roman"/>
        </w:rPr>
      </w:pPr>
      <w:r w:rsidRPr="00F9295D">
        <w:rPr>
          <w:rFonts w:ascii="Times New Roman" w:hAnsi="Times New Roman" w:cs="Times New Roman"/>
        </w:rPr>
        <w:t>составлять и решать линейные уравнения при решении задач, возникающих в других учебных предметах.</w:t>
      </w:r>
    </w:p>
    <w:p w:rsidR="00D45665" w:rsidRPr="00F9295D" w:rsidRDefault="00D45665" w:rsidP="00902E25">
      <w:pPr>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Функции</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 xml:space="preserve">Находить значение функции по заданному значению аргумента; </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находить значение аргумента по заданному значению функции в несложных ситуациях;</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определять положение точки по её координатам, координаты точки по её положению на координатной плоскости;</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строить график линейной функции;</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проверять, является ли данный график графиком заданной функции (линейной, квадратичной, обратной пропорциональности);</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lastRenderedPageBreak/>
        <w:t xml:space="preserve">определять приближённые значения </w:t>
      </w:r>
      <w:proofErr w:type="gramStart"/>
      <w:r w:rsidRPr="00F9295D">
        <w:rPr>
          <w:rFonts w:ascii="Times New Roman" w:hAnsi="Times New Roman" w:cs="Times New Roman"/>
          <w:sz w:val="24"/>
          <w:szCs w:val="24"/>
        </w:rPr>
        <w:t>координат точки пересечения графиков функций</w:t>
      </w:r>
      <w:proofErr w:type="gramEnd"/>
      <w:r w:rsidRPr="00F9295D">
        <w:rPr>
          <w:rFonts w:ascii="Times New Roman" w:hAnsi="Times New Roman" w:cs="Times New Roman"/>
          <w:sz w:val="24"/>
          <w:szCs w:val="24"/>
        </w:rPr>
        <w:t>;</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оперировать на базовом уровне понятиями: последовательность, арифметическая прогрессия, геометрическая прогрессия;</w:t>
      </w:r>
    </w:p>
    <w:p w:rsidR="00D45665" w:rsidRPr="00F9295D" w:rsidRDefault="00D45665" w:rsidP="004F055D">
      <w:pPr>
        <w:pStyle w:val="a8"/>
        <w:numPr>
          <w:ilvl w:val="0"/>
          <w:numId w:val="147"/>
        </w:numPr>
        <w:tabs>
          <w:tab w:val="left" w:pos="1134"/>
        </w:tabs>
        <w:spacing w:line="360" w:lineRule="auto"/>
        <w:ind w:left="0" w:firstLine="709"/>
        <w:jc w:val="both"/>
        <w:rPr>
          <w:rFonts w:ascii="Times New Roman" w:hAnsi="Times New Roman" w:cs="Times New Roman"/>
        </w:rPr>
      </w:pPr>
      <w:r w:rsidRPr="00F9295D">
        <w:rPr>
          <w:rFonts w:ascii="Times New Roman" w:hAnsi="Times New Roman" w:cs="Times New Roman"/>
        </w:rPr>
        <w:t>решать задачи на прогрессии, в которых ответ может быть получен непосредственным подсчётом без применения формул.</w:t>
      </w:r>
    </w:p>
    <w:p w:rsidR="00D45665" w:rsidRPr="00F9295D" w:rsidRDefault="00D45665" w:rsidP="00902E25">
      <w:pPr>
        <w:tabs>
          <w:tab w:val="left" w:pos="1134"/>
        </w:tabs>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В повседневной жизни и при изучении других предметов:</w:t>
      </w:r>
    </w:p>
    <w:p w:rsidR="00D45665" w:rsidRPr="00F9295D" w:rsidRDefault="00D45665" w:rsidP="004F055D">
      <w:pPr>
        <w:pStyle w:val="a8"/>
        <w:numPr>
          <w:ilvl w:val="0"/>
          <w:numId w:val="147"/>
        </w:numPr>
        <w:tabs>
          <w:tab w:val="left" w:pos="1134"/>
        </w:tabs>
        <w:spacing w:line="360" w:lineRule="auto"/>
        <w:ind w:left="0" w:firstLine="709"/>
        <w:jc w:val="both"/>
        <w:rPr>
          <w:rFonts w:ascii="Times New Roman" w:hAnsi="Times New Roman" w:cs="Times New Roman"/>
        </w:rPr>
      </w:pPr>
      <w:r w:rsidRPr="00F9295D">
        <w:rPr>
          <w:rFonts w:ascii="Times New Roman" w:hAnsi="Times New Roman" w:cs="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D45665" w:rsidRPr="00F9295D" w:rsidRDefault="00D45665" w:rsidP="004F055D">
      <w:pPr>
        <w:pStyle w:val="a8"/>
        <w:numPr>
          <w:ilvl w:val="0"/>
          <w:numId w:val="147"/>
        </w:numPr>
        <w:tabs>
          <w:tab w:val="left" w:pos="1134"/>
        </w:tabs>
        <w:spacing w:line="360" w:lineRule="auto"/>
        <w:ind w:left="0" w:firstLine="709"/>
        <w:jc w:val="both"/>
        <w:rPr>
          <w:rFonts w:ascii="Times New Roman" w:hAnsi="Times New Roman" w:cs="Times New Roman"/>
        </w:rPr>
      </w:pPr>
      <w:r w:rsidRPr="00F9295D">
        <w:rPr>
          <w:rFonts w:ascii="Times New Roman" w:hAnsi="Times New Roman" w:cs="Times New Roman"/>
        </w:rPr>
        <w:t>использовать свойства линейной функц</w:t>
      </w:r>
      <w:proofErr w:type="gramStart"/>
      <w:r w:rsidRPr="00F9295D">
        <w:rPr>
          <w:rFonts w:ascii="Times New Roman" w:hAnsi="Times New Roman" w:cs="Times New Roman"/>
        </w:rPr>
        <w:t>ии и ее</w:t>
      </w:r>
      <w:proofErr w:type="gramEnd"/>
      <w:r w:rsidRPr="00F9295D">
        <w:rPr>
          <w:rFonts w:ascii="Times New Roman" w:hAnsi="Times New Roman" w:cs="Times New Roman"/>
        </w:rPr>
        <w:t xml:space="preserve"> график при решении задач из других учебных предметов.</w:t>
      </w:r>
    </w:p>
    <w:p w:rsidR="00D45665" w:rsidRPr="00F9295D" w:rsidRDefault="00D45665" w:rsidP="00902E25">
      <w:pPr>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 xml:space="preserve">Статистика и теория вероятностей </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Иметь представление о статистических характеристиках, вероятности случайного события, комбинаторных задачах;</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решать простейшие комбинаторные задачи методом прямого и организованного перебора;</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представлять данные в виде таблиц, диаграмм, графиков;</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читать информацию, представленную в виде таблицы, диаграммы, графика;</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 xml:space="preserve">определять </w:t>
      </w:r>
      <w:r w:rsidRPr="00F9295D">
        <w:rPr>
          <w:rStyle w:val="dash041e0431044b0447043d044b0439char1"/>
        </w:rPr>
        <w:t>основные статистические характеристики числовых наборов;</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оценивать вероятность события в простейших случаях;</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иметь представление о роли закона больших чисел в массовых явлениях.</w:t>
      </w:r>
    </w:p>
    <w:p w:rsidR="00D45665" w:rsidRPr="00F9295D" w:rsidRDefault="00D45665" w:rsidP="00902E25">
      <w:pPr>
        <w:tabs>
          <w:tab w:val="left" w:pos="1134"/>
        </w:tabs>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В повседневной жизни и при изучении других предметов:</w:t>
      </w:r>
    </w:p>
    <w:p w:rsidR="00D45665" w:rsidRPr="00F9295D" w:rsidRDefault="00D45665" w:rsidP="004F055D">
      <w:pPr>
        <w:pStyle w:val="a8"/>
        <w:numPr>
          <w:ilvl w:val="0"/>
          <w:numId w:val="150"/>
        </w:numPr>
        <w:tabs>
          <w:tab w:val="left" w:pos="1134"/>
        </w:tabs>
        <w:spacing w:line="360" w:lineRule="auto"/>
        <w:ind w:left="0" w:firstLine="709"/>
        <w:jc w:val="both"/>
        <w:rPr>
          <w:rFonts w:ascii="Times New Roman" w:hAnsi="Times New Roman" w:cs="Times New Roman"/>
        </w:rPr>
      </w:pPr>
      <w:r w:rsidRPr="00F9295D">
        <w:rPr>
          <w:rFonts w:ascii="Times New Roman" w:hAnsi="Times New Roman" w:cs="Times New Roman"/>
        </w:rPr>
        <w:t>оценивать количество возможных вариантов методом перебора;</w:t>
      </w:r>
    </w:p>
    <w:p w:rsidR="00D45665" w:rsidRPr="00F9295D" w:rsidRDefault="00D45665" w:rsidP="004F055D">
      <w:pPr>
        <w:pStyle w:val="a8"/>
        <w:numPr>
          <w:ilvl w:val="0"/>
          <w:numId w:val="150"/>
        </w:numPr>
        <w:tabs>
          <w:tab w:val="left" w:pos="1134"/>
        </w:tabs>
        <w:spacing w:line="360" w:lineRule="auto"/>
        <w:ind w:left="0" w:firstLine="709"/>
        <w:jc w:val="both"/>
        <w:rPr>
          <w:rFonts w:ascii="Times New Roman" w:hAnsi="Times New Roman" w:cs="Times New Roman"/>
        </w:rPr>
      </w:pPr>
      <w:r w:rsidRPr="00F9295D">
        <w:rPr>
          <w:rFonts w:ascii="Times New Roman" w:hAnsi="Times New Roman" w:cs="Times New Roman"/>
        </w:rPr>
        <w:t>иметь представление о роли практически достоверных и маловероятных событий;</w:t>
      </w:r>
    </w:p>
    <w:p w:rsidR="00D45665" w:rsidRPr="00F9295D" w:rsidRDefault="00D45665" w:rsidP="004F055D">
      <w:pPr>
        <w:pStyle w:val="a8"/>
        <w:numPr>
          <w:ilvl w:val="0"/>
          <w:numId w:val="150"/>
        </w:numPr>
        <w:tabs>
          <w:tab w:val="left" w:pos="1134"/>
        </w:tabs>
        <w:spacing w:line="360" w:lineRule="auto"/>
        <w:ind w:left="0" w:firstLine="709"/>
        <w:jc w:val="both"/>
        <w:rPr>
          <w:rFonts w:ascii="Times New Roman" w:hAnsi="Times New Roman" w:cs="Times New Roman"/>
        </w:rPr>
      </w:pPr>
      <w:r w:rsidRPr="00F9295D">
        <w:rPr>
          <w:rFonts w:ascii="Times New Roman" w:hAnsi="Times New Roman" w:cs="Times New Roman"/>
        </w:rPr>
        <w:t xml:space="preserve">сравнивать </w:t>
      </w:r>
      <w:r w:rsidRPr="00F9295D">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F9295D">
        <w:rPr>
          <w:rFonts w:ascii="Times New Roman" w:hAnsi="Times New Roman" w:cs="Times New Roman"/>
        </w:rPr>
        <w:t xml:space="preserve">; </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оценивать вероятность реальных событий и явлений в несложных ситуациях.</w:t>
      </w:r>
    </w:p>
    <w:p w:rsidR="00D45665" w:rsidRPr="00F9295D" w:rsidRDefault="00D45665" w:rsidP="00902E25">
      <w:pPr>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Текстовые задачи</w:t>
      </w:r>
    </w:p>
    <w:p w:rsidR="00D45665" w:rsidRPr="00F9295D" w:rsidRDefault="00D45665" w:rsidP="004F055D">
      <w:pPr>
        <w:pStyle w:val="a8"/>
        <w:numPr>
          <w:ilvl w:val="0"/>
          <w:numId w:val="148"/>
        </w:numPr>
        <w:tabs>
          <w:tab w:val="left" w:pos="1134"/>
        </w:tabs>
        <w:spacing w:line="360" w:lineRule="auto"/>
        <w:ind w:left="0" w:firstLine="709"/>
        <w:jc w:val="both"/>
        <w:rPr>
          <w:rFonts w:ascii="Times New Roman" w:hAnsi="Times New Roman" w:cs="Times New Roman"/>
        </w:rPr>
      </w:pPr>
      <w:r w:rsidRPr="00F9295D">
        <w:rPr>
          <w:rFonts w:ascii="Times New Roman" w:hAnsi="Times New Roman" w:cs="Times New Roman"/>
        </w:rPr>
        <w:t>Решать несложные сюжетные задачи разных типов на все арифметические действия;</w:t>
      </w:r>
    </w:p>
    <w:p w:rsidR="00D45665" w:rsidRPr="00F9295D" w:rsidRDefault="00D45665" w:rsidP="004F055D">
      <w:pPr>
        <w:pStyle w:val="a8"/>
        <w:numPr>
          <w:ilvl w:val="0"/>
          <w:numId w:val="148"/>
        </w:numPr>
        <w:tabs>
          <w:tab w:val="left" w:pos="1134"/>
        </w:tabs>
        <w:spacing w:line="360" w:lineRule="auto"/>
        <w:ind w:left="0" w:firstLine="709"/>
        <w:jc w:val="both"/>
        <w:rPr>
          <w:rFonts w:ascii="Times New Roman" w:hAnsi="Times New Roman" w:cs="Times New Roman"/>
        </w:rPr>
      </w:pPr>
      <w:r w:rsidRPr="00F9295D">
        <w:rPr>
          <w:rFonts w:ascii="Times New Roman" w:hAnsi="Times New Roman" w:cs="Times New Roman"/>
        </w:rPr>
        <w:lastRenderedPageBreak/>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D45665" w:rsidRPr="00F9295D" w:rsidRDefault="00D45665" w:rsidP="004F055D">
      <w:pPr>
        <w:pStyle w:val="a8"/>
        <w:numPr>
          <w:ilvl w:val="0"/>
          <w:numId w:val="148"/>
        </w:numPr>
        <w:tabs>
          <w:tab w:val="left" w:pos="1134"/>
        </w:tabs>
        <w:spacing w:line="360" w:lineRule="auto"/>
        <w:ind w:left="0" w:firstLine="709"/>
        <w:jc w:val="both"/>
        <w:rPr>
          <w:rFonts w:ascii="Times New Roman" w:hAnsi="Times New Roman" w:cs="Times New Roman"/>
        </w:rPr>
      </w:pPr>
      <w:r w:rsidRPr="00F9295D">
        <w:rPr>
          <w:rFonts w:ascii="Times New Roman" w:hAnsi="Times New Roman" w:cs="Times New Roman"/>
        </w:rPr>
        <w:t>осуществлять способ поиска решения задачи, в котором рассуждение строится от условия к требованию или от требования к условию;</w:t>
      </w:r>
    </w:p>
    <w:p w:rsidR="00D45665" w:rsidRPr="00F9295D" w:rsidRDefault="00D45665" w:rsidP="004F055D">
      <w:pPr>
        <w:pStyle w:val="a8"/>
        <w:numPr>
          <w:ilvl w:val="0"/>
          <w:numId w:val="148"/>
        </w:numPr>
        <w:tabs>
          <w:tab w:val="left" w:pos="1134"/>
        </w:tabs>
        <w:spacing w:line="360" w:lineRule="auto"/>
        <w:ind w:left="0" w:firstLine="709"/>
        <w:jc w:val="both"/>
        <w:rPr>
          <w:rFonts w:ascii="Times New Roman" w:hAnsi="Times New Roman" w:cs="Times New Roman"/>
        </w:rPr>
      </w:pPr>
      <w:r w:rsidRPr="00F9295D">
        <w:rPr>
          <w:rFonts w:ascii="Times New Roman" w:hAnsi="Times New Roman" w:cs="Times New Roman"/>
        </w:rPr>
        <w:t xml:space="preserve">составлять план решения задачи; </w:t>
      </w:r>
    </w:p>
    <w:p w:rsidR="00D45665" w:rsidRPr="00F9295D" w:rsidRDefault="00D45665" w:rsidP="004F055D">
      <w:pPr>
        <w:pStyle w:val="a8"/>
        <w:numPr>
          <w:ilvl w:val="0"/>
          <w:numId w:val="148"/>
        </w:numPr>
        <w:tabs>
          <w:tab w:val="left" w:pos="1134"/>
        </w:tabs>
        <w:spacing w:line="360" w:lineRule="auto"/>
        <w:ind w:left="0" w:firstLine="709"/>
        <w:jc w:val="both"/>
        <w:rPr>
          <w:rFonts w:ascii="Times New Roman" w:hAnsi="Times New Roman" w:cs="Times New Roman"/>
        </w:rPr>
      </w:pPr>
      <w:r w:rsidRPr="00F9295D">
        <w:rPr>
          <w:rFonts w:ascii="Times New Roman" w:hAnsi="Times New Roman" w:cs="Times New Roman"/>
        </w:rPr>
        <w:t>выделять этапы решения задачи;</w:t>
      </w:r>
    </w:p>
    <w:p w:rsidR="00D45665" w:rsidRPr="00F9295D" w:rsidRDefault="00D45665" w:rsidP="004F055D">
      <w:pPr>
        <w:pStyle w:val="a8"/>
        <w:numPr>
          <w:ilvl w:val="0"/>
          <w:numId w:val="148"/>
        </w:numPr>
        <w:tabs>
          <w:tab w:val="left" w:pos="1134"/>
        </w:tabs>
        <w:spacing w:line="360" w:lineRule="auto"/>
        <w:ind w:left="0" w:firstLine="709"/>
        <w:jc w:val="both"/>
        <w:rPr>
          <w:rFonts w:ascii="Times New Roman" w:hAnsi="Times New Roman" w:cs="Times New Roman"/>
        </w:rPr>
      </w:pPr>
      <w:r w:rsidRPr="00F9295D">
        <w:rPr>
          <w:rFonts w:ascii="Times New Roman" w:hAnsi="Times New Roman" w:cs="Times New Roman"/>
        </w:rPr>
        <w:t>интерпретировать вычислительные результаты в задаче, исследовать полученное решение задачи;</w:t>
      </w:r>
    </w:p>
    <w:p w:rsidR="00D45665" w:rsidRPr="00F9295D" w:rsidRDefault="00D45665" w:rsidP="004F055D">
      <w:pPr>
        <w:pStyle w:val="a8"/>
        <w:numPr>
          <w:ilvl w:val="0"/>
          <w:numId w:val="148"/>
        </w:numPr>
        <w:tabs>
          <w:tab w:val="left" w:pos="1134"/>
        </w:tabs>
        <w:spacing w:line="360" w:lineRule="auto"/>
        <w:ind w:left="0" w:firstLine="709"/>
        <w:jc w:val="both"/>
        <w:rPr>
          <w:rFonts w:ascii="Times New Roman" w:hAnsi="Times New Roman" w:cs="Times New Roman"/>
        </w:rPr>
      </w:pPr>
      <w:r w:rsidRPr="00F9295D">
        <w:rPr>
          <w:rFonts w:ascii="Times New Roman" w:hAnsi="Times New Roman" w:cs="Times New Roman"/>
        </w:rPr>
        <w:t>знать различие скоростей объекта в стоячей воде, против течения и по течению реки;</w:t>
      </w:r>
    </w:p>
    <w:p w:rsidR="00D45665" w:rsidRPr="00F9295D" w:rsidRDefault="00D45665" w:rsidP="004F055D">
      <w:pPr>
        <w:pStyle w:val="a8"/>
        <w:numPr>
          <w:ilvl w:val="0"/>
          <w:numId w:val="148"/>
        </w:numPr>
        <w:tabs>
          <w:tab w:val="left" w:pos="1134"/>
        </w:tabs>
        <w:spacing w:line="360" w:lineRule="auto"/>
        <w:ind w:left="0" w:firstLine="709"/>
        <w:jc w:val="both"/>
        <w:rPr>
          <w:rFonts w:ascii="Times New Roman" w:hAnsi="Times New Roman" w:cs="Times New Roman"/>
        </w:rPr>
      </w:pPr>
      <w:r w:rsidRPr="00F9295D">
        <w:rPr>
          <w:rFonts w:ascii="Times New Roman" w:hAnsi="Times New Roman" w:cs="Times New Roman"/>
        </w:rPr>
        <w:t>решать задачи на нахождение части числа и числа по его части;</w:t>
      </w:r>
    </w:p>
    <w:p w:rsidR="00D45665" w:rsidRPr="00F9295D" w:rsidRDefault="00D45665" w:rsidP="004F055D">
      <w:pPr>
        <w:pStyle w:val="a8"/>
        <w:numPr>
          <w:ilvl w:val="0"/>
          <w:numId w:val="148"/>
        </w:numPr>
        <w:tabs>
          <w:tab w:val="left" w:pos="1134"/>
        </w:tabs>
        <w:spacing w:line="360" w:lineRule="auto"/>
        <w:ind w:left="0" w:firstLine="709"/>
        <w:jc w:val="both"/>
        <w:rPr>
          <w:rFonts w:ascii="Times New Roman" w:hAnsi="Times New Roman" w:cs="Times New Roman"/>
        </w:rPr>
      </w:pPr>
      <w:r w:rsidRPr="00F9295D">
        <w:rPr>
          <w:rFonts w:ascii="Times New Roman" w:hAnsi="Times New Roman" w:cs="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D45665" w:rsidRPr="00F9295D" w:rsidRDefault="00D45665" w:rsidP="004F055D">
      <w:pPr>
        <w:pStyle w:val="a8"/>
        <w:numPr>
          <w:ilvl w:val="0"/>
          <w:numId w:val="148"/>
        </w:numPr>
        <w:tabs>
          <w:tab w:val="left" w:pos="1134"/>
        </w:tabs>
        <w:spacing w:line="360" w:lineRule="auto"/>
        <w:ind w:left="0" w:firstLine="709"/>
        <w:jc w:val="both"/>
        <w:rPr>
          <w:rFonts w:ascii="Times New Roman" w:hAnsi="Times New Roman" w:cs="Times New Roman"/>
        </w:rPr>
      </w:pPr>
      <w:r w:rsidRPr="00F9295D">
        <w:rPr>
          <w:rFonts w:ascii="Times New Roman" w:hAnsi="Times New Roman" w:cs="Times New Roman"/>
        </w:rPr>
        <w:t>находить процент от числа, число по проценту от него, находить процентное снижение или процентное повышение величины;</w:t>
      </w:r>
    </w:p>
    <w:p w:rsidR="00D45665" w:rsidRPr="00F9295D" w:rsidRDefault="00D45665" w:rsidP="004F055D">
      <w:pPr>
        <w:pStyle w:val="a8"/>
        <w:numPr>
          <w:ilvl w:val="0"/>
          <w:numId w:val="148"/>
        </w:numPr>
        <w:tabs>
          <w:tab w:val="left" w:pos="1134"/>
        </w:tabs>
        <w:spacing w:line="360" w:lineRule="auto"/>
        <w:ind w:left="0" w:firstLine="709"/>
        <w:jc w:val="both"/>
        <w:rPr>
          <w:rFonts w:ascii="Times New Roman" w:hAnsi="Times New Roman" w:cs="Times New Roman"/>
        </w:rPr>
      </w:pPr>
      <w:r w:rsidRPr="00F9295D">
        <w:rPr>
          <w:rFonts w:ascii="Times New Roman" w:hAnsi="Times New Roman" w:cs="Times New Roman"/>
        </w:rPr>
        <w:t>решать несложные логические задачи методом рассуждений.</w:t>
      </w:r>
    </w:p>
    <w:p w:rsidR="00D45665" w:rsidRPr="00F9295D" w:rsidRDefault="00D45665" w:rsidP="00902E25">
      <w:pPr>
        <w:tabs>
          <w:tab w:val="left" w:pos="1134"/>
        </w:tabs>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В повседневной жизни и при изучении других предметов:</w:t>
      </w:r>
    </w:p>
    <w:p w:rsidR="00D45665" w:rsidRPr="00F9295D" w:rsidRDefault="00D45665" w:rsidP="004F055D">
      <w:pPr>
        <w:numPr>
          <w:ilvl w:val="0"/>
          <w:numId w:val="160"/>
        </w:numPr>
        <w:tabs>
          <w:tab w:val="left" w:pos="1134"/>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выдвигать гипотезы о возможных предельных значениях искомых в задаче величин (делать прикидку).</w:t>
      </w:r>
    </w:p>
    <w:p w:rsidR="00D45665" w:rsidRPr="00F9295D" w:rsidRDefault="00D45665" w:rsidP="00902E25">
      <w:pPr>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Геометрические фигуры</w:t>
      </w:r>
    </w:p>
    <w:p w:rsidR="00D45665" w:rsidRPr="00F9295D" w:rsidRDefault="00D45665" w:rsidP="004F055D">
      <w:pPr>
        <w:pStyle w:val="a"/>
        <w:numPr>
          <w:ilvl w:val="0"/>
          <w:numId w:val="157"/>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Оперировать на базовом уровне понятиями геометрических фигур;</w:t>
      </w:r>
    </w:p>
    <w:p w:rsidR="00D45665" w:rsidRPr="00F9295D" w:rsidRDefault="00D45665" w:rsidP="004F055D">
      <w:pPr>
        <w:pStyle w:val="a"/>
        <w:numPr>
          <w:ilvl w:val="0"/>
          <w:numId w:val="157"/>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извлекать информацию о геометрических фигурах, представленную на чертежах в явном виде;</w:t>
      </w:r>
    </w:p>
    <w:p w:rsidR="00D45665" w:rsidRPr="00F9295D" w:rsidRDefault="00D45665" w:rsidP="004F055D">
      <w:pPr>
        <w:pStyle w:val="a"/>
        <w:numPr>
          <w:ilvl w:val="0"/>
          <w:numId w:val="157"/>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применять для решения задач геометрические факты, если условия их применения заданы в явной форме;</w:t>
      </w:r>
    </w:p>
    <w:p w:rsidR="00D45665" w:rsidRPr="00F9295D" w:rsidRDefault="00D45665" w:rsidP="004F055D">
      <w:pPr>
        <w:pStyle w:val="a"/>
        <w:numPr>
          <w:ilvl w:val="0"/>
          <w:numId w:val="157"/>
        </w:numPr>
        <w:tabs>
          <w:tab w:val="left" w:pos="1134"/>
        </w:tabs>
        <w:spacing w:line="360" w:lineRule="auto"/>
        <w:ind w:left="0" w:firstLine="709"/>
        <w:rPr>
          <w:rFonts w:ascii="Times New Roman" w:hAnsi="Times New Roman" w:cs="Times New Roman"/>
          <w:i/>
          <w:iCs/>
          <w:sz w:val="24"/>
          <w:szCs w:val="24"/>
        </w:rPr>
      </w:pPr>
      <w:r w:rsidRPr="00F9295D">
        <w:rPr>
          <w:rFonts w:ascii="Times New Roman" w:hAnsi="Times New Roman" w:cs="Times New Roman"/>
          <w:sz w:val="24"/>
          <w:szCs w:val="24"/>
        </w:rPr>
        <w:t xml:space="preserve">решать задачи на нахождение геометрических величин по образцам или алгоритмам. </w:t>
      </w:r>
    </w:p>
    <w:p w:rsidR="00D45665" w:rsidRPr="00F9295D" w:rsidRDefault="00D45665" w:rsidP="004F3883">
      <w:pPr>
        <w:pStyle w:val="a"/>
        <w:numPr>
          <w:ilvl w:val="0"/>
          <w:numId w:val="0"/>
        </w:numPr>
        <w:tabs>
          <w:tab w:val="left" w:pos="1134"/>
        </w:tabs>
        <w:spacing w:line="360" w:lineRule="auto"/>
        <w:rPr>
          <w:rFonts w:ascii="Times New Roman" w:hAnsi="Times New Roman" w:cs="Times New Roman"/>
          <w:b/>
          <w:bCs/>
          <w:sz w:val="24"/>
          <w:szCs w:val="24"/>
        </w:rPr>
      </w:pPr>
      <w:r w:rsidRPr="00F9295D">
        <w:rPr>
          <w:rFonts w:ascii="Times New Roman" w:hAnsi="Times New Roman" w:cs="Times New Roman"/>
          <w:b/>
          <w:bCs/>
          <w:sz w:val="24"/>
          <w:szCs w:val="24"/>
        </w:rPr>
        <w:t>В повседневной жизни и при изучении других предметов:</w:t>
      </w:r>
    </w:p>
    <w:p w:rsidR="00D45665" w:rsidRPr="00F9295D" w:rsidRDefault="00D45665" w:rsidP="004F055D">
      <w:pPr>
        <w:numPr>
          <w:ilvl w:val="0"/>
          <w:numId w:val="158"/>
        </w:numPr>
        <w:tabs>
          <w:tab w:val="left" w:pos="1134"/>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D45665" w:rsidRPr="00F9295D" w:rsidRDefault="00D45665" w:rsidP="00902E25">
      <w:pPr>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Отношения</w:t>
      </w:r>
    </w:p>
    <w:p w:rsidR="00D45665" w:rsidRPr="00F9295D" w:rsidRDefault="00D45665" w:rsidP="004F055D">
      <w:pPr>
        <w:numPr>
          <w:ilvl w:val="0"/>
          <w:numId w:val="147"/>
        </w:numPr>
        <w:tabs>
          <w:tab w:val="left" w:pos="34"/>
          <w:tab w:val="left" w:pos="1134"/>
        </w:tabs>
        <w:spacing w:after="0" w:line="360" w:lineRule="auto"/>
        <w:ind w:left="0" w:firstLine="709"/>
        <w:jc w:val="both"/>
        <w:rPr>
          <w:rFonts w:ascii="Times New Roman" w:hAnsi="Times New Roman" w:cs="Times New Roman"/>
          <w:sz w:val="24"/>
          <w:szCs w:val="24"/>
          <w:lang w:eastAsia="ru-RU"/>
        </w:rPr>
      </w:pPr>
      <w:proofErr w:type="gramStart"/>
      <w:r w:rsidRPr="00F9295D">
        <w:rPr>
          <w:rFonts w:ascii="Times New Roman" w:hAnsi="Times New Roman" w:cs="Times New Roman"/>
          <w:sz w:val="24"/>
          <w:szCs w:val="24"/>
          <w:lang w:eastAsia="ru-RU"/>
        </w:rPr>
        <w:lastRenderedPageBreak/>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D45665" w:rsidRPr="00F9295D" w:rsidRDefault="00D45665" w:rsidP="004F3883">
      <w:pPr>
        <w:pStyle w:val="a"/>
        <w:numPr>
          <w:ilvl w:val="0"/>
          <w:numId w:val="0"/>
        </w:numPr>
        <w:tabs>
          <w:tab w:val="left" w:pos="1134"/>
        </w:tabs>
        <w:spacing w:line="360" w:lineRule="auto"/>
        <w:rPr>
          <w:rFonts w:ascii="Times New Roman" w:hAnsi="Times New Roman" w:cs="Times New Roman"/>
          <w:b/>
          <w:bCs/>
          <w:sz w:val="24"/>
          <w:szCs w:val="24"/>
        </w:rPr>
      </w:pPr>
      <w:r w:rsidRPr="00F9295D">
        <w:rPr>
          <w:rFonts w:ascii="Times New Roman" w:hAnsi="Times New Roman" w:cs="Times New Roman"/>
          <w:b/>
          <w:bCs/>
          <w:sz w:val="24"/>
          <w:szCs w:val="24"/>
        </w:rPr>
        <w:t xml:space="preserve">В повседневной жизни и при изучении других предметов: </w:t>
      </w:r>
    </w:p>
    <w:p w:rsidR="00D45665" w:rsidRPr="00F9295D" w:rsidRDefault="00D45665" w:rsidP="004F055D">
      <w:pPr>
        <w:pStyle w:val="a8"/>
        <w:numPr>
          <w:ilvl w:val="0"/>
          <w:numId w:val="147"/>
        </w:numPr>
        <w:tabs>
          <w:tab w:val="left" w:pos="34"/>
          <w:tab w:val="left" w:pos="1134"/>
        </w:tabs>
        <w:spacing w:line="360" w:lineRule="auto"/>
        <w:ind w:left="0" w:firstLine="709"/>
        <w:jc w:val="both"/>
        <w:rPr>
          <w:rFonts w:ascii="Times New Roman" w:hAnsi="Times New Roman" w:cs="Times New Roman"/>
        </w:rPr>
      </w:pPr>
      <w:r w:rsidRPr="00F9295D">
        <w:rPr>
          <w:rFonts w:ascii="Times New Roman" w:hAnsi="Times New Roman" w:cs="Times New Roman"/>
        </w:rPr>
        <w:t>использовать отношения для решения простейших задач, возникающих в реальной жизни.</w:t>
      </w:r>
    </w:p>
    <w:p w:rsidR="00D45665" w:rsidRPr="00F9295D" w:rsidRDefault="00D45665" w:rsidP="00902E25">
      <w:pPr>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Измерения и вычисления</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Выполнять измерение длин, расстояний, величин углов, с помощью инструментов для измерений длин и углов;</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D45665" w:rsidRPr="00F9295D" w:rsidRDefault="00D45665" w:rsidP="004F3883">
      <w:pPr>
        <w:tabs>
          <w:tab w:val="left" w:pos="1134"/>
        </w:tabs>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В повседневной жизни и при изучении других предметов:</w:t>
      </w:r>
    </w:p>
    <w:p w:rsidR="00D45665" w:rsidRPr="00F9295D" w:rsidRDefault="00D45665" w:rsidP="004F055D">
      <w:pPr>
        <w:pStyle w:val="a"/>
        <w:numPr>
          <w:ilvl w:val="0"/>
          <w:numId w:val="156"/>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D45665" w:rsidRPr="00F9295D" w:rsidRDefault="00D45665" w:rsidP="00902E25">
      <w:pPr>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Геометрические построения</w:t>
      </w:r>
    </w:p>
    <w:p w:rsidR="00D45665" w:rsidRPr="00F9295D" w:rsidRDefault="00D45665" w:rsidP="004F055D">
      <w:pPr>
        <w:numPr>
          <w:ilvl w:val="0"/>
          <w:numId w:val="154"/>
        </w:numPr>
        <w:tabs>
          <w:tab w:val="left" w:pos="0"/>
          <w:tab w:val="left" w:pos="1134"/>
        </w:tabs>
        <w:spacing w:after="0" w:line="360" w:lineRule="auto"/>
        <w:ind w:left="0" w:firstLine="709"/>
        <w:jc w:val="both"/>
        <w:rPr>
          <w:rFonts w:ascii="Times New Roman" w:hAnsi="Times New Roman" w:cs="Times New Roman"/>
          <w:sz w:val="24"/>
          <w:szCs w:val="24"/>
          <w:lang w:eastAsia="ru-RU"/>
        </w:rPr>
      </w:pPr>
      <w:r w:rsidRPr="00F9295D">
        <w:rPr>
          <w:rFonts w:ascii="Times New Roman" w:hAnsi="Times New Roman" w:cs="Times New Roman"/>
          <w:sz w:val="24"/>
          <w:szCs w:val="24"/>
          <w:lang w:eastAsia="ru-RU"/>
        </w:rPr>
        <w:t>Изображать типовые плоские фигуры и фигуры в пространстве от руки и с помощью инструментов.</w:t>
      </w:r>
    </w:p>
    <w:p w:rsidR="00D45665" w:rsidRPr="00F9295D" w:rsidRDefault="00D45665" w:rsidP="004F3883">
      <w:pPr>
        <w:pStyle w:val="a"/>
        <w:numPr>
          <w:ilvl w:val="0"/>
          <w:numId w:val="0"/>
        </w:numPr>
        <w:tabs>
          <w:tab w:val="left" w:pos="1134"/>
        </w:tabs>
        <w:spacing w:line="360" w:lineRule="auto"/>
        <w:rPr>
          <w:rFonts w:ascii="Times New Roman" w:hAnsi="Times New Roman" w:cs="Times New Roman"/>
          <w:b/>
          <w:bCs/>
          <w:sz w:val="24"/>
          <w:szCs w:val="24"/>
        </w:rPr>
      </w:pPr>
      <w:r w:rsidRPr="00F9295D">
        <w:rPr>
          <w:rFonts w:ascii="Times New Roman" w:hAnsi="Times New Roman" w:cs="Times New Roman"/>
          <w:b/>
          <w:bCs/>
          <w:sz w:val="24"/>
          <w:szCs w:val="24"/>
        </w:rPr>
        <w:t>В повседневной жизни и при изучении других предметов:</w:t>
      </w:r>
    </w:p>
    <w:p w:rsidR="00D45665" w:rsidRPr="00F9295D" w:rsidRDefault="00D45665" w:rsidP="004F055D">
      <w:pPr>
        <w:numPr>
          <w:ilvl w:val="0"/>
          <w:numId w:val="154"/>
        </w:numPr>
        <w:tabs>
          <w:tab w:val="left" w:pos="0"/>
          <w:tab w:val="left" w:pos="1134"/>
        </w:tabs>
        <w:spacing w:after="0" w:line="360" w:lineRule="auto"/>
        <w:ind w:left="0" w:firstLine="709"/>
        <w:jc w:val="both"/>
        <w:rPr>
          <w:rFonts w:ascii="Times New Roman" w:hAnsi="Times New Roman" w:cs="Times New Roman"/>
          <w:sz w:val="24"/>
          <w:szCs w:val="24"/>
          <w:lang w:eastAsia="ru-RU"/>
        </w:rPr>
      </w:pPr>
      <w:r w:rsidRPr="00F9295D">
        <w:rPr>
          <w:rFonts w:ascii="Times New Roman" w:hAnsi="Times New Roman" w:cs="Times New Roman"/>
          <w:sz w:val="24"/>
          <w:szCs w:val="24"/>
        </w:rPr>
        <w:t>выполнять простейшие построения на местности, необходимые в реальной жизни.</w:t>
      </w:r>
    </w:p>
    <w:p w:rsidR="00D45665" w:rsidRPr="00F9295D" w:rsidRDefault="00D45665" w:rsidP="00902E25">
      <w:pPr>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Геометрические преобразования</w:t>
      </w:r>
    </w:p>
    <w:p w:rsidR="00D45665" w:rsidRPr="00F9295D" w:rsidRDefault="00D45665" w:rsidP="004F055D">
      <w:pPr>
        <w:pStyle w:val="a"/>
        <w:numPr>
          <w:ilvl w:val="0"/>
          <w:numId w:val="153"/>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Строить фигуру, симметричную данной фигуре относительно оси и точки.</w:t>
      </w:r>
    </w:p>
    <w:p w:rsidR="00D45665" w:rsidRPr="00F9295D" w:rsidRDefault="00D45665" w:rsidP="004F3883">
      <w:pPr>
        <w:tabs>
          <w:tab w:val="left" w:pos="1134"/>
        </w:tabs>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В повседневной жизни и при изучении других предметов:</w:t>
      </w:r>
    </w:p>
    <w:p w:rsidR="00D45665" w:rsidRPr="00F9295D" w:rsidRDefault="00D45665" w:rsidP="004F055D">
      <w:pPr>
        <w:pStyle w:val="a"/>
        <w:numPr>
          <w:ilvl w:val="0"/>
          <w:numId w:val="153"/>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распознавать движение объектов в окружающем мире;</w:t>
      </w:r>
    </w:p>
    <w:p w:rsidR="00D45665" w:rsidRPr="00F9295D" w:rsidRDefault="00D45665" w:rsidP="004F055D">
      <w:pPr>
        <w:pStyle w:val="a"/>
        <w:numPr>
          <w:ilvl w:val="0"/>
          <w:numId w:val="153"/>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распознавать симметричные фигуры в окружающем мире.</w:t>
      </w:r>
    </w:p>
    <w:p w:rsidR="00D45665" w:rsidRPr="00F9295D" w:rsidRDefault="00D45665" w:rsidP="00902E25">
      <w:pPr>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Векторы и координаты на плоскости</w:t>
      </w:r>
    </w:p>
    <w:p w:rsidR="00D45665" w:rsidRPr="00F9295D" w:rsidRDefault="00D45665" w:rsidP="004F055D">
      <w:pPr>
        <w:pStyle w:val="a"/>
        <w:numPr>
          <w:ilvl w:val="0"/>
          <w:numId w:val="152"/>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Оперировать на базовом уровне понятиями вектор, сумма векторов</w:t>
      </w:r>
      <w:r w:rsidRPr="00F9295D">
        <w:rPr>
          <w:rFonts w:ascii="Times New Roman" w:hAnsi="Times New Roman" w:cs="Times New Roman"/>
          <w:i/>
          <w:iCs/>
          <w:sz w:val="24"/>
          <w:szCs w:val="24"/>
        </w:rPr>
        <w:t xml:space="preserve">, </w:t>
      </w:r>
      <w:r w:rsidRPr="00F9295D">
        <w:rPr>
          <w:rFonts w:ascii="Times New Roman" w:hAnsi="Times New Roman" w:cs="Times New Roman"/>
          <w:sz w:val="24"/>
          <w:szCs w:val="24"/>
        </w:rPr>
        <w:t>произведение вектора на число</w:t>
      </w:r>
      <w:proofErr w:type="gramStart"/>
      <w:r w:rsidRPr="00F9295D">
        <w:rPr>
          <w:rFonts w:ascii="Times New Roman" w:hAnsi="Times New Roman" w:cs="Times New Roman"/>
          <w:sz w:val="24"/>
          <w:szCs w:val="24"/>
        </w:rPr>
        <w:t>,к</w:t>
      </w:r>
      <w:proofErr w:type="gramEnd"/>
      <w:r w:rsidRPr="00F9295D">
        <w:rPr>
          <w:rFonts w:ascii="Times New Roman" w:hAnsi="Times New Roman" w:cs="Times New Roman"/>
          <w:sz w:val="24"/>
          <w:szCs w:val="24"/>
        </w:rPr>
        <w:t>оординаты на плоскости;</w:t>
      </w:r>
    </w:p>
    <w:p w:rsidR="00D45665" w:rsidRPr="00F9295D" w:rsidRDefault="00D45665" w:rsidP="004F055D">
      <w:pPr>
        <w:pStyle w:val="a"/>
        <w:numPr>
          <w:ilvl w:val="0"/>
          <w:numId w:val="152"/>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определять приближённо координаты точки по её изображению на координатной плоскости.</w:t>
      </w:r>
    </w:p>
    <w:p w:rsidR="00D45665" w:rsidRPr="00F9295D" w:rsidRDefault="00D45665" w:rsidP="004F3883">
      <w:pPr>
        <w:pStyle w:val="a"/>
        <w:numPr>
          <w:ilvl w:val="0"/>
          <w:numId w:val="0"/>
        </w:numPr>
        <w:tabs>
          <w:tab w:val="left" w:pos="1134"/>
        </w:tabs>
        <w:spacing w:line="360" w:lineRule="auto"/>
        <w:rPr>
          <w:rFonts w:ascii="Times New Roman" w:hAnsi="Times New Roman" w:cs="Times New Roman"/>
          <w:b/>
          <w:bCs/>
          <w:sz w:val="24"/>
          <w:szCs w:val="24"/>
        </w:rPr>
      </w:pPr>
      <w:r w:rsidRPr="00F9295D">
        <w:rPr>
          <w:rFonts w:ascii="Times New Roman" w:hAnsi="Times New Roman" w:cs="Times New Roman"/>
          <w:b/>
          <w:bCs/>
          <w:sz w:val="24"/>
          <w:szCs w:val="24"/>
        </w:rPr>
        <w:t xml:space="preserve">В повседневной жизни и при изучении других предметов: </w:t>
      </w:r>
    </w:p>
    <w:p w:rsidR="00D45665" w:rsidRPr="00F9295D" w:rsidRDefault="00D45665" w:rsidP="004F055D">
      <w:pPr>
        <w:pStyle w:val="a"/>
        <w:numPr>
          <w:ilvl w:val="0"/>
          <w:numId w:val="152"/>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lastRenderedPageBreak/>
        <w:t>использовать векторы для решения простейших задач на определение скорости относительного движения.</w:t>
      </w:r>
    </w:p>
    <w:p w:rsidR="00D45665" w:rsidRPr="00F9295D" w:rsidRDefault="00D45665" w:rsidP="00902E25">
      <w:pPr>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История математики</w:t>
      </w:r>
    </w:p>
    <w:p w:rsidR="00D45665" w:rsidRPr="00F9295D" w:rsidRDefault="00D45665" w:rsidP="004F055D">
      <w:pPr>
        <w:numPr>
          <w:ilvl w:val="0"/>
          <w:numId w:val="159"/>
        </w:numPr>
        <w:tabs>
          <w:tab w:val="left" w:pos="34"/>
          <w:tab w:val="left" w:pos="1134"/>
        </w:tabs>
        <w:spacing w:after="0" w:line="360" w:lineRule="auto"/>
        <w:ind w:left="0" w:firstLine="709"/>
        <w:jc w:val="both"/>
        <w:rPr>
          <w:rFonts w:ascii="Times New Roman" w:hAnsi="Times New Roman" w:cs="Times New Roman"/>
          <w:sz w:val="24"/>
          <w:szCs w:val="24"/>
          <w:lang w:eastAsia="ru-RU"/>
        </w:rPr>
      </w:pPr>
      <w:r w:rsidRPr="00F9295D">
        <w:rPr>
          <w:rFonts w:ascii="Times New Roman" w:hAnsi="Times New Roman" w:cs="Times New Roman"/>
          <w:sz w:val="24"/>
          <w:szCs w:val="24"/>
          <w:lang w:eastAsia="ru-RU"/>
        </w:rPr>
        <w:t>Описывать отдельные выдающиеся результаты, полученные в ходе развития математики как науки;</w:t>
      </w:r>
    </w:p>
    <w:p w:rsidR="00D45665" w:rsidRPr="00F9295D" w:rsidRDefault="00D45665" w:rsidP="004F055D">
      <w:pPr>
        <w:numPr>
          <w:ilvl w:val="0"/>
          <w:numId w:val="159"/>
        </w:numPr>
        <w:tabs>
          <w:tab w:val="left" w:pos="34"/>
          <w:tab w:val="left" w:pos="1134"/>
        </w:tabs>
        <w:spacing w:after="0" w:line="360" w:lineRule="auto"/>
        <w:ind w:left="0" w:firstLine="709"/>
        <w:jc w:val="both"/>
        <w:rPr>
          <w:rFonts w:ascii="Times New Roman" w:hAnsi="Times New Roman" w:cs="Times New Roman"/>
          <w:sz w:val="24"/>
          <w:szCs w:val="24"/>
          <w:lang w:eastAsia="ru-RU"/>
        </w:rPr>
      </w:pPr>
      <w:r w:rsidRPr="00F9295D">
        <w:rPr>
          <w:rFonts w:ascii="Times New Roman" w:hAnsi="Times New Roman" w:cs="Times New Roman"/>
          <w:sz w:val="24"/>
          <w:szCs w:val="24"/>
          <w:lang w:eastAsia="ru-RU"/>
        </w:rPr>
        <w:t>знать примеры математических открытий и их авторов, в связи с отечественной и всемирной историей;</w:t>
      </w:r>
    </w:p>
    <w:p w:rsidR="00D45665" w:rsidRPr="00F9295D" w:rsidRDefault="00D45665" w:rsidP="004F055D">
      <w:pPr>
        <w:numPr>
          <w:ilvl w:val="0"/>
          <w:numId w:val="159"/>
        </w:numPr>
        <w:tabs>
          <w:tab w:val="left" w:pos="34"/>
          <w:tab w:val="left" w:pos="1134"/>
        </w:tabs>
        <w:spacing w:after="0" w:line="360" w:lineRule="auto"/>
        <w:ind w:left="0" w:firstLine="709"/>
        <w:jc w:val="both"/>
        <w:rPr>
          <w:rFonts w:ascii="Times New Roman" w:hAnsi="Times New Roman" w:cs="Times New Roman"/>
          <w:sz w:val="24"/>
          <w:szCs w:val="24"/>
          <w:lang w:eastAsia="ru-RU"/>
        </w:rPr>
      </w:pPr>
      <w:r w:rsidRPr="00F9295D">
        <w:rPr>
          <w:rFonts w:ascii="Times New Roman" w:hAnsi="Times New Roman" w:cs="Times New Roman"/>
          <w:sz w:val="24"/>
          <w:szCs w:val="24"/>
        </w:rPr>
        <w:t>понимать роль математики в развитии России.</w:t>
      </w:r>
    </w:p>
    <w:p w:rsidR="00D45665" w:rsidRPr="00F9295D" w:rsidRDefault="00D45665" w:rsidP="00902E25">
      <w:pPr>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 xml:space="preserve">Методы математики </w:t>
      </w:r>
    </w:p>
    <w:p w:rsidR="00D45665" w:rsidRPr="00F9295D" w:rsidRDefault="00D45665" w:rsidP="004F055D">
      <w:pPr>
        <w:numPr>
          <w:ilvl w:val="0"/>
          <w:numId w:val="159"/>
        </w:numPr>
        <w:tabs>
          <w:tab w:val="left" w:pos="34"/>
          <w:tab w:val="left" w:pos="1134"/>
        </w:tabs>
        <w:spacing w:after="0" w:line="360" w:lineRule="auto"/>
        <w:ind w:left="0" w:firstLine="709"/>
        <w:jc w:val="both"/>
        <w:rPr>
          <w:rFonts w:ascii="Times New Roman" w:hAnsi="Times New Roman" w:cs="Times New Roman"/>
          <w:sz w:val="24"/>
          <w:szCs w:val="24"/>
          <w:lang w:eastAsia="ru-RU"/>
        </w:rPr>
      </w:pPr>
      <w:r w:rsidRPr="00F9295D">
        <w:rPr>
          <w:rFonts w:ascii="Times New Roman" w:hAnsi="Times New Roman" w:cs="Times New Roman"/>
          <w:sz w:val="24"/>
          <w:szCs w:val="24"/>
          <w:lang w:eastAsia="ru-RU"/>
        </w:rPr>
        <w:t xml:space="preserve">Выбирать подходящий изученный метод для </w:t>
      </w:r>
      <w:proofErr w:type="gramStart"/>
      <w:r w:rsidRPr="00F9295D">
        <w:rPr>
          <w:rFonts w:ascii="Times New Roman" w:hAnsi="Times New Roman" w:cs="Times New Roman"/>
          <w:sz w:val="24"/>
          <w:szCs w:val="24"/>
          <w:lang w:eastAsia="ru-RU"/>
        </w:rPr>
        <w:t>решении</w:t>
      </w:r>
      <w:proofErr w:type="gramEnd"/>
      <w:r w:rsidRPr="00F9295D">
        <w:rPr>
          <w:rFonts w:ascii="Times New Roman" w:hAnsi="Times New Roman" w:cs="Times New Roman"/>
          <w:sz w:val="24"/>
          <w:szCs w:val="24"/>
          <w:lang w:eastAsia="ru-RU"/>
        </w:rPr>
        <w:t xml:space="preserve"> изученных типов математических задач;</w:t>
      </w:r>
    </w:p>
    <w:p w:rsidR="00D45665" w:rsidRPr="00F9295D" w:rsidRDefault="00D45665" w:rsidP="004F055D">
      <w:pPr>
        <w:numPr>
          <w:ilvl w:val="0"/>
          <w:numId w:val="159"/>
        </w:numPr>
        <w:tabs>
          <w:tab w:val="left" w:pos="34"/>
          <w:tab w:val="left" w:pos="1134"/>
        </w:tabs>
        <w:spacing w:after="0" w:line="360" w:lineRule="auto"/>
        <w:ind w:left="0" w:firstLine="709"/>
        <w:jc w:val="both"/>
        <w:rPr>
          <w:rFonts w:ascii="Times New Roman" w:hAnsi="Times New Roman" w:cs="Times New Roman"/>
          <w:sz w:val="24"/>
          <w:szCs w:val="24"/>
          <w:lang w:eastAsia="ru-RU"/>
        </w:rPr>
      </w:pPr>
      <w:r w:rsidRPr="00F9295D">
        <w:rPr>
          <w:rFonts w:ascii="Times New Roman" w:hAnsi="Times New Roman" w:cs="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D45665" w:rsidRPr="00F9295D" w:rsidRDefault="00D45665" w:rsidP="00902E25">
      <w:pPr>
        <w:pStyle w:val="3"/>
        <w:spacing w:before="0" w:beforeAutospacing="0" w:after="0" w:afterAutospacing="0" w:line="360" w:lineRule="auto"/>
        <w:rPr>
          <w:sz w:val="24"/>
          <w:szCs w:val="24"/>
        </w:rPr>
      </w:pPr>
      <w:bookmarkStart w:id="59" w:name="_Toc284662722"/>
      <w:bookmarkStart w:id="60" w:name="_Toc284663348"/>
    </w:p>
    <w:p w:rsidR="00D45665" w:rsidRPr="00F9295D" w:rsidRDefault="00D45665" w:rsidP="00902E25">
      <w:pPr>
        <w:pStyle w:val="3"/>
        <w:spacing w:before="0" w:beforeAutospacing="0" w:after="0" w:afterAutospacing="0" w:line="360" w:lineRule="auto"/>
        <w:rPr>
          <w:sz w:val="24"/>
          <w:szCs w:val="24"/>
        </w:rPr>
      </w:pPr>
      <w:r w:rsidRPr="00F9295D">
        <w:rPr>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59"/>
      <w:bookmarkEnd w:id="60"/>
    </w:p>
    <w:p w:rsidR="00D45665" w:rsidRPr="00F9295D" w:rsidRDefault="00D45665" w:rsidP="00902E25">
      <w:pPr>
        <w:spacing w:after="0" w:line="360" w:lineRule="auto"/>
        <w:rPr>
          <w:rFonts w:ascii="Times New Roman" w:hAnsi="Times New Roman" w:cs="Times New Roman"/>
          <w:sz w:val="24"/>
          <w:szCs w:val="24"/>
        </w:rPr>
      </w:pPr>
      <w:r w:rsidRPr="00F9295D">
        <w:rPr>
          <w:rFonts w:ascii="Times New Roman" w:hAnsi="Times New Roman" w:cs="Times New Roman"/>
          <w:b/>
          <w:bCs/>
          <w:sz w:val="24"/>
          <w:szCs w:val="24"/>
        </w:rPr>
        <w:t>Элементы теории множеств и математической логики</w:t>
      </w:r>
    </w:p>
    <w:p w:rsidR="00D45665" w:rsidRPr="00F9295D" w:rsidRDefault="00D45665" w:rsidP="004F055D">
      <w:pPr>
        <w:pStyle w:val="a8"/>
        <w:numPr>
          <w:ilvl w:val="0"/>
          <w:numId w:val="151"/>
        </w:numPr>
        <w:tabs>
          <w:tab w:val="left" w:pos="1134"/>
        </w:tabs>
        <w:spacing w:line="360" w:lineRule="auto"/>
        <w:ind w:left="0" w:firstLine="709"/>
        <w:jc w:val="both"/>
        <w:rPr>
          <w:rFonts w:ascii="Times New Roman" w:hAnsi="Times New Roman" w:cs="Times New Roman"/>
          <w:i/>
          <w:iCs/>
        </w:rPr>
      </w:pPr>
      <w:proofErr w:type="gramStart"/>
      <w:r w:rsidRPr="00F9295D">
        <w:rPr>
          <w:rFonts w:ascii="Times New Roman" w:hAnsi="Times New Roman" w:cs="Times New Roman"/>
          <w:i/>
          <w:iCs/>
        </w:rPr>
        <w:t>Оперировать</w:t>
      </w:r>
      <w:r w:rsidRPr="00F9295D">
        <w:rPr>
          <w:rStyle w:val="af3"/>
          <w:rFonts w:ascii="Times New Roman" w:hAnsi="Times New Roman" w:cs="Times New Roman"/>
          <w:i/>
          <w:iCs/>
        </w:rPr>
        <w:footnoteReference w:id="7"/>
      </w:r>
      <w:r w:rsidRPr="00F9295D">
        <w:rPr>
          <w:rFonts w:ascii="Times New Roman" w:hAnsi="Times New Roman" w:cs="Times New Roman"/>
          <w:i/>
          <w:iCs/>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D45665" w:rsidRPr="00F9295D" w:rsidRDefault="00D45665" w:rsidP="004F055D">
      <w:pPr>
        <w:pStyle w:val="a8"/>
        <w:numPr>
          <w:ilvl w:val="0"/>
          <w:numId w:val="151"/>
        </w:numPr>
        <w:tabs>
          <w:tab w:val="left" w:pos="1134"/>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изображать множества и отношение множеств с помощью кругов Эйлера;</w:t>
      </w:r>
    </w:p>
    <w:p w:rsidR="00D45665" w:rsidRPr="00F9295D" w:rsidRDefault="00D45665" w:rsidP="004F055D">
      <w:pPr>
        <w:pStyle w:val="a8"/>
        <w:numPr>
          <w:ilvl w:val="0"/>
          <w:numId w:val="151"/>
        </w:numPr>
        <w:tabs>
          <w:tab w:val="left" w:pos="1134"/>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 xml:space="preserve">определять принадлежность элемента множеству, объединению и пересечению множеств; </w:t>
      </w:r>
    </w:p>
    <w:p w:rsidR="00D45665" w:rsidRPr="00F9295D" w:rsidRDefault="00D45665" w:rsidP="004F055D">
      <w:pPr>
        <w:pStyle w:val="a8"/>
        <w:numPr>
          <w:ilvl w:val="0"/>
          <w:numId w:val="151"/>
        </w:numPr>
        <w:tabs>
          <w:tab w:val="left" w:pos="1134"/>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задавать множество с помощью перечисления элементов, словесного описания;</w:t>
      </w:r>
    </w:p>
    <w:p w:rsidR="00D45665" w:rsidRPr="00F9295D" w:rsidRDefault="00D45665" w:rsidP="004F055D">
      <w:pPr>
        <w:pStyle w:val="a8"/>
        <w:numPr>
          <w:ilvl w:val="0"/>
          <w:numId w:val="151"/>
        </w:numPr>
        <w:tabs>
          <w:tab w:val="left" w:pos="1134"/>
        </w:tabs>
        <w:spacing w:line="360" w:lineRule="auto"/>
        <w:ind w:left="0" w:firstLine="709"/>
        <w:jc w:val="both"/>
        <w:rPr>
          <w:rFonts w:ascii="Times New Roman" w:hAnsi="Times New Roman" w:cs="Times New Roman"/>
          <w:i/>
          <w:iCs/>
        </w:rPr>
      </w:pPr>
      <w:proofErr w:type="gramStart"/>
      <w:r w:rsidRPr="00F9295D">
        <w:rPr>
          <w:rFonts w:ascii="Times New Roman" w:hAnsi="Times New Roman" w:cs="Times New Roman"/>
          <w:i/>
          <w:iCs/>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D45665" w:rsidRPr="00F9295D" w:rsidRDefault="00D45665" w:rsidP="004F055D">
      <w:pPr>
        <w:pStyle w:val="a8"/>
        <w:numPr>
          <w:ilvl w:val="0"/>
          <w:numId w:val="151"/>
        </w:numPr>
        <w:tabs>
          <w:tab w:val="left" w:pos="1134"/>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строить высказывания, отрицания высказываний.</w:t>
      </w:r>
    </w:p>
    <w:p w:rsidR="00D45665" w:rsidRPr="00F9295D" w:rsidRDefault="00D45665" w:rsidP="004F3883">
      <w:pPr>
        <w:tabs>
          <w:tab w:val="left" w:pos="1134"/>
        </w:tabs>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В повседневной жизни и при изучении других предметов:</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i/>
          <w:iCs/>
          <w:sz w:val="24"/>
          <w:szCs w:val="24"/>
        </w:rPr>
      </w:pPr>
      <w:r w:rsidRPr="00F9295D">
        <w:rPr>
          <w:rFonts w:ascii="Times New Roman" w:hAnsi="Times New Roman" w:cs="Times New Roman"/>
          <w:i/>
          <w:iCs/>
          <w:sz w:val="24"/>
          <w:szCs w:val="24"/>
        </w:rPr>
        <w:t>строить цепочки умозаключений на основе использования правил логики;</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i/>
          <w:iCs/>
          <w:sz w:val="24"/>
          <w:szCs w:val="24"/>
        </w:rPr>
      </w:pPr>
      <w:r w:rsidRPr="00F9295D">
        <w:rPr>
          <w:rFonts w:ascii="Times New Roman" w:hAnsi="Times New Roman" w:cs="Times New Roman"/>
          <w:i/>
          <w:iCs/>
          <w:sz w:val="24"/>
          <w:szCs w:val="24"/>
        </w:rPr>
        <w:t>использовать множества, операции с множествами, их графическое представление для описания реальных процессов и явлений.</w:t>
      </w:r>
    </w:p>
    <w:p w:rsidR="00D45665" w:rsidRPr="00F9295D" w:rsidRDefault="00D45665" w:rsidP="00902E25">
      <w:pPr>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Числа</w:t>
      </w:r>
    </w:p>
    <w:p w:rsidR="00D45665" w:rsidRPr="00F9295D" w:rsidRDefault="00D45665" w:rsidP="004F055D">
      <w:pPr>
        <w:pStyle w:val="a8"/>
        <w:numPr>
          <w:ilvl w:val="0"/>
          <w:numId w:val="148"/>
        </w:numPr>
        <w:tabs>
          <w:tab w:val="left" w:pos="1134"/>
        </w:tabs>
        <w:spacing w:line="360" w:lineRule="auto"/>
        <w:ind w:left="0" w:firstLine="709"/>
        <w:jc w:val="both"/>
        <w:rPr>
          <w:rFonts w:ascii="Times New Roman" w:hAnsi="Times New Roman" w:cs="Times New Roman"/>
          <w:i/>
          <w:iCs/>
        </w:rPr>
      </w:pPr>
      <w:proofErr w:type="gramStart"/>
      <w:r w:rsidRPr="00F9295D">
        <w:rPr>
          <w:rFonts w:ascii="Times New Roman" w:hAnsi="Times New Roman" w:cs="Times New Roman"/>
          <w:i/>
          <w:iCs/>
        </w:rPr>
        <w:lastRenderedPageBreak/>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roofErr w:type="gramEnd"/>
    </w:p>
    <w:p w:rsidR="00D45665" w:rsidRPr="00F9295D" w:rsidRDefault="00D45665" w:rsidP="004F055D">
      <w:pPr>
        <w:pStyle w:val="a8"/>
        <w:numPr>
          <w:ilvl w:val="0"/>
          <w:numId w:val="148"/>
        </w:numPr>
        <w:tabs>
          <w:tab w:val="left" w:pos="1134"/>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понимать и объяснять смысл позиционной записи натурального числа;</w:t>
      </w:r>
    </w:p>
    <w:p w:rsidR="00D45665" w:rsidRPr="00F9295D" w:rsidRDefault="00D45665" w:rsidP="004F055D">
      <w:pPr>
        <w:pStyle w:val="a8"/>
        <w:numPr>
          <w:ilvl w:val="0"/>
          <w:numId w:val="148"/>
        </w:numPr>
        <w:tabs>
          <w:tab w:val="left" w:pos="1134"/>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выполнять вычисления, в том числе с использованием приёмов рациональных вычислений;</w:t>
      </w:r>
    </w:p>
    <w:p w:rsidR="00D45665" w:rsidRPr="00F9295D" w:rsidRDefault="00D45665" w:rsidP="004F055D">
      <w:pPr>
        <w:pStyle w:val="a8"/>
        <w:numPr>
          <w:ilvl w:val="0"/>
          <w:numId w:val="148"/>
        </w:numPr>
        <w:tabs>
          <w:tab w:val="left" w:pos="1134"/>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выполнять округление рациональных чисел с заданной точностью;</w:t>
      </w:r>
    </w:p>
    <w:p w:rsidR="00D45665" w:rsidRPr="00F9295D" w:rsidRDefault="00D45665" w:rsidP="004F055D">
      <w:pPr>
        <w:pStyle w:val="a8"/>
        <w:numPr>
          <w:ilvl w:val="0"/>
          <w:numId w:val="148"/>
        </w:numPr>
        <w:tabs>
          <w:tab w:val="left" w:pos="1134"/>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сравнивать рациональные и иррациональные числа;</w:t>
      </w:r>
    </w:p>
    <w:p w:rsidR="00D45665" w:rsidRPr="00F9295D" w:rsidRDefault="00D45665" w:rsidP="004F055D">
      <w:pPr>
        <w:pStyle w:val="a8"/>
        <w:numPr>
          <w:ilvl w:val="0"/>
          <w:numId w:val="148"/>
        </w:numPr>
        <w:tabs>
          <w:tab w:val="left" w:pos="1134"/>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представлять рациональное число в виде десятичной дроби</w:t>
      </w:r>
    </w:p>
    <w:p w:rsidR="00D45665" w:rsidRPr="00F9295D" w:rsidRDefault="00D45665" w:rsidP="004F055D">
      <w:pPr>
        <w:pStyle w:val="a8"/>
        <w:numPr>
          <w:ilvl w:val="0"/>
          <w:numId w:val="148"/>
        </w:numPr>
        <w:tabs>
          <w:tab w:val="left" w:pos="1134"/>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упорядочивать числа, записанные в виде обыкновенной и десятичной дроби;</w:t>
      </w:r>
    </w:p>
    <w:p w:rsidR="00D45665" w:rsidRPr="00F9295D" w:rsidRDefault="00D45665" w:rsidP="004F055D">
      <w:pPr>
        <w:pStyle w:val="a8"/>
        <w:numPr>
          <w:ilvl w:val="0"/>
          <w:numId w:val="148"/>
        </w:numPr>
        <w:tabs>
          <w:tab w:val="left" w:pos="1134"/>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находить НОД и НОК чисел и использовать их при решении задач.</w:t>
      </w:r>
    </w:p>
    <w:p w:rsidR="00D45665" w:rsidRPr="00F9295D" w:rsidRDefault="00D45665" w:rsidP="004F3883">
      <w:pPr>
        <w:tabs>
          <w:tab w:val="left" w:pos="1134"/>
        </w:tabs>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В повседневной жизни и при изучении других предметов:</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i/>
          <w:iCs/>
          <w:sz w:val="24"/>
          <w:szCs w:val="24"/>
        </w:rPr>
      </w:pPr>
      <w:r w:rsidRPr="00F9295D">
        <w:rPr>
          <w:rFonts w:ascii="Times New Roman" w:hAnsi="Times New Roman" w:cs="Times New Roman"/>
          <w:i/>
          <w:iCs/>
          <w:sz w:val="24"/>
          <w:szCs w:val="24"/>
        </w:rPr>
        <w:t>применять правила приближенных вычислений при решении практических задач и решении задач других учебных предметов;</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i/>
          <w:iCs/>
          <w:sz w:val="24"/>
          <w:szCs w:val="24"/>
        </w:rPr>
      </w:pPr>
      <w:r w:rsidRPr="00F9295D">
        <w:rPr>
          <w:rFonts w:ascii="Times New Roman" w:hAnsi="Times New Roman" w:cs="Times New Roman"/>
          <w:i/>
          <w:iCs/>
          <w:sz w:val="24"/>
          <w:szCs w:val="24"/>
        </w:rPr>
        <w:t>выполнять сравнение результатов вычислений при решении практических задач, в том числе приближенных вычислений;</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i/>
          <w:iCs/>
          <w:sz w:val="24"/>
          <w:szCs w:val="24"/>
        </w:rPr>
      </w:pPr>
      <w:r w:rsidRPr="00F9295D">
        <w:rPr>
          <w:rFonts w:ascii="Times New Roman" w:hAnsi="Times New Roman" w:cs="Times New Roman"/>
          <w:i/>
          <w:iCs/>
          <w:sz w:val="24"/>
          <w:szCs w:val="24"/>
        </w:rPr>
        <w:t>составлять и оценивать числовые выражения при решении практических задач и задач из других учебных предметов;</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i/>
          <w:iCs/>
          <w:sz w:val="24"/>
          <w:szCs w:val="24"/>
        </w:rPr>
      </w:pPr>
      <w:r w:rsidRPr="00F9295D">
        <w:rPr>
          <w:rFonts w:ascii="Times New Roman" w:hAnsi="Times New Roman" w:cs="Times New Roman"/>
          <w:i/>
          <w:iCs/>
          <w:sz w:val="24"/>
          <w:szCs w:val="24"/>
        </w:rPr>
        <w:t>записывать и округлять числовые значения реальных величин с использованием разных систем измерения.</w:t>
      </w:r>
    </w:p>
    <w:p w:rsidR="00D45665" w:rsidRPr="00F9295D" w:rsidRDefault="00D45665" w:rsidP="00902E25">
      <w:pPr>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Тождественные преобразования</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i/>
          <w:iCs/>
          <w:sz w:val="24"/>
          <w:szCs w:val="24"/>
        </w:rPr>
      </w:pPr>
      <w:r w:rsidRPr="00F9295D">
        <w:rPr>
          <w:rFonts w:ascii="Times New Roman" w:hAnsi="Times New Roman" w:cs="Times New Roman"/>
          <w:i/>
          <w:iCs/>
          <w:sz w:val="24"/>
          <w:szCs w:val="24"/>
        </w:rPr>
        <w:t>Оперировать понятиями степени с натуральным показателем, степени с целым отрицательным показателем;</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i/>
          <w:iCs/>
          <w:sz w:val="24"/>
          <w:szCs w:val="24"/>
        </w:rPr>
      </w:pPr>
      <w:proofErr w:type="gramStart"/>
      <w:r w:rsidRPr="00F9295D">
        <w:rPr>
          <w:rFonts w:ascii="Times New Roman" w:hAnsi="Times New Roman" w:cs="Times New Roman"/>
          <w:i/>
          <w:iCs/>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i/>
          <w:iCs/>
          <w:sz w:val="24"/>
          <w:szCs w:val="24"/>
        </w:rPr>
      </w:pPr>
      <w:r w:rsidRPr="00F9295D">
        <w:rPr>
          <w:rFonts w:ascii="Times New Roman" w:hAnsi="Times New Roman" w:cs="Times New Roman"/>
          <w:i/>
          <w:iCs/>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i/>
          <w:iCs/>
          <w:sz w:val="24"/>
          <w:szCs w:val="24"/>
        </w:rPr>
      </w:pPr>
      <w:r w:rsidRPr="00F9295D">
        <w:rPr>
          <w:rFonts w:ascii="Times New Roman" w:hAnsi="Times New Roman" w:cs="Times New Roman"/>
          <w:i/>
          <w:iCs/>
          <w:sz w:val="24"/>
          <w:szCs w:val="24"/>
        </w:rPr>
        <w:t>выделять квадрат суммы и разности одночленов;</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i/>
          <w:iCs/>
          <w:sz w:val="24"/>
          <w:szCs w:val="24"/>
        </w:rPr>
      </w:pPr>
      <w:r w:rsidRPr="00F9295D">
        <w:rPr>
          <w:rFonts w:ascii="Times New Roman" w:hAnsi="Times New Roman" w:cs="Times New Roman"/>
          <w:i/>
          <w:iCs/>
          <w:sz w:val="24"/>
          <w:szCs w:val="24"/>
        </w:rPr>
        <w:t>раскладывать на множители квадратный   трёхчлен;</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i/>
          <w:iCs/>
          <w:sz w:val="24"/>
          <w:szCs w:val="24"/>
        </w:rPr>
      </w:pPr>
      <w:r w:rsidRPr="00F9295D">
        <w:rPr>
          <w:rFonts w:ascii="Times New Roman" w:hAnsi="Times New Roman" w:cs="Times New Roman"/>
          <w:i/>
          <w:iCs/>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i/>
          <w:iCs/>
          <w:sz w:val="24"/>
          <w:szCs w:val="24"/>
        </w:rPr>
      </w:pPr>
      <w:r w:rsidRPr="00F9295D">
        <w:rPr>
          <w:rFonts w:ascii="Times New Roman" w:hAnsi="Times New Roman" w:cs="Times New Roman"/>
          <w:i/>
          <w:iCs/>
          <w:sz w:val="24"/>
          <w:szCs w:val="24"/>
        </w:rPr>
        <w:lastRenderedPageBreak/>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i/>
          <w:iCs/>
          <w:sz w:val="24"/>
          <w:szCs w:val="24"/>
        </w:rPr>
      </w:pPr>
      <w:r w:rsidRPr="00F9295D">
        <w:rPr>
          <w:rFonts w:ascii="Times New Roman" w:hAnsi="Times New Roman" w:cs="Times New Roman"/>
          <w:i/>
          <w:iCs/>
          <w:sz w:val="24"/>
          <w:szCs w:val="24"/>
        </w:rPr>
        <w:t>выполнять преобразования выражений, содержащих квадратные корни;</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i/>
          <w:iCs/>
          <w:sz w:val="24"/>
          <w:szCs w:val="24"/>
        </w:rPr>
      </w:pPr>
      <w:r w:rsidRPr="00F9295D">
        <w:rPr>
          <w:rFonts w:ascii="Times New Roman" w:hAnsi="Times New Roman" w:cs="Times New Roman"/>
          <w:i/>
          <w:iCs/>
          <w:sz w:val="24"/>
          <w:szCs w:val="24"/>
        </w:rPr>
        <w:t>выделять квадрат суммы или разности двучлена в выражениях, содержащих квадратные корни;</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i/>
          <w:iCs/>
          <w:sz w:val="24"/>
          <w:szCs w:val="24"/>
        </w:rPr>
      </w:pPr>
      <w:r w:rsidRPr="00F9295D">
        <w:rPr>
          <w:rFonts w:ascii="Times New Roman" w:hAnsi="Times New Roman" w:cs="Times New Roman"/>
          <w:i/>
          <w:iCs/>
          <w:sz w:val="24"/>
          <w:szCs w:val="24"/>
        </w:rPr>
        <w:t>выполнять преобразования выражений, содержащих модуль.</w:t>
      </w:r>
    </w:p>
    <w:p w:rsidR="00D45665" w:rsidRPr="00F9295D" w:rsidRDefault="00D45665" w:rsidP="004F3883">
      <w:pPr>
        <w:tabs>
          <w:tab w:val="left" w:pos="1134"/>
        </w:tabs>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В повседневной жизни и при изучении других предметов:</w:t>
      </w:r>
    </w:p>
    <w:p w:rsidR="00D45665" w:rsidRPr="00F9295D" w:rsidRDefault="00D45665" w:rsidP="004F055D">
      <w:pPr>
        <w:pStyle w:val="a"/>
        <w:numPr>
          <w:ilvl w:val="0"/>
          <w:numId w:val="161"/>
        </w:numPr>
        <w:tabs>
          <w:tab w:val="left" w:pos="1134"/>
        </w:tabs>
        <w:spacing w:line="360" w:lineRule="auto"/>
        <w:ind w:left="0" w:firstLine="709"/>
        <w:rPr>
          <w:rFonts w:ascii="Times New Roman" w:hAnsi="Times New Roman" w:cs="Times New Roman"/>
          <w:i/>
          <w:iCs/>
          <w:sz w:val="24"/>
          <w:szCs w:val="24"/>
        </w:rPr>
      </w:pPr>
      <w:r w:rsidRPr="00F9295D">
        <w:rPr>
          <w:rFonts w:ascii="Times New Roman" w:hAnsi="Times New Roman" w:cs="Times New Roman"/>
          <w:i/>
          <w:iCs/>
          <w:sz w:val="24"/>
          <w:szCs w:val="24"/>
        </w:rPr>
        <w:t>выполнять преобразования и действия с числами, записанными в стандартном виде;</w:t>
      </w:r>
    </w:p>
    <w:p w:rsidR="00D45665" w:rsidRPr="00F9295D" w:rsidRDefault="00D45665" w:rsidP="004F055D">
      <w:pPr>
        <w:pStyle w:val="a"/>
        <w:numPr>
          <w:ilvl w:val="0"/>
          <w:numId w:val="161"/>
        </w:numPr>
        <w:tabs>
          <w:tab w:val="left" w:pos="1134"/>
        </w:tabs>
        <w:spacing w:line="360" w:lineRule="auto"/>
        <w:ind w:left="0" w:firstLine="709"/>
        <w:rPr>
          <w:rFonts w:ascii="Times New Roman" w:hAnsi="Times New Roman" w:cs="Times New Roman"/>
          <w:i/>
          <w:iCs/>
          <w:sz w:val="24"/>
          <w:szCs w:val="24"/>
        </w:rPr>
      </w:pPr>
      <w:r w:rsidRPr="00F9295D">
        <w:rPr>
          <w:rFonts w:ascii="Times New Roman" w:hAnsi="Times New Roman" w:cs="Times New Roman"/>
          <w:i/>
          <w:iCs/>
          <w:sz w:val="24"/>
          <w:szCs w:val="24"/>
        </w:rPr>
        <w:t>выполнять преобразования алгебраических выражений при решении задач других учебных предметов.</w:t>
      </w:r>
    </w:p>
    <w:p w:rsidR="00D45665" w:rsidRPr="00F9295D" w:rsidRDefault="00D45665" w:rsidP="00902E25">
      <w:pPr>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Уравнения и неравенства</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i/>
          <w:iCs/>
          <w:sz w:val="24"/>
          <w:szCs w:val="24"/>
        </w:rPr>
      </w:pPr>
      <w:proofErr w:type="gramStart"/>
      <w:r w:rsidRPr="00F9295D">
        <w:rPr>
          <w:rFonts w:ascii="Times New Roman" w:hAnsi="Times New Roman" w:cs="Times New Roman"/>
          <w:i/>
          <w:iCs/>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i/>
          <w:iCs/>
          <w:sz w:val="24"/>
          <w:szCs w:val="24"/>
        </w:rPr>
      </w:pPr>
      <w:r w:rsidRPr="00F9295D">
        <w:rPr>
          <w:rFonts w:ascii="Times New Roman" w:hAnsi="Times New Roman" w:cs="Times New Roman"/>
          <w:i/>
          <w:iCs/>
          <w:sz w:val="24"/>
          <w:szCs w:val="24"/>
        </w:rPr>
        <w:t xml:space="preserve">решать линейные уравнения и уравнения, сводимые к </w:t>
      </w:r>
      <w:proofErr w:type="gramStart"/>
      <w:r w:rsidRPr="00F9295D">
        <w:rPr>
          <w:rFonts w:ascii="Times New Roman" w:hAnsi="Times New Roman" w:cs="Times New Roman"/>
          <w:i/>
          <w:iCs/>
          <w:sz w:val="24"/>
          <w:szCs w:val="24"/>
        </w:rPr>
        <w:t>линейным</w:t>
      </w:r>
      <w:proofErr w:type="gramEnd"/>
      <w:r w:rsidRPr="00F9295D">
        <w:rPr>
          <w:rFonts w:ascii="Times New Roman" w:hAnsi="Times New Roman" w:cs="Times New Roman"/>
          <w:i/>
          <w:iCs/>
          <w:sz w:val="24"/>
          <w:szCs w:val="24"/>
        </w:rPr>
        <w:t xml:space="preserve"> с помощью тождественных преобразований;</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i/>
          <w:iCs/>
          <w:sz w:val="24"/>
          <w:szCs w:val="24"/>
        </w:rPr>
      </w:pPr>
      <w:r w:rsidRPr="00F9295D">
        <w:rPr>
          <w:rFonts w:ascii="Times New Roman" w:hAnsi="Times New Roman" w:cs="Times New Roman"/>
          <w:i/>
          <w:iCs/>
          <w:sz w:val="24"/>
          <w:szCs w:val="24"/>
        </w:rPr>
        <w:t xml:space="preserve">решать квадратные уравнения и уравнения, сводимые к </w:t>
      </w:r>
      <w:proofErr w:type="gramStart"/>
      <w:r w:rsidRPr="00F9295D">
        <w:rPr>
          <w:rFonts w:ascii="Times New Roman" w:hAnsi="Times New Roman" w:cs="Times New Roman"/>
          <w:i/>
          <w:iCs/>
          <w:sz w:val="24"/>
          <w:szCs w:val="24"/>
        </w:rPr>
        <w:t>квадратным</w:t>
      </w:r>
      <w:proofErr w:type="gramEnd"/>
      <w:r w:rsidRPr="00F9295D">
        <w:rPr>
          <w:rFonts w:ascii="Times New Roman" w:hAnsi="Times New Roman" w:cs="Times New Roman"/>
          <w:i/>
          <w:iCs/>
          <w:sz w:val="24"/>
          <w:szCs w:val="24"/>
        </w:rPr>
        <w:t xml:space="preserve"> с помощью тождественных преобразований;</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i/>
          <w:iCs/>
          <w:sz w:val="24"/>
          <w:szCs w:val="24"/>
        </w:rPr>
      </w:pPr>
      <w:r w:rsidRPr="00F9295D">
        <w:rPr>
          <w:rFonts w:ascii="Times New Roman" w:hAnsi="Times New Roman" w:cs="Times New Roman"/>
          <w:i/>
          <w:iCs/>
          <w:sz w:val="24"/>
          <w:szCs w:val="24"/>
        </w:rPr>
        <w:t>решать дробно-линейные уравнения;</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i/>
          <w:iCs/>
          <w:sz w:val="24"/>
          <w:szCs w:val="24"/>
        </w:rPr>
      </w:pPr>
      <w:r w:rsidRPr="00F9295D">
        <w:rPr>
          <w:rFonts w:ascii="Times New Roman" w:hAnsi="Times New Roman" w:cs="Times New Roman"/>
          <w:i/>
          <w:iCs/>
          <w:sz w:val="24"/>
          <w:szCs w:val="24"/>
        </w:rPr>
        <w:t xml:space="preserve">решать простейшие иррациональные уравнения вида </w:t>
      </w:r>
      <w:r w:rsidRPr="00F9295D">
        <w:rPr>
          <w:rFonts w:ascii="Times New Roman" w:hAnsi="Times New Roman" w:cs="Times New Roman"/>
          <w:i/>
          <w:iCs/>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21.75pt" o:ole="">
            <v:imagedata r:id="rId7" o:title=""/>
          </v:shape>
          <o:OLEObject Type="Embed" ProgID="Msxml2.SAXXMLReader.5.0" ShapeID="_x0000_i1025" DrawAspect="Content" ObjectID="_1570517534" r:id="rId8"/>
        </w:object>
      </w:r>
      <w:r w:rsidRPr="00F9295D">
        <w:rPr>
          <w:rFonts w:ascii="Times New Roman" w:hAnsi="Times New Roman" w:cs="Times New Roman"/>
          <w:i/>
          <w:iCs/>
          <w:sz w:val="24"/>
          <w:szCs w:val="24"/>
        </w:rPr>
        <w:t xml:space="preserve">, </w:t>
      </w:r>
      <w:r w:rsidR="004C5454" w:rsidRPr="004C5454">
        <w:rPr>
          <w:rFonts w:ascii="Times New Roman" w:hAnsi="Times New Roman" w:cs="Times New Roman"/>
          <w:i/>
          <w:iCs/>
          <w:position w:val="-16"/>
          <w:sz w:val="24"/>
          <w:szCs w:val="24"/>
        </w:rPr>
        <w:pict>
          <v:shape id="_x0000_i1026" type="#_x0000_t75" style="width:85.5pt;height:21.75pt">
            <v:imagedata r:id="rId9" o:title=""/>
          </v:shape>
        </w:pict>
      </w:r>
      <w:r w:rsidRPr="00F9295D">
        <w:rPr>
          <w:rFonts w:ascii="Times New Roman" w:hAnsi="Times New Roman" w:cs="Times New Roman"/>
          <w:i/>
          <w:iCs/>
          <w:sz w:val="24"/>
          <w:szCs w:val="24"/>
        </w:rPr>
        <w:t>;</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i/>
          <w:iCs/>
          <w:sz w:val="24"/>
          <w:szCs w:val="24"/>
        </w:rPr>
      </w:pPr>
      <w:r w:rsidRPr="00F9295D">
        <w:rPr>
          <w:rFonts w:ascii="Times New Roman" w:hAnsi="Times New Roman" w:cs="Times New Roman"/>
          <w:i/>
          <w:iCs/>
          <w:sz w:val="24"/>
          <w:szCs w:val="24"/>
        </w:rPr>
        <w:t>решать уравнения вида</w:t>
      </w:r>
      <w:r w:rsidR="004C5454" w:rsidRPr="004C5454">
        <w:rPr>
          <w:rFonts w:ascii="Times New Roman" w:hAnsi="Times New Roman" w:cs="Times New Roman"/>
          <w:i/>
          <w:iCs/>
          <w:position w:val="-6"/>
          <w:sz w:val="24"/>
          <w:szCs w:val="24"/>
        </w:rPr>
        <w:pict>
          <v:shape id="_x0000_i1027" type="#_x0000_t75" style="width:36pt;height:21.75pt">
            <v:imagedata r:id="rId10" o:title=""/>
          </v:shape>
        </w:pict>
      </w:r>
      <w:r w:rsidRPr="00F9295D">
        <w:rPr>
          <w:rFonts w:ascii="Times New Roman" w:hAnsi="Times New Roman" w:cs="Times New Roman"/>
          <w:i/>
          <w:iCs/>
          <w:sz w:val="24"/>
          <w:szCs w:val="24"/>
        </w:rPr>
        <w:t>;</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i/>
          <w:iCs/>
          <w:sz w:val="24"/>
          <w:szCs w:val="24"/>
        </w:rPr>
      </w:pPr>
      <w:r w:rsidRPr="00F9295D">
        <w:rPr>
          <w:rFonts w:ascii="Times New Roman" w:hAnsi="Times New Roman" w:cs="Times New Roman"/>
          <w:i/>
          <w:iCs/>
          <w:sz w:val="24"/>
          <w:szCs w:val="24"/>
        </w:rPr>
        <w:t>решать уравнения способом разложения на множители и замены переменной;</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i/>
          <w:iCs/>
          <w:sz w:val="24"/>
          <w:szCs w:val="24"/>
        </w:rPr>
      </w:pPr>
      <w:r w:rsidRPr="00F9295D">
        <w:rPr>
          <w:rFonts w:ascii="Times New Roman" w:hAnsi="Times New Roman" w:cs="Times New Roman"/>
          <w:i/>
          <w:iCs/>
          <w:sz w:val="24"/>
          <w:szCs w:val="24"/>
        </w:rPr>
        <w:t>использовать метод интервалов для решения целых и дробно-рациональных неравенств;</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i/>
          <w:iCs/>
          <w:sz w:val="24"/>
          <w:szCs w:val="24"/>
        </w:rPr>
      </w:pPr>
      <w:r w:rsidRPr="00F9295D">
        <w:rPr>
          <w:rFonts w:ascii="Times New Roman" w:hAnsi="Times New Roman" w:cs="Times New Roman"/>
          <w:i/>
          <w:iCs/>
          <w:sz w:val="24"/>
          <w:szCs w:val="24"/>
        </w:rPr>
        <w:t>решать линейные уравнения и неравенства с параметрами;</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i/>
          <w:iCs/>
          <w:sz w:val="24"/>
          <w:szCs w:val="24"/>
        </w:rPr>
      </w:pPr>
      <w:r w:rsidRPr="00F9295D">
        <w:rPr>
          <w:rFonts w:ascii="Times New Roman" w:hAnsi="Times New Roman" w:cs="Times New Roman"/>
          <w:i/>
          <w:iCs/>
          <w:sz w:val="24"/>
          <w:szCs w:val="24"/>
        </w:rPr>
        <w:t>решать несложные квадратные уравнения с параметром;</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i/>
          <w:iCs/>
          <w:sz w:val="24"/>
          <w:szCs w:val="24"/>
        </w:rPr>
      </w:pPr>
      <w:r w:rsidRPr="00F9295D">
        <w:rPr>
          <w:rFonts w:ascii="Times New Roman" w:hAnsi="Times New Roman" w:cs="Times New Roman"/>
          <w:i/>
          <w:iCs/>
          <w:sz w:val="24"/>
          <w:szCs w:val="24"/>
        </w:rPr>
        <w:t>решать несложные системы линейных уравнений с параметрами;</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i/>
          <w:iCs/>
          <w:sz w:val="24"/>
          <w:szCs w:val="24"/>
        </w:rPr>
      </w:pPr>
      <w:r w:rsidRPr="00F9295D">
        <w:rPr>
          <w:rFonts w:ascii="Times New Roman" w:hAnsi="Times New Roman" w:cs="Times New Roman"/>
          <w:i/>
          <w:iCs/>
          <w:sz w:val="24"/>
          <w:szCs w:val="24"/>
        </w:rPr>
        <w:t>решать несложные уравнения в целых числах.</w:t>
      </w:r>
    </w:p>
    <w:p w:rsidR="00D45665" w:rsidRPr="00F9295D" w:rsidRDefault="00D45665" w:rsidP="004F3883">
      <w:pPr>
        <w:tabs>
          <w:tab w:val="left" w:pos="1134"/>
        </w:tabs>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В повседневной жизни и при изучении других предметов:</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i/>
          <w:iCs/>
          <w:sz w:val="24"/>
          <w:szCs w:val="24"/>
        </w:rPr>
      </w:pPr>
      <w:r w:rsidRPr="00F9295D">
        <w:rPr>
          <w:rFonts w:ascii="Times New Roman" w:hAnsi="Times New Roman" w:cs="Times New Roman"/>
          <w:i/>
          <w:iCs/>
          <w:sz w:val="24"/>
          <w:szCs w:val="24"/>
        </w:rPr>
        <w:lastRenderedPageBreak/>
        <w:t>составлять и решать линейные и квадратные уравнения, уравнения, к ним сводящиеся, системы линейных уравнений, неравен</w:t>
      </w:r>
      <w:proofErr w:type="gramStart"/>
      <w:r w:rsidRPr="00F9295D">
        <w:rPr>
          <w:rFonts w:ascii="Times New Roman" w:hAnsi="Times New Roman" w:cs="Times New Roman"/>
          <w:i/>
          <w:iCs/>
          <w:sz w:val="24"/>
          <w:szCs w:val="24"/>
        </w:rPr>
        <w:t>ств пр</w:t>
      </w:r>
      <w:proofErr w:type="gramEnd"/>
      <w:r w:rsidRPr="00F9295D">
        <w:rPr>
          <w:rFonts w:ascii="Times New Roman" w:hAnsi="Times New Roman" w:cs="Times New Roman"/>
          <w:i/>
          <w:iCs/>
          <w:sz w:val="24"/>
          <w:szCs w:val="24"/>
        </w:rPr>
        <w:t>и решении задач других учебных предметов;</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i/>
          <w:iCs/>
          <w:sz w:val="24"/>
          <w:szCs w:val="24"/>
        </w:rPr>
      </w:pPr>
      <w:r w:rsidRPr="00F9295D">
        <w:rPr>
          <w:rFonts w:ascii="Times New Roman" w:hAnsi="Times New Roman" w:cs="Times New Roman"/>
          <w:i/>
          <w:iCs/>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sidRPr="00F9295D">
        <w:rPr>
          <w:rFonts w:ascii="Times New Roman" w:hAnsi="Times New Roman" w:cs="Times New Roman"/>
          <w:i/>
          <w:iCs/>
          <w:sz w:val="24"/>
          <w:szCs w:val="24"/>
        </w:rPr>
        <w:t>ств пр</w:t>
      </w:r>
      <w:proofErr w:type="gramEnd"/>
      <w:r w:rsidRPr="00F9295D">
        <w:rPr>
          <w:rFonts w:ascii="Times New Roman" w:hAnsi="Times New Roman" w:cs="Times New Roman"/>
          <w:i/>
          <w:iCs/>
          <w:sz w:val="24"/>
          <w:szCs w:val="24"/>
        </w:rPr>
        <w:t>и решении задач других учебных предметов;</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i/>
          <w:iCs/>
          <w:sz w:val="24"/>
          <w:szCs w:val="24"/>
        </w:rPr>
      </w:pPr>
      <w:r w:rsidRPr="00F9295D">
        <w:rPr>
          <w:rFonts w:ascii="Times New Roman" w:hAnsi="Times New Roman" w:cs="Times New Roman"/>
          <w:i/>
          <w:iCs/>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i/>
          <w:iCs/>
          <w:sz w:val="24"/>
          <w:szCs w:val="24"/>
        </w:rPr>
      </w:pPr>
      <w:r w:rsidRPr="00F9295D">
        <w:rPr>
          <w:rFonts w:ascii="Times New Roman" w:hAnsi="Times New Roman" w:cs="Times New Roman"/>
          <w:i/>
          <w:iCs/>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D45665" w:rsidRPr="00F9295D" w:rsidRDefault="00D45665" w:rsidP="00902E25">
      <w:pPr>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Функции</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i/>
          <w:iCs/>
          <w:sz w:val="24"/>
          <w:szCs w:val="24"/>
        </w:rPr>
      </w:pPr>
      <w:r w:rsidRPr="00F9295D">
        <w:rPr>
          <w:rFonts w:ascii="Times New Roman" w:hAnsi="Times New Roman" w:cs="Times New Roman"/>
          <w:i/>
          <w:iCs/>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i/>
          <w:iCs/>
          <w:sz w:val="24"/>
          <w:szCs w:val="24"/>
        </w:rPr>
      </w:pPr>
      <w:r w:rsidRPr="00F9295D">
        <w:rPr>
          <w:rFonts w:ascii="Times New Roman" w:hAnsi="Times New Roman" w:cs="Times New Roman"/>
          <w:i/>
          <w:iCs/>
          <w:sz w:val="24"/>
          <w:szCs w:val="24"/>
        </w:rPr>
        <w:t xml:space="preserve">строить графики линейной, квадратичной функций, обратной пропорциональности, функции вида: </w:t>
      </w:r>
      <w:r w:rsidR="004C5454" w:rsidRPr="004C5454">
        <w:rPr>
          <w:rFonts w:ascii="Times New Roman" w:hAnsi="Times New Roman" w:cs="Times New Roman"/>
          <w:i/>
          <w:iCs/>
          <w:position w:val="-24"/>
          <w:sz w:val="24"/>
          <w:szCs w:val="24"/>
        </w:rPr>
        <w:pict>
          <v:shape id="_x0000_i1028" type="#_x0000_t75" style="width:64.5pt;height:28.5pt">
            <v:imagedata r:id="rId11" o:title=""/>
          </v:shape>
        </w:pict>
      </w:r>
      <w:r w:rsidRPr="00F9295D">
        <w:rPr>
          <w:rFonts w:ascii="Times New Roman" w:hAnsi="Times New Roman" w:cs="Times New Roman"/>
          <w:i/>
          <w:iCs/>
          <w:sz w:val="24"/>
          <w:szCs w:val="24"/>
        </w:rPr>
        <w:t xml:space="preserve">, </w:t>
      </w:r>
      <w:r w:rsidR="004C5454" w:rsidRPr="004C5454">
        <w:rPr>
          <w:rFonts w:ascii="Times New Roman" w:hAnsi="Times New Roman" w:cs="Times New Roman"/>
          <w:i/>
          <w:iCs/>
          <w:position w:val="-10"/>
          <w:sz w:val="24"/>
          <w:szCs w:val="24"/>
        </w:rPr>
        <w:pict>
          <v:shape id="_x0000_i1029" type="#_x0000_t75" style="width:42.75pt;height:14.25pt">
            <v:imagedata r:id="rId12" o:title=""/>
          </v:shape>
        </w:pict>
      </w:r>
      <w:r w:rsidR="004C5454" w:rsidRPr="00F9295D">
        <w:rPr>
          <w:rFonts w:ascii="Times New Roman" w:hAnsi="Times New Roman" w:cs="Times New Roman"/>
          <w:i/>
          <w:iCs/>
          <w:sz w:val="24"/>
          <w:szCs w:val="24"/>
        </w:rPr>
        <w:fldChar w:fldCharType="begin"/>
      </w:r>
      <w:r w:rsidRPr="00F9295D">
        <w:rPr>
          <w:rFonts w:ascii="Times New Roman" w:hAnsi="Times New Roman" w:cs="Times New Roman"/>
          <w:i/>
          <w:iCs/>
          <w:sz w:val="24"/>
          <w:szCs w:val="24"/>
        </w:rPr>
        <w:instrText xml:space="preserve"> QUOTE  </w:instrText>
      </w:r>
      <w:r w:rsidR="004C5454" w:rsidRPr="00F9295D">
        <w:rPr>
          <w:rFonts w:ascii="Times New Roman" w:hAnsi="Times New Roman" w:cs="Times New Roman"/>
          <w:i/>
          <w:iCs/>
          <w:sz w:val="24"/>
          <w:szCs w:val="24"/>
        </w:rPr>
        <w:fldChar w:fldCharType="end"/>
      </w:r>
      <w:r w:rsidRPr="00F9295D">
        <w:rPr>
          <w:rFonts w:ascii="Times New Roman" w:hAnsi="Times New Roman" w:cs="Times New Roman"/>
          <w:b/>
          <w:bCs/>
          <w:i/>
          <w:iCs/>
          <w:sz w:val="24"/>
          <w:szCs w:val="24"/>
        </w:rPr>
        <w:t>,</w:t>
      </w:r>
      <w:r w:rsidR="004C5454" w:rsidRPr="004C5454">
        <w:rPr>
          <w:rFonts w:ascii="Times New Roman" w:eastAsia="Times New Roman" w:hAnsi="Times New Roman"/>
          <w:i/>
          <w:iCs/>
          <w:position w:val="-10"/>
          <w:sz w:val="24"/>
          <w:szCs w:val="24"/>
        </w:rPr>
        <w:pict>
          <v:shape id="_x0000_i1030" type="#_x0000_t75" style="width:35.25pt;height:14.25pt">
            <v:imagedata r:id="rId13" o:title=""/>
          </v:shape>
        </w:pict>
      </w:r>
      <w:fldSimple w:instr="">
        <w:r w:rsidR="004C5454" w:rsidRPr="004C5454">
          <w:rPr>
            <w:rFonts w:ascii="Times New Roman" w:hAnsi="Times New Roman" w:cs="Times New Roman"/>
            <w:i/>
            <w:iCs/>
            <w:noProof/>
            <w:position w:val="-10"/>
            <w:sz w:val="24"/>
            <w:szCs w:val="24"/>
          </w:rPr>
          <w:pict>
            <v:shape id="Рисунок 12" o:spid="_x0000_i1031" type="#_x0000_t75" style="width:37.5pt;height:19.5pt;visibility:visible">
              <v:imagedata r:id="rId13" o:title=""/>
            </v:shape>
          </w:pict>
        </w:r>
      </w:fldSimple>
      <w:r w:rsidRPr="00F9295D">
        <w:rPr>
          <w:rFonts w:ascii="Times New Roman" w:hAnsi="Times New Roman" w:cs="Times New Roman"/>
          <w:i/>
          <w:iCs/>
          <w:sz w:val="24"/>
          <w:szCs w:val="24"/>
        </w:rPr>
        <w:t xml:space="preserve">, </w:t>
      </w:r>
      <w:r w:rsidR="004C5454" w:rsidRPr="004C5454">
        <w:rPr>
          <w:rFonts w:ascii="Times New Roman" w:hAnsi="Times New Roman" w:cs="Times New Roman"/>
          <w:i/>
          <w:iCs/>
          <w:position w:val="-12"/>
          <w:sz w:val="24"/>
          <w:szCs w:val="24"/>
        </w:rPr>
        <w:pict>
          <v:shape id="_x0000_i1032" type="#_x0000_t75" style="width:28.5pt;height:14.25pt">
            <v:imagedata r:id="rId14" o:title=""/>
          </v:shape>
        </w:pict>
      </w:r>
      <w:r w:rsidRPr="00F9295D">
        <w:rPr>
          <w:rFonts w:ascii="Times New Roman" w:hAnsi="Times New Roman" w:cs="Times New Roman"/>
          <w:i/>
          <w:iCs/>
          <w:sz w:val="24"/>
          <w:szCs w:val="24"/>
        </w:rPr>
        <w:t>;</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i/>
          <w:iCs/>
          <w:sz w:val="24"/>
          <w:szCs w:val="24"/>
        </w:rPr>
      </w:pPr>
      <w:r w:rsidRPr="00F9295D">
        <w:rPr>
          <w:rFonts w:ascii="Times New Roman" w:hAnsi="Times New Roman" w:cs="Times New Roman"/>
          <w:i/>
          <w:iCs/>
          <w:sz w:val="24"/>
          <w:szCs w:val="24"/>
        </w:rPr>
        <w:t xml:space="preserve">на примере квадратичной функции, использовать преобразования графика функции </w:t>
      </w:r>
      <w:r w:rsidRPr="00F9295D">
        <w:rPr>
          <w:rFonts w:ascii="Times New Roman" w:hAnsi="Times New Roman" w:cs="Times New Roman"/>
          <w:i/>
          <w:iCs/>
          <w:sz w:val="24"/>
          <w:szCs w:val="24"/>
          <w:lang w:val="en-US"/>
        </w:rPr>
        <w:t>y</w:t>
      </w:r>
      <w:r w:rsidRPr="00F9295D">
        <w:rPr>
          <w:rFonts w:ascii="Times New Roman" w:hAnsi="Times New Roman" w:cs="Times New Roman"/>
          <w:i/>
          <w:iCs/>
          <w:sz w:val="24"/>
          <w:szCs w:val="24"/>
        </w:rPr>
        <w:t>=</w:t>
      </w:r>
      <w:r w:rsidRPr="00F9295D">
        <w:rPr>
          <w:rFonts w:ascii="Times New Roman" w:hAnsi="Times New Roman" w:cs="Times New Roman"/>
          <w:i/>
          <w:iCs/>
          <w:sz w:val="24"/>
          <w:szCs w:val="24"/>
          <w:lang w:val="en-US"/>
        </w:rPr>
        <w:t>f</w:t>
      </w:r>
      <w:r w:rsidRPr="00F9295D">
        <w:rPr>
          <w:rFonts w:ascii="Times New Roman" w:hAnsi="Times New Roman" w:cs="Times New Roman"/>
          <w:i/>
          <w:iCs/>
          <w:sz w:val="24"/>
          <w:szCs w:val="24"/>
        </w:rPr>
        <w:t>(</w:t>
      </w:r>
      <w:r w:rsidRPr="00F9295D">
        <w:rPr>
          <w:rFonts w:ascii="Times New Roman" w:hAnsi="Times New Roman" w:cs="Times New Roman"/>
          <w:i/>
          <w:iCs/>
          <w:sz w:val="24"/>
          <w:szCs w:val="24"/>
          <w:lang w:val="en-US"/>
        </w:rPr>
        <w:t>x</w:t>
      </w:r>
      <w:r w:rsidRPr="00F9295D">
        <w:rPr>
          <w:rFonts w:ascii="Times New Roman" w:hAnsi="Times New Roman" w:cs="Times New Roman"/>
          <w:i/>
          <w:iCs/>
          <w:sz w:val="24"/>
          <w:szCs w:val="24"/>
        </w:rPr>
        <w:t xml:space="preserve">) для построения графиков функций </w:t>
      </w:r>
      <w:r w:rsidR="004C5454" w:rsidRPr="004C5454">
        <w:rPr>
          <w:rFonts w:ascii="Times New Roman" w:hAnsi="Times New Roman" w:cs="Times New Roman"/>
          <w:i/>
          <w:iCs/>
          <w:position w:val="-12"/>
          <w:sz w:val="24"/>
          <w:szCs w:val="24"/>
        </w:rPr>
        <w:pict>
          <v:shape id="_x0000_i1033" type="#_x0000_t75" style="width:85.5pt;height:14.25pt">
            <v:imagedata r:id="rId15" o:title=""/>
          </v:shape>
        </w:pict>
      </w:r>
      <w:r w:rsidRPr="00F9295D">
        <w:rPr>
          <w:rFonts w:ascii="Times New Roman" w:hAnsi="Times New Roman" w:cs="Times New Roman"/>
          <w:i/>
          <w:iCs/>
          <w:sz w:val="24"/>
          <w:szCs w:val="24"/>
        </w:rPr>
        <w:t xml:space="preserve">; </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i/>
          <w:iCs/>
          <w:sz w:val="24"/>
          <w:szCs w:val="24"/>
        </w:rPr>
      </w:pPr>
      <w:r w:rsidRPr="00F9295D">
        <w:rPr>
          <w:rFonts w:ascii="Times New Roman" w:hAnsi="Times New Roman" w:cs="Times New Roman"/>
          <w:i/>
          <w:iCs/>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i/>
          <w:iCs/>
          <w:sz w:val="24"/>
          <w:szCs w:val="24"/>
        </w:rPr>
      </w:pPr>
      <w:r w:rsidRPr="00F9295D">
        <w:rPr>
          <w:rFonts w:ascii="Times New Roman" w:hAnsi="Times New Roman" w:cs="Times New Roman"/>
          <w:i/>
          <w:iCs/>
          <w:sz w:val="24"/>
          <w:szCs w:val="24"/>
        </w:rPr>
        <w:t>исследовать функцию по её графику;</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i/>
          <w:iCs/>
          <w:sz w:val="24"/>
          <w:szCs w:val="24"/>
        </w:rPr>
      </w:pPr>
      <w:r w:rsidRPr="00F9295D">
        <w:rPr>
          <w:rFonts w:ascii="Times New Roman" w:hAnsi="Times New Roman" w:cs="Times New Roman"/>
          <w:i/>
          <w:iCs/>
          <w:sz w:val="24"/>
          <w:szCs w:val="24"/>
        </w:rPr>
        <w:t>находить множество значений, нули, промежутки знакопостоянства, монотонности квадратичной функции;</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i/>
          <w:iCs/>
          <w:sz w:val="24"/>
          <w:szCs w:val="24"/>
        </w:rPr>
      </w:pPr>
      <w:r w:rsidRPr="00F9295D">
        <w:rPr>
          <w:rFonts w:ascii="Times New Roman" w:hAnsi="Times New Roman" w:cs="Times New Roman"/>
          <w:i/>
          <w:iCs/>
          <w:sz w:val="24"/>
          <w:szCs w:val="24"/>
        </w:rPr>
        <w:t>оперировать понятиями: последовательность, арифметическая прогрессия, геометрическая прогрессия;</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i/>
          <w:iCs/>
          <w:sz w:val="24"/>
          <w:szCs w:val="24"/>
        </w:rPr>
      </w:pPr>
      <w:r w:rsidRPr="00F9295D">
        <w:rPr>
          <w:rFonts w:ascii="Times New Roman" w:hAnsi="Times New Roman" w:cs="Times New Roman"/>
          <w:i/>
          <w:iCs/>
          <w:sz w:val="24"/>
          <w:szCs w:val="24"/>
        </w:rPr>
        <w:t>решать задачи на арифметическую и геометрическую прогрессию.</w:t>
      </w:r>
    </w:p>
    <w:p w:rsidR="00D45665" w:rsidRPr="00F9295D" w:rsidRDefault="00D45665" w:rsidP="004F3883">
      <w:pPr>
        <w:tabs>
          <w:tab w:val="left" w:pos="1134"/>
        </w:tabs>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В повседневной жизни и при изучении других предметов:</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i/>
          <w:iCs/>
          <w:sz w:val="24"/>
          <w:szCs w:val="24"/>
        </w:rPr>
      </w:pPr>
      <w:r w:rsidRPr="00F9295D">
        <w:rPr>
          <w:rFonts w:ascii="Times New Roman" w:hAnsi="Times New Roman" w:cs="Times New Roman"/>
          <w:i/>
          <w:iCs/>
          <w:sz w:val="24"/>
          <w:szCs w:val="24"/>
        </w:rPr>
        <w:t>иллюстрировать с помощью графика реальную зависимость или процесс по их характеристикам;</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i/>
          <w:iCs/>
          <w:sz w:val="24"/>
          <w:szCs w:val="24"/>
        </w:rPr>
      </w:pPr>
      <w:r w:rsidRPr="00F9295D">
        <w:rPr>
          <w:rFonts w:ascii="Times New Roman" w:hAnsi="Times New Roman" w:cs="Times New Roman"/>
          <w:i/>
          <w:iCs/>
          <w:sz w:val="24"/>
          <w:szCs w:val="24"/>
        </w:rPr>
        <w:t>использовать свойства и график квадратичной функции при решении задач из других учебных предметов.</w:t>
      </w:r>
    </w:p>
    <w:p w:rsidR="00D45665" w:rsidRPr="00F9295D" w:rsidRDefault="00D45665" w:rsidP="00902E25">
      <w:pPr>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lastRenderedPageBreak/>
        <w:t>Текстовые задачи</w:t>
      </w:r>
    </w:p>
    <w:p w:rsidR="00D45665" w:rsidRPr="00F9295D" w:rsidRDefault="00D45665" w:rsidP="004F055D">
      <w:pPr>
        <w:pStyle w:val="a8"/>
        <w:numPr>
          <w:ilvl w:val="0"/>
          <w:numId w:val="148"/>
        </w:numPr>
        <w:tabs>
          <w:tab w:val="left" w:pos="1134"/>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Решать простые и сложные задачи разных типов, а также задачи повышенной трудности;</w:t>
      </w:r>
    </w:p>
    <w:p w:rsidR="00D45665" w:rsidRPr="00F9295D" w:rsidRDefault="00D45665" w:rsidP="004F055D">
      <w:pPr>
        <w:pStyle w:val="a8"/>
        <w:numPr>
          <w:ilvl w:val="0"/>
          <w:numId w:val="148"/>
        </w:numPr>
        <w:tabs>
          <w:tab w:val="left" w:pos="1134"/>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использовать разные краткие записи как модели текстов сложных задач для построения поисковой схемы и решения задач;</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i/>
          <w:iCs/>
          <w:sz w:val="24"/>
          <w:szCs w:val="24"/>
          <w:lang w:eastAsia="en-US"/>
        </w:rPr>
      </w:pPr>
      <w:r w:rsidRPr="00F9295D">
        <w:rPr>
          <w:rFonts w:ascii="Times New Roman" w:hAnsi="Times New Roman" w:cs="Times New Roman"/>
          <w:i/>
          <w:iCs/>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D45665" w:rsidRPr="00F9295D" w:rsidRDefault="00D45665" w:rsidP="004F055D">
      <w:pPr>
        <w:pStyle w:val="a8"/>
        <w:numPr>
          <w:ilvl w:val="0"/>
          <w:numId w:val="148"/>
        </w:numPr>
        <w:tabs>
          <w:tab w:val="left" w:pos="1134"/>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знать и применять оба способа поиска решения задач (от требования к условию и от условия к требованию);</w:t>
      </w:r>
    </w:p>
    <w:p w:rsidR="00D45665" w:rsidRPr="00F9295D" w:rsidRDefault="00D45665" w:rsidP="004F055D">
      <w:pPr>
        <w:pStyle w:val="a8"/>
        <w:numPr>
          <w:ilvl w:val="0"/>
          <w:numId w:val="148"/>
        </w:numPr>
        <w:tabs>
          <w:tab w:val="left" w:pos="1134"/>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 xml:space="preserve">моделировать рассуждения при поиске решения задач с помощью </w:t>
      </w:r>
      <w:proofErr w:type="gramStart"/>
      <w:r w:rsidRPr="00F9295D">
        <w:rPr>
          <w:rFonts w:ascii="Times New Roman" w:hAnsi="Times New Roman" w:cs="Times New Roman"/>
          <w:i/>
          <w:iCs/>
        </w:rPr>
        <w:t>граф-схемы</w:t>
      </w:r>
      <w:proofErr w:type="gramEnd"/>
      <w:r w:rsidRPr="00F9295D">
        <w:rPr>
          <w:rFonts w:ascii="Times New Roman" w:hAnsi="Times New Roman" w:cs="Times New Roman"/>
          <w:i/>
          <w:iCs/>
        </w:rPr>
        <w:t>;</w:t>
      </w:r>
    </w:p>
    <w:p w:rsidR="00D45665" w:rsidRPr="00F9295D" w:rsidRDefault="00D45665" w:rsidP="004F055D">
      <w:pPr>
        <w:pStyle w:val="a8"/>
        <w:numPr>
          <w:ilvl w:val="0"/>
          <w:numId w:val="148"/>
        </w:numPr>
        <w:tabs>
          <w:tab w:val="left" w:pos="1134"/>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выделять этапы решения задачи и содержание каждого этапа;</w:t>
      </w:r>
    </w:p>
    <w:p w:rsidR="00D45665" w:rsidRPr="00F9295D" w:rsidRDefault="00D45665" w:rsidP="004F055D">
      <w:pPr>
        <w:pStyle w:val="a8"/>
        <w:numPr>
          <w:ilvl w:val="0"/>
          <w:numId w:val="148"/>
        </w:numPr>
        <w:tabs>
          <w:tab w:val="left" w:pos="1134"/>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D45665" w:rsidRPr="00F9295D" w:rsidRDefault="00D45665" w:rsidP="004F055D">
      <w:pPr>
        <w:pStyle w:val="a8"/>
        <w:numPr>
          <w:ilvl w:val="0"/>
          <w:numId w:val="148"/>
        </w:numPr>
        <w:tabs>
          <w:tab w:val="left" w:pos="1134"/>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анализировать затруднения при решении задач;</w:t>
      </w:r>
    </w:p>
    <w:p w:rsidR="00D45665" w:rsidRPr="00F9295D" w:rsidRDefault="00D45665" w:rsidP="004F055D">
      <w:pPr>
        <w:pStyle w:val="a8"/>
        <w:numPr>
          <w:ilvl w:val="0"/>
          <w:numId w:val="148"/>
        </w:numPr>
        <w:tabs>
          <w:tab w:val="left" w:pos="1134"/>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 xml:space="preserve">выполнять различные преобразования предложенной задачи, конструировать новые задачи </w:t>
      </w:r>
      <w:proofErr w:type="gramStart"/>
      <w:r w:rsidRPr="00F9295D">
        <w:rPr>
          <w:rFonts w:ascii="Times New Roman" w:hAnsi="Times New Roman" w:cs="Times New Roman"/>
          <w:i/>
          <w:iCs/>
        </w:rPr>
        <w:t>из</w:t>
      </w:r>
      <w:proofErr w:type="gramEnd"/>
      <w:r w:rsidRPr="00F9295D">
        <w:rPr>
          <w:rFonts w:ascii="Times New Roman" w:hAnsi="Times New Roman" w:cs="Times New Roman"/>
          <w:i/>
          <w:iCs/>
        </w:rPr>
        <w:t xml:space="preserve"> данной, в том числе обратные;</w:t>
      </w:r>
    </w:p>
    <w:p w:rsidR="00D45665" w:rsidRPr="00F9295D" w:rsidRDefault="00D45665" w:rsidP="004F055D">
      <w:pPr>
        <w:pStyle w:val="a8"/>
        <w:numPr>
          <w:ilvl w:val="0"/>
          <w:numId w:val="148"/>
        </w:numPr>
        <w:tabs>
          <w:tab w:val="left" w:pos="1134"/>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интерпретировать вычислительные результаты в задаче, исследовать полученное решение задачи;</w:t>
      </w:r>
    </w:p>
    <w:p w:rsidR="00D45665" w:rsidRPr="00F9295D" w:rsidRDefault="00D45665" w:rsidP="004F055D">
      <w:pPr>
        <w:pStyle w:val="a8"/>
        <w:numPr>
          <w:ilvl w:val="0"/>
          <w:numId w:val="148"/>
        </w:numPr>
        <w:tabs>
          <w:tab w:val="left" w:pos="1134"/>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D45665" w:rsidRPr="00F9295D" w:rsidRDefault="00D45665" w:rsidP="004F055D">
      <w:pPr>
        <w:pStyle w:val="a8"/>
        <w:numPr>
          <w:ilvl w:val="0"/>
          <w:numId w:val="148"/>
        </w:numPr>
        <w:tabs>
          <w:tab w:val="left" w:pos="1134"/>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исследовать всевозможные ситуации при решении задач на движение по реке, рассматривать разные системы отсчёта;</w:t>
      </w:r>
    </w:p>
    <w:p w:rsidR="00D45665" w:rsidRPr="00F9295D" w:rsidRDefault="00D45665" w:rsidP="004F055D">
      <w:pPr>
        <w:pStyle w:val="a8"/>
        <w:numPr>
          <w:ilvl w:val="0"/>
          <w:numId w:val="148"/>
        </w:numPr>
        <w:tabs>
          <w:tab w:val="left" w:pos="1134"/>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 xml:space="preserve">решать разнообразные задачи «на части», </w:t>
      </w:r>
    </w:p>
    <w:p w:rsidR="00D45665" w:rsidRPr="00F9295D" w:rsidRDefault="00D45665" w:rsidP="004F055D">
      <w:pPr>
        <w:numPr>
          <w:ilvl w:val="0"/>
          <w:numId w:val="148"/>
        </w:numPr>
        <w:tabs>
          <w:tab w:val="left" w:pos="1134"/>
        </w:tabs>
        <w:spacing w:after="0" w:line="360" w:lineRule="auto"/>
        <w:ind w:left="0" w:firstLine="709"/>
        <w:jc w:val="both"/>
        <w:rPr>
          <w:rFonts w:ascii="Times New Roman" w:hAnsi="Times New Roman" w:cs="Times New Roman"/>
          <w:i/>
          <w:iCs/>
          <w:sz w:val="24"/>
          <w:szCs w:val="24"/>
        </w:rPr>
      </w:pPr>
      <w:r w:rsidRPr="00F9295D">
        <w:rPr>
          <w:rFonts w:ascii="Times New Roman" w:hAnsi="Times New Roman" w:cs="Times New Roman"/>
          <w:i/>
          <w:iCs/>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D45665" w:rsidRPr="00F9295D" w:rsidRDefault="00D45665" w:rsidP="004F055D">
      <w:pPr>
        <w:numPr>
          <w:ilvl w:val="0"/>
          <w:numId w:val="148"/>
        </w:numPr>
        <w:tabs>
          <w:tab w:val="left" w:pos="1134"/>
        </w:tabs>
        <w:spacing w:after="0" w:line="360" w:lineRule="auto"/>
        <w:ind w:left="0" w:firstLine="709"/>
        <w:jc w:val="both"/>
        <w:rPr>
          <w:rFonts w:ascii="Times New Roman" w:hAnsi="Times New Roman" w:cs="Times New Roman"/>
          <w:i/>
          <w:iCs/>
          <w:sz w:val="24"/>
          <w:szCs w:val="24"/>
        </w:rPr>
      </w:pPr>
      <w:r w:rsidRPr="00F9295D">
        <w:rPr>
          <w:rFonts w:ascii="Times New Roman" w:hAnsi="Times New Roman" w:cs="Times New Roman"/>
          <w:i/>
          <w:iCs/>
          <w:sz w:val="24"/>
          <w:szCs w:val="24"/>
        </w:rPr>
        <w:t>осознавать и объяснять идентичность задач разных типов, связывающих три величины (на работу, на покупки, на движение)</w:t>
      </w:r>
      <w:proofErr w:type="gramStart"/>
      <w:r w:rsidRPr="00F9295D">
        <w:rPr>
          <w:rFonts w:ascii="Times New Roman" w:hAnsi="Times New Roman" w:cs="Times New Roman"/>
          <w:i/>
          <w:iCs/>
          <w:sz w:val="24"/>
          <w:szCs w:val="24"/>
        </w:rPr>
        <w:t>.</w:t>
      </w:r>
      <w:proofErr w:type="gramEnd"/>
      <w:r w:rsidRPr="00F9295D">
        <w:rPr>
          <w:rFonts w:ascii="Times New Roman" w:hAnsi="Times New Roman" w:cs="Times New Roman"/>
          <w:i/>
          <w:iCs/>
          <w:sz w:val="24"/>
          <w:szCs w:val="24"/>
        </w:rPr>
        <w:t xml:space="preserve"> </w:t>
      </w:r>
      <w:proofErr w:type="gramStart"/>
      <w:r w:rsidRPr="00F9295D">
        <w:rPr>
          <w:rFonts w:ascii="Times New Roman" w:hAnsi="Times New Roman" w:cs="Times New Roman"/>
          <w:i/>
          <w:iCs/>
          <w:sz w:val="24"/>
          <w:szCs w:val="24"/>
        </w:rPr>
        <w:t>в</w:t>
      </w:r>
      <w:proofErr w:type="gramEnd"/>
      <w:r w:rsidRPr="00F9295D">
        <w:rPr>
          <w:rFonts w:ascii="Times New Roman" w:hAnsi="Times New Roman" w:cs="Times New Roman"/>
          <w:i/>
          <w:iCs/>
          <w:sz w:val="24"/>
          <w:szCs w:val="24"/>
        </w:rPr>
        <w:t>ыделять эти величины и отношения между ними, применять их при решении задач, конструировать собственные задач указанных типов;</w:t>
      </w:r>
    </w:p>
    <w:p w:rsidR="00D45665" w:rsidRPr="00F9295D" w:rsidRDefault="00D45665" w:rsidP="004F055D">
      <w:pPr>
        <w:pStyle w:val="a8"/>
        <w:numPr>
          <w:ilvl w:val="0"/>
          <w:numId w:val="148"/>
        </w:numPr>
        <w:tabs>
          <w:tab w:val="left" w:pos="1134"/>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владеть основными методами решения задач на смеси, сплавы, концентрации;</w:t>
      </w:r>
    </w:p>
    <w:p w:rsidR="00D45665" w:rsidRPr="00F9295D" w:rsidRDefault="00D45665" w:rsidP="004F055D">
      <w:pPr>
        <w:pStyle w:val="a8"/>
        <w:numPr>
          <w:ilvl w:val="0"/>
          <w:numId w:val="148"/>
        </w:numPr>
        <w:tabs>
          <w:tab w:val="left" w:pos="1134"/>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lastRenderedPageBreak/>
        <w:t>решать задачи на проценты, в том числе, сложные проценты с обоснованием, используя разные способы;</w:t>
      </w:r>
    </w:p>
    <w:p w:rsidR="00D45665" w:rsidRPr="00F9295D" w:rsidRDefault="00D45665" w:rsidP="004F055D">
      <w:pPr>
        <w:pStyle w:val="a8"/>
        <w:numPr>
          <w:ilvl w:val="0"/>
          <w:numId w:val="148"/>
        </w:numPr>
        <w:tabs>
          <w:tab w:val="left" w:pos="1134"/>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решать логические задачи разными способами, в том числе, с двумя блоками и с тремя блоками данных с помощью таблиц;</w:t>
      </w:r>
    </w:p>
    <w:p w:rsidR="00D45665" w:rsidRPr="00F9295D" w:rsidRDefault="00D45665" w:rsidP="004F055D">
      <w:pPr>
        <w:pStyle w:val="a8"/>
        <w:numPr>
          <w:ilvl w:val="0"/>
          <w:numId w:val="148"/>
        </w:numPr>
        <w:tabs>
          <w:tab w:val="left" w:pos="1134"/>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решать задачи по комбинаторике и теории вероятностей на основе использования изученных методов и обосновывать решение;</w:t>
      </w:r>
    </w:p>
    <w:p w:rsidR="00D45665" w:rsidRPr="00F9295D" w:rsidRDefault="00D45665" w:rsidP="004F055D">
      <w:pPr>
        <w:pStyle w:val="a8"/>
        <w:numPr>
          <w:ilvl w:val="0"/>
          <w:numId w:val="148"/>
        </w:numPr>
        <w:tabs>
          <w:tab w:val="left" w:pos="1134"/>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решать несложные задачи по математической статистике;</w:t>
      </w:r>
    </w:p>
    <w:p w:rsidR="00D45665" w:rsidRPr="00F9295D" w:rsidRDefault="00D45665" w:rsidP="004F055D">
      <w:pPr>
        <w:pStyle w:val="a8"/>
        <w:numPr>
          <w:ilvl w:val="0"/>
          <w:numId w:val="148"/>
        </w:numPr>
        <w:tabs>
          <w:tab w:val="left" w:pos="1134"/>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F9295D">
        <w:rPr>
          <w:rFonts w:ascii="Times New Roman" w:hAnsi="Times New Roman" w:cs="Times New Roman"/>
          <w:i/>
          <w:iCs/>
        </w:rPr>
        <w:t>с</w:t>
      </w:r>
      <w:proofErr w:type="gramEnd"/>
      <w:r w:rsidRPr="00F9295D">
        <w:rPr>
          <w:rFonts w:ascii="Times New Roman" w:hAnsi="Times New Roman" w:cs="Times New Roman"/>
          <w:i/>
          <w:iCs/>
        </w:rPr>
        <w:t xml:space="preserve"> изученными ситуациях.</w:t>
      </w:r>
    </w:p>
    <w:p w:rsidR="00D45665" w:rsidRPr="00F9295D" w:rsidRDefault="00D45665" w:rsidP="004F3883">
      <w:pPr>
        <w:tabs>
          <w:tab w:val="left" w:pos="1134"/>
        </w:tabs>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В повседневной жизни и при изучении других предметов:</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i/>
          <w:iCs/>
          <w:sz w:val="24"/>
          <w:szCs w:val="24"/>
          <w:lang w:eastAsia="en-US"/>
        </w:rPr>
      </w:pPr>
      <w:r w:rsidRPr="00F9295D">
        <w:rPr>
          <w:rFonts w:ascii="Times New Roman" w:hAnsi="Times New Roman" w:cs="Times New Roman"/>
          <w:i/>
          <w:iCs/>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i/>
          <w:iCs/>
          <w:sz w:val="24"/>
          <w:szCs w:val="24"/>
          <w:lang w:eastAsia="en-US"/>
        </w:rPr>
      </w:pPr>
      <w:r w:rsidRPr="00F9295D">
        <w:rPr>
          <w:rFonts w:ascii="Times New Roman" w:hAnsi="Times New Roman" w:cs="Times New Roman"/>
          <w:i/>
          <w:iCs/>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i/>
          <w:iCs/>
          <w:sz w:val="24"/>
          <w:szCs w:val="24"/>
        </w:rPr>
      </w:pPr>
      <w:r w:rsidRPr="00F9295D">
        <w:rPr>
          <w:rFonts w:ascii="Times New Roman" w:hAnsi="Times New Roman" w:cs="Times New Roman"/>
          <w:i/>
          <w:iCs/>
          <w:sz w:val="24"/>
          <w:szCs w:val="24"/>
          <w:lang w:eastAsia="en-US"/>
        </w:rPr>
        <w:t>решать задачи на движение по реке, рассматривая разные системы отсчета.</w:t>
      </w:r>
    </w:p>
    <w:p w:rsidR="00D45665" w:rsidRPr="00F9295D" w:rsidRDefault="00D45665" w:rsidP="00902E25">
      <w:pPr>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 xml:space="preserve">Статистика и теория вероятностей </w:t>
      </w:r>
    </w:p>
    <w:p w:rsidR="00D45665" w:rsidRPr="00F9295D" w:rsidRDefault="00D45665" w:rsidP="004F055D">
      <w:pPr>
        <w:pStyle w:val="a8"/>
        <w:numPr>
          <w:ilvl w:val="0"/>
          <w:numId w:val="147"/>
        </w:numPr>
        <w:tabs>
          <w:tab w:val="left" w:pos="1134"/>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i/>
          <w:iCs/>
          <w:sz w:val="24"/>
          <w:szCs w:val="24"/>
        </w:rPr>
      </w:pPr>
      <w:r w:rsidRPr="00F9295D">
        <w:rPr>
          <w:rFonts w:ascii="Times New Roman" w:hAnsi="Times New Roman" w:cs="Times New Roman"/>
          <w:i/>
          <w:iCs/>
          <w:sz w:val="24"/>
          <w:szCs w:val="24"/>
        </w:rPr>
        <w:t xml:space="preserve">извлекать информацию, </w:t>
      </w:r>
      <w:r w:rsidRPr="00F9295D">
        <w:rPr>
          <w:rStyle w:val="dash041e0431044b0447043d044b0439char1"/>
          <w:i/>
          <w:iCs/>
        </w:rPr>
        <w:t>представленную в таблицах, на диаграммах, графиках</w:t>
      </w:r>
      <w:r w:rsidRPr="00F9295D">
        <w:rPr>
          <w:rFonts w:ascii="Times New Roman" w:hAnsi="Times New Roman" w:cs="Times New Roman"/>
          <w:i/>
          <w:iCs/>
          <w:sz w:val="24"/>
          <w:szCs w:val="24"/>
        </w:rPr>
        <w:t>;</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i/>
          <w:iCs/>
          <w:sz w:val="24"/>
          <w:szCs w:val="24"/>
        </w:rPr>
      </w:pPr>
      <w:r w:rsidRPr="00F9295D">
        <w:rPr>
          <w:rFonts w:ascii="Times New Roman" w:hAnsi="Times New Roman" w:cs="Times New Roman"/>
          <w:i/>
          <w:iCs/>
          <w:sz w:val="24"/>
          <w:szCs w:val="24"/>
        </w:rPr>
        <w:t>составлять таблицы, строить диаграммы и графики на основе данных;</w:t>
      </w:r>
    </w:p>
    <w:p w:rsidR="00D45665" w:rsidRPr="00F9295D" w:rsidRDefault="00D45665" w:rsidP="004F055D">
      <w:pPr>
        <w:pStyle w:val="a8"/>
        <w:numPr>
          <w:ilvl w:val="0"/>
          <w:numId w:val="147"/>
        </w:numPr>
        <w:tabs>
          <w:tab w:val="left" w:pos="1134"/>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оперировать понятиями: факториал числа, перестановки и сочетания, треугольник Паскаля;</w:t>
      </w:r>
    </w:p>
    <w:p w:rsidR="00D45665" w:rsidRPr="00F9295D" w:rsidRDefault="00D45665" w:rsidP="004F055D">
      <w:pPr>
        <w:pStyle w:val="a8"/>
        <w:numPr>
          <w:ilvl w:val="0"/>
          <w:numId w:val="147"/>
        </w:numPr>
        <w:tabs>
          <w:tab w:val="left" w:pos="1134"/>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применять правило произведения при решении комбинаторных задач;</w:t>
      </w:r>
    </w:p>
    <w:p w:rsidR="00D45665" w:rsidRPr="00F9295D" w:rsidRDefault="00D45665" w:rsidP="004F055D">
      <w:pPr>
        <w:pStyle w:val="a8"/>
        <w:numPr>
          <w:ilvl w:val="0"/>
          <w:numId w:val="147"/>
        </w:numPr>
        <w:tabs>
          <w:tab w:val="left" w:pos="1134"/>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D45665" w:rsidRPr="00F9295D" w:rsidRDefault="00D45665" w:rsidP="004F055D">
      <w:pPr>
        <w:pStyle w:val="a8"/>
        <w:numPr>
          <w:ilvl w:val="0"/>
          <w:numId w:val="147"/>
        </w:numPr>
        <w:tabs>
          <w:tab w:val="left" w:pos="1134"/>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представлять информацию с помощью кругов Эйлера;</w:t>
      </w:r>
    </w:p>
    <w:p w:rsidR="00D45665" w:rsidRPr="00F9295D" w:rsidRDefault="00D45665" w:rsidP="004F055D">
      <w:pPr>
        <w:pStyle w:val="a8"/>
        <w:numPr>
          <w:ilvl w:val="0"/>
          <w:numId w:val="147"/>
        </w:numPr>
        <w:tabs>
          <w:tab w:val="left" w:pos="1134"/>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решать задачи на вычисление вероятности с подсчетом количества вариантов с помощью комбинаторики.</w:t>
      </w:r>
    </w:p>
    <w:p w:rsidR="00D45665" w:rsidRPr="00F9295D" w:rsidRDefault="00D45665" w:rsidP="004F3883">
      <w:pPr>
        <w:tabs>
          <w:tab w:val="left" w:pos="1134"/>
        </w:tabs>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В повседневной жизни и при изучении других предметов:</w:t>
      </w:r>
    </w:p>
    <w:p w:rsidR="00D45665" w:rsidRPr="00F9295D" w:rsidRDefault="00D45665" w:rsidP="004F055D">
      <w:pPr>
        <w:pStyle w:val="a8"/>
        <w:numPr>
          <w:ilvl w:val="0"/>
          <w:numId w:val="147"/>
        </w:numPr>
        <w:tabs>
          <w:tab w:val="left" w:pos="1134"/>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lastRenderedPageBreak/>
        <w:t xml:space="preserve">извлекать, интерпретировать и преобразовывать информацию, </w:t>
      </w:r>
      <w:r w:rsidRPr="00F9295D">
        <w:rPr>
          <w:rStyle w:val="dash041e0431044b0447043d044b0439char1"/>
          <w:i/>
          <w:iCs/>
        </w:rPr>
        <w:t>представленную в таблицах, на диаграммах, графиках, отражающую свойства и характеристики реальных процессов и явлений;</w:t>
      </w:r>
    </w:p>
    <w:p w:rsidR="00D45665" w:rsidRPr="00F9295D" w:rsidRDefault="00D45665" w:rsidP="004F055D">
      <w:pPr>
        <w:pStyle w:val="a8"/>
        <w:numPr>
          <w:ilvl w:val="0"/>
          <w:numId w:val="147"/>
        </w:numPr>
        <w:tabs>
          <w:tab w:val="left" w:pos="1134"/>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i/>
          <w:iCs/>
          <w:sz w:val="24"/>
          <w:szCs w:val="24"/>
        </w:rPr>
      </w:pPr>
      <w:r w:rsidRPr="00F9295D">
        <w:rPr>
          <w:rFonts w:ascii="Times New Roman" w:hAnsi="Times New Roman" w:cs="Times New Roman"/>
          <w:i/>
          <w:iCs/>
          <w:sz w:val="24"/>
          <w:szCs w:val="24"/>
        </w:rPr>
        <w:t>оценивать вероятность реальных событий и явлений.</w:t>
      </w:r>
    </w:p>
    <w:p w:rsidR="00D45665" w:rsidRPr="00F9295D" w:rsidRDefault="00D45665" w:rsidP="00902E25">
      <w:pPr>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Геометрические фигуры</w:t>
      </w:r>
    </w:p>
    <w:p w:rsidR="00D45665" w:rsidRPr="00F9295D" w:rsidRDefault="00D45665" w:rsidP="004F055D">
      <w:pPr>
        <w:pStyle w:val="a8"/>
        <w:numPr>
          <w:ilvl w:val="0"/>
          <w:numId w:val="148"/>
        </w:numPr>
        <w:tabs>
          <w:tab w:val="left" w:pos="1134"/>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 xml:space="preserve">Оперировать понятиями геометрических фигур; </w:t>
      </w:r>
    </w:p>
    <w:p w:rsidR="00D45665" w:rsidRPr="00F9295D" w:rsidRDefault="00D45665" w:rsidP="004F055D">
      <w:pPr>
        <w:pStyle w:val="a8"/>
        <w:numPr>
          <w:ilvl w:val="0"/>
          <w:numId w:val="148"/>
        </w:numPr>
        <w:tabs>
          <w:tab w:val="left" w:pos="1134"/>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извлекать, интерпретировать и преобразовывать информацию о геометрических фигурах, представленную на чертежах;</w:t>
      </w:r>
    </w:p>
    <w:p w:rsidR="00D45665" w:rsidRPr="00F9295D" w:rsidRDefault="00D45665" w:rsidP="004F055D">
      <w:pPr>
        <w:pStyle w:val="a8"/>
        <w:numPr>
          <w:ilvl w:val="0"/>
          <w:numId w:val="148"/>
        </w:numPr>
        <w:tabs>
          <w:tab w:val="left" w:pos="1134"/>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 xml:space="preserve">применять геометрические факты для решения задач, в том числе, предполагающих несколько шагов решения; </w:t>
      </w:r>
    </w:p>
    <w:p w:rsidR="00D45665" w:rsidRPr="00F9295D" w:rsidRDefault="00D45665" w:rsidP="004F055D">
      <w:pPr>
        <w:pStyle w:val="a8"/>
        <w:numPr>
          <w:ilvl w:val="0"/>
          <w:numId w:val="148"/>
        </w:numPr>
        <w:tabs>
          <w:tab w:val="left" w:pos="1134"/>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формулировать в простейших случаях свойства и признаки фигур;</w:t>
      </w:r>
    </w:p>
    <w:p w:rsidR="00D45665" w:rsidRPr="00F9295D" w:rsidRDefault="00D45665" w:rsidP="004F055D">
      <w:pPr>
        <w:pStyle w:val="a8"/>
        <w:numPr>
          <w:ilvl w:val="0"/>
          <w:numId w:val="148"/>
        </w:numPr>
        <w:tabs>
          <w:tab w:val="left" w:pos="1134"/>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доказывать геометрические утверждения;</w:t>
      </w:r>
    </w:p>
    <w:p w:rsidR="00D45665" w:rsidRPr="00F9295D" w:rsidRDefault="00D45665" w:rsidP="004F055D">
      <w:pPr>
        <w:pStyle w:val="a8"/>
        <w:numPr>
          <w:ilvl w:val="0"/>
          <w:numId w:val="148"/>
        </w:numPr>
        <w:tabs>
          <w:tab w:val="left" w:pos="1134"/>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владеть стандартной классификацией плоских фигур (треугольников и четырёхугольников).</w:t>
      </w:r>
    </w:p>
    <w:p w:rsidR="00D45665" w:rsidRPr="00F9295D" w:rsidRDefault="00D45665" w:rsidP="004F3883">
      <w:pPr>
        <w:tabs>
          <w:tab w:val="left" w:pos="1134"/>
        </w:tabs>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В повседневной жизни и при изучении других предметов:</w:t>
      </w:r>
    </w:p>
    <w:p w:rsidR="00D45665" w:rsidRPr="00F9295D" w:rsidRDefault="00D45665" w:rsidP="004F055D">
      <w:pPr>
        <w:pStyle w:val="a8"/>
        <w:numPr>
          <w:ilvl w:val="0"/>
          <w:numId w:val="148"/>
        </w:numPr>
        <w:tabs>
          <w:tab w:val="left" w:pos="1134"/>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 xml:space="preserve">использовать свойства геометрических фигур для решения </w:t>
      </w:r>
      <w:r w:rsidRPr="00F9295D">
        <w:rPr>
          <w:rStyle w:val="dash041e0431044b0447043d044b0439char1"/>
          <w:i/>
          <w:iCs/>
        </w:rPr>
        <w:t>задач практического характера и задач из смежных дисциплин.</w:t>
      </w:r>
    </w:p>
    <w:p w:rsidR="00D45665" w:rsidRPr="00F9295D" w:rsidRDefault="00D45665" w:rsidP="00902E25">
      <w:pPr>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Отношения</w:t>
      </w:r>
    </w:p>
    <w:p w:rsidR="00D45665" w:rsidRPr="00F9295D" w:rsidRDefault="00D45665" w:rsidP="004F055D">
      <w:pPr>
        <w:pStyle w:val="a8"/>
        <w:numPr>
          <w:ilvl w:val="0"/>
          <w:numId w:val="148"/>
        </w:numPr>
        <w:tabs>
          <w:tab w:val="left" w:pos="1134"/>
        </w:tabs>
        <w:spacing w:line="360" w:lineRule="auto"/>
        <w:ind w:left="0" w:firstLine="709"/>
        <w:jc w:val="both"/>
        <w:rPr>
          <w:rFonts w:ascii="Times New Roman" w:hAnsi="Times New Roman" w:cs="Times New Roman"/>
          <w:i/>
          <w:iCs/>
        </w:rPr>
      </w:pPr>
      <w:proofErr w:type="gramStart"/>
      <w:r w:rsidRPr="00F9295D">
        <w:rPr>
          <w:rFonts w:ascii="Times New Roman" w:hAnsi="Times New Roman" w:cs="Times New Roman"/>
          <w:i/>
          <w:iCs/>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D45665" w:rsidRPr="00F9295D" w:rsidRDefault="00D45665" w:rsidP="004F055D">
      <w:pPr>
        <w:pStyle w:val="a8"/>
        <w:numPr>
          <w:ilvl w:val="0"/>
          <w:numId w:val="148"/>
        </w:numPr>
        <w:tabs>
          <w:tab w:val="left" w:pos="1134"/>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применять теорему Фалеса и теорему о пропорциональных отрезках при решении задач;</w:t>
      </w:r>
    </w:p>
    <w:p w:rsidR="00D45665" w:rsidRPr="00F9295D" w:rsidRDefault="00D45665" w:rsidP="004F055D">
      <w:pPr>
        <w:pStyle w:val="a8"/>
        <w:numPr>
          <w:ilvl w:val="0"/>
          <w:numId w:val="148"/>
        </w:numPr>
        <w:tabs>
          <w:tab w:val="left" w:pos="1134"/>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характеризовать взаимное расположение прямой и окружности, двух окружностей.</w:t>
      </w:r>
    </w:p>
    <w:p w:rsidR="00D45665" w:rsidRPr="00F9295D" w:rsidRDefault="00D45665" w:rsidP="004F3883">
      <w:pPr>
        <w:pStyle w:val="a"/>
        <w:numPr>
          <w:ilvl w:val="0"/>
          <w:numId w:val="0"/>
        </w:numPr>
        <w:tabs>
          <w:tab w:val="left" w:pos="1134"/>
        </w:tabs>
        <w:spacing w:line="360" w:lineRule="auto"/>
        <w:rPr>
          <w:rFonts w:ascii="Times New Roman" w:hAnsi="Times New Roman" w:cs="Times New Roman"/>
          <w:b/>
          <w:bCs/>
          <w:sz w:val="24"/>
          <w:szCs w:val="24"/>
        </w:rPr>
      </w:pPr>
      <w:r w:rsidRPr="00F9295D">
        <w:rPr>
          <w:rFonts w:ascii="Times New Roman" w:hAnsi="Times New Roman" w:cs="Times New Roman"/>
          <w:b/>
          <w:bCs/>
          <w:sz w:val="24"/>
          <w:szCs w:val="24"/>
        </w:rPr>
        <w:t xml:space="preserve">В повседневной жизни и при изучении других предметов: </w:t>
      </w:r>
    </w:p>
    <w:p w:rsidR="00D45665" w:rsidRPr="00F9295D" w:rsidRDefault="00D45665" w:rsidP="004F055D">
      <w:pPr>
        <w:pStyle w:val="a8"/>
        <w:numPr>
          <w:ilvl w:val="0"/>
          <w:numId w:val="148"/>
        </w:numPr>
        <w:tabs>
          <w:tab w:val="left" w:pos="1134"/>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использовать отношения для решения задач, возникающих в реальной жизни.</w:t>
      </w:r>
    </w:p>
    <w:p w:rsidR="00D45665" w:rsidRPr="00F9295D" w:rsidRDefault="00D45665" w:rsidP="00902E25">
      <w:pPr>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Измерения и вычисления</w:t>
      </w:r>
    </w:p>
    <w:p w:rsidR="00D45665" w:rsidRPr="00F9295D" w:rsidRDefault="00D45665" w:rsidP="004F055D">
      <w:pPr>
        <w:pStyle w:val="a8"/>
        <w:numPr>
          <w:ilvl w:val="0"/>
          <w:numId w:val="147"/>
        </w:numPr>
        <w:tabs>
          <w:tab w:val="left" w:pos="1134"/>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 xml:space="preserve">Оперировать представлениями о длине, площади, объёме как величинами. </w:t>
      </w:r>
      <w:proofErr w:type="gramStart"/>
      <w:r w:rsidRPr="00F9295D">
        <w:rPr>
          <w:rFonts w:ascii="Times New Roman" w:hAnsi="Times New Roman" w:cs="Times New Roman"/>
          <w:i/>
          <w:iCs/>
        </w:rPr>
        <w:t xml:space="preserve">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w:t>
      </w:r>
      <w:r w:rsidRPr="00F9295D">
        <w:rPr>
          <w:rFonts w:ascii="Times New Roman" w:hAnsi="Times New Roman" w:cs="Times New Roman"/>
          <w:i/>
          <w:iCs/>
        </w:rPr>
        <w:lastRenderedPageBreak/>
        <w:t>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roofErr w:type="gramEnd"/>
    </w:p>
    <w:p w:rsidR="00D45665" w:rsidRPr="00F9295D" w:rsidRDefault="00D45665" w:rsidP="004F055D">
      <w:pPr>
        <w:pStyle w:val="a8"/>
        <w:numPr>
          <w:ilvl w:val="0"/>
          <w:numId w:val="147"/>
        </w:numPr>
        <w:tabs>
          <w:tab w:val="left" w:pos="1134"/>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проводить простые вычисления на объёмных телах;</w:t>
      </w:r>
    </w:p>
    <w:p w:rsidR="00D45665" w:rsidRPr="00F9295D" w:rsidRDefault="00D45665" w:rsidP="004F055D">
      <w:pPr>
        <w:pStyle w:val="a8"/>
        <w:numPr>
          <w:ilvl w:val="0"/>
          <w:numId w:val="147"/>
        </w:numPr>
        <w:tabs>
          <w:tab w:val="left" w:pos="1134"/>
        </w:tabs>
        <w:spacing w:line="360" w:lineRule="auto"/>
        <w:ind w:left="0" w:firstLine="709"/>
        <w:jc w:val="both"/>
        <w:rPr>
          <w:rFonts w:ascii="Times New Roman" w:hAnsi="Times New Roman" w:cs="Times New Roman"/>
          <w:b/>
          <w:bCs/>
        </w:rPr>
      </w:pPr>
      <w:r w:rsidRPr="00F9295D">
        <w:rPr>
          <w:rFonts w:ascii="Times New Roman" w:hAnsi="Times New Roman" w:cs="Times New Roman"/>
          <w:i/>
          <w:iCs/>
        </w:rPr>
        <w:t xml:space="preserve">формулировать задачи на вычисление длин, площадей и объёмов и решать их. </w:t>
      </w:r>
    </w:p>
    <w:p w:rsidR="00D45665" w:rsidRPr="00F9295D" w:rsidRDefault="00D45665" w:rsidP="004F3883">
      <w:pPr>
        <w:tabs>
          <w:tab w:val="left" w:pos="1134"/>
        </w:tabs>
        <w:spacing w:line="360" w:lineRule="auto"/>
        <w:jc w:val="both"/>
        <w:rPr>
          <w:rFonts w:ascii="Times New Roman" w:hAnsi="Times New Roman" w:cs="Times New Roman"/>
          <w:b/>
          <w:bCs/>
          <w:sz w:val="24"/>
          <w:szCs w:val="24"/>
        </w:rPr>
      </w:pPr>
      <w:r w:rsidRPr="00F9295D">
        <w:rPr>
          <w:rFonts w:ascii="Times New Roman" w:hAnsi="Times New Roman" w:cs="Times New Roman"/>
          <w:b/>
          <w:bCs/>
          <w:sz w:val="24"/>
          <w:szCs w:val="24"/>
        </w:rPr>
        <w:t>В повседневной жизни и при изучении других предметов:</w:t>
      </w:r>
    </w:p>
    <w:p w:rsidR="00D45665" w:rsidRPr="00F9295D" w:rsidRDefault="00D45665" w:rsidP="004F055D">
      <w:pPr>
        <w:pStyle w:val="a8"/>
        <w:numPr>
          <w:ilvl w:val="0"/>
          <w:numId w:val="147"/>
        </w:numPr>
        <w:tabs>
          <w:tab w:val="left" w:pos="1134"/>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проводить вычисления на местности;</w:t>
      </w:r>
    </w:p>
    <w:p w:rsidR="00D45665" w:rsidRPr="00F9295D" w:rsidRDefault="00D45665" w:rsidP="004F055D">
      <w:pPr>
        <w:pStyle w:val="a8"/>
        <w:numPr>
          <w:ilvl w:val="0"/>
          <w:numId w:val="147"/>
        </w:numPr>
        <w:tabs>
          <w:tab w:val="left" w:pos="1134"/>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применять формулы при вычислениях в смежных учебных предметах, в окружающей действительности.</w:t>
      </w:r>
    </w:p>
    <w:p w:rsidR="00D45665" w:rsidRPr="00F9295D" w:rsidRDefault="00D45665" w:rsidP="00902E25">
      <w:pPr>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Геометрические построения</w:t>
      </w:r>
    </w:p>
    <w:p w:rsidR="00D45665" w:rsidRPr="00F9295D" w:rsidRDefault="00D45665" w:rsidP="004F055D">
      <w:pPr>
        <w:pStyle w:val="a8"/>
        <w:numPr>
          <w:ilvl w:val="0"/>
          <w:numId w:val="148"/>
        </w:numPr>
        <w:tabs>
          <w:tab w:val="left" w:pos="1134"/>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Изображать геометрические фигуры по текстовому и символьному описанию;</w:t>
      </w:r>
    </w:p>
    <w:p w:rsidR="00D45665" w:rsidRPr="00F9295D" w:rsidRDefault="00D45665" w:rsidP="004F055D">
      <w:pPr>
        <w:pStyle w:val="a8"/>
        <w:numPr>
          <w:ilvl w:val="0"/>
          <w:numId w:val="148"/>
        </w:numPr>
        <w:tabs>
          <w:tab w:val="left" w:pos="1134"/>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 xml:space="preserve">свободно оперировать чертёжными инструментами в несложных случаях, </w:t>
      </w:r>
    </w:p>
    <w:p w:rsidR="00D45665" w:rsidRPr="00F9295D" w:rsidRDefault="00D45665" w:rsidP="004F055D">
      <w:pPr>
        <w:pStyle w:val="a8"/>
        <w:numPr>
          <w:ilvl w:val="0"/>
          <w:numId w:val="148"/>
        </w:numPr>
        <w:tabs>
          <w:tab w:val="left" w:pos="1134"/>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D45665" w:rsidRPr="00F9295D" w:rsidRDefault="00D45665" w:rsidP="004F055D">
      <w:pPr>
        <w:pStyle w:val="a8"/>
        <w:numPr>
          <w:ilvl w:val="0"/>
          <w:numId w:val="148"/>
        </w:numPr>
        <w:tabs>
          <w:tab w:val="left" w:pos="1134"/>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изображать типовые плоские фигуры и объемные тела с помощью простейших компьютерных инструментов.</w:t>
      </w:r>
    </w:p>
    <w:p w:rsidR="00D45665" w:rsidRPr="00F9295D" w:rsidRDefault="00D45665" w:rsidP="004F3883">
      <w:pPr>
        <w:pStyle w:val="a"/>
        <w:numPr>
          <w:ilvl w:val="0"/>
          <w:numId w:val="0"/>
        </w:numPr>
        <w:tabs>
          <w:tab w:val="left" w:pos="1134"/>
        </w:tabs>
        <w:spacing w:line="360" w:lineRule="auto"/>
        <w:rPr>
          <w:rFonts w:ascii="Times New Roman" w:hAnsi="Times New Roman" w:cs="Times New Roman"/>
          <w:b/>
          <w:bCs/>
          <w:sz w:val="24"/>
          <w:szCs w:val="24"/>
        </w:rPr>
      </w:pPr>
      <w:r w:rsidRPr="00F9295D">
        <w:rPr>
          <w:rFonts w:ascii="Times New Roman" w:hAnsi="Times New Roman" w:cs="Times New Roman"/>
          <w:b/>
          <w:bCs/>
          <w:sz w:val="24"/>
          <w:szCs w:val="24"/>
        </w:rPr>
        <w:t xml:space="preserve">В повседневной жизни и при изучении других предметов: </w:t>
      </w:r>
    </w:p>
    <w:p w:rsidR="00D45665" w:rsidRPr="00F9295D" w:rsidRDefault="00D45665" w:rsidP="004F055D">
      <w:pPr>
        <w:pStyle w:val="a8"/>
        <w:numPr>
          <w:ilvl w:val="0"/>
          <w:numId w:val="148"/>
        </w:numPr>
        <w:tabs>
          <w:tab w:val="left" w:pos="1134"/>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 xml:space="preserve">выполнять простейшие построения на местности, необходимые в реальной жизни; </w:t>
      </w:r>
    </w:p>
    <w:p w:rsidR="00D45665" w:rsidRPr="00F9295D" w:rsidRDefault="00D45665" w:rsidP="004F055D">
      <w:pPr>
        <w:pStyle w:val="a8"/>
        <w:numPr>
          <w:ilvl w:val="0"/>
          <w:numId w:val="148"/>
        </w:numPr>
        <w:tabs>
          <w:tab w:val="left" w:pos="1134"/>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оценивать размеры реальных объектов окружающего мира.</w:t>
      </w:r>
    </w:p>
    <w:p w:rsidR="00D45665" w:rsidRPr="00F9295D" w:rsidRDefault="00D45665" w:rsidP="00902E25">
      <w:pPr>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Преобразования</w:t>
      </w:r>
    </w:p>
    <w:p w:rsidR="00D45665" w:rsidRPr="00F9295D" w:rsidRDefault="00D45665" w:rsidP="004F055D">
      <w:pPr>
        <w:pStyle w:val="a"/>
        <w:numPr>
          <w:ilvl w:val="0"/>
          <w:numId w:val="153"/>
        </w:numPr>
        <w:tabs>
          <w:tab w:val="left" w:pos="1134"/>
        </w:tabs>
        <w:spacing w:line="360" w:lineRule="auto"/>
        <w:ind w:left="0" w:firstLine="709"/>
        <w:rPr>
          <w:rFonts w:ascii="Times New Roman" w:hAnsi="Times New Roman" w:cs="Times New Roman"/>
          <w:i/>
          <w:iCs/>
          <w:sz w:val="24"/>
          <w:szCs w:val="24"/>
        </w:rPr>
      </w:pPr>
      <w:r w:rsidRPr="00F9295D">
        <w:rPr>
          <w:rFonts w:ascii="Times New Roman" w:hAnsi="Times New Roman" w:cs="Times New Roman"/>
          <w:i/>
          <w:iCs/>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D45665" w:rsidRPr="00F9295D" w:rsidRDefault="00D45665" w:rsidP="004F055D">
      <w:pPr>
        <w:pStyle w:val="a"/>
        <w:numPr>
          <w:ilvl w:val="0"/>
          <w:numId w:val="153"/>
        </w:numPr>
        <w:tabs>
          <w:tab w:val="left" w:pos="1134"/>
        </w:tabs>
        <w:spacing w:line="360" w:lineRule="auto"/>
        <w:ind w:left="0" w:firstLine="709"/>
        <w:rPr>
          <w:rFonts w:ascii="Times New Roman" w:hAnsi="Times New Roman" w:cs="Times New Roman"/>
          <w:i/>
          <w:iCs/>
          <w:sz w:val="24"/>
          <w:szCs w:val="24"/>
        </w:rPr>
      </w:pPr>
      <w:r w:rsidRPr="00F9295D">
        <w:rPr>
          <w:rFonts w:ascii="Times New Roman" w:hAnsi="Times New Roman" w:cs="Times New Roman"/>
          <w:i/>
          <w:iCs/>
          <w:sz w:val="24"/>
          <w:szCs w:val="24"/>
        </w:rPr>
        <w:t xml:space="preserve">строить фигуру, подобную </w:t>
      </w:r>
      <w:proofErr w:type="gramStart"/>
      <w:r w:rsidRPr="00F9295D">
        <w:rPr>
          <w:rFonts w:ascii="Times New Roman" w:hAnsi="Times New Roman" w:cs="Times New Roman"/>
          <w:i/>
          <w:iCs/>
          <w:sz w:val="24"/>
          <w:szCs w:val="24"/>
        </w:rPr>
        <w:t>данной</w:t>
      </w:r>
      <w:proofErr w:type="gramEnd"/>
      <w:r w:rsidRPr="00F9295D">
        <w:rPr>
          <w:rFonts w:ascii="Times New Roman" w:hAnsi="Times New Roman" w:cs="Times New Roman"/>
          <w:i/>
          <w:iCs/>
          <w:sz w:val="24"/>
          <w:szCs w:val="24"/>
        </w:rPr>
        <w:t>, пользоваться свойствами подобия для обоснования свойств фигур;</w:t>
      </w:r>
    </w:p>
    <w:p w:rsidR="00D45665" w:rsidRPr="00F9295D" w:rsidRDefault="00D45665" w:rsidP="004F055D">
      <w:pPr>
        <w:pStyle w:val="a"/>
        <w:numPr>
          <w:ilvl w:val="0"/>
          <w:numId w:val="153"/>
        </w:numPr>
        <w:tabs>
          <w:tab w:val="left" w:pos="1134"/>
        </w:tabs>
        <w:spacing w:line="360" w:lineRule="auto"/>
        <w:ind w:left="0" w:firstLine="709"/>
        <w:rPr>
          <w:rFonts w:ascii="Times New Roman" w:hAnsi="Times New Roman" w:cs="Times New Roman"/>
          <w:i/>
          <w:iCs/>
          <w:sz w:val="24"/>
          <w:szCs w:val="24"/>
        </w:rPr>
      </w:pPr>
      <w:r w:rsidRPr="00F9295D">
        <w:rPr>
          <w:rFonts w:ascii="Times New Roman" w:hAnsi="Times New Roman" w:cs="Times New Roman"/>
          <w:i/>
          <w:iCs/>
          <w:sz w:val="24"/>
          <w:szCs w:val="24"/>
        </w:rPr>
        <w:t>применять свойства движений для проведения простейших обоснований свойств фигур.</w:t>
      </w:r>
    </w:p>
    <w:p w:rsidR="00D45665" w:rsidRPr="00F9295D" w:rsidRDefault="00D45665" w:rsidP="004F3883">
      <w:pPr>
        <w:tabs>
          <w:tab w:val="left" w:pos="1134"/>
        </w:tabs>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В повседневной жизни и при изучении других предметов:</w:t>
      </w:r>
    </w:p>
    <w:p w:rsidR="00D45665" w:rsidRPr="00F9295D" w:rsidRDefault="00D45665" w:rsidP="004F055D">
      <w:pPr>
        <w:pStyle w:val="a"/>
        <w:numPr>
          <w:ilvl w:val="0"/>
          <w:numId w:val="153"/>
        </w:numPr>
        <w:tabs>
          <w:tab w:val="left" w:pos="1134"/>
        </w:tabs>
        <w:spacing w:line="360" w:lineRule="auto"/>
        <w:ind w:left="0" w:firstLine="709"/>
        <w:rPr>
          <w:rFonts w:ascii="Times New Roman" w:hAnsi="Times New Roman" w:cs="Times New Roman"/>
          <w:i/>
          <w:iCs/>
          <w:sz w:val="24"/>
          <w:szCs w:val="24"/>
        </w:rPr>
      </w:pPr>
      <w:r w:rsidRPr="00F9295D">
        <w:rPr>
          <w:rFonts w:ascii="Times New Roman" w:hAnsi="Times New Roman" w:cs="Times New Roman"/>
          <w:i/>
          <w:iCs/>
          <w:sz w:val="24"/>
          <w:szCs w:val="24"/>
        </w:rPr>
        <w:t>применять свойства движений и применять подобие для построений и вычислений.</w:t>
      </w:r>
    </w:p>
    <w:p w:rsidR="00D45665" w:rsidRPr="00F9295D" w:rsidRDefault="00D45665" w:rsidP="00902E25">
      <w:pPr>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Векторы и координаты на плоскости</w:t>
      </w:r>
    </w:p>
    <w:p w:rsidR="00D45665" w:rsidRPr="00F9295D" w:rsidRDefault="00D45665" w:rsidP="004F055D">
      <w:pPr>
        <w:pStyle w:val="a8"/>
        <w:numPr>
          <w:ilvl w:val="0"/>
          <w:numId w:val="152"/>
        </w:numPr>
        <w:tabs>
          <w:tab w:val="left" w:pos="1134"/>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lastRenderedPageBreak/>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D45665" w:rsidRPr="00F9295D" w:rsidRDefault="00D45665" w:rsidP="004F055D">
      <w:pPr>
        <w:pStyle w:val="a8"/>
        <w:numPr>
          <w:ilvl w:val="0"/>
          <w:numId w:val="152"/>
        </w:numPr>
        <w:tabs>
          <w:tab w:val="left" w:pos="1134"/>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D45665" w:rsidRPr="00F9295D" w:rsidRDefault="00D45665" w:rsidP="004F055D">
      <w:pPr>
        <w:pStyle w:val="a8"/>
        <w:numPr>
          <w:ilvl w:val="0"/>
          <w:numId w:val="152"/>
        </w:numPr>
        <w:tabs>
          <w:tab w:val="left" w:pos="1134"/>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применять векторы и координаты для решения геометрических задач на вычисление длин, углов.</w:t>
      </w:r>
    </w:p>
    <w:p w:rsidR="00D45665" w:rsidRPr="00F9295D" w:rsidRDefault="00D45665" w:rsidP="004F3883">
      <w:pPr>
        <w:pStyle w:val="a"/>
        <w:numPr>
          <w:ilvl w:val="0"/>
          <w:numId w:val="0"/>
        </w:numPr>
        <w:tabs>
          <w:tab w:val="left" w:pos="1134"/>
        </w:tabs>
        <w:spacing w:line="360" w:lineRule="auto"/>
        <w:rPr>
          <w:rFonts w:ascii="Times New Roman" w:hAnsi="Times New Roman" w:cs="Times New Roman"/>
          <w:b/>
          <w:bCs/>
          <w:sz w:val="24"/>
          <w:szCs w:val="24"/>
        </w:rPr>
      </w:pPr>
      <w:r w:rsidRPr="00F9295D">
        <w:rPr>
          <w:rFonts w:ascii="Times New Roman" w:hAnsi="Times New Roman" w:cs="Times New Roman"/>
          <w:b/>
          <w:bCs/>
          <w:sz w:val="24"/>
          <w:szCs w:val="24"/>
        </w:rPr>
        <w:t xml:space="preserve">В повседневной жизни и при изучении других предметов: </w:t>
      </w:r>
    </w:p>
    <w:p w:rsidR="00D45665" w:rsidRPr="00F9295D" w:rsidRDefault="00D45665" w:rsidP="004F055D">
      <w:pPr>
        <w:pStyle w:val="a8"/>
        <w:numPr>
          <w:ilvl w:val="0"/>
          <w:numId w:val="152"/>
        </w:numPr>
        <w:tabs>
          <w:tab w:val="left" w:pos="1134"/>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использовать понятия векторов и координат для решения задач по физике, географии и другим учебным предметам.</w:t>
      </w:r>
    </w:p>
    <w:p w:rsidR="00D45665" w:rsidRPr="00F9295D" w:rsidRDefault="00D45665" w:rsidP="00902E25">
      <w:pPr>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История математики</w:t>
      </w:r>
    </w:p>
    <w:p w:rsidR="00D45665" w:rsidRPr="00F9295D" w:rsidRDefault="00D45665" w:rsidP="004F055D">
      <w:pPr>
        <w:numPr>
          <w:ilvl w:val="0"/>
          <w:numId w:val="159"/>
        </w:numPr>
        <w:tabs>
          <w:tab w:val="left" w:pos="1134"/>
        </w:tabs>
        <w:spacing w:after="0" w:line="360" w:lineRule="auto"/>
        <w:ind w:left="0" w:firstLine="709"/>
        <w:jc w:val="both"/>
        <w:rPr>
          <w:rFonts w:ascii="Times New Roman" w:hAnsi="Times New Roman" w:cs="Times New Roman"/>
          <w:i/>
          <w:iCs/>
          <w:sz w:val="24"/>
          <w:szCs w:val="24"/>
        </w:rPr>
      </w:pPr>
      <w:r w:rsidRPr="00F9295D">
        <w:rPr>
          <w:rFonts w:ascii="Times New Roman" w:hAnsi="Times New Roman" w:cs="Times New Roman"/>
          <w:i/>
          <w:iCs/>
          <w:sz w:val="24"/>
          <w:szCs w:val="24"/>
        </w:rPr>
        <w:t>Характеризовать вклад выдающихся математиков в развитие математики и иных научных областей;</w:t>
      </w:r>
    </w:p>
    <w:p w:rsidR="00D45665" w:rsidRPr="00F9295D" w:rsidRDefault="00D45665" w:rsidP="004F055D">
      <w:pPr>
        <w:numPr>
          <w:ilvl w:val="0"/>
          <w:numId w:val="159"/>
        </w:numPr>
        <w:tabs>
          <w:tab w:val="left" w:pos="1134"/>
        </w:tabs>
        <w:spacing w:after="0" w:line="360" w:lineRule="auto"/>
        <w:ind w:left="0" w:firstLine="709"/>
        <w:jc w:val="both"/>
        <w:rPr>
          <w:rFonts w:ascii="Times New Roman" w:hAnsi="Times New Roman" w:cs="Times New Roman"/>
          <w:i/>
          <w:iCs/>
          <w:sz w:val="24"/>
          <w:szCs w:val="24"/>
        </w:rPr>
      </w:pPr>
      <w:r w:rsidRPr="00F9295D">
        <w:rPr>
          <w:rFonts w:ascii="Times New Roman" w:hAnsi="Times New Roman" w:cs="Times New Roman"/>
          <w:i/>
          <w:iCs/>
          <w:sz w:val="24"/>
          <w:szCs w:val="24"/>
        </w:rPr>
        <w:t>понимать роль математики в развитии России.</w:t>
      </w:r>
    </w:p>
    <w:p w:rsidR="00D45665" w:rsidRPr="00F9295D" w:rsidRDefault="00D45665" w:rsidP="00902E25">
      <w:pPr>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Методы математики</w:t>
      </w:r>
    </w:p>
    <w:p w:rsidR="00D45665" w:rsidRPr="00F9295D" w:rsidRDefault="00D45665" w:rsidP="004F055D">
      <w:pPr>
        <w:numPr>
          <w:ilvl w:val="0"/>
          <w:numId w:val="159"/>
        </w:numPr>
        <w:tabs>
          <w:tab w:val="left" w:pos="1134"/>
        </w:tabs>
        <w:spacing w:after="0" w:line="360" w:lineRule="auto"/>
        <w:ind w:left="0" w:firstLine="709"/>
        <w:jc w:val="both"/>
        <w:rPr>
          <w:rFonts w:ascii="Times New Roman" w:hAnsi="Times New Roman" w:cs="Times New Roman"/>
          <w:i/>
          <w:iCs/>
          <w:sz w:val="24"/>
          <w:szCs w:val="24"/>
        </w:rPr>
      </w:pPr>
      <w:r w:rsidRPr="00F9295D">
        <w:rPr>
          <w:rFonts w:ascii="Times New Roman" w:hAnsi="Times New Roman" w:cs="Times New Roman"/>
          <w:i/>
          <w:iCs/>
          <w:sz w:val="24"/>
          <w:szCs w:val="24"/>
        </w:rPr>
        <w:t>Используя изученные методы, проводить доказательство, выполнять опровержение;</w:t>
      </w:r>
    </w:p>
    <w:p w:rsidR="00D45665" w:rsidRPr="00F9295D" w:rsidRDefault="00D45665" w:rsidP="004F055D">
      <w:pPr>
        <w:numPr>
          <w:ilvl w:val="0"/>
          <w:numId w:val="159"/>
        </w:numPr>
        <w:tabs>
          <w:tab w:val="left" w:pos="1134"/>
        </w:tabs>
        <w:spacing w:after="0" w:line="360" w:lineRule="auto"/>
        <w:ind w:left="0" w:firstLine="709"/>
        <w:jc w:val="both"/>
        <w:rPr>
          <w:rFonts w:ascii="Times New Roman" w:hAnsi="Times New Roman" w:cs="Times New Roman"/>
          <w:i/>
          <w:iCs/>
          <w:sz w:val="24"/>
          <w:szCs w:val="24"/>
        </w:rPr>
      </w:pPr>
      <w:r w:rsidRPr="00F9295D">
        <w:rPr>
          <w:rFonts w:ascii="Times New Roman" w:hAnsi="Times New Roman" w:cs="Times New Roman"/>
          <w:i/>
          <w:iCs/>
          <w:sz w:val="24"/>
          <w:szCs w:val="24"/>
        </w:rPr>
        <w:t>выбирать изученные методы и их комбинации для решения математических задач;</w:t>
      </w:r>
    </w:p>
    <w:p w:rsidR="00D45665" w:rsidRPr="00F9295D" w:rsidRDefault="00D45665" w:rsidP="004F055D">
      <w:pPr>
        <w:numPr>
          <w:ilvl w:val="0"/>
          <w:numId w:val="159"/>
        </w:numPr>
        <w:tabs>
          <w:tab w:val="left" w:pos="1134"/>
        </w:tabs>
        <w:spacing w:after="0" w:line="360" w:lineRule="auto"/>
        <w:ind w:left="0" w:firstLine="709"/>
        <w:jc w:val="both"/>
        <w:rPr>
          <w:rFonts w:ascii="Times New Roman" w:hAnsi="Times New Roman" w:cs="Times New Roman"/>
          <w:i/>
          <w:iCs/>
          <w:sz w:val="24"/>
          <w:szCs w:val="24"/>
        </w:rPr>
      </w:pPr>
      <w:r w:rsidRPr="00F9295D">
        <w:rPr>
          <w:rFonts w:ascii="Times New Roman" w:hAnsi="Times New Roman" w:cs="Times New Roman"/>
          <w:i/>
          <w:iCs/>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F9295D">
        <w:rPr>
          <w:rFonts w:ascii="Times New Roman" w:hAnsi="Times New Roman" w:cs="Times New Roman"/>
          <w:i/>
          <w:iCs/>
          <w:sz w:val="24"/>
          <w:szCs w:val="24"/>
        </w:rPr>
        <w:t>;</w:t>
      </w:r>
    </w:p>
    <w:p w:rsidR="00D45665" w:rsidRPr="00F9295D" w:rsidRDefault="00D45665" w:rsidP="004F055D">
      <w:pPr>
        <w:numPr>
          <w:ilvl w:val="0"/>
          <w:numId w:val="159"/>
        </w:numPr>
        <w:tabs>
          <w:tab w:val="left" w:pos="1134"/>
        </w:tabs>
        <w:spacing w:after="0" w:line="360" w:lineRule="auto"/>
        <w:ind w:left="0" w:firstLine="709"/>
        <w:jc w:val="both"/>
        <w:rPr>
          <w:rFonts w:ascii="Times New Roman" w:hAnsi="Times New Roman" w:cs="Times New Roman"/>
          <w:i/>
          <w:iCs/>
          <w:sz w:val="24"/>
          <w:szCs w:val="24"/>
        </w:rPr>
      </w:pPr>
      <w:r w:rsidRPr="00F9295D">
        <w:rPr>
          <w:rFonts w:ascii="Times New Roman" w:hAnsi="Times New Roman" w:cs="Times New Roman"/>
          <w:i/>
          <w:iCs/>
          <w:sz w:val="24"/>
          <w:szCs w:val="24"/>
        </w:rPr>
        <w:t>применять простейшие программные средства и электронно-коммуникационные системы при решении математических задач.</w:t>
      </w:r>
    </w:p>
    <w:p w:rsidR="00D45665" w:rsidRPr="00F9295D" w:rsidRDefault="00D45665" w:rsidP="00902E25">
      <w:pPr>
        <w:pStyle w:val="3"/>
        <w:spacing w:before="0" w:beforeAutospacing="0" w:after="0" w:afterAutospacing="0" w:line="360" w:lineRule="auto"/>
        <w:rPr>
          <w:sz w:val="24"/>
          <w:szCs w:val="24"/>
        </w:rPr>
      </w:pPr>
      <w:bookmarkStart w:id="61" w:name="_Toc284662723"/>
      <w:bookmarkStart w:id="62" w:name="_Toc284663349"/>
      <w:r w:rsidRPr="00F9295D">
        <w:rPr>
          <w:sz w:val="24"/>
          <w:szCs w:val="24"/>
        </w:rPr>
        <w:t>Выпускник получит возможность научиться в 7-9 классах для успешного продолжения образования на углублённом уровне</w:t>
      </w:r>
      <w:bookmarkEnd w:id="61"/>
      <w:bookmarkEnd w:id="62"/>
    </w:p>
    <w:p w:rsidR="00D45665" w:rsidRPr="00F9295D" w:rsidRDefault="00D45665" w:rsidP="00902E25">
      <w:pPr>
        <w:spacing w:after="0" w:line="360" w:lineRule="auto"/>
        <w:rPr>
          <w:rFonts w:ascii="Times New Roman" w:hAnsi="Times New Roman" w:cs="Times New Roman"/>
          <w:sz w:val="24"/>
          <w:szCs w:val="24"/>
        </w:rPr>
      </w:pPr>
      <w:r w:rsidRPr="00F9295D">
        <w:rPr>
          <w:rFonts w:ascii="Times New Roman" w:hAnsi="Times New Roman" w:cs="Times New Roman"/>
          <w:b/>
          <w:bCs/>
          <w:sz w:val="24"/>
          <w:szCs w:val="24"/>
        </w:rPr>
        <w:t>Элементы теории множеств и математической логики</w:t>
      </w:r>
    </w:p>
    <w:p w:rsidR="00D45665" w:rsidRPr="00F9295D" w:rsidRDefault="00D45665" w:rsidP="004F055D">
      <w:pPr>
        <w:pStyle w:val="a8"/>
        <w:numPr>
          <w:ilvl w:val="0"/>
          <w:numId w:val="151"/>
        </w:numPr>
        <w:tabs>
          <w:tab w:val="left" w:pos="1134"/>
        </w:tabs>
        <w:spacing w:line="360" w:lineRule="auto"/>
        <w:ind w:left="0" w:firstLine="709"/>
        <w:jc w:val="both"/>
        <w:rPr>
          <w:rFonts w:ascii="Times New Roman" w:hAnsi="Times New Roman" w:cs="Times New Roman"/>
        </w:rPr>
      </w:pPr>
      <w:proofErr w:type="gramStart"/>
      <w:r w:rsidRPr="00F9295D">
        <w:rPr>
          <w:rFonts w:ascii="Times New Roman" w:hAnsi="Times New Roman" w:cs="Times New Roman"/>
        </w:rPr>
        <w:t>Свободно оперировать</w:t>
      </w:r>
      <w:r w:rsidRPr="00F9295D">
        <w:rPr>
          <w:rStyle w:val="af3"/>
          <w:rFonts w:ascii="Times New Roman" w:hAnsi="Times New Roman" w:cs="Times New Roman"/>
        </w:rPr>
        <w:footnoteReference w:id="8"/>
      </w:r>
      <w:r w:rsidRPr="00F9295D">
        <w:rPr>
          <w:rFonts w:ascii="Times New Roman" w:hAnsi="Times New Roman" w:cs="Times New Roman"/>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roofErr w:type="gramEnd"/>
    </w:p>
    <w:p w:rsidR="00D45665" w:rsidRPr="00F9295D" w:rsidRDefault="00D45665" w:rsidP="004F055D">
      <w:pPr>
        <w:pStyle w:val="a8"/>
        <w:numPr>
          <w:ilvl w:val="0"/>
          <w:numId w:val="151"/>
        </w:numPr>
        <w:tabs>
          <w:tab w:val="left" w:pos="1134"/>
        </w:tabs>
        <w:spacing w:line="360" w:lineRule="auto"/>
        <w:ind w:left="0" w:firstLine="709"/>
        <w:jc w:val="both"/>
        <w:rPr>
          <w:rFonts w:ascii="Times New Roman" w:hAnsi="Times New Roman" w:cs="Times New Roman"/>
        </w:rPr>
      </w:pPr>
      <w:r w:rsidRPr="00F9295D">
        <w:rPr>
          <w:rFonts w:ascii="Times New Roman" w:hAnsi="Times New Roman" w:cs="Times New Roman"/>
        </w:rPr>
        <w:lastRenderedPageBreak/>
        <w:t>задавать множества разными способами;</w:t>
      </w:r>
    </w:p>
    <w:p w:rsidR="00D45665" w:rsidRPr="00F9295D" w:rsidRDefault="00D45665" w:rsidP="004F055D">
      <w:pPr>
        <w:pStyle w:val="a8"/>
        <w:numPr>
          <w:ilvl w:val="0"/>
          <w:numId w:val="151"/>
        </w:numPr>
        <w:tabs>
          <w:tab w:val="left" w:pos="1134"/>
        </w:tabs>
        <w:spacing w:line="360" w:lineRule="auto"/>
        <w:ind w:left="0" w:firstLine="709"/>
        <w:jc w:val="both"/>
        <w:rPr>
          <w:rFonts w:ascii="Times New Roman" w:hAnsi="Times New Roman" w:cs="Times New Roman"/>
        </w:rPr>
      </w:pPr>
      <w:r w:rsidRPr="00F9295D">
        <w:rPr>
          <w:rFonts w:ascii="Times New Roman" w:hAnsi="Times New Roman" w:cs="Times New Roman"/>
        </w:rPr>
        <w:t>проверять выполнение характеристического свойства множества;</w:t>
      </w:r>
    </w:p>
    <w:p w:rsidR="00D45665" w:rsidRPr="00F9295D" w:rsidRDefault="00D45665" w:rsidP="004F055D">
      <w:pPr>
        <w:pStyle w:val="a8"/>
        <w:numPr>
          <w:ilvl w:val="0"/>
          <w:numId w:val="151"/>
        </w:numPr>
        <w:tabs>
          <w:tab w:val="left" w:pos="1134"/>
        </w:tabs>
        <w:spacing w:line="360" w:lineRule="auto"/>
        <w:ind w:left="0" w:firstLine="709"/>
        <w:jc w:val="both"/>
        <w:rPr>
          <w:rFonts w:ascii="Times New Roman" w:hAnsi="Times New Roman" w:cs="Times New Roman"/>
        </w:rPr>
      </w:pPr>
      <w:r w:rsidRPr="00F9295D">
        <w:rPr>
          <w:rFonts w:ascii="Times New Roman" w:hAnsi="Times New Roman" w:cs="Times New Roman"/>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proofErr w:type="gramStart"/>
      <w:r w:rsidRPr="00F9295D">
        <w:rPr>
          <w:rFonts w:ascii="Times New Roman" w:hAnsi="Times New Roman" w:cs="Times New Roman"/>
        </w:rPr>
        <w:t>;у</w:t>
      </w:r>
      <w:proofErr w:type="gramEnd"/>
      <w:r w:rsidRPr="00F9295D">
        <w:rPr>
          <w:rFonts w:ascii="Times New Roman" w:hAnsi="Times New Roman" w:cs="Times New Roman"/>
        </w:rPr>
        <w:t>словные высказывания (импликации);</w:t>
      </w:r>
    </w:p>
    <w:p w:rsidR="00D45665" w:rsidRPr="00F9295D" w:rsidRDefault="00D45665" w:rsidP="004F055D">
      <w:pPr>
        <w:pStyle w:val="a8"/>
        <w:numPr>
          <w:ilvl w:val="0"/>
          <w:numId w:val="151"/>
        </w:numPr>
        <w:tabs>
          <w:tab w:val="left" w:pos="1134"/>
        </w:tabs>
        <w:spacing w:line="360" w:lineRule="auto"/>
        <w:ind w:left="0" w:firstLine="709"/>
        <w:jc w:val="both"/>
        <w:rPr>
          <w:rFonts w:ascii="Times New Roman" w:hAnsi="Times New Roman" w:cs="Times New Roman"/>
        </w:rPr>
      </w:pPr>
      <w:r w:rsidRPr="00F9295D">
        <w:rPr>
          <w:rFonts w:ascii="Times New Roman" w:hAnsi="Times New Roman" w:cs="Times New Roman"/>
        </w:rPr>
        <w:t>строить высказывания с использованием законов алгебры высказываний.</w:t>
      </w:r>
    </w:p>
    <w:p w:rsidR="00D45665" w:rsidRPr="00F9295D" w:rsidRDefault="00D45665" w:rsidP="004F3883">
      <w:pPr>
        <w:tabs>
          <w:tab w:val="left" w:pos="1134"/>
        </w:tabs>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В повседневной жизни и при изучении других предметов:</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строить рассуждения на основе использования правил логики;</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D45665" w:rsidRPr="00F9295D" w:rsidRDefault="00D45665" w:rsidP="00902E25">
      <w:pPr>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Числа</w:t>
      </w:r>
    </w:p>
    <w:p w:rsidR="00D45665" w:rsidRPr="00F9295D" w:rsidRDefault="00D45665" w:rsidP="004F055D">
      <w:pPr>
        <w:pStyle w:val="a8"/>
        <w:numPr>
          <w:ilvl w:val="0"/>
          <w:numId w:val="148"/>
        </w:numPr>
        <w:tabs>
          <w:tab w:val="left" w:pos="1134"/>
        </w:tabs>
        <w:spacing w:line="360" w:lineRule="auto"/>
        <w:ind w:left="0" w:firstLine="709"/>
        <w:jc w:val="both"/>
        <w:rPr>
          <w:rFonts w:ascii="Times New Roman" w:hAnsi="Times New Roman" w:cs="Times New Roman"/>
        </w:rPr>
      </w:pPr>
      <w:proofErr w:type="gramStart"/>
      <w:r w:rsidRPr="00F9295D">
        <w:rPr>
          <w:rFonts w:ascii="Times New Roman" w:hAnsi="Times New Roman" w:cs="Times New Roman"/>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D45665" w:rsidRPr="00F9295D" w:rsidRDefault="00D45665" w:rsidP="004F055D">
      <w:pPr>
        <w:pStyle w:val="a8"/>
        <w:numPr>
          <w:ilvl w:val="0"/>
          <w:numId w:val="148"/>
        </w:numPr>
        <w:tabs>
          <w:tab w:val="left" w:pos="1134"/>
        </w:tabs>
        <w:spacing w:line="360" w:lineRule="auto"/>
        <w:ind w:left="0" w:firstLine="709"/>
        <w:jc w:val="both"/>
        <w:rPr>
          <w:rFonts w:ascii="Times New Roman" w:hAnsi="Times New Roman" w:cs="Times New Roman"/>
        </w:rPr>
      </w:pPr>
      <w:r w:rsidRPr="00F9295D">
        <w:rPr>
          <w:rFonts w:ascii="Times New Roman" w:hAnsi="Times New Roman" w:cs="Times New Roman"/>
        </w:rPr>
        <w:t>понимать и объяснять разницу между позиционной и непозиционной системами записи чисел;</w:t>
      </w:r>
    </w:p>
    <w:p w:rsidR="00D45665" w:rsidRPr="00F9295D" w:rsidRDefault="00D45665" w:rsidP="004F055D">
      <w:pPr>
        <w:pStyle w:val="a8"/>
        <w:numPr>
          <w:ilvl w:val="0"/>
          <w:numId w:val="148"/>
        </w:numPr>
        <w:tabs>
          <w:tab w:val="left" w:pos="1134"/>
        </w:tabs>
        <w:spacing w:line="360" w:lineRule="auto"/>
        <w:ind w:left="0" w:firstLine="709"/>
        <w:jc w:val="both"/>
        <w:rPr>
          <w:rFonts w:ascii="Times New Roman" w:hAnsi="Times New Roman" w:cs="Times New Roman"/>
        </w:rPr>
      </w:pPr>
      <w:r w:rsidRPr="00F9295D">
        <w:rPr>
          <w:rFonts w:ascii="Times New Roman" w:hAnsi="Times New Roman" w:cs="Times New Roman"/>
        </w:rPr>
        <w:t>переводить числа из одной системы записи (системы счисления) в другую;</w:t>
      </w:r>
    </w:p>
    <w:p w:rsidR="00D45665" w:rsidRPr="00F9295D" w:rsidRDefault="00D45665" w:rsidP="004F055D">
      <w:pPr>
        <w:pStyle w:val="a8"/>
        <w:numPr>
          <w:ilvl w:val="0"/>
          <w:numId w:val="148"/>
        </w:numPr>
        <w:tabs>
          <w:tab w:val="left" w:pos="1134"/>
        </w:tabs>
        <w:spacing w:line="360" w:lineRule="auto"/>
        <w:ind w:left="0" w:firstLine="709"/>
        <w:jc w:val="both"/>
        <w:rPr>
          <w:rFonts w:ascii="Times New Roman" w:hAnsi="Times New Roman" w:cs="Times New Roman"/>
        </w:rPr>
      </w:pPr>
      <w:r w:rsidRPr="00F9295D">
        <w:rPr>
          <w:rFonts w:ascii="Times New Roman" w:hAnsi="Times New Roman" w:cs="Times New Roman"/>
        </w:rPr>
        <w:t>доказывать и использовать признаки делимости на 2, 4, 8, 5, 3, 6, 9, 10, 11 суммы и произведения чисел при выполнении вычислений и решении задач;</w:t>
      </w:r>
    </w:p>
    <w:p w:rsidR="00D45665" w:rsidRPr="00F9295D" w:rsidRDefault="00D45665" w:rsidP="004F055D">
      <w:pPr>
        <w:pStyle w:val="a8"/>
        <w:numPr>
          <w:ilvl w:val="0"/>
          <w:numId w:val="148"/>
        </w:numPr>
        <w:tabs>
          <w:tab w:val="left" w:pos="1134"/>
        </w:tabs>
        <w:spacing w:line="360" w:lineRule="auto"/>
        <w:ind w:left="0" w:firstLine="709"/>
        <w:jc w:val="both"/>
        <w:rPr>
          <w:rFonts w:ascii="Times New Roman" w:hAnsi="Times New Roman" w:cs="Times New Roman"/>
        </w:rPr>
      </w:pPr>
      <w:r w:rsidRPr="00F9295D">
        <w:rPr>
          <w:rFonts w:ascii="Times New Roman" w:hAnsi="Times New Roman" w:cs="Times New Roman"/>
        </w:rPr>
        <w:t>выполнять округление рациональных и иррациональных чисел с заданной точностью;</w:t>
      </w:r>
    </w:p>
    <w:p w:rsidR="00D45665" w:rsidRPr="00F9295D" w:rsidRDefault="00D45665" w:rsidP="004F055D">
      <w:pPr>
        <w:pStyle w:val="a8"/>
        <w:numPr>
          <w:ilvl w:val="0"/>
          <w:numId w:val="148"/>
        </w:numPr>
        <w:tabs>
          <w:tab w:val="left" w:pos="1134"/>
        </w:tabs>
        <w:spacing w:line="360" w:lineRule="auto"/>
        <w:ind w:left="0" w:firstLine="709"/>
        <w:jc w:val="both"/>
        <w:rPr>
          <w:rFonts w:ascii="Times New Roman" w:hAnsi="Times New Roman" w:cs="Times New Roman"/>
        </w:rPr>
      </w:pPr>
      <w:r w:rsidRPr="00F9295D">
        <w:rPr>
          <w:rFonts w:ascii="Times New Roman" w:hAnsi="Times New Roman" w:cs="Times New Roman"/>
        </w:rPr>
        <w:t>сравнивать действительные числа разными способами;</w:t>
      </w:r>
    </w:p>
    <w:p w:rsidR="00D45665" w:rsidRPr="00F9295D" w:rsidRDefault="00D45665" w:rsidP="004F055D">
      <w:pPr>
        <w:pStyle w:val="a8"/>
        <w:numPr>
          <w:ilvl w:val="0"/>
          <w:numId w:val="148"/>
        </w:numPr>
        <w:tabs>
          <w:tab w:val="left" w:pos="1134"/>
        </w:tabs>
        <w:spacing w:line="360" w:lineRule="auto"/>
        <w:ind w:left="0" w:firstLine="709"/>
        <w:jc w:val="both"/>
        <w:rPr>
          <w:rFonts w:ascii="Times New Roman" w:hAnsi="Times New Roman" w:cs="Times New Roman"/>
        </w:rPr>
      </w:pPr>
      <w:r w:rsidRPr="00F9295D">
        <w:rPr>
          <w:rFonts w:ascii="Times New Roman" w:hAnsi="Times New Roman" w:cs="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D45665" w:rsidRPr="00F9295D" w:rsidRDefault="00D45665" w:rsidP="004F055D">
      <w:pPr>
        <w:pStyle w:val="a8"/>
        <w:numPr>
          <w:ilvl w:val="0"/>
          <w:numId w:val="148"/>
        </w:numPr>
        <w:tabs>
          <w:tab w:val="left" w:pos="1134"/>
        </w:tabs>
        <w:spacing w:line="360" w:lineRule="auto"/>
        <w:ind w:left="0" w:firstLine="709"/>
        <w:jc w:val="both"/>
        <w:rPr>
          <w:rFonts w:ascii="Times New Roman" w:hAnsi="Times New Roman" w:cs="Times New Roman"/>
        </w:rPr>
      </w:pPr>
      <w:r w:rsidRPr="00F9295D">
        <w:rPr>
          <w:rFonts w:ascii="Times New Roman" w:hAnsi="Times New Roman" w:cs="Times New Roman"/>
        </w:rPr>
        <w:t>находить НОД и НОК чисел разными способами и использовать их при решении задач;</w:t>
      </w:r>
    </w:p>
    <w:p w:rsidR="00D45665" w:rsidRPr="00F9295D" w:rsidRDefault="00D45665" w:rsidP="004F055D">
      <w:pPr>
        <w:pStyle w:val="a8"/>
        <w:numPr>
          <w:ilvl w:val="0"/>
          <w:numId w:val="148"/>
        </w:numPr>
        <w:tabs>
          <w:tab w:val="left" w:pos="1134"/>
        </w:tabs>
        <w:spacing w:line="360" w:lineRule="auto"/>
        <w:ind w:left="0" w:firstLine="709"/>
        <w:jc w:val="both"/>
        <w:rPr>
          <w:rFonts w:ascii="Times New Roman" w:hAnsi="Times New Roman" w:cs="Times New Roman"/>
        </w:rPr>
      </w:pPr>
      <w:r w:rsidRPr="00F9295D">
        <w:rPr>
          <w:rFonts w:ascii="Times New Roman" w:hAnsi="Times New Roman" w:cs="Times New Roman"/>
        </w:rPr>
        <w:t>выполнять вычисления и преобразования выражений, содержащих действительные числа, в том числе корни натуральных степеней.</w:t>
      </w:r>
    </w:p>
    <w:p w:rsidR="00D45665" w:rsidRPr="00F9295D" w:rsidRDefault="00D45665" w:rsidP="004F3883">
      <w:pPr>
        <w:tabs>
          <w:tab w:val="left" w:pos="1134"/>
        </w:tabs>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В повседневной жизни и при изучении других предметов:</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lastRenderedPageBreak/>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D45665" w:rsidRPr="00F9295D" w:rsidRDefault="00D45665" w:rsidP="00902E25">
      <w:pPr>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Тождественные преобразования</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Свободно оперировать понятиями степени с целым и дробным показателем;</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выполнять доказательство свой</w:t>
      </w:r>
      <w:proofErr w:type="gramStart"/>
      <w:r w:rsidRPr="00F9295D">
        <w:rPr>
          <w:rFonts w:ascii="Times New Roman" w:hAnsi="Times New Roman" w:cs="Times New Roman"/>
          <w:sz w:val="24"/>
          <w:szCs w:val="24"/>
        </w:rPr>
        <w:t>ств ст</w:t>
      </w:r>
      <w:proofErr w:type="gramEnd"/>
      <w:r w:rsidRPr="00F9295D">
        <w:rPr>
          <w:rFonts w:ascii="Times New Roman" w:hAnsi="Times New Roman" w:cs="Times New Roman"/>
          <w:sz w:val="24"/>
          <w:szCs w:val="24"/>
        </w:rPr>
        <w:t>епени с целыми и дробными показателями;</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свободно владеть приемами преобразования целых и дробно-рациональных выражений;</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выполнять разложение многочленов на множители разными способами, с использованием комбинаций различных приёмов;</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выполнять деление многочлена на многочлен с остатком;</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 xml:space="preserve">доказывать свойства квадратных корней и корней степени </w:t>
      </w:r>
      <w:r w:rsidRPr="00F9295D">
        <w:rPr>
          <w:rFonts w:ascii="Times New Roman" w:hAnsi="Times New Roman" w:cs="Times New Roman"/>
          <w:i/>
          <w:iCs/>
          <w:sz w:val="24"/>
          <w:szCs w:val="24"/>
        </w:rPr>
        <w:t>n</w:t>
      </w:r>
      <w:r w:rsidRPr="00F9295D">
        <w:rPr>
          <w:rFonts w:ascii="Times New Roman" w:hAnsi="Times New Roman" w:cs="Times New Roman"/>
          <w:sz w:val="24"/>
          <w:szCs w:val="24"/>
        </w:rPr>
        <w:t>;</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 xml:space="preserve">выполнять преобразования выражений, содержащих квадратные корни, корни степени </w:t>
      </w:r>
      <w:r w:rsidRPr="00F9295D">
        <w:rPr>
          <w:rFonts w:ascii="Times New Roman" w:hAnsi="Times New Roman" w:cs="Times New Roman"/>
          <w:i/>
          <w:iCs/>
          <w:sz w:val="24"/>
          <w:szCs w:val="24"/>
          <w:lang w:val="en-US"/>
        </w:rPr>
        <w:t>n</w:t>
      </w:r>
      <w:r w:rsidRPr="00F9295D">
        <w:rPr>
          <w:rFonts w:ascii="Times New Roman" w:hAnsi="Times New Roman" w:cs="Times New Roman"/>
          <w:sz w:val="24"/>
          <w:szCs w:val="24"/>
        </w:rPr>
        <w:t>;</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свободно оперировать понятиями «тождество», «тождество на множестве», «тождественное преобразование»;</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выполнять различные преобразования выражений, содержащих модули.</w:t>
      </w:r>
      <w:r w:rsidR="004C5454" w:rsidRPr="00F9295D">
        <w:rPr>
          <w:rFonts w:ascii="Times New Roman" w:hAnsi="Times New Roman" w:cs="Times New Roman"/>
          <w:sz w:val="24"/>
          <w:szCs w:val="24"/>
        </w:rPr>
        <w:fldChar w:fldCharType="begin"/>
      </w:r>
      <w:r w:rsidRPr="00F9295D">
        <w:rPr>
          <w:rFonts w:ascii="Times New Roman" w:hAnsi="Times New Roman" w:cs="Times New Roman"/>
          <w:sz w:val="24"/>
          <w:szCs w:val="24"/>
        </w:rPr>
        <w:instrText xml:space="preserve"> QUOTE </w:instrText>
      </w:r>
      <w:r w:rsidR="004C5454" w:rsidRPr="004C5454">
        <w:rPr>
          <w:rFonts w:ascii="Times New Roman" w:hAnsi="Times New Roman" w:cs="Times New Roman"/>
          <w:noProof/>
          <w:sz w:val="24"/>
          <w:szCs w:val="24"/>
        </w:rPr>
        <w:pict>
          <v:shape id="Рисунок 5" o:spid="_x0000_i1034" type="#_x0000_t75" style="width:60pt;height:21pt;visibility:visible">
            <v:imagedata r:id="rId16" o:title="" chromakey="white"/>
          </v:shape>
        </w:pict>
      </w:r>
      <w:r w:rsidR="004C5454" w:rsidRPr="00F9295D">
        <w:rPr>
          <w:rFonts w:ascii="Times New Roman" w:hAnsi="Times New Roman" w:cs="Times New Roman"/>
          <w:sz w:val="24"/>
          <w:szCs w:val="24"/>
        </w:rPr>
        <w:fldChar w:fldCharType="separate"/>
      </w:r>
      <w:r w:rsidR="004C5454" w:rsidRPr="004C5454">
        <w:rPr>
          <w:rFonts w:ascii="Times New Roman" w:hAnsi="Times New Roman" w:cs="Times New Roman"/>
          <w:noProof/>
          <w:sz w:val="24"/>
          <w:szCs w:val="24"/>
        </w:rPr>
        <w:pict>
          <v:shape id="_x0000_i1035" type="#_x0000_t75" style="width:60pt;height:21pt;visibility:visible">
            <v:imagedata r:id="rId16" o:title="" chromakey="white"/>
          </v:shape>
        </w:pict>
      </w:r>
      <w:r w:rsidR="004C5454" w:rsidRPr="00F9295D">
        <w:rPr>
          <w:rFonts w:ascii="Times New Roman" w:hAnsi="Times New Roman" w:cs="Times New Roman"/>
          <w:sz w:val="24"/>
          <w:szCs w:val="24"/>
        </w:rPr>
        <w:fldChar w:fldCharType="end"/>
      </w:r>
    </w:p>
    <w:p w:rsidR="00D45665" w:rsidRPr="00F9295D" w:rsidRDefault="00D45665" w:rsidP="004F3883">
      <w:pPr>
        <w:tabs>
          <w:tab w:val="left" w:pos="1134"/>
        </w:tabs>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В повседневной жизни и при изучении других предметов:</w:t>
      </w:r>
    </w:p>
    <w:p w:rsidR="00D45665" w:rsidRPr="00F9295D" w:rsidRDefault="00D45665" w:rsidP="004F055D">
      <w:pPr>
        <w:pStyle w:val="a"/>
        <w:numPr>
          <w:ilvl w:val="0"/>
          <w:numId w:val="162"/>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D45665" w:rsidRPr="00F9295D" w:rsidRDefault="00D45665" w:rsidP="004F055D">
      <w:pPr>
        <w:pStyle w:val="a"/>
        <w:numPr>
          <w:ilvl w:val="0"/>
          <w:numId w:val="162"/>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выполнять преобразования рациональных выражений при решении задач других учебных предметов;</w:t>
      </w:r>
    </w:p>
    <w:p w:rsidR="00D45665" w:rsidRPr="00F9295D" w:rsidRDefault="00D45665" w:rsidP="004F055D">
      <w:pPr>
        <w:pStyle w:val="a"/>
        <w:numPr>
          <w:ilvl w:val="0"/>
          <w:numId w:val="162"/>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lastRenderedPageBreak/>
        <w:t>выполнять проверку правдоподобия физических и химических формул на основе сравнения размерностей и валентностей.</w:t>
      </w:r>
    </w:p>
    <w:p w:rsidR="00D45665" w:rsidRPr="00F9295D" w:rsidRDefault="00D45665" w:rsidP="00902E25">
      <w:pPr>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Уравнения и неравенства</w:t>
      </w:r>
    </w:p>
    <w:p w:rsidR="00D45665" w:rsidRPr="00F9295D" w:rsidRDefault="00D45665" w:rsidP="004F055D">
      <w:pPr>
        <w:pStyle w:val="a8"/>
        <w:numPr>
          <w:ilvl w:val="0"/>
          <w:numId w:val="147"/>
        </w:numPr>
        <w:tabs>
          <w:tab w:val="left" w:pos="1134"/>
        </w:tabs>
        <w:spacing w:line="360" w:lineRule="auto"/>
        <w:ind w:left="0" w:firstLine="709"/>
        <w:jc w:val="both"/>
        <w:rPr>
          <w:rFonts w:ascii="Times New Roman" w:hAnsi="Times New Roman" w:cs="Times New Roman"/>
          <w:i/>
          <w:iCs/>
        </w:rPr>
      </w:pPr>
      <w:r w:rsidRPr="00F9295D">
        <w:rPr>
          <w:rFonts w:ascii="Times New Roman" w:hAnsi="Times New Roman" w:cs="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знать теорему Виета для уравнений степени выше второй;</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понимать смысл теорем о равносильных и неравносильных преобразованиях уравнений и уметь их доказывать;</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решать алгебраические уравнения и неравенства и их системы с параметрами алгебраическим и графическим методами;</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владеть разными методами доказательства неравенств;</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решать уравнения в целых числах;</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изображать множества на плоскости, задаваемые уравнениями, неравенствами и их системами.</w:t>
      </w:r>
    </w:p>
    <w:p w:rsidR="00D45665" w:rsidRPr="00F9295D" w:rsidRDefault="00D45665" w:rsidP="004F3883">
      <w:pPr>
        <w:tabs>
          <w:tab w:val="left" w:pos="1134"/>
        </w:tabs>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В повседневной жизни и при изучении других предметов:</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составлять и решать уравнения, неравенства, их системы при решении задач других учебных предметов;</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составлять и решать уравнения и неравенства с параметрами при решении задач других учебных предметов;</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D45665" w:rsidRPr="00F9295D" w:rsidRDefault="00D45665" w:rsidP="00902E25">
      <w:pPr>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Функции</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rPr>
      </w:pPr>
      <w:proofErr w:type="gramStart"/>
      <w:r w:rsidRPr="00F9295D">
        <w:rPr>
          <w:rFonts w:ascii="Times New Roman" w:hAnsi="Times New Roman" w:cs="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w:t>
      </w:r>
      <w:r w:rsidRPr="00F9295D">
        <w:rPr>
          <w:rFonts w:ascii="Times New Roman" w:hAnsi="Times New Roman" w:cs="Times New Roman"/>
          <w:sz w:val="24"/>
          <w:szCs w:val="24"/>
        </w:rPr>
        <w:lastRenderedPageBreak/>
        <w:t xml:space="preserve">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roofErr w:type="gramEnd"/>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строить графики функций: линейной, квадратичной, дробно-линейной, степенной при разных значениях показателя степени</w:t>
      </w:r>
      <w:proofErr w:type="gramStart"/>
      <w:r w:rsidRPr="00F9295D">
        <w:rPr>
          <w:rFonts w:ascii="Times New Roman" w:hAnsi="Times New Roman" w:cs="Times New Roman"/>
          <w:sz w:val="24"/>
          <w:szCs w:val="24"/>
        </w:rPr>
        <w:t xml:space="preserve">, </w:t>
      </w:r>
      <w:r w:rsidR="004C5454" w:rsidRPr="004C5454">
        <w:rPr>
          <w:rFonts w:ascii="Times New Roman" w:hAnsi="Times New Roman" w:cs="Times New Roman"/>
          <w:position w:val="-12"/>
          <w:sz w:val="24"/>
          <w:szCs w:val="24"/>
        </w:rPr>
        <w:pict>
          <v:shape id="_x0000_i1036" type="#_x0000_t75" style="width:28.5pt;height:14.25pt">
            <v:imagedata r:id="rId14" o:title=""/>
          </v:shape>
        </w:pict>
      </w:r>
      <w:r w:rsidRPr="00F9295D">
        <w:rPr>
          <w:rFonts w:ascii="Times New Roman" w:hAnsi="Times New Roman" w:cs="Times New Roman"/>
          <w:sz w:val="24"/>
          <w:szCs w:val="24"/>
        </w:rPr>
        <w:t>;</w:t>
      </w:r>
      <w:proofErr w:type="gramEnd"/>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 xml:space="preserve">использовать преобразования графика функции </w:t>
      </w:r>
      <w:r w:rsidR="004C5454" w:rsidRPr="004C5454">
        <w:rPr>
          <w:rFonts w:ascii="Times New Roman" w:hAnsi="Times New Roman" w:cs="Times New Roman"/>
          <w:position w:val="-12"/>
          <w:sz w:val="24"/>
          <w:szCs w:val="24"/>
        </w:rPr>
        <w:pict>
          <v:shape id="_x0000_i1037" type="#_x0000_t75" style="width:50.25pt;height:14.25pt">
            <v:imagedata r:id="rId17" o:title=""/>
          </v:shape>
        </w:pict>
      </w:r>
      <w:r w:rsidRPr="00F9295D">
        <w:rPr>
          <w:rFonts w:ascii="Times New Roman" w:hAnsi="Times New Roman" w:cs="Times New Roman"/>
          <w:sz w:val="24"/>
          <w:szCs w:val="24"/>
        </w:rPr>
        <w:t xml:space="preserve"> для построения графиков функций </w:t>
      </w:r>
      <w:r w:rsidR="004C5454" w:rsidRPr="004C5454">
        <w:rPr>
          <w:rFonts w:ascii="Times New Roman" w:hAnsi="Times New Roman" w:cs="Times New Roman"/>
          <w:position w:val="-12"/>
          <w:sz w:val="24"/>
          <w:szCs w:val="24"/>
        </w:rPr>
        <w:pict>
          <v:shape id="_x0000_i1038" type="#_x0000_t75" style="width:85.5pt;height:14.25pt">
            <v:imagedata r:id="rId15" o:title=""/>
          </v:shape>
        </w:pict>
      </w:r>
      <w:r w:rsidRPr="00F9295D">
        <w:rPr>
          <w:rFonts w:ascii="Times New Roman" w:hAnsi="Times New Roman" w:cs="Times New Roman"/>
          <w:sz w:val="24"/>
          <w:szCs w:val="24"/>
        </w:rPr>
        <w:t xml:space="preserve">; </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анализировать свойства функций и вид графика в зависимости от параметров;</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rPr>
      </w:pPr>
      <w:proofErr w:type="gramStart"/>
      <w:r w:rsidRPr="00F9295D">
        <w:rPr>
          <w:rFonts w:ascii="Times New Roman" w:hAnsi="Times New Roman" w:cs="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roofErr w:type="gramEnd"/>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исследовать последовательности, заданные рекуррентно;</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решать комбинированные задачи на арифметическую и геометрическую прогрессии.</w:t>
      </w:r>
    </w:p>
    <w:p w:rsidR="00D45665" w:rsidRPr="00F9295D" w:rsidRDefault="00D45665" w:rsidP="004F3883">
      <w:pPr>
        <w:tabs>
          <w:tab w:val="left" w:pos="1134"/>
        </w:tabs>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В повседневной жизни и при изучении других предметов:</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использовать графики зависимостей для исследования реальных процессов и явлений;</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D45665" w:rsidRPr="00F9295D" w:rsidRDefault="00D45665" w:rsidP="00902E25">
      <w:pPr>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 xml:space="preserve">Статистика и теория вероятностей </w:t>
      </w:r>
    </w:p>
    <w:p w:rsidR="00D45665" w:rsidRPr="00F9295D" w:rsidRDefault="00D45665" w:rsidP="004F055D">
      <w:pPr>
        <w:pStyle w:val="a8"/>
        <w:numPr>
          <w:ilvl w:val="0"/>
          <w:numId w:val="150"/>
        </w:numPr>
        <w:tabs>
          <w:tab w:val="left" w:pos="1134"/>
        </w:tabs>
        <w:spacing w:line="360" w:lineRule="auto"/>
        <w:ind w:left="0" w:firstLine="709"/>
        <w:jc w:val="both"/>
        <w:rPr>
          <w:rFonts w:ascii="Times New Roman" w:hAnsi="Times New Roman" w:cs="Times New Roman"/>
        </w:rPr>
      </w:pPr>
      <w:r w:rsidRPr="00F9295D">
        <w:rPr>
          <w:rFonts w:ascii="Times New Roman" w:hAnsi="Times New Roman" w:cs="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D45665" w:rsidRPr="00F9295D" w:rsidRDefault="00D45665" w:rsidP="004F055D">
      <w:pPr>
        <w:pStyle w:val="a8"/>
        <w:numPr>
          <w:ilvl w:val="0"/>
          <w:numId w:val="150"/>
        </w:numPr>
        <w:tabs>
          <w:tab w:val="left" w:pos="1134"/>
        </w:tabs>
        <w:spacing w:line="360" w:lineRule="auto"/>
        <w:ind w:left="0" w:firstLine="709"/>
        <w:jc w:val="both"/>
        <w:rPr>
          <w:rFonts w:ascii="Times New Roman" w:hAnsi="Times New Roman" w:cs="Times New Roman"/>
        </w:rPr>
      </w:pPr>
      <w:r w:rsidRPr="00F9295D">
        <w:rPr>
          <w:rFonts w:ascii="Times New Roman" w:hAnsi="Times New Roman" w:cs="Times New Roman"/>
        </w:rPr>
        <w:t>выбирать наиболее удобный способ представления информации, адекватный её свойствам и целям анализа;</w:t>
      </w:r>
    </w:p>
    <w:p w:rsidR="00D45665" w:rsidRPr="00F9295D" w:rsidRDefault="00D45665" w:rsidP="004F055D">
      <w:pPr>
        <w:pStyle w:val="a8"/>
        <w:numPr>
          <w:ilvl w:val="0"/>
          <w:numId w:val="150"/>
        </w:numPr>
        <w:tabs>
          <w:tab w:val="left" w:pos="1134"/>
        </w:tabs>
        <w:spacing w:line="360" w:lineRule="auto"/>
        <w:ind w:left="0" w:firstLine="709"/>
        <w:jc w:val="both"/>
        <w:rPr>
          <w:rFonts w:ascii="Times New Roman" w:hAnsi="Times New Roman" w:cs="Times New Roman"/>
        </w:rPr>
      </w:pPr>
      <w:r w:rsidRPr="00F9295D">
        <w:rPr>
          <w:rFonts w:ascii="Times New Roman" w:hAnsi="Times New Roman" w:cs="Times New Roman"/>
        </w:rPr>
        <w:lastRenderedPageBreak/>
        <w:t>вычислять числовые характеристики выборки;</w:t>
      </w:r>
    </w:p>
    <w:p w:rsidR="00D45665" w:rsidRPr="00F9295D" w:rsidRDefault="00D45665" w:rsidP="004F055D">
      <w:pPr>
        <w:pStyle w:val="a8"/>
        <w:numPr>
          <w:ilvl w:val="0"/>
          <w:numId w:val="150"/>
        </w:numPr>
        <w:tabs>
          <w:tab w:val="left" w:pos="1134"/>
        </w:tabs>
        <w:spacing w:line="360" w:lineRule="auto"/>
        <w:ind w:left="0" w:firstLine="709"/>
        <w:jc w:val="both"/>
        <w:rPr>
          <w:rFonts w:ascii="Times New Roman" w:hAnsi="Times New Roman" w:cs="Times New Roman"/>
        </w:rPr>
      </w:pPr>
      <w:r w:rsidRPr="00F9295D">
        <w:rPr>
          <w:rFonts w:ascii="Times New Roman" w:hAnsi="Times New Roman" w:cs="Times New Roman"/>
        </w:rPr>
        <w:t>свободно оперировать понятиями: факториал числа, перестановки, сочетания и размещения, треугольник Паскаля;</w:t>
      </w:r>
    </w:p>
    <w:p w:rsidR="00D45665" w:rsidRPr="00F9295D" w:rsidRDefault="00D45665" w:rsidP="004F055D">
      <w:pPr>
        <w:pStyle w:val="a8"/>
        <w:numPr>
          <w:ilvl w:val="0"/>
          <w:numId w:val="150"/>
        </w:numPr>
        <w:tabs>
          <w:tab w:val="left" w:pos="1134"/>
        </w:tabs>
        <w:spacing w:line="360" w:lineRule="auto"/>
        <w:ind w:left="0" w:firstLine="709"/>
        <w:jc w:val="both"/>
        <w:rPr>
          <w:rFonts w:ascii="Times New Roman" w:hAnsi="Times New Roman" w:cs="Times New Roman"/>
        </w:rPr>
      </w:pPr>
      <w:r w:rsidRPr="00F9295D">
        <w:rPr>
          <w:rFonts w:ascii="Times New Roman" w:hAnsi="Times New Roman" w:cs="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D45665" w:rsidRPr="00F9295D" w:rsidRDefault="00D45665" w:rsidP="004F055D">
      <w:pPr>
        <w:pStyle w:val="a8"/>
        <w:numPr>
          <w:ilvl w:val="0"/>
          <w:numId w:val="150"/>
        </w:numPr>
        <w:tabs>
          <w:tab w:val="left" w:pos="1134"/>
        </w:tabs>
        <w:spacing w:line="360" w:lineRule="auto"/>
        <w:ind w:left="0" w:firstLine="709"/>
        <w:jc w:val="both"/>
        <w:rPr>
          <w:rFonts w:ascii="Times New Roman" w:hAnsi="Times New Roman" w:cs="Times New Roman"/>
        </w:rPr>
      </w:pPr>
      <w:r w:rsidRPr="00F9295D">
        <w:rPr>
          <w:rFonts w:ascii="Times New Roman" w:hAnsi="Times New Roman" w:cs="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D45665" w:rsidRPr="00F9295D" w:rsidRDefault="00D45665" w:rsidP="004F055D">
      <w:pPr>
        <w:pStyle w:val="a8"/>
        <w:numPr>
          <w:ilvl w:val="0"/>
          <w:numId w:val="150"/>
        </w:numPr>
        <w:tabs>
          <w:tab w:val="left" w:pos="1134"/>
        </w:tabs>
        <w:spacing w:line="360" w:lineRule="auto"/>
        <w:ind w:left="0" w:firstLine="709"/>
        <w:jc w:val="both"/>
        <w:rPr>
          <w:rFonts w:ascii="Times New Roman" w:hAnsi="Times New Roman" w:cs="Times New Roman"/>
        </w:rPr>
      </w:pPr>
      <w:r w:rsidRPr="00F9295D">
        <w:rPr>
          <w:rFonts w:ascii="Times New Roman" w:hAnsi="Times New Roman" w:cs="Times New Roman"/>
        </w:rPr>
        <w:t>знать примеры случайных величин, и вычислять их статистические характеристики;</w:t>
      </w:r>
    </w:p>
    <w:p w:rsidR="00D45665" w:rsidRPr="00F9295D" w:rsidRDefault="00D45665" w:rsidP="004F055D">
      <w:pPr>
        <w:pStyle w:val="a"/>
        <w:numPr>
          <w:ilvl w:val="0"/>
          <w:numId w:val="150"/>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использовать формулы комбинаторики при решении комбинаторных задач;</w:t>
      </w:r>
    </w:p>
    <w:p w:rsidR="00D45665" w:rsidRPr="00F9295D" w:rsidRDefault="00D45665" w:rsidP="004F055D">
      <w:pPr>
        <w:pStyle w:val="a"/>
        <w:numPr>
          <w:ilvl w:val="0"/>
          <w:numId w:val="150"/>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 xml:space="preserve">решать задачи на вычисление </w:t>
      </w:r>
      <w:proofErr w:type="gramStart"/>
      <w:r w:rsidRPr="00F9295D">
        <w:rPr>
          <w:rFonts w:ascii="Times New Roman" w:hAnsi="Times New Roman" w:cs="Times New Roman"/>
          <w:sz w:val="24"/>
          <w:szCs w:val="24"/>
        </w:rPr>
        <w:t>вероятности</w:t>
      </w:r>
      <w:proofErr w:type="gramEnd"/>
      <w:r w:rsidRPr="00F9295D">
        <w:rPr>
          <w:rFonts w:ascii="Times New Roman" w:hAnsi="Times New Roman" w:cs="Times New Roman"/>
          <w:sz w:val="24"/>
          <w:szCs w:val="24"/>
        </w:rPr>
        <w:t xml:space="preserve"> в том числе с использованием формул.</w:t>
      </w:r>
    </w:p>
    <w:p w:rsidR="00D45665" w:rsidRPr="00F9295D" w:rsidRDefault="00D45665" w:rsidP="004F3883">
      <w:pPr>
        <w:tabs>
          <w:tab w:val="left" w:pos="1134"/>
        </w:tabs>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В повседневной жизни и при изучении других предметов:</w:t>
      </w:r>
    </w:p>
    <w:p w:rsidR="00D45665" w:rsidRPr="00F9295D" w:rsidRDefault="00D45665" w:rsidP="004F055D">
      <w:pPr>
        <w:pStyle w:val="a"/>
        <w:numPr>
          <w:ilvl w:val="0"/>
          <w:numId w:val="150"/>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представлять информацию о реальных процессах и явлениях способом, адекватным её свойствам и цели исследования;</w:t>
      </w:r>
    </w:p>
    <w:p w:rsidR="00D45665" w:rsidRPr="00F9295D" w:rsidRDefault="00D45665" w:rsidP="004F055D">
      <w:pPr>
        <w:pStyle w:val="a"/>
        <w:numPr>
          <w:ilvl w:val="0"/>
          <w:numId w:val="150"/>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 xml:space="preserve">анализировать и сравнивать статистические характеристики выборок, </w:t>
      </w:r>
      <w:r w:rsidRPr="00F9295D">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F9295D">
        <w:rPr>
          <w:rFonts w:ascii="Times New Roman" w:hAnsi="Times New Roman" w:cs="Times New Roman"/>
          <w:sz w:val="24"/>
          <w:szCs w:val="24"/>
        </w:rPr>
        <w:t>;</w:t>
      </w:r>
    </w:p>
    <w:p w:rsidR="00D45665" w:rsidRPr="00F9295D" w:rsidRDefault="00D45665" w:rsidP="004F055D">
      <w:pPr>
        <w:pStyle w:val="a"/>
        <w:numPr>
          <w:ilvl w:val="0"/>
          <w:numId w:val="150"/>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оценивать вероятность реальных событий и явлений в различных ситуациях.</w:t>
      </w:r>
    </w:p>
    <w:p w:rsidR="00D45665" w:rsidRPr="00F9295D" w:rsidRDefault="00D45665" w:rsidP="00902E25">
      <w:pPr>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Текстовые задачи</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lang w:eastAsia="en-US"/>
        </w:rPr>
      </w:pPr>
      <w:r w:rsidRPr="00F9295D">
        <w:rPr>
          <w:rFonts w:ascii="Times New Roman" w:hAnsi="Times New Roman" w:cs="Times New Roman"/>
          <w:sz w:val="24"/>
          <w:szCs w:val="24"/>
          <w:lang w:eastAsia="en-US"/>
        </w:rPr>
        <w:t>Решать простые и сложные задачи, а также задачи повышенной трудности и выделять их математическую основу;</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lang w:eastAsia="en-US"/>
        </w:rPr>
      </w:pPr>
      <w:r w:rsidRPr="00F9295D">
        <w:rPr>
          <w:rFonts w:ascii="Times New Roman" w:hAnsi="Times New Roman" w:cs="Times New Roman"/>
          <w:sz w:val="24"/>
          <w:szCs w:val="24"/>
          <w:lang w:eastAsia="en-US"/>
        </w:rPr>
        <w:t>распознавать разные виды и типы задач;</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lang w:eastAsia="en-US"/>
        </w:rPr>
      </w:pPr>
      <w:r w:rsidRPr="00F9295D">
        <w:rPr>
          <w:rFonts w:ascii="Times New Roman" w:hAnsi="Times New Roman" w:cs="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lang w:eastAsia="en-US"/>
        </w:rPr>
      </w:pPr>
      <w:r w:rsidRPr="00F9295D">
        <w:rPr>
          <w:rFonts w:ascii="Times New Roman" w:hAnsi="Times New Roman" w:cs="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lang w:eastAsia="en-US"/>
        </w:rPr>
      </w:pPr>
      <w:r w:rsidRPr="00F9295D">
        <w:rPr>
          <w:rFonts w:ascii="Times New Roman" w:hAnsi="Times New Roman" w:cs="Times New Roman"/>
          <w:sz w:val="24"/>
          <w:szCs w:val="24"/>
          <w:lang w:eastAsia="en-US"/>
        </w:rPr>
        <w:t xml:space="preserve">знать и применять три способа поиска решения задач (от требования к условию и от условия к требованию, </w:t>
      </w:r>
      <w:proofErr w:type="gramStart"/>
      <w:r w:rsidRPr="00F9295D">
        <w:rPr>
          <w:rFonts w:ascii="Times New Roman" w:hAnsi="Times New Roman" w:cs="Times New Roman"/>
          <w:sz w:val="24"/>
          <w:szCs w:val="24"/>
          <w:lang w:eastAsia="en-US"/>
        </w:rPr>
        <w:t>комбинированный</w:t>
      </w:r>
      <w:proofErr w:type="gramEnd"/>
      <w:r w:rsidRPr="00F9295D">
        <w:rPr>
          <w:rFonts w:ascii="Times New Roman" w:hAnsi="Times New Roman" w:cs="Times New Roman"/>
          <w:sz w:val="24"/>
          <w:szCs w:val="24"/>
          <w:lang w:eastAsia="en-US"/>
        </w:rPr>
        <w:t>);</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lang w:eastAsia="en-US"/>
        </w:rPr>
      </w:pPr>
      <w:r w:rsidRPr="00F9295D">
        <w:rPr>
          <w:rFonts w:ascii="Times New Roman" w:hAnsi="Times New Roman" w:cs="Times New Roman"/>
          <w:sz w:val="24"/>
          <w:szCs w:val="24"/>
          <w:lang w:eastAsia="en-US"/>
        </w:rPr>
        <w:lastRenderedPageBreak/>
        <w:t xml:space="preserve">моделировать рассуждения при поиске решения задач с помощью </w:t>
      </w:r>
      <w:proofErr w:type="gramStart"/>
      <w:r w:rsidRPr="00F9295D">
        <w:rPr>
          <w:rFonts w:ascii="Times New Roman" w:hAnsi="Times New Roman" w:cs="Times New Roman"/>
          <w:sz w:val="24"/>
          <w:szCs w:val="24"/>
          <w:lang w:eastAsia="en-US"/>
        </w:rPr>
        <w:t>граф-схемы</w:t>
      </w:r>
      <w:proofErr w:type="gramEnd"/>
      <w:r w:rsidRPr="00F9295D">
        <w:rPr>
          <w:rFonts w:ascii="Times New Roman" w:hAnsi="Times New Roman" w:cs="Times New Roman"/>
          <w:sz w:val="24"/>
          <w:szCs w:val="24"/>
          <w:lang w:eastAsia="en-US"/>
        </w:rPr>
        <w:t>;</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lang w:eastAsia="en-US"/>
        </w:rPr>
      </w:pPr>
      <w:r w:rsidRPr="00F9295D">
        <w:rPr>
          <w:rFonts w:ascii="Times New Roman" w:hAnsi="Times New Roman" w:cs="Times New Roman"/>
          <w:sz w:val="24"/>
          <w:szCs w:val="24"/>
          <w:lang w:eastAsia="en-US"/>
        </w:rPr>
        <w:t>выделять этапы решения задачи и содержание каждого этапа;</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lang w:eastAsia="en-US"/>
        </w:rPr>
      </w:pPr>
      <w:r w:rsidRPr="00F9295D">
        <w:rPr>
          <w:rFonts w:ascii="Times New Roman" w:hAnsi="Times New Roman" w:cs="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lang w:eastAsia="en-US"/>
        </w:rPr>
      </w:pPr>
      <w:r w:rsidRPr="00F9295D">
        <w:rPr>
          <w:rFonts w:ascii="Times New Roman" w:hAnsi="Times New Roman" w:cs="Times New Roman"/>
          <w:sz w:val="24"/>
          <w:szCs w:val="24"/>
          <w:lang w:eastAsia="en-US"/>
        </w:rPr>
        <w:t>анализировать затруднения при решении задач;</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lang w:eastAsia="en-US"/>
        </w:rPr>
      </w:pPr>
      <w:r w:rsidRPr="00F9295D">
        <w:rPr>
          <w:rFonts w:ascii="Times New Roman" w:hAnsi="Times New Roman" w:cs="Times New Roman"/>
          <w:sz w:val="24"/>
          <w:szCs w:val="24"/>
          <w:lang w:eastAsia="en-US"/>
        </w:rPr>
        <w:t xml:space="preserve">выполнять различные преобразования предложенной задачи, конструировать новые задачи </w:t>
      </w:r>
      <w:proofErr w:type="gramStart"/>
      <w:r w:rsidRPr="00F9295D">
        <w:rPr>
          <w:rFonts w:ascii="Times New Roman" w:hAnsi="Times New Roman" w:cs="Times New Roman"/>
          <w:sz w:val="24"/>
          <w:szCs w:val="24"/>
          <w:lang w:eastAsia="en-US"/>
        </w:rPr>
        <w:t>из</w:t>
      </w:r>
      <w:proofErr w:type="gramEnd"/>
      <w:r w:rsidRPr="00F9295D">
        <w:rPr>
          <w:rFonts w:ascii="Times New Roman" w:hAnsi="Times New Roman" w:cs="Times New Roman"/>
          <w:sz w:val="24"/>
          <w:szCs w:val="24"/>
          <w:lang w:eastAsia="en-US"/>
        </w:rPr>
        <w:t xml:space="preserve"> данной, в том числе обратные;</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lang w:eastAsia="en-US"/>
        </w:rPr>
      </w:pPr>
      <w:r w:rsidRPr="00F9295D">
        <w:rPr>
          <w:rFonts w:ascii="Times New Roman" w:hAnsi="Times New Roman" w:cs="Times New Roman"/>
          <w:sz w:val="24"/>
          <w:szCs w:val="24"/>
          <w:lang w:eastAsia="en-US"/>
        </w:rPr>
        <w:t>интерпретировать вычислительные результаты в задаче, исследовать полученное решение задачи;</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lang w:eastAsia="en-US"/>
        </w:rPr>
      </w:pPr>
      <w:r w:rsidRPr="00F9295D">
        <w:rPr>
          <w:rFonts w:ascii="Times New Roman" w:hAnsi="Times New Roman" w:cs="Times New Roman"/>
          <w:sz w:val="24"/>
          <w:szCs w:val="24"/>
          <w:lang w:eastAsia="en-US"/>
        </w:rPr>
        <w:t>изменять условие задач (количественные или качественные данные), исследовать измененное преобразованное;</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lang w:eastAsia="en-US"/>
        </w:rPr>
      </w:pPr>
      <w:r w:rsidRPr="00F9295D">
        <w:rPr>
          <w:rFonts w:ascii="Times New Roman" w:hAnsi="Times New Roman" w:cs="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proofErr w:type="gramStart"/>
      <w:r w:rsidRPr="00F9295D">
        <w:rPr>
          <w:rFonts w:ascii="Times New Roman" w:hAnsi="Times New Roman" w:cs="Times New Roman"/>
          <w:sz w:val="24"/>
          <w:szCs w:val="24"/>
          <w:lang w:eastAsia="en-US"/>
        </w:rPr>
        <w:t>.п</w:t>
      </w:r>
      <w:proofErr w:type="gramEnd"/>
      <w:r w:rsidRPr="00F9295D">
        <w:rPr>
          <w:rFonts w:ascii="Times New Roman" w:hAnsi="Times New Roman" w:cs="Times New Roman"/>
          <w:sz w:val="24"/>
          <w:szCs w:val="24"/>
          <w:lang w:eastAsia="en-US"/>
        </w:rPr>
        <w:t>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lang w:eastAsia="en-US"/>
        </w:rPr>
      </w:pPr>
      <w:r w:rsidRPr="00F9295D">
        <w:rPr>
          <w:rFonts w:ascii="Times New Roman" w:hAnsi="Times New Roman" w:cs="Times New Roman"/>
          <w:sz w:val="24"/>
          <w:szCs w:val="24"/>
          <w:lang w:eastAsia="en-US"/>
        </w:rPr>
        <w:t>исследовать всевозможные ситуации при решении задач на движение по реке, рассматривать разные системы отсчёта;</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lang w:eastAsia="en-US"/>
        </w:rPr>
      </w:pPr>
      <w:r w:rsidRPr="00F9295D">
        <w:rPr>
          <w:rFonts w:ascii="Times New Roman" w:hAnsi="Times New Roman" w:cs="Times New Roman"/>
          <w:sz w:val="24"/>
          <w:szCs w:val="24"/>
          <w:lang w:eastAsia="en-US"/>
        </w:rPr>
        <w:t>решать разнообразные задачи «на части»;</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lang w:eastAsia="en-US"/>
        </w:rPr>
      </w:pPr>
      <w:r w:rsidRPr="00F9295D">
        <w:rPr>
          <w:rFonts w:ascii="Times New Roman" w:hAnsi="Times New Roman" w:cs="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lang w:eastAsia="en-US"/>
        </w:rPr>
      </w:pPr>
      <w:r w:rsidRPr="00F9295D">
        <w:rPr>
          <w:rFonts w:ascii="Times New Roman" w:hAnsi="Times New Roman" w:cs="Times New Roman"/>
          <w:sz w:val="24"/>
          <w:szCs w:val="24"/>
          <w:lang w:eastAsia="en-US"/>
        </w:rPr>
        <w:t>объяснять идентичность задач разных типов, связывающих три величины (на работу, на покупки, на движение)</w:t>
      </w:r>
      <w:proofErr w:type="gramStart"/>
      <w:r w:rsidRPr="00F9295D">
        <w:rPr>
          <w:rFonts w:ascii="Times New Roman" w:hAnsi="Times New Roman" w:cs="Times New Roman"/>
          <w:sz w:val="24"/>
          <w:szCs w:val="24"/>
          <w:lang w:eastAsia="en-US"/>
        </w:rPr>
        <w:t>.</w:t>
      </w:r>
      <w:proofErr w:type="gramEnd"/>
      <w:r w:rsidRPr="00F9295D">
        <w:rPr>
          <w:rFonts w:ascii="Times New Roman" w:hAnsi="Times New Roman" w:cs="Times New Roman"/>
          <w:sz w:val="24"/>
          <w:szCs w:val="24"/>
          <w:lang w:eastAsia="en-US"/>
        </w:rPr>
        <w:t xml:space="preserve"> </w:t>
      </w:r>
      <w:proofErr w:type="gramStart"/>
      <w:r w:rsidRPr="00F9295D">
        <w:rPr>
          <w:rFonts w:ascii="Times New Roman" w:hAnsi="Times New Roman" w:cs="Times New Roman"/>
          <w:sz w:val="24"/>
          <w:szCs w:val="24"/>
          <w:lang w:eastAsia="en-US"/>
        </w:rPr>
        <w:t>в</w:t>
      </w:r>
      <w:proofErr w:type="gramEnd"/>
      <w:r w:rsidRPr="00F9295D">
        <w:rPr>
          <w:rFonts w:ascii="Times New Roman" w:hAnsi="Times New Roman" w:cs="Times New Roman"/>
          <w:sz w:val="24"/>
          <w:szCs w:val="24"/>
          <w:lang w:eastAsia="en-US"/>
        </w:rPr>
        <w:t>ыделять эти величины и отношения между ними, применять их при решении задач, конструировать собственные задач указанных типов;</w:t>
      </w:r>
    </w:p>
    <w:p w:rsidR="00D45665" w:rsidRPr="00F9295D" w:rsidRDefault="00D45665" w:rsidP="004F055D">
      <w:pPr>
        <w:pStyle w:val="a8"/>
        <w:numPr>
          <w:ilvl w:val="0"/>
          <w:numId w:val="148"/>
        </w:numPr>
        <w:tabs>
          <w:tab w:val="left" w:pos="1134"/>
        </w:tabs>
        <w:spacing w:line="360" w:lineRule="auto"/>
        <w:ind w:left="0" w:firstLine="709"/>
        <w:jc w:val="both"/>
        <w:rPr>
          <w:rFonts w:ascii="Times New Roman" w:hAnsi="Times New Roman" w:cs="Times New Roman"/>
        </w:rPr>
      </w:pPr>
      <w:r w:rsidRPr="00F9295D">
        <w:rPr>
          <w:rFonts w:ascii="Times New Roman" w:hAnsi="Times New Roman" w:cs="Times New Roman"/>
        </w:rPr>
        <w:t xml:space="preserve">владеть основными методами решения задач на смеси, сплавы, концентрации, использовать их в новых ситуациях по отношению к </w:t>
      </w:r>
      <w:proofErr w:type="gramStart"/>
      <w:r w:rsidRPr="00F9295D">
        <w:rPr>
          <w:rFonts w:ascii="Times New Roman" w:hAnsi="Times New Roman" w:cs="Times New Roman"/>
        </w:rPr>
        <w:t>изученным</w:t>
      </w:r>
      <w:proofErr w:type="gramEnd"/>
      <w:r w:rsidRPr="00F9295D">
        <w:rPr>
          <w:rFonts w:ascii="Times New Roman" w:hAnsi="Times New Roman" w:cs="Times New Roman"/>
        </w:rPr>
        <w:t xml:space="preserve"> в процессе обучения;</w:t>
      </w:r>
    </w:p>
    <w:p w:rsidR="00D45665" w:rsidRPr="00F9295D" w:rsidRDefault="00D45665" w:rsidP="004F055D">
      <w:pPr>
        <w:numPr>
          <w:ilvl w:val="0"/>
          <w:numId w:val="147"/>
        </w:numPr>
        <w:tabs>
          <w:tab w:val="left" w:pos="1134"/>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 xml:space="preserve"> решать задачи на проценты, в том числе, сложные проценты с обоснованием, используя разные способы;</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lang w:eastAsia="en-US"/>
        </w:rPr>
      </w:pPr>
      <w:r w:rsidRPr="00F9295D">
        <w:rPr>
          <w:rFonts w:ascii="Times New Roman" w:hAnsi="Times New Roman" w:cs="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lang w:eastAsia="en-US"/>
        </w:rPr>
      </w:pPr>
      <w:r w:rsidRPr="00F9295D">
        <w:rPr>
          <w:rFonts w:ascii="Times New Roman" w:hAnsi="Times New Roman" w:cs="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lang w:eastAsia="en-US"/>
        </w:rPr>
      </w:pPr>
      <w:r w:rsidRPr="00F9295D">
        <w:rPr>
          <w:rFonts w:ascii="Times New Roman" w:hAnsi="Times New Roman" w:cs="Times New Roman"/>
          <w:sz w:val="24"/>
          <w:szCs w:val="24"/>
          <w:lang w:eastAsia="en-US"/>
        </w:rPr>
        <w:t>решать несложные задачи по математической статистике;</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lang w:eastAsia="en-US"/>
        </w:rPr>
      </w:pPr>
      <w:r w:rsidRPr="00F9295D">
        <w:rPr>
          <w:rFonts w:ascii="Times New Roman" w:hAnsi="Times New Roman" w:cs="Times New Roman"/>
          <w:sz w:val="24"/>
          <w:szCs w:val="24"/>
          <w:lang w:eastAsia="en-US"/>
        </w:rPr>
        <w:lastRenderedPageBreak/>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F9295D">
        <w:rPr>
          <w:rFonts w:ascii="Times New Roman" w:hAnsi="Times New Roman" w:cs="Times New Roman"/>
          <w:sz w:val="24"/>
          <w:szCs w:val="24"/>
          <w:lang w:eastAsia="en-US"/>
        </w:rPr>
        <w:t>с</w:t>
      </w:r>
      <w:proofErr w:type="gramEnd"/>
      <w:r w:rsidRPr="00F9295D">
        <w:rPr>
          <w:rFonts w:ascii="Times New Roman" w:hAnsi="Times New Roman" w:cs="Times New Roman"/>
          <w:sz w:val="24"/>
          <w:szCs w:val="24"/>
          <w:lang w:eastAsia="en-US"/>
        </w:rPr>
        <w:t xml:space="preserve"> изученными ситуациях.</w:t>
      </w:r>
    </w:p>
    <w:p w:rsidR="00D45665" w:rsidRPr="00F9295D" w:rsidRDefault="00D45665" w:rsidP="004F3883">
      <w:pPr>
        <w:tabs>
          <w:tab w:val="left" w:pos="1134"/>
        </w:tabs>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В повседневной жизни и при изучении других предметов:</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lang w:eastAsia="en-US"/>
        </w:rPr>
      </w:pPr>
      <w:r w:rsidRPr="00F9295D">
        <w:rPr>
          <w:rFonts w:ascii="Times New Roman" w:hAnsi="Times New Roman" w:cs="Times New Roman"/>
          <w:sz w:val="24"/>
          <w:szCs w:val="24"/>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lang w:eastAsia="en-US"/>
        </w:rPr>
      </w:pPr>
      <w:r w:rsidRPr="00F9295D">
        <w:rPr>
          <w:rFonts w:ascii="Times New Roman" w:hAnsi="Times New Roman" w:cs="Times New Roman"/>
          <w:sz w:val="24"/>
          <w:szCs w:val="24"/>
          <w:lang w:eastAsia="en-US"/>
        </w:rPr>
        <w:t>решать задачи на движение по реке, рассматривая разные системы отсчёта;</w:t>
      </w:r>
    </w:p>
    <w:p w:rsidR="00D45665" w:rsidRPr="00F9295D" w:rsidRDefault="00D45665" w:rsidP="004F055D">
      <w:pPr>
        <w:pStyle w:val="a"/>
        <w:numPr>
          <w:ilvl w:val="0"/>
          <w:numId w:val="147"/>
        </w:numPr>
        <w:tabs>
          <w:tab w:val="left" w:pos="1134"/>
        </w:tabs>
        <w:spacing w:line="360" w:lineRule="auto"/>
        <w:ind w:left="0" w:firstLine="709"/>
        <w:rPr>
          <w:rFonts w:ascii="Times New Roman" w:hAnsi="Times New Roman" w:cs="Times New Roman"/>
          <w:sz w:val="24"/>
          <w:szCs w:val="24"/>
          <w:lang w:eastAsia="en-US"/>
        </w:rPr>
      </w:pPr>
      <w:r w:rsidRPr="00F9295D">
        <w:rPr>
          <w:rFonts w:ascii="Times New Roman" w:hAnsi="Times New Roman" w:cs="Times New Roman"/>
          <w:sz w:val="24"/>
          <w:szCs w:val="24"/>
          <w:lang w:eastAsia="en-US"/>
        </w:rPr>
        <w:t>конструировать задачные ситуации, приближенные к реальной действительности.</w:t>
      </w:r>
    </w:p>
    <w:p w:rsidR="00D45665" w:rsidRPr="00F9295D" w:rsidRDefault="00D45665" w:rsidP="00902E25">
      <w:pPr>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Геометрические фигуры</w:t>
      </w:r>
    </w:p>
    <w:p w:rsidR="00D45665" w:rsidRPr="00F9295D" w:rsidRDefault="00D45665" w:rsidP="004F055D">
      <w:pPr>
        <w:pStyle w:val="a"/>
        <w:numPr>
          <w:ilvl w:val="0"/>
          <w:numId w:val="163"/>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Свободно оперировать геометрическими понятиями при решении задач и проведении математических рассуждений;</w:t>
      </w:r>
    </w:p>
    <w:p w:rsidR="00D45665" w:rsidRPr="00F9295D" w:rsidRDefault="00D45665" w:rsidP="004F055D">
      <w:pPr>
        <w:pStyle w:val="a"/>
        <w:numPr>
          <w:ilvl w:val="0"/>
          <w:numId w:val="163"/>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D45665" w:rsidRPr="00F9295D" w:rsidRDefault="00D45665" w:rsidP="004F055D">
      <w:pPr>
        <w:pStyle w:val="a8"/>
        <w:numPr>
          <w:ilvl w:val="0"/>
          <w:numId w:val="163"/>
        </w:numPr>
        <w:tabs>
          <w:tab w:val="left" w:pos="1134"/>
        </w:tabs>
        <w:spacing w:line="360" w:lineRule="auto"/>
        <w:ind w:left="0" w:firstLine="709"/>
        <w:jc w:val="both"/>
        <w:rPr>
          <w:rFonts w:ascii="Times New Roman" w:hAnsi="Times New Roman" w:cs="Times New Roman"/>
        </w:rPr>
      </w:pPr>
      <w:r w:rsidRPr="00F9295D">
        <w:rPr>
          <w:rFonts w:ascii="Times New Roman" w:hAnsi="Times New Roman" w:cs="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D45665" w:rsidRPr="00F9295D" w:rsidRDefault="00D45665" w:rsidP="004F055D">
      <w:pPr>
        <w:pStyle w:val="a8"/>
        <w:numPr>
          <w:ilvl w:val="0"/>
          <w:numId w:val="163"/>
        </w:numPr>
        <w:tabs>
          <w:tab w:val="left" w:pos="1134"/>
        </w:tabs>
        <w:spacing w:line="360" w:lineRule="auto"/>
        <w:ind w:left="0" w:firstLine="709"/>
        <w:jc w:val="both"/>
        <w:rPr>
          <w:rFonts w:ascii="Times New Roman" w:hAnsi="Times New Roman" w:cs="Times New Roman"/>
        </w:rPr>
      </w:pPr>
      <w:r w:rsidRPr="00F9295D">
        <w:rPr>
          <w:rFonts w:ascii="Times New Roman" w:hAnsi="Times New Roman" w:cs="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D45665" w:rsidRPr="00F9295D" w:rsidRDefault="00D45665" w:rsidP="004F055D">
      <w:pPr>
        <w:pStyle w:val="a8"/>
        <w:numPr>
          <w:ilvl w:val="0"/>
          <w:numId w:val="163"/>
        </w:numPr>
        <w:tabs>
          <w:tab w:val="left" w:pos="1134"/>
        </w:tabs>
        <w:spacing w:line="360" w:lineRule="auto"/>
        <w:ind w:left="0" w:firstLine="709"/>
        <w:jc w:val="both"/>
        <w:rPr>
          <w:rFonts w:ascii="Times New Roman" w:hAnsi="Times New Roman" w:cs="Times New Roman"/>
        </w:rPr>
      </w:pPr>
      <w:r w:rsidRPr="00F9295D">
        <w:rPr>
          <w:rFonts w:ascii="Times New Roman" w:hAnsi="Times New Roman" w:cs="Times New Roman"/>
        </w:rPr>
        <w:t>формулировать и доказывать геометрические утверждения.</w:t>
      </w:r>
    </w:p>
    <w:p w:rsidR="00D45665" w:rsidRPr="00F9295D" w:rsidRDefault="00D45665" w:rsidP="004F3883">
      <w:pPr>
        <w:tabs>
          <w:tab w:val="left" w:pos="1134"/>
        </w:tabs>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В повседневной жизни и при изучении других предметов:</w:t>
      </w:r>
    </w:p>
    <w:p w:rsidR="00D45665" w:rsidRPr="00F9295D" w:rsidRDefault="00D45665" w:rsidP="004F055D">
      <w:pPr>
        <w:pStyle w:val="a"/>
        <w:numPr>
          <w:ilvl w:val="0"/>
          <w:numId w:val="163"/>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 xml:space="preserve">составлять с использованием свойств геометрических фигур математические модели </w:t>
      </w:r>
      <w:r w:rsidRPr="00F9295D">
        <w:rPr>
          <w:rStyle w:val="dash041e0431044b0447043d044b0439char1"/>
        </w:rPr>
        <w:t>для решения задач практического характера и задач из смежных дисциплин</w:t>
      </w:r>
      <w:r w:rsidRPr="00F9295D">
        <w:rPr>
          <w:rFonts w:ascii="Times New Roman" w:hAnsi="Times New Roman" w:cs="Times New Roman"/>
          <w:sz w:val="24"/>
          <w:szCs w:val="24"/>
        </w:rPr>
        <w:t>, исследовать полученные модели и интерпретировать результат.</w:t>
      </w:r>
    </w:p>
    <w:p w:rsidR="00D45665" w:rsidRPr="00F9295D" w:rsidRDefault="00D45665" w:rsidP="00902E25">
      <w:pPr>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Отношения</w:t>
      </w:r>
    </w:p>
    <w:p w:rsidR="00D45665" w:rsidRPr="00F9295D" w:rsidRDefault="00D45665" w:rsidP="004F055D">
      <w:pPr>
        <w:pStyle w:val="a8"/>
        <w:numPr>
          <w:ilvl w:val="0"/>
          <w:numId w:val="148"/>
        </w:numPr>
        <w:tabs>
          <w:tab w:val="left" w:pos="1134"/>
        </w:tabs>
        <w:spacing w:line="360" w:lineRule="auto"/>
        <w:ind w:left="0" w:firstLine="709"/>
        <w:jc w:val="both"/>
        <w:rPr>
          <w:rFonts w:ascii="Times New Roman" w:hAnsi="Times New Roman" w:cs="Times New Roman"/>
        </w:rPr>
      </w:pPr>
      <w:r w:rsidRPr="00F9295D">
        <w:rPr>
          <w:rFonts w:ascii="Times New Roman" w:hAnsi="Times New Roman" w:cs="Times New Roman"/>
        </w:rPr>
        <w:t>Владеть понятием отношения как метапредметным;</w:t>
      </w:r>
    </w:p>
    <w:p w:rsidR="00D45665" w:rsidRPr="00F9295D" w:rsidRDefault="00D45665" w:rsidP="004F055D">
      <w:pPr>
        <w:pStyle w:val="a8"/>
        <w:numPr>
          <w:ilvl w:val="0"/>
          <w:numId w:val="148"/>
        </w:numPr>
        <w:tabs>
          <w:tab w:val="left" w:pos="1134"/>
        </w:tabs>
        <w:spacing w:line="360" w:lineRule="auto"/>
        <w:ind w:left="0" w:firstLine="709"/>
        <w:jc w:val="both"/>
        <w:rPr>
          <w:rFonts w:ascii="Times New Roman" w:hAnsi="Times New Roman" w:cs="Times New Roman"/>
        </w:rPr>
      </w:pPr>
      <w:proofErr w:type="gramStart"/>
      <w:r w:rsidRPr="00F9295D">
        <w:rPr>
          <w:rFonts w:ascii="Times New Roman" w:hAnsi="Times New Roman" w:cs="Times New Roman"/>
        </w:rPr>
        <w:t xml:space="preserve">свободно оперировать понятиями: равенство фигур, равные фигуры, равенство треугольников, параллельность прямых, перпендикулярность прямых, углы между </w:t>
      </w:r>
      <w:r w:rsidRPr="00F9295D">
        <w:rPr>
          <w:rFonts w:ascii="Times New Roman" w:hAnsi="Times New Roman" w:cs="Times New Roman"/>
        </w:rPr>
        <w:lastRenderedPageBreak/>
        <w:t>прямыми, перпендикуляр, наклонная, проекция, подобие фигур, подобные фигуры, подобные треугольники;</w:t>
      </w:r>
      <w:proofErr w:type="gramEnd"/>
    </w:p>
    <w:p w:rsidR="00D45665" w:rsidRPr="00F9295D" w:rsidRDefault="00D45665" w:rsidP="004F055D">
      <w:pPr>
        <w:pStyle w:val="a8"/>
        <w:numPr>
          <w:ilvl w:val="0"/>
          <w:numId w:val="148"/>
        </w:numPr>
        <w:tabs>
          <w:tab w:val="left" w:pos="1134"/>
        </w:tabs>
        <w:spacing w:line="360" w:lineRule="auto"/>
        <w:ind w:left="0" w:firstLine="709"/>
        <w:jc w:val="both"/>
        <w:rPr>
          <w:rFonts w:ascii="Times New Roman" w:hAnsi="Times New Roman" w:cs="Times New Roman"/>
        </w:rPr>
      </w:pPr>
      <w:r w:rsidRPr="00F9295D">
        <w:rPr>
          <w:rFonts w:ascii="Times New Roman" w:hAnsi="Times New Roman" w:cs="Times New Roman"/>
        </w:rPr>
        <w:t>использовать свойства подобия и равенства фигур при решении задач.</w:t>
      </w:r>
    </w:p>
    <w:p w:rsidR="00D45665" w:rsidRPr="00F9295D" w:rsidRDefault="00D45665" w:rsidP="004F3883">
      <w:pPr>
        <w:pStyle w:val="a"/>
        <w:numPr>
          <w:ilvl w:val="0"/>
          <w:numId w:val="0"/>
        </w:numPr>
        <w:tabs>
          <w:tab w:val="left" w:pos="1134"/>
        </w:tabs>
        <w:spacing w:line="360" w:lineRule="auto"/>
        <w:rPr>
          <w:rFonts w:ascii="Times New Roman" w:hAnsi="Times New Roman" w:cs="Times New Roman"/>
          <w:b/>
          <w:bCs/>
          <w:sz w:val="24"/>
          <w:szCs w:val="24"/>
        </w:rPr>
      </w:pPr>
      <w:r w:rsidRPr="00F9295D">
        <w:rPr>
          <w:rFonts w:ascii="Times New Roman" w:hAnsi="Times New Roman" w:cs="Times New Roman"/>
          <w:b/>
          <w:bCs/>
          <w:sz w:val="24"/>
          <w:szCs w:val="24"/>
        </w:rPr>
        <w:t xml:space="preserve">В повседневной жизни и при изучении других предметов: </w:t>
      </w:r>
    </w:p>
    <w:p w:rsidR="00D45665" w:rsidRPr="00F9295D" w:rsidRDefault="00D45665" w:rsidP="004F055D">
      <w:pPr>
        <w:pStyle w:val="a8"/>
        <w:numPr>
          <w:ilvl w:val="0"/>
          <w:numId w:val="148"/>
        </w:numPr>
        <w:tabs>
          <w:tab w:val="left" w:pos="1134"/>
        </w:tabs>
        <w:spacing w:line="360" w:lineRule="auto"/>
        <w:ind w:left="0" w:firstLine="709"/>
        <w:jc w:val="both"/>
        <w:rPr>
          <w:rFonts w:ascii="Times New Roman" w:hAnsi="Times New Roman" w:cs="Times New Roman"/>
        </w:rPr>
      </w:pPr>
      <w:r w:rsidRPr="00F9295D">
        <w:rPr>
          <w:rFonts w:ascii="Times New Roman" w:hAnsi="Times New Roman" w:cs="Times New Roman"/>
        </w:rPr>
        <w:t>использовать отношения для построения и исследования математических моделей объектов реальной жизни.</w:t>
      </w:r>
    </w:p>
    <w:p w:rsidR="00D45665" w:rsidRPr="00F9295D" w:rsidRDefault="00D45665" w:rsidP="00902E25">
      <w:pPr>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Измерения и вычисления</w:t>
      </w:r>
    </w:p>
    <w:p w:rsidR="00D45665" w:rsidRPr="00F9295D" w:rsidRDefault="00D45665" w:rsidP="004F055D">
      <w:pPr>
        <w:pStyle w:val="a8"/>
        <w:numPr>
          <w:ilvl w:val="0"/>
          <w:numId w:val="147"/>
        </w:numPr>
        <w:tabs>
          <w:tab w:val="left" w:pos="1134"/>
        </w:tabs>
        <w:spacing w:line="360" w:lineRule="auto"/>
        <w:ind w:left="0" w:firstLine="709"/>
        <w:jc w:val="both"/>
        <w:rPr>
          <w:rFonts w:ascii="Times New Roman" w:hAnsi="Times New Roman" w:cs="Times New Roman"/>
        </w:rPr>
      </w:pPr>
      <w:proofErr w:type="gramStart"/>
      <w:r w:rsidRPr="00F9295D">
        <w:rPr>
          <w:rFonts w:ascii="Times New Roman" w:hAnsi="Times New Roman" w:cs="Times New Roman"/>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w:t>
      </w:r>
      <w:proofErr w:type="gramEnd"/>
      <w:r w:rsidRPr="00F9295D">
        <w:rPr>
          <w:rFonts w:ascii="Times New Roman" w:hAnsi="Times New Roman" w:cs="Times New Roman"/>
        </w:rPr>
        <w:t xml:space="preserve"> тригонометрии;</w:t>
      </w:r>
    </w:p>
    <w:p w:rsidR="00D45665" w:rsidRPr="00F9295D" w:rsidRDefault="00D45665" w:rsidP="004F055D">
      <w:pPr>
        <w:pStyle w:val="a8"/>
        <w:numPr>
          <w:ilvl w:val="0"/>
          <w:numId w:val="147"/>
        </w:numPr>
        <w:tabs>
          <w:tab w:val="left" w:pos="1134"/>
        </w:tabs>
        <w:spacing w:line="360" w:lineRule="auto"/>
        <w:ind w:left="0" w:firstLine="709"/>
        <w:jc w:val="both"/>
        <w:rPr>
          <w:rFonts w:ascii="Times New Roman" w:hAnsi="Times New Roman" w:cs="Times New Roman"/>
        </w:rPr>
      </w:pPr>
      <w:r w:rsidRPr="00F9295D">
        <w:rPr>
          <w:rFonts w:ascii="Times New Roman" w:hAnsi="Times New Roman" w:cs="Times New Roman"/>
        </w:rPr>
        <w:t>самостоятельно формулировать гипотезы и проверять их достоверность.</w:t>
      </w:r>
    </w:p>
    <w:p w:rsidR="00D45665" w:rsidRPr="00F9295D" w:rsidRDefault="00D45665" w:rsidP="004F3883">
      <w:pPr>
        <w:tabs>
          <w:tab w:val="left" w:pos="1134"/>
        </w:tabs>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В повседневной жизни и при изучении других предметов:</w:t>
      </w:r>
    </w:p>
    <w:p w:rsidR="00D45665" w:rsidRPr="00F9295D" w:rsidRDefault="00D45665" w:rsidP="004F055D">
      <w:pPr>
        <w:pStyle w:val="a8"/>
        <w:numPr>
          <w:ilvl w:val="0"/>
          <w:numId w:val="147"/>
        </w:numPr>
        <w:tabs>
          <w:tab w:val="left" w:pos="1134"/>
        </w:tabs>
        <w:spacing w:line="360" w:lineRule="auto"/>
        <w:ind w:left="0" w:firstLine="709"/>
        <w:jc w:val="both"/>
        <w:rPr>
          <w:rFonts w:ascii="Times New Roman" w:hAnsi="Times New Roman" w:cs="Times New Roman"/>
        </w:rPr>
      </w:pPr>
      <w:r w:rsidRPr="00F9295D">
        <w:rPr>
          <w:rFonts w:ascii="Times New Roman" w:hAnsi="Times New Roman" w:cs="Times New Roman"/>
        </w:rPr>
        <w:t>свободно оперировать формулами при решении задач в других учебных предметах и при проведении необходимых вычислений в реальной жизни.</w:t>
      </w:r>
    </w:p>
    <w:p w:rsidR="00D45665" w:rsidRPr="00F9295D" w:rsidRDefault="00D45665" w:rsidP="00902E25">
      <w:pPr>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Геометрические построения</w:t>
      </w:r>
    </w:p>
    <w:p w:rsidR="00D45665" w:rsidRPr="00F9295D" w:rsidRDefault="00D45665" w:rsidP="004F055D">
      <w:pPr>
        <w:pStyle w:val="a"/>
        <w:numPr>
          <w:ilvl w:val="0"/>
          <w:numId w:val="148"/>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 xml:space="preserve">Оперировать понятием набора элементов, определяющих геометрическую фигуру, </w:t>
      </w:r>
    </w:p>
    <w:p w:rsidR="00D45665" w:rsidRPr="00F9295D" w:rsidRDefault="00D45665" w:rsidP="004F055D">
      <w:pPr>
        <w:pStyle w:val="a"/>
        <w:numPr>
          <w:ilvl w:val="0"/>
          <w:numId w:val="148"/>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владеть набором методов построений циркулем и линейкой;</w:t>
      </w:r>
    </w:p>
    <w:p w:rsidR="00D45665" w:rsidRPr="00F9295D" w:rsidRDefault="00D45665" w:rsidP="004F055D">
      <w:pPr>
        <w:pStyle w:val="a"/>
        <w:numPr>
          <w:ilvl w:val="0"/>
          <w:numId w:val="148"/>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проводить анализ и реализовывать этапы решения задач на построение.</w:t>
      </w:r>
    </w:p>
    <w:p w:rsidR="00D45665" w:rsidRPr="00F9295D" w:rsidRDefault="00D45665" w:rsidP="004F3883">
      <w:pPr>
        <w:pStyle w:val="a"/>
        <w:numPr>
          <w:ilvl w:val="0"/>
          <w:numId w:val="0"/>
        </w:numPr>
        <w:tabs>
          <w:tab w:val="left" w:pos="1134"/>
        </w:tabs>
        <w:spacing w:line="360" w:lineRule="auto"/>
        <w:rPr>
          <w:rFonts w:ascii="Times New Roman" w:hAnsi="Times New Roman" w:cs="Times New Roman"/>
          <w:b/>
          <w:bCs/>
          <w:sz w:val="24"/>
          <w:szCs w:val="24"/>
        </w:rPr>
      </w:pPr>
      <w:r w:rsidRPr="00F9295D">
        <w:rPr>
          <w:rFonts w:ascii="Times New Roman" w:hAnsi="Times New Roman" w:cs="Times New Roman"/>
          <w:b/>
          <w:bCs/>
          <w:sz w:val="24"/>
          <w:szCs w:val="24"/>
        </w:rPr>
        <w:t>В повседневной жизни и при изучении других предметов:</w:t>
      </w:r>
    </w:p>
    <w:p w:rsidR="00D45665" w:rsidRPr="00F9295D" w:rsidRDefault="00D45665" w:rsidP="004F055D">
      <w:pPr>
        <w:pStyle w:val="a"/>
        <w:numPr>
          <w:ilvl w:val="0"/>
          <w:numId w:val="148"/>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выполнять построения на местности;</w:t>
      </w:r>
    </w:p>
    <w:p w:rsidR="00D45665" w:rsidRPr="00F9295D" w:rsidRDefault="00D45665" w:rsidP="004F055D">
      <w:pPr>
        <w:pStyle w:val="a"/>
        <w:numPr>
          <w:ilvl w:val="0"/>
          <w:numId w:val="148"/>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оценивать размеры реальных объектов окружающего мира.</w:t>
      </w:r>
    </w:p>
    <w:p w:rsidR="00D45665" w:rsidRPr="00F9295D" w:rsidRDefault="00D45665" w:rsidP="00902E25">
      <w:pPr>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Преобразования</w:t>
      </w:r>
    </w:p>
    <w:p w:rsidR="00D45665" w:rsidRPr="00F9295D" w:rsidRDefault="00D45665" w:rsidP="004F055D">
      <w:pPr>
        <w:pStyle w:val="a8"/>
        <w:numPr>
          <w:ilvl w:val="0"/>
          <w:numId w:val="153"/>
        </w:numPr>
        <w:tabs>
          <w:tab w:val="left" w:pos="1134"/>
        </w:tabs>
        <w:spacing w:line="360" w:lineRule="auto"/>
        <w:ind w:left="0" w:firstLine="709"/>
        <w:jc w:val="both"/>
        <w:rPr>
          <w:rFonts w:ascii="Times New Roman" w:hAnsi="Times New Roman" w:cs="Times New Roman"/>
        </w:rPr>
      </w:pPr>
      <w:r w:rsidRPr="00F9295D">
        <w:rPr>
          <w:rFonts w:ascii="Times New Roman" w:hAnsi="Times New Roman" w:cs="Times New Roman"/>
        </w:rPr>
        <w:t>Оперировать движениями и преобразованиями как метапредметными понятиями;</w:t>
      </w:r>
    </w:p>
    <w:p w:rsidR="00D45665" w:rsidRPr="00F9295D" w:rsidRDefault="00D45665" w:rsidP="004F055D">
      <w:pPr>
        <w:pStyle w:val="a8"/>
        <w:numPr>
          <w:ilvl w:val="0"/>
          <w:numId w:val="153"/>
        </w:numPr>
        <w:tabs>
          <w:tab w:val="left" w:pos="1134"/>
        </w:tabs>
        <w:spacing w:line="360" w:lineRule="auto"/>
        <w:ind w:left="0" w:firstLine="709"/>
        <w:jc w:val="both"/>
        <w:rPr>
          <w:rFonts w:ascii="Times New Roman" w:hAnsi="Times New Roman" w:cs="Times New Roman"/>
        </w:rPr>
      </w:pPr>
      <w:r w:rsidRPr="00F9295D">
        <w:rPr>
          <w:rFonts w:ascii="Times New Roman" w:hAnsi="Times New Roman" w:cs="Times New Roman"/>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D45665" w:rsidRPr="00F9295D" w:rsidRDefault="00D45665" w:rsidP="004F055D">
      <w:pPr>
        <w:pStyle w:val="a8"/>
        <w:numPr>
          <w:ilvl w:val="0"/>
          <w:numId w:val="153"/>
        </w:numPr>
        <w:tabs>
          <w:tab w:val="left" w:pos="1134"/>
        </w:tabs>
        <w:spacing w:line="360" w:lineRule="auto"/>
        <w:ind w:left="0" w:firstLine="709"/>
        <w:jc w:val="both"/>
        <w:rPr>
          <w:rFonts w:ascii="Times New Roman" w:hAnsi="Times New Roman" w:cs="Times New Roman"/>
        </w:rPr>
      </w:pPr>
      <w:r w:rsidRPr="00F9295D">
        <w:rPr>
          <w:rFonts w:ascii="Times New Roman" w:hAnsi="Times New Roman" w:cs="Times New Roman"/>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D45665" w:rsidRPr="00F9295D" w:rsidRDefault="00D45665" w:rsidP="004F055D">
      <w:pPr>
        <w:pStyle w:val="a8"/>
        <w:numPr>
          <w:ilvl w:val="0"/>
          <w:numId w:val="153"/>
        </w:numPr>
        <w:tabs>
          <w:tab w:val="left" w:pos="1134"/>
        </w:tabs>
        <w:spacing w:line="360" w:lineRule="auto"/>
        <w:ind w:left="0" w:firstLine="709"/>
        <w:jc w:val="both"/>
        <w:rPr>
          <w:rFonts w:ascii="Times New Roman" w:hAnsi="Times New Roman" w:cs="Times New Roman"/>
        </w:rPr>
      </w:pPr>
      <w:r w:rsidRPr="00F9295D">
        <w:rPr>
          <w:rFonts w:ascii="Times New Roman" w:hAnsi="Times New Roman" w:cs="Times New Roman"/>
        </w:rPr>
        <w:t>пользоваться свойствами движений и преобразований при решении задач.</w:t>
      </w:r>
    </w:p>
    <w:p w:rsidR="00D45665" w:rsidRPr="00F9295D" w:rsidRDefault="00D45665" w:rsidP="004F3883">
      <w:pPr>
        <w:pStyle w:val="a"/>
        <w:numPr>
          <w:ilvl w:val="0"/>
          <w:numId w:val="0"/>
        </w:numPr>
        <w:tabs>
          <w:tab w:val="left" w:pos="1134"/>
        </w:tabs>
        <w:spacing w:line="360" w:lineRule="auto"/>
        <w:rPr>
          <w:rFonts w:ascii="Times New Roman" w:hAnsi="Times New Roman" w:cs="Times New Roman"/>
          <w:b/>
          <w:bCs/>
          <w:sz w:val="24"/>
          <w:szCs w:val="24"/>
        </w:rPr>
      </w:pPr>
      <w:r w:rsidRPr="00F9295D">
        <w:rPr>
          <w:rFonts w:ascii="Times New Roman" w:hAnsi="Times New Roman" w:cs="Times New Roman"/>
          <w:b/>
          <w:bCs/>
          <w:sz w:val="24"/>
          <w:szCs w:val="24"/>
        </w:rPr>
        <w:lastRenderedPageBreak/>
        <w:t xml:space="preserve">В повседневной жизни и при изучении других предметов: </w:t>
      </w:r>
    </w:p>
    <w:p w:rsidR="00D45665" w:rsidRPr="00F9295D" w:rsidRDefault="00D45665" w:rsidP="004F055D">
      <w:pPr>
        <w:pStyle w:val="a8"/>
        <w:numPr>
          <w:ilvl w:val="0"/>
          <w:numId w:val="153"/>
        </w:numPr>
        <w:tabs>
          <w:tab w:val="left" w:pos="1134"/>
        </w:tabs>
        <w:spacing w:line="360" w:lineRule="auto"/>
        <w:ind w:left="0" w:firstLine="709"/>
        <w:jc w:val="both"/>
        <w:rPr>
          <w:rFonts w:ascii="Times New Roman" w:hAnsi="Times New Roman" w:cs="Times New Roman"/>
        </w:rPr>
      </w:pPr>
      <w:r w:rsidRPr="00F9295D">
        <w:rPr>
          <w:rFonts w:ascii="Times New Roman" w:hAnsi="Times New Roman" w:cs="Times New Roman"/>
        </w:rPr>
        <w:t>применять свойства движений и применять подобие для построений и вычислений.</w:t>
      </w:r>
    </w:p>
    <w:p w:rsidR="00D45665" w:rsidRPr="00F9295D" w:rsidRDefault="00D45665" w:rsidP="00902E25">
      <w:pPr>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Векторы и координаты на плоскости</w:t>
      </w:r>
    </w:p>
    <w:p w:rsidR="00D45665" w:rsidRPr="00F9295D" w:rsidRDefault="00D45665" w:rsidP="004F055D">
      <w:pPr>
        <w:pStyle w:val="a8"/>
        <w:numPr>
          <w:ilvl w:val="0"/>
          <w:numId w:val="152"/>
        </w:numPr>
        <w:tabs>
          <w:tab w:val="left" w:pos="1134"/>
        </w:tabs>
        <w:spacing w:line="360" w:lineRule="auto"/>
        <w:ind w:left="0" w:firstLine="709"/>
        <w:jc w:val="both"/>
        <w:rPr>
          <w:rFonts w:ascii="Times New Roman" w:hAnsi="Times New Roman" w:cs="Times New Roman"/>
        </w:rPr>
      </w:pPr>
      <w:r w:rsidRPr="00F9295D">
        <w:rPr>
          <w:rFonts w:ascii="Times New Roman" w:hAnsi="Times New Roman" w:cs="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D45665" w:rsidRPr="00F9295D" w:rsidRDefault="00D45665" w:rsidP="004F055D">
      <w:pPr>
        <w:pStyle w:val="a8"/>
        <w:numPr>
          <w:ilvl w:val="0"/>
          <w:numId w:val="152"/>
        </w:numPr>
        <w:tabs>
          <w:tab w:val="left" w:pos="1134"/>
        </w:tabs>
        <w:spacing w:line="360" w:lineRule="auto"/>
        <w:ind w:left="0" w:firstLine="709"/>
        <w:jc w:val="both"/>
        <w:rPr>
          <w:rFonts w:ascii="Times New Roman" w:hAnsi="Times New Roman" w:cs="Times New Roman"/>
        </w:rPr>
      </w:pPr>
      <w:r w:rsidRPr="00F9295D">
        <w:rPr>
          <w:rFonts w:ascii="Times New Roman" w:hAnsi="Times New Roman" w:cs="Times New Roman"/>
        </w:rPr>
        <w:t>владеть векторным и координатным методом на плоскости для решения задач на вычисление и доказательства;</w:t>
      </w:r>
    </w:p>
    <w:p w:rsidR="00D45665" w:rsidRPr="00F9295D" w:rsidRDefault="00D45665" w:rsidP="004F055D">
      <w:pPr>
        <w:pStyle w:val="a8"/>
        <w:numPr>
          <w:ilvl w:val="0"/>
          <w:numId w:val="152"/>
        </w:numPr>
        <w:tabs>
          <w:tab w:val="left" w:pos="1134"/>
        </w:tabs>
        <w:spacing w:line="360" w:lineRule="auto"/>
        <w:ind w:left="0" w:firstLine="709"/>
        <w:jc w:val="both"/>
        <w:rPr>
          <w:rFonts w:ascii="Times New Roman" w:hAnsi="Times New Roman" w:cs="Times New Roman"/>
        </w:rPr>
      </w:pPr>
      <w:r w:rsidRPr="00F9295D">
        <w:rPr>
          <w:rFonts w:ascii="Times New Roman" w:hAnsi="Times New Roman" w:cs="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D45665" w:rsidRPr="00F9295D" w:rsidRDefault="00D45665" w:rsidP="004F055D">
      <w:pPr>
        <w:pStyle w:val="a8"/>
        <w:numPr>
          <w:ilvl w:val="0"/>
          <w:numId w:val="152"/>
        </w:numPr>
        <w:tabs>
          <w:tab w:val="left" w:pos="1134"/>
        </w:tabs>
        <w:spacing w:line="360" w:lineRule="auto"/>
        <w:ind w:left="0" w:firstLine="709"/>
        <w:jc w:val="both"/>
        <w:rPr>
          <w:rFonts w:ascii="Times New Roman" w:hAnsi="Times New Roman" w:cs="Times New Roman"/>
        </w:rPr>
      </w:pPr>
      <w:r w:rsidRPr="00F9295D">
        <w:rPr>
          <w:rFonts w:ascii="Times New Roman" w:hAnsi="Times New Roman" w:cs="Times New Roman"/>
        </w:rPr>
        <w:t>использовать уравнения фигур для решения задач и самостоятельно составлять уравнения отдельных плоских фигур.</w:t>
      </w:r>
    </w:p>
    <w:p w:rsidR="00D45665" w:rsidRPr="00F9295D" w:rsidRDefault="00D45665" w:rsidP="004F3883">
      <w:pPr>
        <w:pStyle w:val="a"/>
        <w:numPr>
          <w:ilvl w:val="0"/>
          <w:numId w:val="0"/>
        </w:numPr>
        <w:tabs>
          <w:tab w:val="left" w:pos="1134"/>
        </w:tabs>
        <w:spacing w:line="360" w:lineRule="auto"/>
        <w:rPr>
          <w:rFonts w:ascii="Times New Roman" w:hAnsi="Times New Roman" w:cs="Times New Roman"/>
          <w:b/>
          <w:bCs/>
          <w:sz w:val="24"/>
          <w:szCs w:val="24"/>
        </w:rPr>
      </w:pPr>
      <w:r w:rsidRPr="00F9295D">
        <w:rPr>
          <w:rFonts w:ascii="Times New Roman" w:hAnsi="Times New Roman" w:cs="Times New Roman"/>
          <w:b/>
          <w:bCs/>
          <w:sz w:val="24"/>
          <w:szCs w:val="24"/>
        </w:rPr>
        <w:t xml:space="preserve">В повседневной жизни и при изучении других предметов: </w:t>
      </w:r>
    </w:p>
    <w:p w:rsidR="00D45665" w:rsidRPr="00F9295D" w:rsidRDefault="00D45665" w:rsidP="004F055D">
      <w:pPr>
        <w:pStyle w:val="a8"/>
        <w:numPr>
          <w:ilvl w:val="0"/>
          <w:numId w:val="152"/>
        </w:numPr>
        <w:tabs>
          <w:tab w:val="left" w:pos="1134"/>
        </w:tabs>
        <w:spacing w:line="360" w:lineRule="auto"/>
        <w:ind w:left="0" w:firstLine="709"/>
        <w:jc w:val="both"/>
        <w:rPr>
          <w:rFonts w:ascii="Times New Roman" w:hAnsi="Times New Roman" w:cs="Times New Roman"/>
        </w:rPr>
      </w:pPr>
      <w:r w:rsidRPr="00F9295D">
        <w:rPr>
          <w:rFonts w:ascii="Times New Roman" w:hAnsi="Times New Roman" w:cs="Times New Roman"/>
        </w:rPr>
        <w:t>использовать понятия векторов и координат для решения задач по физике, географии и другим учебным предметам.</w:t>
      </w:r>
    </w:p>
    <w:p w:rsidR="00D45665" w:rsidRPr="00F9295D" w:rsidRDefault="00D45665" w:rsidP="00902E25">
      <w:pPr>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История математики</w:t>
      </w:r>
    </w:p>
    <w:p w:rsidR="00D45665" w:rsidRPr="00F9295D" w:rsidRDefault="00D45665" w:rsidP="004F055D">
      <w:pPr>
        <w:pStyle w:val="a8"/>
        <w:numPr>
          <w:ilvl w:val="0"/>
          <w:numId w:val="159"/>
        </w:numPr>
        <w:tabs>
          <w:tab w:val="left" w:pos="1134"/>
        </w:tabs>
        <w:spacing w:line="360" w:lineRule="auto"/>
        <w:ind w:left="0" w:firstLine="709"/>
        <w:jc w:val="both"/>
        <w:rPr>
          <w:rFonts w:ascii="Times New Roman" w:hAnsi="Times New Roman" w:cs="Times New Roman"/>
        </w:rPr>
      </w:pPr>
      <w:r w:rsidRPr="00F9295D">
        <w:rPr>
          <w:rFonts w:ascii="Times New Roman" w:hAnsi="Times New Roman" w:cs="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D45665" w:rsidRPr="00F9295D" w:rsidRDefault="00D45665" w:rsidP="004F055D">
      <w:pPr>
        <w:pStyle w:val="a"/>
        <w:numPr>
          <w:ilvl w:val="0"/>
          <w:numId w:val="159"/>
        </w:numPr>
        <w:tabs>
          <w:tab w:val="left" w:pos="1134"/>
        </w:tabs>
        <w:spacing w:line="360" w:lineRule="auto"/>
        <w:ind w:left="0" w:firstLine="709"/>
        <w:rPr>
          <w:rFonts w:ascii="Times New Roman" w:hAnsi="Times New Roman" w:cs="Times New Roman"/>
          <w:sz w:val="24"/>
          <w:szCs w:val="24"/>
        </w:rPr>
      </w:pPr>
      <w:r w:rsidRPr="00F9295D">
        <w:rPr>
          <w:rFonts w:ascii="Times New Roman" w:hAnsi="Times New Roman" w:cs="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D45665" w:rsidRPr="00F9295D" w:rsidRDefault="00D45665" w:rsidP="00902E25">
      <w:pPr>
        <w:spacing w:after="0" w:line="360" w:lineRule="auto"/>
        <w:rPr>
          <w:rFonts w:ascii="Times New Roman" w:hAnsi="Times New Roman" w:cs="Times New Roman"/>
          <w:b/>
          <w:bCs/>
          <w:sz w:val="24"/>
          <w:szCs w:val="24"/>
        </w:rPr>
      </w:pPr>
      <w:r w:rsidRPr="00F9295D">
        <w:rPr>
          <w:rFonts w:ascii="Times New Roman" w:hAnsi="Times New Roman" w:cs="Times New Roman"/>
          <w:b/>
          <w:bCs/>
          <w:sz w:val="24"/>
          <w:szCs w:val="24"/>
        </w:rPr>
        <w:t xml:space="preserve">Методы математики </w:t>
      </w:r>
    </w:p>
    <w:p w:rsidR="00D45665" w:rsidRPr="00F9295D" w:rsidRDefault="00D45665" w:rsidP="004F055D">
      <w:pPr>
        <w:numPr>
          <w:ilvl w:val="0"/>
          <w:numId w:val="159"/>
        </w:numPr>
        <w:tabs>
          <w:tab w:val="left" w:pos="1134"/>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Владеть знаниями о различных методах обоснования и опровержения математических утверждений и самостоятельно применять их;</w:t>
      </w:r>
    </w:p>
    <w:p w:rsidR="00D45665" w:rsidRPr="00F9295D" w:rsidRDefault="00D45665" w:rsidP="004F055D">
      <w:pPr>
        <w:numPr>
          <w:ilvl w:val="0"/>
          <w:numId w:val="159"/>
        </w:numPr>
        <w:tabs>
          <w:tab w:val="left" w:pos="1134"/>
        </w:tabs>
        <w:spacing w:after="0" w:line="360" w:lineRule="auto"/>
        <w:ind w:left="0" w:firstLine="709"/>
        <w:jc w:val="both"/>
        <w:rPr>
          <w:rFonts w:ascii="Times New Roman" w:hAnsi="Times New Roman" w:cs="Times New Roman"/>
          <w:b/>
          <w:bCs/>
          <w:sz w:val="24"/>
          <w:szCs w:val="24"/>
        </w:rPr>
      </w:pPr>
      <w:r w:rsidRPr="00F9295D">
        <w:rPr>
          <w:rFonts w:ascii="Times New Roman" w:hAnsi="Times New Roman" w:cs="Times New Roman"/>
          <w:sz w:val="24"/>
          <w:szCs w:val="24"/>
        </w:rPr>
        <w:t xml:space="preserve">владеть навыками анализа условия задачи и </w:t>
      </w:r>
      <w:proofErr w:type="gramStart"/>
      <w:r w:rsidRPr="00F9295D">
        <w:rPr>
          <w:rFonts w:ascii="Times New Roman" w:hAnsi="Times New Roman" w:cs="Times New Roman"/>
          <w:sz w:val="24"/>
          <w:szCs w:val="24"/>
        </w:rPr>
        <w:t>определения</w:t>
      </w:r>
      <w:proofErr w:type="gramEnd"/>
      <w:r w:rsidRPr="00F9295D">
        <w:rPr>
          <w:rFonts w:ascii="Times New Roman" w:hAnsi="Times New Roman" w:cs="Times New Roman"/>
          <w:sz w:val="24"/>
          <w:szCs w:val="24"/>
        </w:rPr>
        <w:t xml:space="preserve"> подходящих для решения задач изученных методов или их комбинаций;</w:t>
      </w:r>
    </w:p>
    <w:p w:rsidR="00D45665" w:rsidRPr="00F9295D" w:rsidRDefault="00D45665" w:rsidP="004F055D">
      <w:pPr>
        <w:numPr>
          <w:ilvl w:val="0"/>
          <w:numId w:val="159"/>
        </w:numPr>
        <w:tabs>
          <w:tab w:val="left" w:pos="1134"/>
        </w:tabs>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D45665" w:rsidRDefault="00D45665" w:rsidP="0012121B">
      <w:pPr>
        <w:rPr>
          <w:rFonts w:ascii="Times New Roman" w:hAnsi="Times New Roman" w:cs="Times New Roman"/>
          <w:sz w:val="24"/>
          <w:szCs w:val="24"/>
        </w:rPr>
      </w:pPr>
    </w:p>
    <w:p w:rsidR="00D45665" w:rsidRPr="00F9295D" w:rsidRDefault="00D45665" w:rsidP="0012121B">
      <w:pPr>
        <w:rPr>
          <w:rFonts w:ascii="Times New Roman" w:hAnsi="Times New Roman" w:cs="Times New Roman"/>
          <w:sz w:val="24"/>
          <w:szCs w:val="24"/>
        </w:rPr>
      </w:pPr>
    </w:p>
    <w:p w:rsidR="00D45665" w:rsidRPr="00F9295D" w:rsidRDefault="00D45665" w:rsidP="00331F3D">
      <w:pPr>
        <w:pStyle w:val="4"/>
        <w:keepNext/>
        <w:keepLines/>
        <w:spacing w:before="200" w:beforeAutospacing="0" w:after="0" w:afterAutospacing="0" w:line="360" w:lineRule="auto"/>
        <w:ind w:left="708"/>
        <w:rPr>
          <w:b/>
          <w:bCs/>
          <w:color w:val="auto"/>
          <w:lang w:val="ru-RU"/>
        </w:rPr>
      </w:pPr>
      <w:bookmarkStart w:id="63" w:name="_Toc409691639"/>
      <w:bookmarkStart w:id="64" w:name="_Toc410653962"/>
      <w:bookmarkStart w:id="65" w:name="_Toc414553148"/>
      <w:r w:rsidRPr="00F9295D">
        <w:rPr>
          <w:b/>
          <w:bCs/>
          <w:color w:val="auto"/>
          <w:lang w:val="ru-RU"/>
        </w:rPr>
        <w:lastRenderedPageBreak/>
        <w:t>1.2.</w:t>
      </w:r>
      <w:r>
        <w:rPr>
          <w:b/>
          <w:bCs/>
          <w:color w:val="auto"/>
          <w:lang w:val="ru-RU"/>
        </w:rPr>
        <w:t>5.8</w:t>
      </w:r>
      <w:r w:rsidRPr="00F9295D">
        <w:rPr>
          <w:b/>
          <w:bCs/>
          <w:color w:val="auto"/>
          <w:lang w:val="ru-RU"/>
        </w:rPr>
        <w:t>. Информатика</w:t>
      </w:r>
      <w:bookmarkEnd w:id="63"/>
      <w:bookmarkEnd w:id="64"/>
      <w:bookmarkEnd w:id="65"/>
    </w:p>
    <w:p w:rsidR="00D45665" w:rsidRPr="00F9295D" w:rsidRDefault="00D45665" w:rsidP="005D64CA">
      <w:pPr>
        <w:spacing w:after="0" w:line="360" w:lineRule="auto"/>
        <w:ind w:firstLine="709"/>
        <w:jc w:val="both"/>
        <w:rPr>
          <w:rFonts w:ascii="Times New Roman" w:hAnsi="Times New Roman" w:cs="Times New Roman"/>
          <w:b/>
          <w:bCs/>
          <w:sz w:val="24"/>
          <w:szCs w:val="24"/>
        </w:rPr>
      </w:pPr>
      <w:r w:rsidRPr="00F9295D">
        <w:rPr>
          <w:rFonts w:ascii="Times New Roman" w:hAnsi="Times New Roman" w:cs="Times New Roman"/>
          <w:b/>
          <w:bCs/>
          <w:sz w:val="24"/>
          <w:szCs w:val="24"/>
        </w:rPr>
        <w:t>Выпускник научится:</w:t>
      </w:r>
    </w:p>
    <w:p w:rsidR="00D45665" w:rsidRPr="00F9295D" w:rsidRDefault="00D45665" w:rsidP="004F055D">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cs="Times New Roman"/>
        </w:rPr>
      </w:pPr>
      <w:r w:rsidRPr="00F9295D">
        <w:rPr>
          <w:rFonts w:ascii="Times New Roman" w:hAnsi="Times New Roman" w:cs="Times New Roman"/>
        </w:rPr>
        <w:t xml:space="preserve">различать содержание основных понятий предмета: информатика, информация, информационный процесс, информационная система, информационная модель и </w:t>
      </w:r>
      <w:proofErr w:type="gramStart"/>
      <w:r w:rsidRPr="00F9295D">
        <w:rPr>
          <w:rFonts w:ascii="Times New Roman" w:hAnsi="Times New Roman" w:cs="Times New Roman"/>
        </w:rPr>
        <w:t>др</w:t>
      </w:r>
      <w:proofErr w:type="gramEnd"/>
      <w:r w:rsidRPr="00F9295D">
        <w:rPr>
          <w:rFonts w:ascii="Times New Roman" w:hAnsi="Times New Roman" w:cs="Times New Roman"/>
        </w:rPr>
        <w:t>;</w:t>
      </w:r>
    </w:p>
    <w:p w:rsidR="00D45665" w:rsidRPr="00F9295D" w:rsidRDefault="00D45665" w:rsidP="004F055D">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cs="Times New Roman"/>
        </w:rPr>
      </w:pPr>
      <w:r w:rsidRPr="00F9295D">
        <w:rPr>
          <w:rFonts w:ascii="Times New Roman" w:hAnsi="Times New Roman" w:cs="Times New Roman"/>
        </w:rPr>
        <w:t>различать виды информации по способам её восприятия человеком и по способам её представления на материальных носителях;</w:t>
      </w:r>
    </w:p>
    <w:p w:rsidR="00D45665" w:rsidRPr="00F9295D" w:rsidRDefault="00D45665" w:rsidP="004F055D">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cs="Times New Roman"/>
          <w:strike/>
        </w:rPr>
      </w:pPr>
      <w:r w:rsidRPr="00F9295D">
        <w:rPr>
          <w:rFonts w:ascii="Times New Roman" w:hAnsi="Times New Roman" w:cs="Times New Roman"/>
        </w:rPr>
        <w:t>раскрывать общие закономерности протекания информационных процессов в системах различной природы;</w:t>
      </w:r>
    </w:p>
    <w:p w:rsidR="00D45665" w:rsidRPr="00F9295D" w:rsidRDefault="00D45665" w:rsidP="004F055D">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cs="Times New Roman"/>
        </w:rPr>
      </w:pPr>
      <w:r w:rsidRPr="00F9295D">
        <w:rPr>
          <w:rFonts w:ascii="Times New Roman" w:hAnsi="Times New Roman" w:cs="Times New Roman"/>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D45665" w:rsidRPr="00F9295D" w:rsidRDefault="00D45665" w:rsidP="004F055D">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cs="Times New Roman"/>
        </w:rPr>
      </w:pPr>
      <w:r w:rsidRPr="00F9295D">
        <w:rPr>
          <w:rFonts w:ascii="Times New Roman" w:hAnsi="Times New Roman" w:cs="Times New Roman"/>
        </w:rPr>
        <w:t>классифицировать средства ИКТ в соответствии с кругом выполняемых задач;</w:t>
      </w:r>
    </w:p>
    <w:p w:rsidR="00D45665" w:rsidRPr="00F9295D" w:rsidRDefault="00D45665" w:rsidP="004F055D">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cs="Times New Roman"/>
        </w:rPr>
      </w:pPr>
      <w:r w:rsidRPr="00F9295D">
        <w:rPr>
          <w:rFonts w:ascii="Times New Roman" w:hAnsi="Times New Roman" w:cs="Times New Roman"/>
        </w:rPr>
        <w:t>узнает о назначении основных компонентов компьютера (процессора, оперативной памяти, внешней энергонезависимой памяти, устрой</w:t>
      </w:r>
      <w:proofErr w:type="gramStart"/>
      <w:r w:rsidRPr="00F9295D">
        <w:rPr>
          <w:rFonts w:ascii="Times New Roman" w:hAnsi="Times New Roman" w:cs="Times New Roman"/>
        </w:rPr>
        <w:t>ств вв</w:t>
      </w:r>
      <w:proofErr w:type="gramEnd"/>
      <w:r w:rsidRPr="00F9295D">
        <w:rPr>
          <w:rFonts w:ascii="Times New Roman" w:hAnsi="Times New Roman" w:cs="Times New Roman"/>
        </w:rPr>
        <w:t>ода-вывода), характеристиках этих устройств;</w:t>
      </w:r>
    </w:p>
    <w:p w:rsidR="00D45665" w:rsidRPr="00F9295D" w:rsidRDefault="00D45665" w:rsidP="004F055D">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cs="Times New Roman"/>
        </w:rPr>
      </w:pPr>
      <w:r w:rsidRPr="00F9295D">
        <w:rPr>
          <w:rFonts w:ascii="Times New Roman" w:hAnsi="Times New Roman" w:cs="Times New Roman"/>
        </w:rPr>
        <w:t>определять качественные и количественные характеристики компонентов компьютера;</w:t>
      </w:r>
    </w:p>
    <w:p w:rsidR="00D45665" w:rsidRPr="00F9295D" w:rsidRDefault="00D45665" w:rsidP="004F055D">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cs="Times New Roman"/>
        </w:rPr>
      </w:pPr>
      <w:r w:rsidRPr="00F9295D">
        <w:rPr>
          <w:rFonts w:ascii="Times New Roman" w:hAnsi="Times New Roman" w:cs="Times New Roman"/>
        </w:rPr>
        <w:t xml:space="preserve">узнает </w:t>
      </w:r>
      <w:proofErr w:type="gramStart"/>
      <w:r w:rsidRPr="00F9295D">
        <w:rPr>
          <w:rFonts w:ascii="Times New Roman" w:hAnsi="Times New Roman" w:cs="Times New Roman"/>
        </w:rPr>
        <w:t>о</w:t>
      </w:r>
      <w:proofErr w:type="gramEnd"/>
      <w:r w:rsidRPr="00F9295D">
        <w:rPr>
          <w:rFonts w:ascii="Times New Roman" w:hAnsi="Times New Roman" w:cs="Times New Roman"/>
        </w:rPr>
        <w:t xml:space="preserve"> истории и тенденциях развития компьютеров; о том как можно улучшить характеристики компьютеров; </w:t>
      </w:r>
    </w:p>
    <w:p w:rsidR="00D45665" w:rsidRPr="00F9295D" w:rsidRDefault="00D45665" w:rsidP="004F055D">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cs="Times New Roman"/>
        </w:rPr>
      </w:pPr>
      <w:r w:rsidRPr="00F9295D">
        <w:rPr>
          <w:rFonts w:ascii="Times New Roman" w:hAnsi="Times New Roman" w:cs="Times New Roman"/>
        </w:rPr>
        <w:t xml:space="preserve">узнает о </w:t>
      </w:r>
      <w:proofErr w:type="gramStart"/>
      <w:r w:rsidRPr="00F9295D">
        <w:rPr>
          <w:rFonts w:ascii="Times New Roman" w:hAnsi="Times New Roman" w:cs="Times New Roman"/>
        </w:rPr>
        <w:t>том</w:t>
      </w:r>
      <w:proofErr w:type="gramEnd"/>
      <w:r w:rsidRPr="00F9295D">
        <w:rPr>
          <w:rFonts w:ascii="Times New Roman" w:hAnsi="Times New Roman" w:cs="Times New Roman"/>
        </w:rPr>
        <w:t xml:space="preserve"> какие задачи решаются с помощью суперкомпьютеров.</w:t>
      </w:r>
    </w:p>
    <w:p w:rsidR="00D45665" w:rsidRPr="00F9295D" w:rsidRDefault="00D45665" w:rsidP="00941C6C">
      <w:pPr>
        <w:spacing w:after="0" w:line="360" w:lineRule="auto"/>
        <w:ind w:firstLine="709"/>
        <w:jc w:val="both"/>
        <w:rPr>
          <w:rFonts w:ascii="Times New Roman" w:hAnsi="Times New Roman" w:cs="Times New Roman"/>
          <w:b/>
          <w:bCs/>
          <w:sz w:val="24"/>
          <w:szCs w:val="24"/>
        </w:rPr>
      </w:pPr>
      <w:r w:rsidRPr="00F9295D">
        <w:rPr>
          <w:rFonts w:ascii="Times New Roman" w:hAnsi="Times New Roman" w:cs="Times New Roman"/>
          <w:b/>
          <w:bCs/>
          <w:sz w:val="24"/>
          <w:szCs w:val="24"/>
        </w:rPr>
        <w:t>Выпускник получит возможность:</w:t>
      </w:r>
    </w:p>
    <w:p w:rsidR="00D45665" w:rsidRPr="00F9295D" w:rsidRDefault="00D45665" w:rsidP="004F055D">
      <w:pPr>
        <w:pStyle w:val="a8"/>
        <w:numPr>
          <w:ilvl w:val="0"/>
          <w:numId w:val="96"/>
        </w:numPr>
        <w:tabs>
          <w:tab w:val="left" w:pos="940"/>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осознано подходить к выбору ИКТ – сре</w:t>
      </w:r>
      <w:proofErr w:type="gramStart"/>
      <w:r w:rsidRPr="00F9295D">
        <w:rPr>
          <w:rFonts w:ascii="Times New Roman" w:hAnsi="Times New Roman" w:cs="Times New Roman"/>
          <w:i/>
          <w:iCs/>
        </w:rPr>
        <w:t>дств дл</w:t>
      </w:r>
      <w:proofErr w:type="gramEnd"/>
      <w:r w:rsidRPr="00F9295D">
        <w:rPr>
          <w:rFonts w:ascii="Times New Roman" w:hAnsi="Times New Roman" w:cs="Times New Roman"/>
          <w:i/>
          <w:iCs/>
        </w:rPr>
        <w:t>я своих учебных и иных целей;</w:t>
      </w:r>
    </w:p>
    <w:p w:rsidR="00D45665" w:rsidRPr="00F9295D" w:rsidRDefault="00D45665" w:rsidP="004F055D">
      <w:pPr>
        <w:pStyle w:val="a8"/>
        <w:numPr>
          <w:ilvl w:val="0"/>
          <w:numId w:val="96"/>
        </w:numPr>
        <w:tabs>
          <w:tab w:val="left" w:pos="940"/>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узнать о физических ограничениях на значения характеристик компьютера.</w:t>
      </w:r>
    </w:p>
    <w:p w:rsidR="00D45665" w:rsidRPr="00F9295D" w:rsidRDefault="00D45665" w:rsidP="00941C6C">
      <w:pPr>
        <w:spacing w:after="0" w:line="360" w:lineRule="auto"/>
        <w:ind w:firstLine="709"/>
        <w:jc w:val="both"/>
        <w:rPr>
          <w:rFonts w:ascii="Times New Roman" w:hAnsi="Times New Roman" w:cs="Times New Roman"/>
          <w:sz w:val="24"/>
          <w:szCs w:val="24"/>
        </w:rPr>
      </w:pPr>
      <w:r w:rsidRPr="00F9295D">
        <w:rPr>
          <w:rFonts w:ascii="Times New Roman" w:hAnsi="Times New Roman" w:cs="Times New Roman"/>
          <w:b/>
          <w:bCs/>
          <w:sz w:val="24"/>
          <w:szCs w:val="24"/>
        </w:rPr>
        <w:t>Математические основы информатики</w:t>
      </w:r>
    </w:p>
    <w:p w:rsidR="00D45665" w:rsidRPr="00F9295D" w:rsidRDefault="00D45665" w:rsidP="00941C6C">
      <w:pPr>
        <w:spacing w:after="0" w:line="360" w:lineRule="auto"/>
        <w:ind w:firstLine="709"/>
        <w:jc w:val="both"/>
        <w:rPr>
          <w:rFonts w:ascii="Times New Roman" w:hAnsi="Times New Roman" w:cs="Times New Roman"/>
          <w:b/>
          <w:bCs/>
          <w:sz w:val="24"/>
          <w:szCs w:val="24"/>
        </w:rPr>
      </w:pPr>
      <w:r w:rsidRPr="00F9295D">
        <w:rPr>
          <w:rFonts w:ascii="Times New Roman" w:hAnsi="Times New Roman" w:cs="Times New Roman"/>
          <w:b/>
          <w:bCs/>
          <w:sz w:val="24"/>
          <w:szCs w:val="24"/>
        </w:rPr>
        <w:t>Выпускник научится:</w:t>
      </w:r>
    </w:p>
    <w:p w:rsidR="00D45665" w:rsidRPr="00F9295D" w:rsidRDefault="00D45665" w:rsidP="004F055D">
      <w:pPr>
        <w:pStyle w:val="a8"/>
        <w:numPr>
          <w:ilvl w:val="0"/>
          <w:numId w:val="96"/>
        </w:numPr>
        <w:tabs>
          <w:tab w:val="left" w:pos="820"/>
          <w:tab w:val="left" w:pos="993"/>
        </w:tabs>
        <w:spacing w:line="360" w:lineRule="auto"/>
        <w:ind w:left="0" w:firstLine="709"/>
        <w:jc w:val="both"/>
        <w:rPr>
          <w:rFonts w:ascii="Times New Roman" w:hAnsi="Times New Roman" w:cs="Times New Roman"/>
        </w:rPr>
      </w:pPr>
      <w:r w:rsidRPr="00F9295D">
        <w:rPr>
          <w:rFonts w:ascii="Times New Roman" w:hAnsi="Times New Roman" w:cs="Times New Roman"/>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D45665" w:rsidRPr="00F9295D" w:rsidRDefault="00D45665" w:rsidP="004F055D">
      <w:pPr>
        <w:pStyle w:val="a8"/>
        <w:numPr>
          <w:ilvl w:val="0"/>
          <w:numId w:val="96"/>
        </w:numPr>
        <w:tabs>
          <w:tab w:val="left" w:pos="820"/>
          <w:tab w:val="left" w:pos="993"/>
        </w:tabs>
        <w:spacing w:line="360" w:lineRule="auto"/>
        <w:ind w:left="0" w:firstLine="709"/>
        <w:jc w:val="both"/>
        <w:rPr>
          <w:rFonts w:ascii="Times New Roman" w:hAnsi="Times New Roman" w:cs="Times New Roman"/>
        </w:rPr>
      </w:pPr>
      <w:r w:rsidRPr="00F9295D">
        <w:rPr>
          <w:rFonts w:ascii="Times New Roman" w:hAnsi="Times New Roman" w:cs="Times New Roman"/>
        </w:rPr>
        <w:t>кодировать и декодировать тексты по заданной кодовой таблице;</w:t>
      </w:r>
    </w:p>
    <w:p w:rsidR="00D45665" w:rsidRPr="00F9295D" w:rsidRDefault="00D45665" w:rsidP="004F055D">
      <w:pPr>
        <w:pStyle w:val="a8"/>
        <w:numPr>
          <w:ilvl w:val="0"/>
          <w:numId w:val="96"/>
        </w:numPr>
        <w:tabs>
          <w:tab w:val="left" w:pos="820"/>
          <w:tab w:val="left" w:pos="993"/>
        </w:tabs>
        <w:spacing w:line="360" w:lineRule="auto"/>
        <w:ind w:left="0" w:firstLine="709"/>
        <w:jc w:val="both"/>
        <w:rPr>
          <w:rFonts w:ascii="Times New Roman" w:hAnsi="Times New Roman" w:cs="Times New Roman"/>
        </w:rPr>
      </w:pPr>
      <w:r w:rsidRPr="00F9295D">
        <w:rPr>
          <w:rFonts w:ascii="Times New Roman" w:hAnsi="Times New Roman" w:cs="Times New Roman"/>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D45665" w:rsidRPr="00F9295D" w:rsidRDefault="00D45665" w:rsidP="004F055D">
      <w:pPr>
        <w:pStyle w:val="a8"/>
        <w:numPr>
          <w:ilvl w:val="0"/>
          <w:numId w:val="96"/>
        </w:numPr>
        <w:tabs>
          <w:tab w:val="left" w:pos="820"/>
          <w:tab w:val="left" w:pos="993"/>
        </w:tabs>
        <w:spacing w:line="360" w:lineRule="auto"/>
        <w:ind w:left="0" w:firstLine="709"/>
        <w:jc w:val="both"/>
        <w:rPr>
          <w:rFonts w:ascii="Times New Roman" w:hAnsi="Times New Roman" w:cs="Times New Roman"/>
        </w:rPr>
      </w:pPr>
      <w:proofErr w:type="gramStart"/>
      <w:r w:rsidRPr="00F9295D">
        <w:rPr>
          <w:rFonts w:ascii="Times New Roman" w:hAnsi="Times New Roman" w:cs="Times New Roman"/>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roofErr w:type="gramEnd"/>
    </w:p>
    <w:p w:rsidR="00D45665" w:rsidRPr="00F9295D" w:rsidRDefault="00D45665" w:rsidP="004F055D">
      <w:pPr>
        <w:pStyle w:val="a8"/>
        <w:numPr>
          <w:ilvl w:val="0"/>
          <w:numId w:val="96"/>
        </w:numPr>
        <w:tabs>
          <w:tab w:val="left" w:pos="820"/>
          <w:tab w:val="left" w:pos="993"/>
        </w:tabs>
        <w:spacing w:line="360" w:lineRule="auto"/>
        <w:ind w:left="0" w:firstLine="709"/>
        <w:jc w:val="both"/>
        <w:rPr>
          <w:rFonts w:ascii="Times New Roman" w:hAnsi="Times New Roman" w:cs="Times New Roman"/>
        </w:rPr>
      </w:pPr>
      <w:r w:rsidRPr="00F9295D">
        <w:rPr>
          <w:rFonts w:ascii="Times New Roman" w:hAnsi="Times New Roman" w:cs="Times New Roman"/>
        </w:rPr>
        <w:lastRenderedPageBreak/>
        <w:t>определять длину кодовой последовательности по длине исходного текста и кодовой таблице равномерного кода;</w:t>
      </w:r>
    </w:p>
    <w:p w:rsidR="00D45665" w:rsidRPr="00F9295D" w:rsidRDefault="00D45665" w:rsidP="004F055D">
      <w:pPr>
        <w:pStyle w:val="a8"/>
        <w:numPr>
          <w:ilvl w:val="0"/>
          <w:numId w:val="96"/>
        </w:numPr>
        <w:tabs>
          <w:tab w:val="left" w:pos="820"/>
          <w:tab w:val="left" w:pos="993"/>
        </w:tabs>
        <w:spacing w:line="360" w:lineRule="auto"/>
        <w:ind w:left="0" w:firstLine="709"/>
        <w:jc w:val="both"/>
        <w:rPr>
          <w:rFonts w:ascii="Times New Roman" w:hAnsi="Times New Roman" w:cs="Times New Roman"/>
        </w:rPr>
      </w:pPr>
      <w:proofErr w:type="gramStart"/>
      <w:r w:rsidRPr="00F9295D">
        <w:rPr>
          <w:rFonts w:ascii="Times New Roman" w:hAnsi="Times New Roman" w:cs="Times New Roman"/>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roofErr w:type="gramEnd"/>
    </w:p>
    <w:p w:rsidR="00D45665" w:rsidRPr="00F9295D" w:rsidRDefault="00D45665" w:rsidP="004F055D">
      <w:pPr>
        <w:pStyle w:val="a8"/>
        <w:numPr>
          <w:ilvl w:val="0"/>
          <w:numId w:val="96"/>
        </w:numPr>
        <w:tabs>
          <w:tab w:val="left" w:pos="820"/>
          <w:tab w:val="left" w:pos="993"/>
          <w:tab w:val="left" w:pos="1960"/>
        </w:tabs>
        <w:spacing w:line="360" w:lineRule="auto"/>
        <w:ind w:left="0" w:firstLine="709"/>
        <w:jc w:val="both"/>
        <w:rPr>
          <w:rFonts w:ascii="Times New Roman" w:hAnsi="Times New Roman" w:cs="Times New Roman"/>
        </w:rPr>
      </w:pPr>
      <w:r w:rsidRPr="00F9295D">
        <w:rPr>
          <w:rFonts w:ascii="Times New Roman" w:hAnsi="Times New Roman" w:cs="Times New Roman"/>
        </w:rPr>
        <w:t xml:space="preserve">записывать логические </w:t>
      </w:r>
      <w:proofErr w:type="gramStart"/>
      <w:r w:rsidRPr="00F9295D">
        <w:rPr>
          <w:rFonts w:ascii="Times New Roman" w:hAnsi="Times New Roman" w:cs="Times New Roman"/>
        </w:rPr>
        <w:t>выражения</w:t>
      </w:r>
      <w:proofErr w:type="gramEnd"/>
      <w:r w:rsidRPr="00F9295D">
        <w:rPr>
          <w:rFonts w:ascii="Times New Roman" w:hAnsi="Times New Roman" w:cs="Times New Roman"/>
        </w:rPr>
        <w:t xml:space="preserve">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D45665" w:rsidRPr="00F9295D" w:rsidRDefault="00D45665" w:rsidP="004F055D">
      <w:pPr>
        <w:pStyle w:val="a8"/>
        <w:numPr>
          <w:ilvl w:val="0"/>
          <w:numId w:val="96"/>
        </w:numPr>
        <w:tabs>
          <w:tab w:val="left" w:pos="820"/>
          <w:tab w:val="left" w:pos="993"/>
        </w:tabs>
        <w:spacing w:line="360" w:lineRule="auto"/>
        <w:ind w:left="0" w:firstLine="709"/>
        <w:jc w:val="both"/>
        <w:rPr>
          <w:rFonts w:ascii="Times New Roman" w:hAnsi="Times New Roman" w:cs="Times New Roman"/>
        </w:rPr>
      </w:pPr>
      <w:r w:rsidRPr="00F9295D">
        <w:rPr>
          <w:rFonts w:ascii="Times New Roman" w:hAnsi="Times New Roman" w:cs="Times New Roman"/>
        </w:rPr>
        <w:t xml:space="preserve">определять количество элементов </w:t>
      </w:r>
      <w:proofErr w:type="gramStart"/>
      <w:r w:rsidRPr="00F9295D">
        <w:rPr>
          <w:rFonts w:ascii="Times New Roman" w:hAnsi="Times New Roman" w:cs="Times New Roman"/>
        </w:rPr>
        <w:t>в</w:t>
      </w:r>
      <w:proofErr w:type="gramEnd"/>
      <w:r w:rsidRPr="00F9295D">
        <w:rPr>
          <w:rFonts w:ascii="Times New Roman" w:hAnsi="Times New Roman" w:cs="Times New Roman"/>
        </w:rPr>
        <w:t xml:space="preserve"> множествах, полученных из двух или трех базовых множеств с помощью операций объединения, пересечения и дополнения;</w:t>
      </w:r>
    </w:p>
    <w:p w:rsidR="00D45665" w:rsidRPr="00F9295D" w:rsidRDefault="00D45665" w:rsidP="004F055D">
      <w:pPr>
        <w:pStyle w:val="a8"/>
        <w:numPr>
          <w:ilvl w:val="0"/>
          <w:numId w:val="96"/>
        </w:numPr>
        <w:tabs>
          <w:tab w:val="left" w:pos="820"/>
          <w:tab w:val="left" w:pos="993"/>
        </w:tabs>
        <w:spacing w:line="360" w:lineRule="auto"/>
        <w:ind w:left="0" w:firstLine="709"/>
        <w:jc w:val="both"/>
        <w:rPr>
          <w:rFonts w:ascii="Times New Roman" w:hAnsi="Times New Roman" w:cs="Times New Roman"/>
        </w:rPr>
      </w:pPr>
      <w:proofErr w:type="gramStart"/>
      <w:r w:rsidRPr="00F9295D">
        <w:rPr>
          <w:rFonts w:ascii="Times New Roman" w:hAnsi="Times New Roman" w:cs="Times New Roman"/>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roofErr w:type="gramEnd"/>
    </w:p>
    <w:p w:rsidR="00D45665" w:rsidRPr="00F9295D" w:rsidRDefault="00D45665" w:rsidP="004F055D">
      <w:pPr>
        <w:pStyle w:val="a8"/>
        <w:numPr>
          <w:ilvl w:val="0"/>
          <w:numId w:val="96"/>
        </w:numPr>
        <w:tabs>
          <w:tab w:val="left" w:pos="820"/>
          <w:tab w:val="left" w:pos="993"/>
        </w:tabs>
        <w:spacing w:line="360" w:lineRule="auto"/>
        <w:ind w:left="0" w:firstLine="709"/>
        <w:jc w:val="both"/>
        <w:rPr>
          <w:rFonts w:ascii="Times New Roman" w:hAnsi="Times New Roman" w:cs="Times New Roman"/>
        </w:rPr>
      </w:pPr>
      <w:r w:rsidRPr="00F9295D">
        <w:rPr>
          <w:rFonts w:ascii="Times New Roman" w:hAnsi="Times New Roman" w:cs="Times New Roman"/>
        </w:rPr>
        <w:t>описывать граф с помощью матрицы смежности с указанием длин ребер (знание термина «матрица смежности» не обязательно);</w:t>
      </w:r>
    </w:p>
    <w:p w:rsidR="00D45665" w:rsidRPr="00F9295D" w:rsidRDefault="00D45665" w:rsidP="004F055D">
      <w:pPr>
        <w:pStyle w:val="a8"/>
        <w:numPr>
          <w:ilvl w:val="0"/>
          <w:numId w:val="96"/>
        </w:numPr>
        <w:tabs>
          <w:tab w:val="left" w:pos="284"/>
          <w:tab w:val="left" w:pos="993"/>
        </w:tabs>
        <w:spacing w:line="360" w:lineRule="auto"/>
        <w:ind w:left="0" w:firstLine="709"/>
        <w:jc w:val="both"/>
        <w:rPr>
          <w:rFonts w:ascii="Times New Roman" w:hAnsi="Times New Roman" w:cs="Times New Roman"/>
        </w:rPr>
      </w:pPr>
      <w:r w:rsidRPr="00F9295D">
        <w:rPr>
          <w:rFonts w:ascii="Times New Roman" w:hAnsi="Times New Roman" w:cs="Times New Roman"/>
        </w:rPr>
        <w:t>познакомиться с двоичным кодированием текстов и с наиболее употребительными современными кодами;</w:t>
      </w:r>
    </w:p>
    <w:p w:rsidR="00D45665" w:rsidRPr="00F9295D" w:rsidRDefault="00D45665" w:rsidP="004F055D">
      <w:pPr>
        <w:pStyle w:val="a8"/>
        <w:numPr>
          <w:ilvl w:val="0"/>
          <w:numId w:val="96"/>
        </w:numPr>
        <w:tabs>
          <w:tab w:val="left" w:pos="820"/>
          <w:tab w:val="left" w:pos="993"/>
        </w:tabs>
        <w:spacing w:line="360" w:lineRule="auto"/>
        <w:ind w:left="0" w:firstLine="709"/>
        <w:jc w:val="both"/>
        <w:rPr>
          <w:rFonts w:ascii="Times New Roman" w:hAnsi="Times New Roman" w:cs="Times New Roman"/>
        </w:rPr>
      </w:pPr>
      <w:r w:rsidRPr="00F9295D">
        <w:rPr>
          <w:rFonts w:ascii="Times New Roman" w:hAnsi="Times New Roman" w:cs="Times New Roman"/>
        </w:rPr>
        <w:t>использовать основные способы графического представления числовой информации, (графики, диаграммы).</w:t>
      </w:r>
    </w:p>
    <w:p w:rsidR="00D45665" w:rsidRPr="00F9295D" w:rsidRDefault="00D45665" w:rsidP="00941C6C">
      <w:pPr>
        <w:spacing w:after="0" w:line="360" w:lineRule="auto"/>
        <w:ind w:firstLine="709"/>
        <w:jc w:val="both"/>
        <w:rPr>
          <w:rFonts w:ascii="Times New Roman" w:hAnsi="Times New Roman" w:cs="Times New Roman"/>
          <w:b/>
          <w:bCs/>
          <w:sz w:val="24"/>
          <w:szCs w:val="24"/>
        </w:rPr>
      </w:pPr>
      <w:r w:rsidRPr="00F9295D">
        <w:rPr>
          <w:rFonts w:ascii="Times New Roman" w:hAnsi="Times New Roman" w:cs="Times New Roman"/>
          <w:b/>
          <w:bCs/>
          <w:sz w:val="24"/>
          <w:szCs w:val="24"/>
        </w:rPr>
        <w:t>Выпускник получит возможность:</w:t>
      </w:r>
    </w:p>
    <w:p w:rsidR="00D45665" w:rsidRPr="00F9295D" w:rsidRDefault="00D45665" w:rsidP="004F055D">
      <w:pPr>
        <w:pStyle w:val="a8"/>
        <w:numPr>
          <w:ilvl w:val="0"/>
          <w:numId w:val="97"/>
        </w:numPr>
        <w:tabs>
          <w:tab w:val="left" w:pos="820"/>
          <w:tab w:val="left" w:pos="993"/>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D45665" w:rsidRPr="00F9295D" w:rsidRDefault="00D45665" w:rsidP="004F055D">
      <w:pPr>
        <w:pStyle w:val="a8"/>
        <w:numPr>
          <w:ilvl w:val="0"/>
          <w:numId w:val="97"/>
        </w:numPr>
        <w:tabs>
          <w:tab w:val="left" w:pos="820"/>
          <w:tab w:val="left" w:pos="993"/>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узнать о том, что любые дискретные данные можно описать, используя алфавит, содержащий только два символа, например, 0 и 1;</w:t>
      </w:r>
    </w:p>
    <w:p w:rsidR="00D45665" w:rsidRPr="00F9295D" w:rsidRDefault="00D45665" w:rsidP="004F055D">
      <w:pPr>
        <w:pStyle w:val="a8"/>
        <w:numPr>
          <w:ilvl w:val="0"/>
          <w:numId w:val="97"/>
        </w:numPr>
        <w:tabs>
          <w:tab w:val="left" w:pos="820"/>
          <w:tab w:val="left" w:pos="993"/>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познакомиться с тем, как информация (данные) представляется в современных компьютерах и робототехнических системах;</w:t>
      </w:r>
    </w:p>
    <w:p w:rsidR="00D45665" w:rsidRPr="00F9295D" w:rsidRDefault="00D45665" w:rsidP="004F055D">
      <w:pPr>
        <w:pStyle w:val="a8"/>
        <w:numPr>
          <w:ilvl w:val="0"/>
          <w:numId w:val="97"/>
        </w:numPr>
        <w:tabs>
          <w:tab w:val="left" w:pos="820"/>
          <w:tab w:val="left" w:pos="993"/>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познакомиться с примерами использования графов, деревьев и списков при описании реальных объектов и процессов;</w:t>
      </w:r>
    </w:p>
    <w:p w:rsidR="00D45665" w:rsidRPr="00F9295D" w:rsidRDefault="00D45665" w:rsidP="004F055D">
      <w:pPr>
        <w:pStyle w:val="a8"/>
        <w:numPr>
          <w:ilvl w:val="0"/>
          <w:numId w:val="97"/>
        </w:numPr>
        <w:tabs>
          <w:tab w:val="left" w:pos="940"/>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D45665" w:rsidRPr="00F9295D" w:rsidRDefault="00D45665" w:rsidP="004F055D">
      <w:pPr>
        <w:pStyle w:val="a8"/>
        <w:numPr>
          <w:ilvl w:val="0"/>
          <w:numId w:val="97"/>
        </w:numPr>
        <w:tabs>
          <w:tab w:val="left" w:pos="940"/>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lastRenderedPageBreak/>
        <w:t>узнать о наличии кодов, которые исправляют ошибки искажения, возникающие при передаче информации.</w:t>
      </w:r>
    </w:p>
    <w:p w:rsidR="00D45665" w:rsidRPr="00F9295D" w:rsidRDefault="00D45665" w:rsidP="00941C6C">
      <w:pPr>
        <w:spacing w:after="0" w:line="360" w:lineRule="auto"/>
        <w:ind w:firstLine="709"/>
        <w:jc w:val="both"/>
        <w:rPr>
          <w:rFonts w:ascii="Times New Roman" w:hAnsi="Times New Roman" w:cs="Times New Roman"/>
          <w:sz w:val="24"/>
          <w:szCs w:val="24"/>
        </w:rPr>
      </w:pPr>
      <w:r w:rsidRPr="00F9295D">
        <w:rPr>
          <w:rFonts w:ascii="Times New Roman" w:hAnsi="Times New Roman" w:cs="Times New Roman"/>
          <w:b/>
          <w:bCs/>
          <w:sz w:val="24"/>
          <w:szCs w:val="24"/>
        </w:rPr>
        <w:t>Алгоритмы и элементы программирования</w:t>
      </w:r>
    </w:p>
    <w:p w:rsidR="00D45665" w:rsidRPr="00F9295D" w:rsidRDefault="00D45665" w:rsidP="00941C6C">
      <w:pPr>
        <w:spacing w:after="0" w:line="360" w:lineRule="auto"/>
        <w:ind w:firstLine="709"/>
        <w:jc w:val="both"/>
        <w:rPr>
          <w:rFonts w:ascii="Times New Roman" w:hAnsi="Times New Roman" w:cs="Times New Roman"/>
          <w:b/>
          <w:bCs/>
          <w:sz w:val="24"/>
          <w:szCs w:val="24"/>
        </w:rPr>
      </w:pPr>
      <w:r w:rsidRPr="00F9295D">
        <w:rPr>
          <w:rFonts w:ascii="Times New Roman" w:hAnsi="Times New Roman" w:cs="Times New Roman"/>
          <w:b/>
          <w:bCs/>
          <w:sz w:val="24"/>
          <w:szCs w:val="24"/>
        </w:rPr>
        <w:t>Выпускник научится:</w:t>
      </w:r>
    </w:p>
    <w:p w:rsidR="00D45665" w:rsidRPr="00F9295D" w:rsidRDefault="00D45665" w:rsidP="004F055D">
      <w:pPr>
        <w:pStyle w:val="a8"/>
        <w:numPr>
          <w:ilvl w:val="0"/>
          <w:numId w:val="98"/>
        </w:numPr>
        <w:tabs>
          <w:tab w:val="left" w:pos="820"/>
          <w:tab w:val="left" w:pos="993"/>
        </w:tabs>
        <w:spacing w:line="360" w:lineRule="auto"/>
        <w:ind w:left="0" w:firstLine="709"/>
        <w:jc w:val="both"/>
        <w:rPr>
          <w:rFonts w:ascii="Times New Roman" w:hAnsi="Times New Roman" w:cs="Times New Roman"/>
        </w:rPr>
      </w:pPr>
      <w:r w:rsidRPr="00F9295D">
        <w:rPr>
          <w:rFonts w:ascii="Times New Roman" w:hAnsi="Times New Roman" w:cs="Times New Roman"/>
        </w:rPr>
        <w:t>составлять алгоритмы для решения учебных задач различных типов</w:t>
      </w:r>
      <w:proofErr w:type="gramStart"/>
      <w:r w:rsidRPr="00F9295D">
        <w:rPr>
          <w:rFonts w:ascii="Times New Roman" w:hAnsi="Times New Roman" w:cs="Times New Roman"/>
        </w:rPr>
        <w:t xml:space="preserve"> ;</w:t>
      </w:r>
      <w:proofErr w:type="gramEnd"/>
    </w:p>
    <w:p w:rsidR="00D45665" w:rsidRPr="00F9295D" w:rsidRDefault="00D45665" w:rsidP="004F055D">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Pr>
      </w:pPr>
      <w:r w:rsidRPr="00F9295D">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D45665" w:rsidRPr="00F9295D" w:rsidRDefault="00D45665" w:rsidP="004F055D">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Pr>
      </w:pPr>
      <w:r w:rsidRPr="00F9295D">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D45665" w:rsidRPr="00F9295D" w:rsidRDefault="00D45665" w:rsidP="004F055D">
      <w:pPr>
        <w:pStyle w:val="a8"/>
        <w:numPr>
          <w:ilvl w:val="0"/>
          <w:numId w:val="98"/>
        </w:numPr>
        <w:tabs>
          <w:tab w:val="left" w:pos="820"/>
          <w:tab w:val="left" w:pos="993"/>
        </w:tabs>
        <w:spacing w:line="360" w:lineRule="auto"/>
        <w:ind w:left="0" w:firstLine="709"/>
        <w:jc w:val="both"/>
        <w:rPr>
          <w:rFonts w:ascii="Times New Roman" w:hAnsi="Times New Roman" w:cs="Times New Roman"/>
        </w:rPr>
      </w:pPr>
      <w:r w:rsidRPr="00F9295D">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D45665" w:rsidRPr="00F9295D" w:rsidRDefault="00D45665" w:rsidP="004F055D">
      <w:pPr>
        <w:pStyle w:val="a8"/>
        <w:numPr>
          <w:ilvl w:val="0"/>
          <w:numId w:val="98"/>
        </w:numPr>
        <w:tabs>
          <w:tab w:val="left" w:pos="820"/>
          <w:tab w:val="left" w:pos="993"/>
        </w:tabs>
        <w:spacing w:line="360" w:lineRule="auto"/>
        <w:ind w:left="0" w:firstLine="709"/>
        <w:jc w:val="both"/>
        <w:rPr>
          <w:rFonts w:ascii="Times New Roman" w:hAnsi="Times New Roman" w:cs="Times New Roman"/>
        </w:rPr>
      </w:pPr>
      <w:r w:rsidRPr="00F9295D">
        <w:rPr>
          <w:rFonts w:ascii="Times New Roman" w:hAnsi="Times New Roman" w:cs="Times New Roman"/>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D45665" w:rsidRPr="00F9295D" w:rsidRDefault="00D45665" w:rsidP="004F055D">
      <w:pPr>
        <w:pStyle w:val="a8"/>
        <w:numPr>
          <w:ilvl w:val="0"/>
          <w:numId w:val="98"/>
        </w:numPr>
        <w:tabs>
          <w:tab w:val="left" w:pos="820"/>
          <w:tab w:val="left" w:pos="993"/>
        </w:tabs>
        <w:spacing w:line="360" w:lineRule="auto"/>
        <w:ind w:left="0" w:firstLine="709"/>
        <w:jc w:val="both"/>
        <w:rPr>
          <w:rFonts w:ascii="Times New Roman" w:hAnsi="Times New Roman" w:cs="Times New Roman"/>
        </w:rPr>
      </w:pPr>
      <w:r w:rsidRPr="00F9295D">
        <w:rPr>
          <w:rFonts w:ascii="Times New Roman" w:hAnsi="Times New Roman" w:cs="Times New Roman"/>
        </w:rP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sidRPr="00F9295D">
        <w:rPr>
          <w:rFonts w:ascii="Times New Roman" w:hAnsi="Times New Roman" w:cs="Times New Roman"/>
        </w:rPr>
        <w:t>конкретном</w:t>
      </w:r>
      <w:proofErr w:type="gramEnd"/>
      <w:r w:rsidRPr="00F9295D">
        <w:rPr>
          <w:rFonts w:ascii="Times New Roman" w:hAnsi="Times New Roman" w:cs="Times New Roman"/>
        </w:rPr>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D45665" w:rsidRPr="00F9295D" w:rsidRDefault="00D45665" w:rsidP="004F055D">
      <w:pPr>
        <w:pStyle w:val="a8"/>
        <w:numPr>
          <w:ilvl w:val="0"/>
          <w:numId w:val="98"/>
        </w:numPr>
        <w:tabs>
          <w:tab w:val="left" w:pos="820"/>
          <w:tab w:val="left" w:pos="993"/>
        </w:tabs>
        <w:spacing w:line="360" w:lineRule="auto"/>
        <w:ind w:left="0" w:firstLine="709"/>
        <w:jc w:val="both"/>
        <w:rPr>
          <w:rFonts w:ascii="Times New Roman" w:hAnsi="Times New Roman" w:cs="Times New Roman"/>
        </w:rPr>
      </w:pPr>
      <w:r w:rsidRPr="00F9295D">
        <w:rPr>
          <w:rFonts w:ascii="Times New Roman" w:hAnsi="Times New Roman" w:cs="Times New Roman"/>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F9295D">
        <w:rPr>
          <w:rFonts w:ascii="Times New Roman" w:hAnsi="Times New Roman" w:cs="Times New Roman"/>
        </w:rPr>
        <w:tab/>
        <w:t>программнавыбранномязыке программирования; выполнять эти программы на компьютере;</w:t>
      </w:r>
    </w:p>
    <w:p w:rsidR="00D45665" w:rsidRPr="00F9295D" w:rsidRDefault="00D45665" w:rsidP="004F055D">
      <w:pPr>
        <w:pStyle w:val="a8"/>
        <w:numPr>
          <w:ilvl w:val="0"/>
          <w:numId w:val="98"/>
        </w:numPr>
        <w:tabs>
          <w:tab w:val="left" w:pos="900"/>
          <w:tab w:val="left" w:pos="993"/>
        </w:tabs>
        <w:spacing w:line="360" w:lineRule="auto"/>
        <w:ind w:left="0" w:firstLine="709"/>
        <w:jc w:val="both"/>
        <w:rPr>
          <w:rFonts w:ascii="Times New Roman" w:hAnsi="Times New Roman" w:cs="Times New Roman"/>
        </w:rPr>
      </w:pPr>
      <w:r w:rsidRPr="00F9295D">
        <w:rPr>
          <w:rFonts w:ascii="Times New Roman" w:hAnsi="Times New Roman" w:cs="Times New Roman"/>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D45665" w:rsidRPr="00F9295D" w:rsidRDefault="00D45665" w:rsidP="004F055D">
      <w:pPr>
        <w:pStyle w:val="a8"/>
        <w:numPr>
          <w:ilvl w:val="0"/>
          <w:numId w:val="98"/>
        </w:numPr>
        <w:tabs>
          <w:tab w:val="left" w:pos="820"/>
          <w:tab w:val="left" w:pos="993"/>
        </w:tabs>
        <w:spacing w:line="360" w:lineRule="auto"/>
        <w:ind w:left="0" w:firstLine="709"/>
        <w:jc w:val="both"/>
        <w:rPr>
          <w:rFonts w:ascii="Times New Roman" w:hAnsi="Times New Roman" w:cs="Times New Roman"/>
        </w:rPr>
      </w:pPr>
      <w:r w:rsidRPr="00F9295D">
        <w:rPr>
          <w:rFonts w:ascii="Times New Roman" w:hAnsi="Times New Roman" w:cs="Times New Roman"/>
        </w:rPr>
        <w:t xml:space="preserve">анализировать предложенный алгоритм, например, </w:t>
      </w:r>
      <w:proofErr w:type="gramStart"/>
      <w:r w:rsidRPr="00F9295D">
        <w:rPr>
          <w:rFonts w:ascii="Times New Roman" w:hAnsi="Times New Roman" w:cs="Times New Roman"/>
        </w:rPr>
        <w:t>определять какие результаты возможны</w:t>
      </w:r>
      <w:proofErr w:type="gramEnd"/>
      <w:r w:rsidRPr="00F9295D">
        <w:rPr>
          <w:rFonts w:ascii="Times New Roman" w:hAnsi="Times New Roman" w:cs="Times New Roman"/>
        </w:rPr>
        <w:t xml:space="preserve"> при заданном множестве исходных значений;</w:t>
      </w:r>
    </w:p>
    <w:p w:rsidR="00D45665" w:rsidRPr="00F9295D" w:rsidRDefault="00D45665" w:rsidP="004F055D">
      <w:pPr>
        <w:pStyle w:val="a8"/>
        <w:numPr>
          <w:ilvl w:val="0"/>
          <w:numId w:val="98"/>
        </w:numPr>
        <w:tabs>
          <w:tab w:val="left" w:pos="820"/>
          <w:tab w:val="left" w:pos="993"/>
        </w:tabs>
        <w:spacing w:line="360" w:lineRule="auto"/>
        <w:ind w:left="0" w:firstLine="709"/>
        <w:jc w:val="both"/>
        <w:rPr>
          <w:rFonts w:ascii="Times New Roman" w:hAnsi="Times New Roman" w:cs="Times New Roman"/>
        </w:rPr>
      </w:pPr>
      <w:r w:rsidRPr="00F9295D">
        <w:rPr>
          <w:rFonts w:ascii="Times New Roman" w:hAnsi="Times New Roman" w:cs="Times New Roman"/>
        </w:rPr>
        <w:t>использовать логические значения, операции и выражения с ними;</w:t>
      </w:r>
    </w:p>
    <w:p w:rsidR="00D45665" w:rsidRPr="00F9295D" w:rsidRDefault="00D45665" w:rsidP="004F055D">
      <w:pPr>
        <w:pStyle w:val="a8"/>
        <w:numPr>
          <w:ilvl w:val="0"/>
          <w:numId w:val="98"/>
        </w:numPr>
        <w:tabs>
          <w:tab w:val="left" w:pos="820"/>
          <w:tab w:val="left" w:pos="993"/>
        </w:tabs>
        <w:spacing w:line="360" w:lineRule="auto"/>
        <w:ind w:left="0" w:firstLine="709"/>
        <w:jc w:val="both"/>
        <w:rPr>
          <w:rFonts w:ascii="Times New Roman" w:hAnsi="Times New Roman" w:cs="Times New Roman"/>
        </w:rPr>
      </w:pPr>
      <w:r w:rsidRPr="00F9295D">
        <w:rPr>
          <w:rFonts w:ascii="Times New Roman" w:hAnsi="Times New Roman" w:cs="Times New Roman"/>
        </w:rPr>
        <w:t>записывать на выбранном языке программирования арифметические и логические выражения и вычислять их значения.</w:t>
      </w:r>
    </w:p>
    <w:p w:rsidR="00D45665" w:rsidRPr="00F9295D" w:rsidRDefault="00D45665" w:rsidP="00941C6C">
      <w:pPr>
        <w:spacing w:after="0" w:line="360" w:lineRule="auto"/>
        <w:ind w:firstLine="709"/>
        <w:jc w:val="both"/>
        <w:rPr>
          <w:rFonts w:ascii="Times New Roman" w:hAnsi="Times New Roman" w:cs="Times New Roman"/>
          <w:b/>
          <w:bCs/>
          <w:sz w:val="24"/>
          <w:szCs w:val="24"/>
        </w:rPr>
      </w:pPr>
      <w:r w:rsidRPr="00F9295D">
        <w:rPr>
          <w:rFonts w:ascii="Times New Roman" w:hAnsi="Times New Roman" w:cs="Times New Roman"/>
          <w:b/>
          <w:bCs/>
          <w:sz w:val="24"/>
          <w:szCs w:val="24"/>
        </w:rPr>
        <w:t>Выпускник получит возможность:</w:t>
      </w:r>
    </w:p>
    <w:p w:rsidR="00D45665" w:rsidRPr="00F9295D" w:rsidRDefault="00D45665" w:rsidP="004F055D">
      <w:pPr>
        <w:pStyle w:val="a8"/>
        <w:numPr>
          <w:ilvl w:val="0"/>
          <w:numId w:val="99"/>
        </w:numPr>
        <w:tabs>
          <w:tab w:val="left" w:pos="820"/>
          <w:tab w:val="left" w:pos="993"/>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познакомиться с использованием в программах строковых величин и с операциями со строковыми величинами;</w:t>
      </w:r>
    </w:p>
    <w:p w:rsidR="00D45665" w:rsidRPr="00F9295D" w:rsidRDefault="00D45665" w:rsidP="004F055D">
      <w:pPr>
        <w:pStyle w:val="a8"/>
        <w:numPr>
          <w:ilvl w:val="0"/>
          <w:numId w:val="99"/>
        </w:numPr>
        <w:tabs>
          <w:tab w:val="left" w:pos="820"/>
          <w:tab w:val="left" w:pos="993"/>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 xml:space="preserve">создавать программы для решения задач, возникающих в процессе учебы и </w:t>
      </w:r>
      <w:proofErr w:type="gramStart"/>
      <w:r w:rsidRPr="00F9295D">
        <w:rPr>
          <w:rFonts w:ascii="Times New Roman" w:hAnsi="Times New Roman" w:cs="Times New Roman"/>
          <w:i/>
          <w:iCs/>
        </w:rPr>
        <w:t>вне</w:t>
      </w:r>
      <w:proofErr w:type="gramEnd"/>
      <w:r w:rsidRPr="00F9295D">
        <w:rPr>
          <w:rFonts w:ascii="Times New Roman" w:hAnsi="Times New Roman" w:cs="Times New Roman"/>
          <w:i/>
          <w:iCs/>
        </w:rPr>
        <w:t xml:space="preserve"> </w:t>
      </w:r>
      <w:proofErr w:type="gramStart"/>
      <w:r w:rsidRPr="00F9295D">
        <w:rPr>
          <w:rFonts w:ascii="Times New Roman" w:hAnsi="Times New Roman" w:cs="Times New Roman"/>
          <w:i/>
          <w:iCs/>
        </w:rPr>
        <w:t>ее</w:t>
      </w:r>
      <w:proofErr w:type="gramEnd"/>
      <w:r w:rsidRPr="00F9295D">
        <w:rPr>
          <w:rFonts w:ascii="Times New Roman" w:hAnsi="Times New Roman" w:cs="Times New Roman"/>
          <w:i/>
          <w:iCs/>
        </w:rPr>
        <w:t>;</w:t>
      </w:r>
    </w:p>
    <w:p w:rsidR="00D45665" w:rsidRPr="00F9295D" w:rsidRDefault="00D45665" w:rsidP="004F055D">
      <w:pPr>
        <w:pStyle w:val="a8"/>
        <w:numPr>
          <w:ilvl w:val="0"/>
          <w:numId w:val="99"/>
        </w:numPr>
        <w:tabs>
          <w:tab w:val="left" w:pos="820"/>
          <w:tab w:val="left" w:pos="993"/>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познакомиться с задачами обработки данных и алгоритмами их решения;</w:t>
      </w:r>
    </w:p>
    <w:p w:rsidR="00D45665" w:rsidRPr="00F9295D" w:rsidRDefault="00D45665" w:rsidP="004F055D">
      <w:pPr>
        <w:pStyle w:val="a8"/>
        <w:numPr>
          <w:ilvl w:val="0"/>
          <w:numId w:val="99"/>
        </w:numPr>
        <w:tabs>
          <w:tab w:val="left" w:pos="820"/>
          <w:tab w:val="left" w:pos="993"/>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lastRenderedPageBreak/>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D45665" w:rsidRPr="00F9295D" w:rsidRDefault="00D45665" w:rsidP="004F055D">
      <w:pPr>
        <w:pStyle w:val="a8"/>
        <w:numPr>
          <w:ilvl w:val="0"/>
          <w:numId w:val="99"/>
        </w:numPr>
        <w:tabs>
          <w:tab w:val="left" w:pos="820"/>
          <w:tab w:val="left" w:pos="993"/>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D45665" w:rsidRPr="00F9295D" w:rsidRDefault="00D45665" w:rsidP="00941C6C">
      <w:pPr>
        <w:spacing w:after="0" w:line="360" w:lineRule="auto"/>
        <w:ind w:firstLine="709"/>
        <w:jc w:val="both"/>
        <w:rPr>
          <w:rFonts w:ascii="Times New Roman" w:hAnsi="Times New Roman" w:cs="Times New Roman"/>
          <w:sz w:val="24"/>
          <w:szCs w:val="24"/>
        </w:rPr>
      </w:pPr>
      <w:r w:rsidRPr="00F9295D">
        <w:rPr>
          <w:rFonts w:ascii="Times New Roman" w:hAnsi="Times New Roman" w:cs="Times New Roman"/>
          <w:b/>
          <w:bCs/>
          <w:sz w:val="24"/>
          <w:szCs w:val="24"/>
        </w:rPr>
        <w:t>Использование программных систем и сервисов</w:t>
      </w:r>
    </w:p>
    <w:p w:rsidR="00D45665" w:rsidRPr="00F9295D" w:rsidRDefault="00D45665" w:rsidP="00941C6C">
      <w:pPr>
        <w:spacing w:after="0" w:line="360" w:lineRule="auto"/>
        <w:ind w:firstLine="709"/>
        <w:jc w:val="both"/>
        <w:rPr>
          <w:rFonts w:ascii="Times New Roman" w:hAnsi="Times New Roman" w:cs="Times New Roman"/>
          <w:b/>
          <w:bCs/>
          <w:sz w:val="24"/>
          <w:szCs w:val="24"/>
        </w:rPr>
      </w:pPr>
      <w:r w:rsidRPr="00F9295D">
        <w:rPr>
          <w:rFonts w:ascii="Times New Roman" w:hAnsi="Times New Roman" w:cs="Times New Roman"/>
          <w:b/>
          <w:bCs/>
          <w:sz w:val="24"/>
          <w:szCs w:val="24"/>
        </w:rPr>
        <w:t>Выпускник научится:</w:t>
      </w:r>
    </w:p>
    <w:p w:rsidR="00D45665" w:rsidRPr="00F9295D" w:rsidRDefault="00D45665" w:rsidP="004F055D">
      <w:pPr>
        <w:pStyle w:val="a8"/>
        <w:numPr>
          <w:ilvl w:val="0"/>
          <w:numId w:val="100"/>
        </w:numPr>
        <w:tabs>
          <w:tab w:val="left" w:pos="820"/>
          <w:tab w:val="left" w:pos="993"/>
        </w:tabs>
        <w:spacing w:line="360" w:lineRule="auto"/>
        <w:ind w:left="0" w:firstLine="709"/>
        <w:jc w:val="both"/>
        <w:rPr>
          <w:rFonts w:ascii="Times New Roman" w:hAnsi="Times New Roman" w:cs="Times New Roman"/>
        </w:rPr>
      </w:pPr>
      <w:r w:rsidRPr="00F9295D">
        <w:rPr>
          <w:rFonts w:ascii="Times New Roman" w:hAnsi="Times New Roman" w:cs="Times New Roman"/>
        </w:rPr>
        <w:t>классифицировать файлы по типу и иным параметрам;</w:t>
      </w:r>
    </w:p>
    <w:p w:rsidR="00D45665" w:rsidRPr="00F9295D" w:rsidRDefault="00D45665" w:rsidP="004F055D">
      <w:pPr>
        <w:pStyle w:val="a8"/>
        <w:numPr>
          <w:ilvl w:val="0"/>
          <w:numId w:val="100"/>
        </w:numPr>
        <w:tabs>
          <w:tab w:val="left" w:pos="820"/>
          <w:tab w:val="left" w:pos="993"/>
        </w:tabs>
        <w:spacing w:line="360" w:lineRule="auto"/>
        <w:ind w:left="0" w:firstLine="709"/>
        <w:jc w:val="both"/>
        <w:rPr>
          <w:rFonts w:ascii="Times New Roman" w:hAnsi="Times New Roman" w:cs="Times New Roman"/>
        </w:rPr>
      </w:pPr>
      <w:proofErr w:type="gramStart"/>
      <w:r w:rsidRPr="00F9295D">
        <w:rPr>
          <w:rFonts w:ascii="Times New Roman" w:hAnsi="Times New Roman" w:cs="Times New Roman"/>
        </w:rPr>
        <w:t>выполнять основные операции с файлами (создавать, сохранять, редактировать, удалять, архивировать, «распаковывать» архивные файлы);</w:t>
      </w:r>
      <w:proofErr w:type="gramEnd"/>
    </w:p>
    <w:p w:rsidR="00D45665" w:rsidRPr="00F9295D" w:rsidRDefault="00D45665" w:rsidP="004F055D">
      <w:pPr>
        <w:pStyle w:val="a8"/>
        <w:numPr>
          <w:ilvl w:val="0"/>
          <w:numId w:val="100"/>
        </w:numPr>
        <w:tabs>
          <w:tab w:val="left" w:pos="820"/>
          <w:tab w:val="left" w:pos="993"/>
        </w:tabs>
        <w:spacing w:line="360" w:lineRule="auto"/>
        <w:ind w:left="0" w:firstLine="709"/>
        <w:jc w:val="both"/>
        <w:rPr>
          <w:rFonts w:ascii="Times New Roman" w:hAnsi="Times New Roman" w:cs="Times New Roman"/>
        </w:rPr>
      </w:pPr>
      <w:r w:rsidRPr="00F9295D">
        <w:rPr>
          <w:rFonts w:ascii="Times New Roman" w:hAnsi="Times New Roman" w:cs="Times New Roman"/>
        </w:rPr>
        <w:t>разбираться в иерархической структуре файловой системы;</w:t>
      </w:r>
    </w:p>
    <w:p w:rsidR="00D45665" w:rsidRPr="00F9295D" w:rsidRDefault="00D45665" w:rsidP="004F055D">
      <w:pPr>
        <w:pStyle w:val="a8"/>
        <w:numPr>
          <w:ilvl w:val="0"/>
          <w:numId w:val="100"/>
        </w:numPr>
        <w:tabs>
          <w:tab w:val="left" w:pos="820"/>
          <w:tab w:val="left" w:pos="993"/>
        </w:tabs>
        <w:spacing w:line="360" w:lineRule="auto"/>
        <w:ind w:left="0" w:firstLine="709"/>
        <w:jc w:val="both"/>
        <w:rPr>
          <w:rFonts w:ascii="Times New Roman" w:hAnsi="Times New Roman" w:cs="Times New Roman"/>
        </w:rPr>
      </w:pPr>
      <w:r w:rsidRPr="00F9295D">
        <w:rPr>
          <w:rFonts w:ascii="Times New Roman" w:hAnsi="Times New Roman" w:cs="Times New Roman"/>
        </w:rPr>
        <w:t>осуществлять поиск файлов средствами операционной системы;</w:t>
      </w:r>
    </w:p>
    <w:p w:rsidR="00D45665" w:rsidRPr="00F9295D" w:rsidRDefault="00D45665" w:rsidP="004F055D">
      <w:pPr>
        <w:pStyle w:val="a8"/>
        <w:widowControl w:val="0"/>
        <w:numPr>
          <w:ilvl w:val="0"/>
          <w:numId w:val="100"/>
        </w:numPr>
        <w:tabs>
          <w:tab w:val="left" w:pos="820"/>
          <w:tab w:val="left" w:pos="993"/>
        </w:tabs>
        <w:spacing w:line="360" w:lineRule="auto"/>
        <w:ind w:left="0" w:firstLine="709"/>
        <w:jc w:val="both"/>
        <w:rPr>
          <w:rFonts w:ascii="Times New Roman" w:hAnsi="Times New Roman" w:cs="Times New Roman"/>
        </w:rPr>
      </w:pPr>
      <w:r w:rsidRPr="00F9295D">
        <w:rPr>
          <w:rFonts w:ascii="Times New Roman" w:hAnsi="Times New Roman" w:cs="Times New Roman"/>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D45665" w:rsidRPr="00F9295D" w:rsidRDefault="00D45665" w:rsidP="004F055D">
      <w:pPr>
        <w:pStyle w:val="a8"/>
        <w:widowControl w:val="0"/>
        <w:numPr>
          <w:ilvl w:val="0"/>
          <w:numId w:val="100"/>
        </w:numPr>
        <w:tabs>
          <w:tab w:val="left" w:pos="993"/>
        </w:tabs>
        <w:spacing w:line="360" w:lineRule="auto"/>
        <w:ind w:left="0" w:firstLine="709"/>
        <w:jc w:val="both"/>
        <w:rPr>
          <w:rFonts w:ascii="Times New Roman" w:hAnsi="Times New Roman" w:cs="Times New Roman"/>
        </w:rPr>
      </w:pPr>
      <w:r w:rsidRPr="00F9295D">
        <w:rPr>
          <w:rFonts w:ascii="Times New Roman" w:hAnsi="Times New Roman" w:cs="Times New Roman"/>
        </w:rPr>
        <w:t>использовать табличные (реляционные) базы данных, выполнять отбор строк таблицы, удовлетворяющих определенному условию;</w:t>
      </w:r>
    </w:p>
    <w:p w:rsidR="00D45665" w:rsidRPr="00F9295D" w:rsidRDefault="00D45665" w:rsidP="004F055D">
      <w:pPr>
        <w:pStyle w:val="a8"/>
        <w:numPr>
          <w:ilvl w:val="0"/>
          <w:numId w:val="100"/>
        </w:numPr>
        <w:tabs>
          <w:tab w:val="left" w:pos="820"/>
          <w:tab w:val="left" w:pos="993"/>
        </w:tabs>
        <w:spacing w:line="360" w:lineRule="auto"/>
        <w:ind w:left="0" w:firstLine="709"/>
        <w:jc w:val="both"/>
        <w:rPr>
          <w:rFonts w:ascii="Times New Roman" w:hAnsi="Times New Roman" w:cs="Times New Roman"/>
        </w:rPr>
      </w:pPr>
      <w:r w:rsidRPr="00F9295D">
        <w:rPr>
          <w:rFonts w:ascii="Times New Roman" w:hAnsi="Times New Roman" w:cs="Times New Roman"/>
        </w:rPr>
        <w:t>анализировать доменные имена компьютеров и адреса документов в Интернете;</w:t>
      </w:r>
    </w:p>
    <w:p w:rsidR="00D45665" w:rsidRPr="00F9295D" w:rsidRDefault="00D45665" w:rsidP="004F055D">
      <w:pPr>
        <w:pStyle w:val="a8"/>
        <w:numPr>
          <w:ilvl w:val="0"/>
          <w:numId w:val="100"/>
        </w:numPr>
        <w:tabs>
          <w:tab w:val="left" w:pos="820"/>
          <w:tab w:val="left" w:pos="993"/>
        </w:tabs>
        <w:spacing w:line="360" w:lineRule="auto"/>
        <w:ind w:left="0" w:firstLine="709"/>
        <w:jc w:val="both"/>
        <w:rPr>
          <w:rFonts w:ascii="Times New Roman" w:hAnsi="Times New Roman" w:cs="Times New Roman"/>
        </w:rPr>
      </w:pPr>
      <w:r w:rsidRPr="00F9295D">
        <w:rPr>
          <w:rFonts w:ascii="Times New Roman" w:hAnsi="Times New Roman" w:cs="Times New Roman"/>
        </w:rPr>
        <w:t>проводить поиск информации в сети Интернет по запросам с использованием логических операций.</w:t>
      </w:r>
    </w:p>
    <w:p w:rsidR="00D45665" w:rsidRPr="00F9295D" w:rsidRDefault="00D45665" w:rsidP="00941C6C">
      <w:pPr>
        <w:spacing w:after="0" w:line="360" w:lineRule="auto"/>
        <w:ind w:firstLine="709"/>
        <w:jc w:val="both"/>
        <w:rPr>
          <w:rFonts w:ascii="Times New Roman" w:hAnsi="Times New Roman" w:cs="Times New Roman"/>
          <w:b/>
          <w:bCs/>
          <w:sz w:val="24"/>
          <w:szCs w:val="24"/>
        </w:rPr>
      </w:pPr>
      <w:r w:rsidRPr="00F9295D">
        <w:rPr>
          <w:rFonts w:ascii="Times New Roman" w:hAnsi="Times New Roman" w:cs="Times New Roman"/>
          <w:b/>
          <w:bCs/>
          <w:sz w:val="24"/>
          <w:szCs w:val="24"/>
        </w:rPr>
        <w:t xml:space="preserve">Выпускник овладеет (как результат применения программных систем и </w:t>
      </w:r>
      <w:proofErr w:type="gramStart"/>
      <w:r w:rsidRPr="00F9295D">
        <w:rPr>
          <w:rFonts w:ascii="Times New Roman" w:hAnsi="Times New Roman" w:cs="Times New Roman"/>
          <w:b/>
          <w:bCs/>
          <w:sz w:val="24"/>
          <w:szCs w:val="24"/>
        </w:rPr>
        <w:t>интернет-сервисов</w:t>
      </w:r>
      <w:proofErr w:type="gramEnd"/>
      <w:r w:rsidRPr="00F9295D">
        <w:rPr>
          <w:rFonts w:ascii="Times New Roman" w:hAnsi="Times New Roman" w:cs="Times New Roman"/>
          <w:b/>
          <w:bCs/>
          <w:sz w:val="24"/>
          <w:szCs w:val="24"/>
        </w:rPr>
        <w:t xml:space="preserve"> в данном курсе и во всем образовательном процессе):</w:t>
      </w:r>
    </w:p>
    <w:p w:rsidR="00D45665" w:rsidRPr="00F9295D" w:rsidRDefault="00D45665" w:rsidP="004F055D">
      <w:pPr>
        <w:pStyle w:val="a8"/>
        <w:numPr>
          <w:ilvl w:val="0"/>
          <w:numId w:val="100"/>
        </w:numPr>
        <w:tabs>
          <w:tab w:val="left" w:pos="820"/>
          <w:tab w:val="left" w:pos="993"/>
        </w:tabs>
        <w:spacing w:line="360" w:lineRule="auto"/>
        <w:ind w:left="0" w:firstLine="709"/>
        <w:jc w:val="both"/>
        <w:rPr>
          <w:rFonts w:ascii="Times New Roman" w:hAnsi="Times New Roman" w:cs="Times New Roman"/>
        </w:rPr>
      </w:pPr>
      <w:r w:rsidRPr="00F9295D">
        <w:rPr>
          <w:rFonts w:ascii="Times New Roman" w:hAnsi="Times New Roman" w:cs="Times New Roman"/>
        </w:rPr>
        <w:t xml:space="preserve">навыками работы с компьютером; знаниями, умениями и навыками, достаточными для работы с различными видами программных систем и </w:t>
      </w:r>
      <w:proofErr w:type="gramStart"/>
      <w:r w:rsidRPr="00F9295D">
        <w:rPr>
          <w:rFonts w:ascii="Times New Roman" w:hAnsi="Times New Roman" w:cs="Times New Roman"/>
        </w:rPr>
        <w:t>интернет-сервисов</w:t>
      </w:r>
      <w:proofErr w:type="gramEnd"/>
      <w:r w:rsidRPr="00F9295D">
        <w:rPr>
          <w:rFonts w:ascii="Times New Roman" w:hAnsi="Times New Roman" w:cs="Times New Roman"/>
        </w:rPr>
        <w:t xml:space="preserve">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D45665" w:rsidRPr="00F9295D" w:rsidRDefault="00D45665" w:rsidP="004F055D">
      <w:pPr>
        <w:pStyle w:val="a8"/>
        <w:numPr>
          <w:ilvl w:val="0"/>
          <w:numId w:val="100"/>
        </w:numPr>
        <w:tabs>
          <w:tab w:val="left" w:pos="820"/>
          <w:tab w:val="left" w:pos="993"/>
        </w:tabs>
        <w:spacing w:line="360" w:lineRule="auto"/>
        <w:ind w:left="0" w:firstLine="709"/>
        <w:jc w:val="both"/>
        <w:rPr>
          <w:rFonts w:ascii="Times New Roman" w:hAnsi="Times New Roman" w:cs="Times New Roman"/>
        </w:rPr>
      </w:pPr>
      <w:r w:rsidRPr="00F9295D">
        <w:rPr>
          <w:rFonts w:ascii="Times New Roman" w:hAnsi="Times New Roman" w:cs="Times New Roman"/>
        </w:rPr>
        <w:t>различными формами представления данных (таблицы, диаграммы, графики и т. д.);</w:t>
      </w:r>
    </w:p>
    <w:p w:rsidR="00D45665" w:rsidRPr="00F9295D" w:rsidRDefault="00D45665" w:rsidP="004F055D">
      <w:pPr>
        <w:pStyle w:val="a8"/>
        <w:numPr>
          <w:ilvl w:val="0"/>
          <w:numId w:val="100"/>
        </w:numPr>
        <w:tabs>
          <w:tab w:val="left" w:pos="820"/>
          <w:tab w:val="left" w:pos="993"/>
        </w:tabs>
        <w:spacing w:line="360" w:lineRule="auto"/>
        <w:ind w:left="0" w:firstLine="709"/>
        <w:jc w:val="both"/>
        <w:rPr>
          <w:rFonts w:ascii="Times New Roman" w:hAnsi="Times New Roman" w:cs="Times New Roman"/>
        </w:rPr>
      </w:pPr>
      <w:r w:rsidRPr="00F9295D">
        <w:rPr>
          <w:rFonts w:ascii="Times New Roman" w:hAnsi="Times New Roman" w:cs="Times New Roman"/>
        </w:rPr>
        <w:t xml:space="preserve">приемами безопасной организации своего личного пространства данных с использованием индивидуальных накопителей данных, </w:t>
      </w:r>
      <w:proofErr w:type="gramStart"/>
      <w:r w:rsidRPr="00F9295D">
        <w:rPr>
          <w:rFonts w:ascii="Times New Roman" w:hAnsi="Times New Roman" w:cs="Times New Roman"/>
        </w:rPr>
        <w:t>интернет-сервисов</w:t>
      </w:r>
      <w:proofErr w:type="gramEnd"/>
      <w:r w:rsidRPr="00F9295D">
        <w:rPr>
          <w:rFonts w:ascii="Times New Roman" w:hAnsi="Times New Roman" w:cs="Times New Roman"/>
        </w:rPr>
        <w:t xml:space="preserve"> и т. п.;</w:t>
      </w:r>
    </w:p>
    <w:p w:rsidR="00D45665" w:rsidRPr="00F9295D" w:rsidRDefault="00D45665" w:rsidP="004F055D">
      <w:pPr>
        <w:pStyle w:val="a8"/>
        <w:numPr>
          <w:ilvl w:val="0"/>
          <w:numId w:val="100"/>
        </w:numPr>
        <w:tabs>
          <w:tab w:val="left" w:pos="820"/>
          <w:tab w:val="left" w:pos="993"/>
        </w:tabs>
        <w:spacing w:line="360" w:lineRule="auto"/>
        <w:jc w:val="both"/>
        <w:rPr>
          <w:rFonts w:ascii="Times New Roman" w:hAnsi="Times New Roman" w:cs="Times New Roman"/>
        </w:rPr>
      </w:pPr>
      <w:r w:rsidRPr="00F9295D">
        <w:rPr>
          <w:rFonts w:ascii="Times New Roman" w:hAnsi="Times New Roman" w:cs="Times New Roman"/>
        </w:rPr>
        <w:t>основами соблюдения норм информационной этики и права;</w:t>
      </w:r>
    </w:p>
    <w:p w:rsidR="00D45665" w:rsidRPr="00F9295D" w:rsidRDefault="00D45665" w:rsidP="004F055D">
      <w:pPr>
        <w:pStyle w:val="a8"/>
        <w:numPr>
          <w:ilvl w:val="0"/>
          <w:numId w:val="100"/>
        </w:numPr>
        <w:tabs>
          <w:tab w:val="left" w:pos="780"/>
          <w:tab w:val="left" w:pos="993"/>
        </w:tabs>
        <w:spacing w:line="360" w:lineRule="auto"/>
        <w:jc w:val="both"/>
        <w:rPr>
          <w:rFonts w:ascii="Times New Roman" w:hAnsi="Times New Roman" w:cs="Times New Roman"/>
          <w:w w:val="99"/>
        </w:rPr>
      </w:pPr>
      <w:r w:rsidRPr="00F9295D">
        <w:rPr>
          <w:rFonts w:ascii="Times New Roman" w:hAnsi="Times New Roman" w:cs="Times New Roman"/>
        </w:rPr>
        <w:lastRenderedPageBreak/>
        <w:t xml:space="preserve">познакомится с программными средствами для работы с </w:t>
      </w:r>
      <w:proofErr w:type="gramStart"/>
      <w:r w:rsidRPr="00F9295D">
        <w:rPr>
          <w:rFonts w:ascii="Times New Roman" w:hAnsi="Times New Roman" w:cs="Times New Roman"/>
          <w:w w:val="99"/>
        </w:rPr>
        <w:t>аудио-</w:t>
      </w:r>
      <w:r w:rsidRPr="00F9295D">
        <w:rPr>
          <w:rFonts w:ascii="Times New Roman" w:hAnsi="Times New Roman" w:cs="Times New Roman"/>
        </w:rPr>
        <w:t>визуальными</w:t>
      </w:r>
      <w:proofErr w:type="gramEnd"/>
      <w:r w:rsidRPr="00F9295D">
        <w:rPr>
          <w:rFonts w:ascii="Times New Roman" w:hAnsi="Times New Roman" w:cs="Times New Roman"/>
        </w:rPr>
        <w:t xml:space="preserve"> данными и соответствующим понятийным </w:t>
      </w:r>
      <w:r w:rsidRPr="00F9295D">
        <w:rPr>
          <w:rFonts w:ascii="Times New Roman" w:hAnsi="Times New Roman" w:cs="Times New Roman"/>
          <w:w w:val="99"/>
        </w:rPr>
        <w:t>аппаратом;</w:t>
      </w:r>
    </w:p>
    <w:p w:rsidR="00D45665" w:rsidRPr="00F9295D" w:rsidRDefault="00D45665" w:rsidP="004F055D">
      <w:pPr>
        <w:pStyle w:val="a8"/>
        <w:numPr>
          <w:ilvl w:val="0"/>
          <w:numId w:val="100"/>
        </w:numPr>
        <w:tabs>
          <w:tab w:val="left" w:pos="820"/>
          <w:tab w:val="left" w:pos="993"/>
        </w:tabs>
        <w:spacing w:line="360" w:lineRule="auto"/>
        <w:jc w:val="both"/>
        <w:rPr>
          <w:rFonts w:ascii="Times New Roman" w:hAnsi="Times New Roman" w:cs="Times New Roman"/>
        </w:rPr>
      </w:pPr>
      <w:r w:rsidRPr="00F9295D">
        <w:rPr>
          <w:rFonts w:ascii="Times New Roman" w:hAnsi="Times New Roman" w:cs="Times New Roman"/>
        </w:rPr>
        <w:t xml:space="preserve">узнает о дискретном представлении </w:t>
      </w:r>
      <w:proofErr w:type="gramStart"/>
      <w:r w:rsidRPr="00F9295D">
        <w:rPr>
          <w:rFonts w:ascii="Times New Roman" w:hAnsi="Times New Roman" w:cs="Times New Roman"/>
          <w:w w:val="99"/>
        </w:rPr>
        <w:t>аудио-</w:t>
      </w:r>
      <w:r w:rsidRPr="00F9295D">
        <w:rPr>
          <w:rFonts w:ascii="Times New Roman" w:hAnsi="Times New Roman" w:cs="Times New Roman"/>
        </w:rPr>
        <w:t>визуальных</w:t>
      </w:r>
      <w:proofErr w:type="gramEnd"/>
      <w:r w:rsidRPr="00F9295D">
        <w:rPr>
          <w:rFonts w:ascii="Times New Roman" w:hAnsi="Times New Roman" w:cs="Times New Roman"/>
        </w:rPr>
        <w:t xml:space="preserve"> данных.</w:t>
      </w:r>
    </w:p>
    <w:p w:rsidR="00D45665" w:rsidRPr="00F9295D" w:rsidRDefault="00D45665"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cs="Times New Roman"/>
          <w:b/>
          <w:bCs/>
          <w:sz w:val="24"/>
          <w:szCs w:val="24"/>
        </w:rPr>
      </w:pPr>
      <w:r w:rsidRPr="00F9295D">
        <w:rPr>
          <w:rFonts w:ascii="Times New Roman" w:hAnsi="Times New Roman" w:cs="Times New Roman"/>
          <w:b/>
          <w:bCs/>
          <w:sz w:val="24"/>
          <w:szCs w:val="24"/>
        </w:rPr>
        <w:t>Выпускникполучитвозможност</w:t>
      </w:r>
      <w:proofErr w:type="gramStart"/>
      <w:r w:rsidRPr="00F9295D">
        <w:rPr>
          <w:rFonts w:ascii="Times New Roman" w:hAnsi="Times New Roman" w:cs="Times New Roman"/>
          <w:b/>
          <w:bCs/>
          <w:sz w:val="24"/>
          <w:szCs w:val="24"/>
        </w:rPr>
        <w:t>ь(</w:t>
      </w:r>
      <w:proofErr w:type="gramEnd"/>
      <w:r w:rsidRPr="00F9295D">
        <w:rPr>
          <w:rFonts w:ascii="Times New Roman" w:hAnsi="Times New Roman" w:cs="Times New Roman"/>
          <w:b/>
          <w:bCs/>
          <w:sz w:val="24"/>
          <w:szCs w:val="24"/>
        </w:rPr>
        <w:t>вданномкурсеиинойучебной деятельности):</w:t>
      </w:r>
    </w:p>
    <w:p w:rsidR="00D45665" w:rsidRPr="00F9295D" w:rsidRDefault="00D45665" w:rsidP="004F055D">
      <w:pPr>
        <w:pStyle w:val="a8"/>
        <w:numPr>
          <w:ilvl w:val="0"/>
          <w:numId w:val="101"/>
        </w:numPr>
        <w:tabs>
          <w:tab w:val="left" w:pos="993"/>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узнать о данных от датчиков, например, датчиков роботизированных устройств;</w:t>
      </w:r>
    </w:p>
    <w:p w:rsidR="00D45665" w:rsidRPr="00F9295D" w:rsidRDefault="00D45665" w:rsidP="004F055D">
      <w:pPr>
        <w:pStyle w:val="a8"/>
        <w:numPr>
          <w:ilvl w:val="0"/>
          <w:numId w:val="101"/>
        </w:numPr>
        <w:tabs>
          <w:tab w:val="left" w:pos="820"/>
          <w:tab w:val="left" w:pos="993"/>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D45665" w:rsidRPr="00F9295D" w:rsidRDefault="00D45665" w:rsidP="004F055D">
      <w:pPr>
        <w:pStyle w:val="a8"/>
        <w:numPr>
          <w:ilvl w:val="0"/>
          <w:numId w:val="101"/>
        </w:numPr>
        <w:tabs>
          <w:tab w:val="left" w:pos="820"/>
          <w:tab w:val="left" w:pos="993"/>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познакомиться с примерами использования математического моделирования в современном мире;</w:t>
      </w:r>
    </w:p>
    <w:p w:rsidR="00D45665" w:rsidRPr="00F9295D" w:rsidRDefault="00D45665" w:rsidP="004F055D">
      <w:pPr>
        <w:pStyle w:val="a8"/>
        <w:numPr>
          <w:ilvl w:val="0"/>
          <w:numId w:val="101"/>
        </w:numPr>
        <w:tabs>
          <w:tab w:val="left" w:pos="820"/>
          <w:tab w:val="left" w:pos="993"/>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познакомиться с принципами функционирования Интернета и сетевого взаимодействия между компьютерами, с методами поиска в Интернете;</w:t>
      </w:r>
    </w:p>
    <w:p w:rsidR="00D45665" w:rsidRPr="00F9295D" w:rsidRDefault="00D45665" w:rsidP="004F055D">
      <w:pPr>
        <w:pStyle w:val="a8"/>
        <w:numPr>
          <w:ilvl w:val="0"/>
          <w:numId w:val="101"/>
        </w:numPr>
        <w:tabs>
          <w:tab w:val="left" w:pos="820"/>
          <w:tab w:val="left" w:pos="993"/>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D45665" w:rsidRPr="00F9295D" w:rsidRDefault="00D45665" w:rsidP="004F055D">
      <w:pPr>
        <w:pStyle w:val="a8"/>
        <w:numPr>
          <w:ilvl w:val="0"/>
          <w:numId w:val="101"/>
        </w:numPr>
        <w:tabs>
          <w:tab w:val="left" w:pos="820"/>
          <w:tab w:val="left" w:pos="993"/>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узнать о том, что в сфере информатики и ИКТ существуют международные и национальные стандарты;</w:t>
      </w:r>
    </w:p>
    <w:p w:rsidR="00D45665" w:rsidRPr="00F9295D" w:rsidRDefault="00D45665" w:rsidP="004F055D">
      <w:pPr>
        <w:pStyle w:val="a8"/>
        <w:numPr>
          <w:ilvl w:val="0"/>
          <w:numId w:val="101"/>
        </w:numPr>
        <w:tabs>
          <w:tab w:val="left" w:pos="820"/>
          <w:tab w:val="left" w:pos="993"/>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узнать о структуре современных компьютеров и назначении их элементов;</w:t>
      </w:r>
    </w:p>
    <w:p w:rsidR="00D45665" w:rsidRPr="00F9295D" w:rsidRDefault="00D45665" w:rsidP="004F055D">
      <w:pPr>
        <w:pStyle w:val="a8"/>
        <w:numPr>
          <w:ilvl w:val="0"/>
          <w:numId w:val="101"/>
        </w:numPr>
        <w:tabs>
          <w:tab w:val="left" w:pos="780"/>
          <w:tab w:val="left" w:pos="993"/>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 xml:space="preserve">получить представление об истории и тенденциях развития </w:t>
      </w:r>
      <w:r w:rsidRPr="00F9295D">
        <w:rPr>
          <w:rFonts w:ascii="Times New Roman" w:hAnsi="Times New Roman" w:cs="Times New Roman"/>
          <w:i/>
          <w:iCs/>
          <w:w w:val="99"/>
        </w:rPr>
        <w:t>ИКТ;</w:t>
      </w:r>
    </w:p>
    <w:p w:rsidR="00D45665" w:rsidRPr="00F9295D" w:rsidRDefault="00D45665" w:rsidP="004F055D">
      <w:pPr>
        <w:pStyle w:val="a8"/>
        <w:numPr>
          <w:ilvl w:val="0"/>
          <w:numId w:val="101"/>
        </w:numPr>
        <w:tabs>
          <w:tab w:val="left" w:pos="993"/>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познакомиться с примерами использования ИКТ в современном мире;</w:t>
      </w:r>
    </w:p>
    <w:p w:rsidR="00D45665" w:rsidRPr="00F9295D" w:rsidRDefault="00D45665" w:rsidP="004F055D">
      <w:pPr>
        <w:pStyle w:val="a8"/>
        <w:numPr>
          <w:ilvl w:val="0"/>
          <w:numId w:val="101"/>
        </w:numPr>
        <w:tabs>
          <w:tab w:val="left" w:pos="940"/>
          <w:tab w:val="left" w:pos="993"/>
        </w:tabs>
        <w:spacing w:line="360" w:lineRule="auto"/>
        <w:ind w:left="0" w:firstLine="709"/>
        <w:jc w:val="both"/>
        <w:rPr>
          <w:rFonts w:ascii="Times New Roman" w:hAnsi="Times New Roman" w:cs="Times New Roman"/>
          <w:i/>
          <w:iCs/>
        </w:rPr>
      </w:pPr>
      <w:r w:rsidRPr="00F9295D">
        <w:rPr>
          <w:rFonts w:ascii="Times New Roman" w:hAnsi="Times New Roman" w:cs="Times New Roman"/>
          <w:i/>
          <w:iCs/>
        </w:rPr>
        <w:t>получить представления о роботизированных устройствах и их использовании на производстве и в научных исследованиях.</w:t>
      </w:r>
    </w:p>
    <w:p w:rsidR="00D45665" w:rsidRPr="00F9295D" w:rsidRDefault="00D45665" w:rsidP="00941C6C">
      <w:pPr>
        <w:pStyle w:val="3"/>
        <w:spacing w:before="0" w:beforeAutospacing="0" w:after="0" w:afterAutospacing="0" w:line="360" w:lineRule="auto"/>
        <w:ind w:firstLine="709"/>
        <w:rPr>
          <w:sz w:val="24"/>
          <w:szCs w:val="24"/>
        </w:rPr>
      </w:pPr>
      <w:bookmarkStart w:id="66" w:name="_Toc409691640"/>
    </w:p>
    <w:p w:rsidR="00D45665" w:rsidRPr="00F9295D" w:rsidRDefault="00D45665" w:rsidP="005114E3">
      <w:pPr>
        <w:pStyle w:val="4"/>
        <w:keepNext/>
        <w:keepLines/>
        <w:spacing w:before="200" w:beforeAutospacing="0" w:after="0" w:afterAutospacing="0" w:line="360" w:lineRule="auto"/>
        <w:ind w:left="708"/>
        <w:rPr>
          <w:b/>
          <w:bCs/>
          <w:color w:val="auto"/>
          <w:lang w:val="ru-RU"/>
        </w:rPr>
      </w:pPr>
      <w:bookmarkStart w:id="67" w:name="_Toc410653963"/>
      <w:bookmarkStart w:id="68" w:name="_Toc414553149"/>
      <w:r w:rsidRPr="00F9295D">
        <w:rPr>
          <w:b/>
          <w:bCs/>
          <w:color w:val="auto"/>
          <w:lang w:val="ru-RU"/>
        </w:rPr>
        <w:t>1.2.</w:t>
      </w:r>
      <w:r>
        <w:rPr>
          <w:b/>
          <w:bCs/>
          <w:color w:val="auto"/>
          <w:lang w:val="ru-RU"/>
        </w:rPr>
        <w:t>5.9</w:t>
      </w:r>
      <w:r w:rsidRPr="00F9295D">
        <w:rPr>
          <w:b/>
          <w:bCs/>
          <w:color w:val="auto"/>
          <w:lang w:val="ru-RU"/>
        </w:rPr>
        <w:t>. Физика</w:t>
      </w:r>
      <w:bookmarkEnd w:id="66"/>
      <w:bookmarkEnd w:id="67"/>
      <w:bookmarkEnd w:id="68"/>
    </w:p>
    <w:p w:rsidR="00D45665" w:rsidRPr="00F9295D" w:rsidRDefault="00D45665" w:rsidP="00941C6C">
      <w:pPr>
        <w:tabs>
          <w:tab w:val="left" w:pos="851"/>
        </w:tabs>
        <w:autoSpaceDE w:val="0"/>
        <w:autoSpaceDN w:val="0"/>
        <w:adjustRightInd w:val="0"/>
        <w:spacing w:after="0" w:line="360" w:lineRule="auto"/>
        <w:ind w:firstLine="709"/>
        <w:jc w:val="both"/>
        <w:rPr>
          <w:rFonts w:ascii="Times New Roman" w:hAnsi="Times New Roman" w:cs="Times New Roman"/>
          <w:b/>
          <w:bCs/>
          <w:sz w:val="24"/>
          <w:szCs w:val="24"/>
        </w:rPr>
      </w:pPr>
      <w:r w:rsidRPr="00F9295D">
        <w:rPr>
          <w:rFonts w:ascii="Times New Roman" w:hAnsi="Times New Roman" w:cs="Times New Roman"/>
          <w:b/>
          <w:bCs/>
          <w:sz w:val="24"/>
          <w:szCs w:val="24"/>
        </w:rPr>
        <w:t>Выпускник научится:</w:t>
      </w:r>
    </w:p>
    <w:p w:rsidR="00D45665" w:rsidRPr="00F9295D" w:rsidRDefault="00D45665" w:rsidP="004F055D">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соблюдать правила безопасности и охраны труда при работе с учебным и лабораторным оборудованием;</w:t>
      </w:r>
    </w:p>
    <w:p w:rsidR="00D45665" w:rsidRPr="00F9295D" w:rsidRDefault="00D45665" w:rsidP="004F055D">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D45665" w:rsidRPr="00F9295D" w:rsidRDefault="00D45665" w:rsidP="004F055D">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D45665" w:rsidRPr="00F9295D" w:rsidRDefault="00D45665" w:rsidP="004F055D">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F9295D">
        <w:rPr>
          <w:rFonts w:ascii="Times New Roman" w:hAnsi="Times New Roman" w:cs="Times New Roman"/>
          <w:sz w:val="24"/>
          <w:szCs w:val="24"/>
        </w:rPr>
        <w:t xml:space="preserve">ставить опыты по исследованию физических явлений или физических свойств тел </w:t>
      </w:r>
      <w:r w:rsidRPr="00F9295D">
        <w:rPr>
          <w:rFonts w:ascii="Times New Roman" w:hAnsi="Times New Roman" w:cs="Times New Roman"/>
          <w:sz w:val="24"/>
          <w:szCs w:val="24"/>
        </w:rPr>
        <w:lastRenderedPageBreak/>
        <w:t>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D45665" w:rsidRPr="00F9295D" w:rsidRDefault="00D45665">
      <w:pPr>
        <w:tabs>
          <w:tab w:val="left" w:pos="851"/>
        </w:tabs>
        <w:autoSpaceDE w:val="0"/>
        <w:autoSpaceDN w:val="0"/>
        <w:adjustRightInd w:val="0"/>
        <w:spacing w:after="0" w:line="360" w:lineRule="auto"/>
        <w:ind w:firstLine="709"/>
        <w:jc w:val="both"/>
        <w:rPr>
          <w:rFonts w:ascii="Times New Roman" w:hAnsi="Times New Roman" w:cs="Times New Roman"/>
          <w:sz w:val="24"/>
          <w:szCs w:val="24"/>
        </w:rPr>
      </w:pPr>
      <w:r w:rsidRPr="00F9295D">
        <w:rPr>
          <w:rFonts w:ascii="Times New Roman" w:hAnsi="Times New Roman" w:cs="Times New Roman"/>
          <w:sz w:val="24"/>
          <w:szCs w:val="24"/>
          <w:u w:val="single"/>
        </w:rPr>
        <w:t>Примечание</w:t>
      </w:r>
      <w:r w:rsidRPr="00F9295D">
        <w:rPr>
          <w:rFonts w:ascii="Times New Roman" w:hAnsi="Times New Roman" w:cs="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D45665" w:rsidRPr="00F9295D" w:rsidRDefault="00D45665" w:rsidP="004F055D">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proofErr w:type="gramStart"/>
      <w:r w:rsidRPr="00F9295D">
        <w:rPr>
          <w:rFonts w:ascii="Times New Roman" w:hAnsi="Times New Roman" w:cs="Times New Roman"/>
          <w:sz w:val="24"/>
          <w:szCs w:val="24"/>
        </w:rPr>
        <w:t>п</w:t>
      </w:r>
      <w:proofErr w:type="gramEnd"/>
      <w:r w:rsidRPr="00F9295D">
        <w:rPr>
          <w:rFonts w:ascii="Times New Roman" w:hAnsi="Times New Roman" w:cs="Times New Roman"/>
          <w:sz w:val="24"/>
          <w:szCs w:val="24"/>
        </w:rPr>
        <w:t>онимать роль эксперимента в получении научной информации;</w:t>
      </w:r>
    </w:p>
    <w:p w:rsidR="00D45665" w:rsidRPr="00C04D3A" w:rsidRDefault="00D45665" w:rsidP="004F055D">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proofErr w:type="gramStart"/>
      <w:r w:rsidRPr="00F9295D">
        <w:rPr>
          <w:rFonts w:ascii="Times New Roman"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w:t>
      </w:r>
      <w:r w:rsidRPr="00C04D3A">
        <w:rPr>
          <w:rFonts w:ascii="Times New Roman" w:hAnsi="Times New Roman" w:cs="Times New Roman"/>
          <w:sz w:val="24"/>
          <w:szCs w:val="24"/>
        </w:rPr>
        <w:t>методы оценки погрешностей измерений.</w:t>
      </w:r>
      <w:proofErr w:type="gramEnd"/>
    </w:p>
    <w:p w:rsidR="00D45665" w:rsidRPr="00C04D3A" w:rsidRDefault="00D45665">
      <w:pPr>
        <w:tabs>
          <w:tab w:val="left" w:pos="851"/>
        </w:tabs>
        <w:autoSpaceDE w:val="0"/>
        <w:autoSpaceDN w:val="0"/>
        <w:adjustRightInd w:val="0"/>
        <w:spacing w:after="0" w:line="360" w:lineRule="auto"/>
        <w:ind w:firstLine="709"/>
        <w:jc w:val="both"/>
        <w:rPr>
          <w:rFonts w:ascii="Times New Roman" w:hAnsi="Times New Roman" w:cs="Times New Roman"/>
          <w:sz w:val="24"/>
          <w:szCs w:val="24"/>
        </w:rPr>
      </w:pPr>
      <w:r w:rsidRPr="00C04D3A">
        <w:rPr>
          <w:rFonts w:ascii="Times New Roman" w:hAnsi="Times New Roman" w:cs="Times New Roman"/>
          <w:sz w:val="24"/>
          <w:szCs w:val="24"/>
          <w:u w:val="single"/>
        </w:rPr>
        <w:t>Примечание</w:t>
      </w:r>
      <w:r w:rsidRPr="00C04D3A">
        <w:rPr>
          <w:rFonts w:ascii="Times New Roman" w:hAnsi="Times New Roman" w:cs="Times New Roman"/>
          <w:sz w:val="24"/>
          <w:szCs w:val="24"/>
        </w:rPr>
        <w:t>. Любая учебная программа должна обеспечивать овладение прямыми измерениями всех перечисленных физических величин.</w:t>
      </w:r>
    </w:p>
    <w:p w:rsidR="00D45665" w:rsidRPr="00C04D3A" w:rsidRDefault="00D45665" w:rsidP="004F055D">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proofErr w:type="gramStart"/>
      <w:r w:rsidRPr="00C04D3A">
        <w:rPr>
          <w:rFonts w:ascii="Times New Roman" w:hAnsi="Times New Roman" w:cs="Times New Roman"/>
          <w:sz w:val="24"/>
          <w:szCs w:val="24"/>
        </w:rPr>
        <w:t>п</w:t>
      </w:r>
      <w:proofErr w:type="gramEnd"/>
      <w:r w:rsidRPr="00C04D3A">
        <w:rPr>
          <w:rFonts w:ascii="Times New Roman" w:hAnsi="Times New Roman" w:cs="Times New Roman"/>
          <w:sz w:val="24"/>
          <w:szCs w:val="24"/>
        </w:rPr>
        <w:t>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D45665" w:rsidRPr="00C04D3A" w:rsidRDefault="00D45665" w:rsidP="004F055D">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D45665" w:rsidRPr="00C04D3A" w:rsidRDefault="00D45665" w:rsidP="004F055D">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D45665" w:rsidRPr="00C04D3A" w:rsidRDefault="00D45665" w:rsidP="004F055D">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D45665" w:rsidRPr="00C04D3A" w:rsidRDefault="00D45665" w:rsidP="004F055D">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D45665" w:rsidRPr="00C04D3A" w:rsidRDefault="00D45665" w:rsidP="00941C6C">
      <w:pPr>
        <w:tabs>
          <w:tab w:val="left" w:pos="851"/>
        </w:tabs>
        <w:autoSpaceDE w:val="0"/>
        <w:autoSpaceDN w:val="0"/>
        <w:adjustRightInd w:val="0"/>
        <w:spacing w:after="0" w:line="360" w:lineRule="auto"/>
        <w:ind w:firstLine="709"/>
        <w:jc w:val="both"/>
        <w:rPr>
          <w:rFonts w:ascii="Times New Roman" w:hAnsi="Times New Roman" w:cs="Times New Roman"/>
          <w:b/>
          <w:bCs/>
          <w:sz w:val="24"/>
          <w:szCs w:val="24"/>
        </w:rPr>
      </w:pPr>
      <w:r w:rsidRPr="00C04D3A">
        <w:rPr>
          <w:rFonts w:ascii="Times New Roman" w:hAnsi="Times New Roman" w:cs="Times New Roman"/>
          <w:b/>
          <w:bCs/>
          <w:sz w:val="24"/>
          <w:szCs w:val="24"/>
        </w:rPr>
        <w:t>Выпускник получит возможность научиться:</w:t>
      </w:r>
    </w:p>
    <w:p w:rsidR="00D45665" w:rsidRPr="00C04D3A" w:rsidRDefault="00D45665" w:rsidP="004F055D">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C04D3A">
        <w:rPr>
          <w:rFonts w:ascii="Times New Roman" w:hAnsi="Times New Roman" w:cs="Times New Roman"/>
          <w:i/>
          <w:iCs/>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D45665" w:rsidRPr="00C04D3A" w:rsidRDefault="00D45665" w:rsidP="004F055D">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C04D3A">
        <w:rPr>
          <w:rFonts w:ascii="Times New Roman" w:hAnsi="Times New Roman" w:cs="Times New Roman"/>
          <w:i/>
          <w:iCs/>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D45665" w:rsidRPr="00C04D3A" w:rsidRDefault="00D45665" w:rsidP="004F055D">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C04D3A">
        <w:rPr>
          <w:rFonts w:ascii="Times New Roman" w:hAnsi="Times New Roman" w:cs="Times New Roman"/>
          <w:i/>
          <w:iCs/>
          <w:sz w:val="24"/>
          <w:szCs w:val="24"/>
        </w:rPr>
        <w:t xml:space="preserve">сравнивать точность измерения физических величин по величине их </w:t>
      </w:r>
      <w:r w:rsidRPr="00C04D3A">
        <w:rPr>
          <w:rFonts w:ascii="Times New Roman" w:hAnsi="Times New Roman" w:cs="Times New Roman"/>
          <w:i/>
          <w:iCs/>
          <w:sz w:val="24"/>
          <w:szCs w:val="24"/>
        </w:rPr>
        <w:lastRenderedPageBreak/>
        <w:t>относительной погрешности при проведении прямых измерений;</w:t>
      </w:r>
    </w:p>
    <w:p w:rsidR="00D45665" w:rsidRPr="00C04D3A" w:rsidRDefault="00D45665" w:rsidP="004F055D">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C04D3A">
        <w:rPr>
          <w:rFonts w:ascii="Times New Roman" w:hAnsi="Times New Roman" w:cs="Times New Roman"/>
          <w:i/>
          <w:iCs/>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D45665" w:rsidRPr="00C04D3A" w:rsidRDefault="00D45665" w:rsidP="004F055D">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C04D3A">
        <w:rPr>
          <w:rFonts w:ascii="Times New Roman" w:hAnsi="Times New Roman" w:cs="Times New Roman"/>
          <w:i/>
          <w:iCs/>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D45665" w:rsidRPr="00C04D3A" w:rsidRDefault="00D45665" w:rsidP="004F055D">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C04D3A">
        <w:rPr>
          <w:rFonts w:ascii="Times New Roman" w:hAnsi="Times New Roman" w:cs="Times New Roman"/>
          <w:i/>
          <w:iCs/>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D45665" w:rsidRPr="00C04D3A" w:rsidRDefault="00D45665" w:rsidP="00941C6C">
      <w:pPr>
        <w:tabs>
          <w:tab w:val="left" w:pos="851"/>
        </w:tabs>
        <w:autoSpaceDE w:val="0"/>
        <w:autoSpaceDN w:val="0"/>
        <w:adjustRightInd w:val="0"/>
        <w:spacing w:after="0" w:line="360" w:lineRule="auto"/>
        <w:ind w:firstLine="709"/>
        <w:jc w:val="both"/>
        <w:rPr>
          <w:rFonts w:ascii="Times New Roman" w:hAnsi="Times New Roman" w:cs="Times New Roman"/>
          <w:b/>
          <w:bCs/>
          <w:sz w:val="24"/>
          <w:szCs w:val="24"/>
        </w:rPr>
      </w:pPr>
      <w:r w:rsidRPr="00C04D3A">
        <w:rPr>
          <w:rFonts w:ascii="Times New Roman" w:hAnsi="Times New Roman" w:cs="Times New Roman"/>
          <w:b/>
          <w:bCs/>
          <w:sz w:val="24"/>
          <w:szCs w:val="24"/>
        </w:rPr>
        <w:t>Механические явления</w:t>
      </w:r>
    </w:p>
    <w:p w:rsidR="00D45665" w:rsidRPr="00C04D3A" w:rsidRDefault="00D45665" w:rsidP="00941C6C">
      <w:pPr>
        <w:tabs>
          <w:tab w:val="left" w:pos="851"/>
        </w:tabs>
        <w:autoSpaceDE w:val="0"/>
        <w:autoSpaceDN w:val="0"/>
        <w:adjustRightInd w:val="0"/>
        <w:spacing w:after="0" w:line="360" w:lineRule="auto"/>
        <w:ind w:firstLine="709"/>
        <w:jc w:val="both"/>
        <w:rPr>
          <w:rFonts w:ascii="Times New Roman" w:hAnsi="Times New Roman" w:cs="Times New Roman"/>
          <w:b/>
          <w:bCs/>
          <w:sz w:val="24"/>
          <w:szCs w:val="24"/>
        </w:rPr>
      </w:pPr>
      <w:r w:rsidRPr="00C04D3A">
        <w:rPr>
          <w:rFonts w:ascii="Times New Roman" w:hAnsi="Times New Roman" w:cs="Times New Roman"/>
          <w:b/>
          <w:bCs/>
          <w:sz w:val="24"/>
          <w:szCs w:val="24"/>
        </w:rPr>
        <w:t>Выпускник научится:</w:t>
      </w:r>
    </w:p>
    <w:p w:rsidR="00D45665" w:rsidRPr="00C04D3A" w:rsidRDefault="00D45665" w:rsidP="004F055D">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proofErr w:type="gramStart"/>
      <w:r w:rsidRPr="00C04D3A">
        <w:rPr>
          <w:rFonts w:ascii="Times New 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C04D3A">
        <w:rPr>
          <w:rFonts w:ascii="Times New Roman" w:hAnsi="Times New Roman" w:cs="Times New Roman"/>
          <w:sz w:val="24"/>
          <w:szCs w:val="24"/>
        </w:rPr>
        <w:t>, резонанс, волновое движение (звук);</w:t>
      </w:r>
    </w:p>
    <w:p w:rsidR="00D45665" w:rsidRPr="00C04D3A" w:rsidRDefault="00D45665" w:rsidP="004F055D">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proofErr w:type="gramStart"/>
      <w:r w:rsidRPr="00C04D3A">
        <w:rPr>
          <w:rFonts w:ascii="Times New Roman" w:hAnsi="Times New Roman" w:cs="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C04D3A">
        <w:rPr>
          <w:rFonts w:ascii="Times New Roman" w:hAnsi="Times New Roman" w:cs="Times New Roman"/>
          <w:sz w:val="24"/>
          <w:szCs w:val="24"/>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D45665" w:rsidRPr="00C04D3A" w:rsidRDefault="00D45665" w:rsidP="004F055D">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w:t>
      </w:r>
      <w:r w:rsidRPr="00C04D3A">
        <w:rPr>
          <w:rFonts w:ascii="Times New Roman" w:hAnsi="Times New Roman" w:cs="Times New Roman"/>
          <w:sz w:val="24"/>
          <w:szCs w:val="24"/>
        </w:rPr>
        <w:lastRenderedPageBreak/>
        <w:t xml:space="preserve">словесную формулировку закона и его математическое выражение; </w:t>
      </w:r>
    </w:p>
    <w:p w:rsidR="00D45665" w:rsidRPr="00C04D3A" w:rsidRDefault="00D45665" w:rsidP="004F055D">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D45665" w:rsidRPr="00C04D3A" w:rsidRDefault="00D45665" w:rsidP="004F055D">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proofErr w:type="gramStart"/>
      <w:r w:rsidRPr="00C04D3A">
        <w:rPr>
          <w:rFonts w:ascii="Times New Roman" w:hAnsi="Times New Roman" w:cs="Times New Roman"/>
          <w:sz w:val="24"/>
          <w:szCs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C04D3A">
        <w:rPr>
          <w:rFonts w:ascii="Times New Roman" w:hAnsi="Times New Roman" w:cs="Times New Roman"/>
          <w:sz w:val="24"/>
          <w:szCs w:val="24"/>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D45665" w:rsidRPr="00C04D3A" w:rsidRDefault="00D45665" w:rsidP="00941C6C">
      <w:pPr>
        <w:tabs>
          <w:tab w:val="left" w:pos="851"/>
        </w:tabs>
        <w:autoSpaceDE w:val="0"/>
        <w:autoSpaceDN w:val="0"/>
        <w:adjustRightInd w:val="0"/>
        <w:spacing w:after="0" w:line="360" w:lineRule="auto"/>
        <w:ind w:firstLine="709"/>
        <w:jc w:val="both"/>
        <w:rPr>
          <w:rFonts w:ascii="Times New Roman" w:hAnsi="Times New Roman" w:cs="Times New Roman"/>
          <w:b/>
          <w:bCs/>
          <w:sz w:val="24"/>
          <w:szCs w:val="24"/>
        </w:rPr>
      </w:pPr>
      <w:r w:rsidRPr="00C04D3A">
        <w:rPr>
          <w:rFonts w:ascii="Times New Roman" w:hAnsi="Times New Roman" w:cs="Times New Roman"/>
          <w:b/>
          <w:bCs/>
          <w:sz w:val="24"/>
          <w:szCs w:val="24"/>
        </w:rPr>
        <w:t>Выпускник получит возможность научиться:</w:t>
      </w:r>
    </w:p>
    <w:p w:rsidR="00D45665" w:rsidRPr="00C04D3A" w:rsidRDefault="00D45665" w:rsidP="004F055D">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proofErr w:type="gramStart"/>
      <w:r w:rsidRPr="00C04D3A">
        <w:rPr>
          <w:rFonts w:ascii="Times New Roman" w:hAnsi="Times New Roman" w:cs="Times New Roman"/>
          <w:i/>
          <w:iCs/>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D45665" w:rsidRPr="00C04D3A" w:rsidRDefault="00D45665" w:rsidP="004F055D">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C04D3A">
        <w:rPr>
          <w:rFonts w:ascii="Times New Roman" w:hAnsi="Times New Roman" w:cs="Times New Roman"/>
          <w:i/>
          <w:iCs/>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D45665" w:rsidRPr="00C04D3A" w:rsidRDefault="00D45665" w:rsidP="004F055D">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C04D3A">
        <w:rPr>
          <w:rFonts w:ascii="Times New Roman" w:hAnsi="Times New Roman" w:cs="Times New Roman"/>
          <w:i/>
          <w:iCs/>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D45665" w:rsidRPr="00C04D3A" w:rsidRDefault="00D45665" w:rsidP="00941C6C">
      <w:pPr>
        <w:tabs>
          <w:tab w:val="left" w:pos="851"/>
        </w:tabs>
        <w:autoSpaceDE w:val="0"/>
        <w:autoSpaceDN w:val="0"/>
        <w:adjustRightInd w:val="0"/>
        <w:spacing w:after="0" w:line="360" w:lineRule="auto"/>
        <w:ind w:firstLine="709"/>
        <w:jc w:val="both"/>
        <w:rPr>
          <w:rFonts w:ascii="Times New Roman" w:hAnsi="Times New Roman" w:cs="Times New Roman"/>
          <w:b/>
          <w:bCs/>
          <w:sz w:val="24"/>
          <w:szCs w:val="24"/>
        </w:rPr>
      </w:pPr>
      <w:r w:rsidRPr="00C04D3A">
        <w:rPr>
          <w:rFonts w:ascii="Times New Roman" w:hAnsi="Times New Roman" w:cs="Times New Roman"/>
          <w:b/>
          <w:bCs/>
          <w:sz w:val="24"/>
          <w:szCs w:val="24"/>
        </w:rPr>
        <w:t>Тепловые явления</w:t>
      </w:r>
    </w:p>
    <w:p w:rsidR="00D45665" w:rsidRPr="00C04D3A" w:rsidRDefault="00D45665" w:rsidP="00941C6C">
      <w:pPr>
        <w:tabs>
          <w:tab w:val="left" w:pos="851"/>
        </w:tabs>
        <w:autoSpaceDE w:val="0"/>
        <w:autoSpaceDN w:val="0"/>
        <w:adjustRightInd w:val="0"/>
        <w:spacing w:after="0" w:line="360" w:lineRule="auto"/>
        <w:ind w:firstLine="709"/>
        <w:jc w:val="both"/>
        <w:rPr>
          <w:rFonts w:ascii="Times New Roman" w:hAnsi="Times New Roman" w:cs="Times New Roman"/>
          <w:b/>
          <w:bCs/>
          <w:sz w:val="24"/>
          <w:szCs w:val="24"/>
        </w:rPr>
      </w:pPr>
      <w:r w:rsidRPr="00C04D3A">
        <w:rPr>
          <w:rFonts w:ascii="Times New Roman" w:hAnsi="Times New Roman" w:cs="Times New Roman"/>
          <w:b/>
          <w:bCs/>
          <w:sz w:val="24"/>
          <w:szCs w:val="24"/>
        </w:rPr>
        <w:t>Выпускник научится:</w:t>
      </w:r>
    </w:p>
    <w:p w:rsidR="00D45665" w:rsidRPr="00C04D3A" w:rsidRDefault="00D45665" w:rsidP="004F055D">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proofErr w:type="gramStart"/>
      <w:r w:rsidRPr="00C04D3A">
        <w:rPr>
          <w:rFonts w:ascii="Times New Roman" w:hAnsi="Times New Roman" w:cs="Times New Roman"/>
          <w:sz w:val="24"/>
          <w:szCs w:val="24"/>
        </w:rPr>
        <w:t>,п</w:t>
      </w:r>
      <w:proofErr w:type="gramEnd"/>
      <w:r w:rsidRPr="00C04D3A">
        <w:rPr>
          <w:rFonts w:ascii="Times New Roman" w:hAnsi="Times New Roman" w:cs="Times New Roman"/>
          <w:sz w:val="24"/>
          <w:szCs w:val="24"/>
        </w:rPr>
        <w:t xml:space="preserve">оглощение энергии при испарении </w:t>
      </w:r>
      <w:r w:rsidRPr="00C04D3A">
        <w:rPr>
          <w:rFonts w:ascii="Times New Roman" w:hAnsi="Times New Roman" w:cs="Times New Roman"/>
          <w:sz w:val="24"/>
          <w:szCs w:val="24"/>
        </w:rPr>
        <w:lastRenderedPageBreak/>
        <w:t>жидкости и выделение ее при конденсации пара, зависимость температуры кипения от давления;</w:t>
      </w:r>
    </w:p>
    <w:p w:rsidR="00D45665" w:rsidRPr="00C04D3A" w:rsidRDefault="00D45665" w:rsidP="004F055D">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proofErr w:type="gramStart"/>
      <w:r w:rsidRPr="00C04D3A">
        <w:rPr>
          <w:rFonts w:ascii="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D45665" w:rsidRPr="00C04D3A" w:rsidRDefault="00D45665" w:rsidP="004F055D">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D45665" w:rsidRPr="00C04D3A" w:rsidRDefault="00D45665" w:rsidP="004F055D">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различать основные признаки изученных физических моделей строения газов, жидкостей и твердых тел;</w:t>
      </w:r>
    </w:p>
    <w:p w:rsidR="00D45665" w:rsidRPr="00C04D3A" w:rsidRDefault="00D45665" w:rsidP="004F055D">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приводить примеры практического использования физических знаний о тепловых явлениях;</w:t>
      </w:r>
    </w:p>
    <w:p w:rsidR="00D45665" w:rsidRPr="00C04D3A" w:rsidRDefault="00D45665" w:rsidP="004F055D">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proofErr w:type="gramStart"/>
      <w:r w:rsidRPr="00C04D3A">
        <w:rPr>
          <w:rFonts w:ascii="Times New Roman" w:hAnsi="Times New Roman" w:cs="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C04D3A">
        <w:rPr>
          <w:rFonts w:ascii="Times New Roman" w:hAnsi="Times New Roman" w:cs="Times New Roman"/>
          <w:sz w:val="24"/>
          <w:szCs w:val="24"/>
        </w:rPr>
        <w:t xml:space="preserve"> физической величины.</w:t>
      </w:r>
    </w:p>
    <w:p w:rsidR="00D45665" w:rsidRPr="00C04D3A" w:rsidRDefault="00D45665" w:rsidP="00941C6C">
      <w:pPr>
        <w:tabs>
          <w:tab w:val="left" w:pos="851"/>
        </w:tabs>
        <w:autoSpaceDE w:val="0"/>
        <w:autoSpaceDN w:val="0"/>
        <w:adjustRightInd w:val="0"/>
        <w:spacing w:after="0" w:line="360" w:lineRule="auto"/>
        <w:ind w:firstLine="709"/>
        <w:jc w:val="both"/>
        <w:rPr>
          <w:rFonts w:ascii="Times New Roman" w:hAnsi="Times New Roman" w:cs="Times New Roman"/>
          <w:b/>
          <w:bCs/>
          <w:sz w:val="24"/>
          <w:szCs w:val="24"/>
        </w:rPr>
      </w:pPr>
      <w:r w:rsidRPr="00C04D3A">
        <w:rPr>
          <w:rFonts w:ascii="Times New Roman" w:hAnsi="Times New Roman" w:cs="Times New Roman"/>
          <w:b/>
          <w:bCs/>
          <w:sz w:val="24"/>
          <w:szCs w:val="24"/>
        </w:rPr>
        <w:t>Выпускник получит возможность научиться:</w:t>
      </w:r>
    </w:p>
    <w:p w:rsidR="00D45665" w:rsidRPr="00C04D3A" w:rsidRDefault="00D45665" w:rsidP="004F055D">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C04D3A">
        <w:rPr>
          <w:rFonts w:ascii="Times New Roman" w:hAnsi="Times New Roman" w:cs="Times New Roman"/>
          <w:i/>
          <w:iCs/>
          <w:sz w:val="24"/>
          <w:szCs w:val="24"/>
        </w:rPr>
        <w:t xml:space="preserve">использовать знания </w:t>
      </w:r>
      <w:proofErr w:type="gramStart"/>
      <w:r w:rsidRPr="00C04D3A">
        <w:rPr>
          <w:rFonts w:ascii="Times New Roman" w:hAnsi="Times New Roman" w:cs="Times New Roman"/>
          <w:i/>
          <w:iCs/>
          <w:sz w:val="24"/>
          <w:szCs w:val="24"/>
        </w:rPr>
        <w:t>о тепловых явлениях в повседневной жизни для обеспечения безопасности при обращении с приборами</w:t>
      </w:r>
      <w:proofErr w:type="gramEnd"/>
      <w:r w:rsidRPr="00C04D3A">
        <w:rPr>
          <w:rFonts w:ascii="Times New Roman" w:hAnsi="Times New Roman" w:cs="Times New Roman"/>
          <w:i/>
          <w:iCs/>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D45665" w:rsidRPr="00C04D3A" w:rsidRDefault="00D45665" w:rsidP="004F055D">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C04D3A">
        <w:rPr>
          <w:rFonts w:ascii="Times New Roman" w:hAnsi="Times New Roman" w:cs="Times New Roman"/>
          <w:i/>
          <w:iCs/>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D45665" w:rsidRPr="00C04D3A" w:rsidRDefault="00D45665" w:rsidP="004F055D">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C04D3A">
        <w:rPr>
          <w:rFonts w:ascii="Times New Roman" w:hAnsi="Times New Roman" w:cs="Times New Roman"/>
          <w:i/>
          <w:iCs/>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D45665" w:rsidRPr="00C04D3A" w:rsidRDefault="00D45665" w:rsidP="00941C6C">
      <w:pPr>
        <w:tabs>
          <w:tab w:val="left" w:pos="851"/>
        </w:tabs>
        <w:autoSpaceDE w:val="0"/>
        <w:autoSpaceDN w:val="0"/>
        <w:adjustRightInd w:val="0"/>
        <w:spacing w:after="0" w:line="360" w:lineRule="auto"/>
        <w:ind w:firstLine="709"/>
        <w:jc w:val="both"/>
        <w:rPr>
          <w:rFonts w:ascii="Times New Roman" w:hAnsi="Times New Roman" w:cs="Times New Roman"/>
          <w:b/>
          <w:bCs/>
          <w:sz w:val="24"/>
          <w:szCs w:val="24"/>
        </w:rPr>
      </w:pPr>
      <w:r w:rsidRPr="00C04D3A">
        <w:rPr>
          <w:rFonts w:ascii="Times New Roman" w:hAnsi="Times New Roman" w:cs="Times New Roman"/>
          <w:b/>
          <w:bCs/>
          <w:sz w:val="24"/>
          <w:szCs w:val="24"/>
        </w:rPr>
        <w:lastRenderedPageBreak/>
        <w:t>Электрические и магнитные явления</w:t>
      </w:r>
    </w:p>
    <w:p w:rsidR="00D45665" w:rsidRPr="00C04D3A" w:rsidRDefault="00D45665" w:rsidP="00941C6C">
      <w:pPr>
        <w:tabs>
          <w:tab w:val="left" w:pos="851"/>
        </w:tabs>
        <w:autoSpaceDE w:val="0"/>
        <w:autoSpaceDN w:val="0"/>
        <w:adjustRightInd w:val="0"/>
        <w:spacing w:after="0" w:line="360" w:lineRule="auto"/>
        <w:ind w:firstLine="709"/>
        <w:jc w:val="both"/>
        <w:rPr>
          <w:rFonts w:ascii="Times New Roman" w:hAnsi="Times New Roman" w:cs="Times New Roman"/>
          <w:b/>
          <w:bCs/>
          <w:sz w:val="24"/>
          <w:szCs w:val="24"/>
        </w:rPr>
      </w:pPr>
      <w:r w:rsidRPr="00C04D3A">
        <w:rPr>
          <w:rFonts w:ascii="Times New Roman" w:hAnsi="Times New Roman" w:cs="Times New Roman"/>
          <w:b/>
          <w:bCs/>
          <w:sz w:val="24"/>
          <w:szCs w:val="24"/>
        </w:rPr>
        <w:t>Выпускник научится:</w:t>
      </w:r>
    </w:p>
    <w:p w:rsidR="00D45665" w:rsidRPr="00C04D3A" w:rsidRDefault="00D45665" w:rsidP="004F055D">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proofErr w:type="gramStart"/>
      <w:r w:rsidRPr="00C04D3A">
        <w:rPr>
          <w:rFonts w:ascii="Times New 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C04D3A">
        <w:rPr>
          <w:rFonts w:ascii="Times New Roman" w:hAnsi="Times New Roman" w:cs="Times New Roman"/>
          <w:sz w:val="24"/>
          <w:szCs w:val="24"/>
        </w:rPr>
        <w:t xml:space="preserve"> света.</w:t>
      </w:r>
    </w:p>
    <w:p w:rsidR="00D45665" w:rsidRPr="00C04D3A" w:rsidRDefault="00D45665" w:rsidP="004F055D">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D45665" w:rsidRPr="00C04D3A" w:rsidRDefault="00D45665" w:rsidP="004F055D">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использовать оптические схемы для построения изображений в плоском зеркале и собирающей линзе.</w:t>
      </w:r>
    </w:p>
    <w:p w:rsidR="00D45665" w:rsidRPr="00C04D3A" w:rsidRDefault="00D45665" w:rsidP="004F055D">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C04D3A">
        <w:rPr>
          <w:rFonts w:ascii="Times New Roman" w:hAnsi="Times New Roman" w:cs="Times New Roman"/>
          <w:sz w:val="24"/>
          <w:szCs w:val="24"/>
        </w:rPr>
        <w:t>описании</w:t>
      </w:r>
      <w:proofErr w:type="gramEnd"/>
      <w:r w:rsidRPr="00C04D3A">
        <w:rPr>
          <w:rFonts w:ascii="Times New Roman" w:hAnsi="Times New Roman" w:cs="Times New Roman"/>
          <w:sz w:val="24"/>
          <w:szCs w:val="24"/>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D45665" w:rsidRPr="00C04D3A" w:rsidRDefault="00D45665" w:rsidP="004F055D">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C04D3A">
        <w:rPr>
          <w:rFonts w:ascii="Times New Roman" w:hAnsi="Times New Roman" w:cs="Times New Roman"/>
          <w:sz w:val="24"/>
          <w:szCs w:val="24"/>
        </w:rPr>
        <w:t>Джоуля-Ленца</w:t>
      </w:r>
      <w:proofErr w:type="gramEnd"/>
      <w:r w:rsidRPr="00C04D3A">
        <w:rPr>
          <w:rFonts w:ascii="Times New Roman" w:hAnsi="Times New Roman" w:cs="Times New Roman"/>
          <w:sz w:val="24"/>
          <w:szCs w:val="24"/>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D45665" w:rsidRPr="00C04D3A" w:rsidRDefault="00D45665" w:rsidP="004F055D">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 xml:space="preserve">приводить примеры практического использования физических знаний </w:t>
      </w:r>
      <w:proofErr w:type="gramStart"/>
      <w:r w:rsidRPr="00C04D3A">
        <w:rPr>
          <w:rFonts w:ascii="Times New Roman" w:hAnsi="Times New Roman" w:cs="Times New Roman"/>
          <w:sz w:val="24"/>
          <w:szCs w:val="24"/>
        </w:rPr>
        <w:t>о</w:t>
      </w:r>
      <w:proofErr w:type="gramEnd"/>
      <w:r w:rsidRPr="00C04D3A">
        <w:rPr>
          <w:rFonts w:ascii="Times New Roman" w:hAnsi="Times New Roman" w:cs="Times New Roman"/>
          <w:sz w:val="24"/>
          <w:szCs w:val="24"/>
        </w:rPr>
        <w:t xml:space="preserve"> электромагнитных явлениях</w:t>
      </w:r>
    </w:p>
    <w:p w:rsidR="00D45665" w:rsidRPr="00C04D3A" w:rsidRDefault="00D45665" w:rsidP="004F055D">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proofErr w:type="gramStart"/>
      <w:r w:rsidRPr="00C04D3A">
        <w:rPr>
          <w:rFonts w:ascii="Times New Roman" w:hAnsi="Times New Roman" w:cs="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proofErr w:type="gramEnd"/>
      <w:r w:rsidRPr="00C04D3A">
        <w:rPr>
          <w:rFonts w:ascii="Times New Roman" w:hAnsi="Times New Roman" w:cs="Times New Roman"/>
          <w:sz w:val="24"/>
          <w:szCs w:val="24"/>
        </w:rPr>
        <w:t xml:space="preserve"> </w:t>
      </w:r>
      <w:proofErr w:type="gramStart"/>
      <w:r w:rsidRPr="00C04D3A">
        <w:rPr>
          <w:rFonts w:ascii="Times New Roman" w:hAnsi="Times New Roman" w:cs="Times New Roman"/>
          <w:sz w:val="24"/>
          <w:szCs w:val="24"/>
        </w:rPr>
        <w:t xml:space="preserve">последовательном и параллельном соединении </w:t>
      </w:r>
      <w:r w:rsidRPr="00C04D3A">
        <w:rPr>
          <w:rFonts w:ascii="Times New Roman" w:hAnsi="Times New Roman" w:cs="Times New Roman"/>
          <w:sz w:val="24"/>
          <w:szCs w:val="24"/>
        </w:rPr>
        <w:lastRenderedPageBreak/>
        <w:t>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D45665" w:rsidRPr="00C04D3A" w:rsidRDefault="00D45665" w:rsidP="00941C6C">
      <w:pPr>
        <w:tabs>
          <w:tab w:val="left" w:pos="851"/>
        </w:tabs>
        <w:autoSpaceDE w:val="0"/>
        <w:autoSpaceDN w:val="0"/>
        <w:adjustRightInd w:val="0"/>
        <w:spacing w:after="0" w:line="360" w:lineRule="auto"/>
        <w:ind w:firstLine="709"/>
        <w:jc w:val="both"/>
        <w:rPr>
          <w:rFonts w:ascii="Times New Roman" w:hAnsi="Times New Roman" w:cs="Times New Roman"/>
          <w:b/>
          <w:bCs/>
          <w:sz w:val="24"/>
          <w:szCs w:val="24"/>
        </w:rPr>
      </w:pPr>
      <w:r w:rsidRPr="00C04D3A">
        <w:rPr>
          <w:rFonts w:ascii="Times New Roman" w:hAnsi="Times New Roman" w:cs="Times New Roman"/>
          <w:b/>
          <w:bCs/>
          <w:sz w:val="24"/>
          <w:szCs w:val="24"/>
        </w:rPr>
        <w:t>Выпускник получит возможность научиться:</w:t>
      </w:r>
    </w:p>
    <w:p w:rsidR="00D45665" w:rsidRPr="00C04D3A" w:rsidRDefault="00D45665" w:rsidP="004F055D">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C04D3A">
        <w:rPr>
          <w:rFonts w:ascii="Times New Roman" w:hAnsi="Times New Roman" w:cs="Times New Roman"/>
          <w:i/>
          <w:iCs/>
          <w:sz w:val="24"/>
          <w:szCs w:val="24"/>
        </w:rPr>
        <w:t xml:space="preserve">использовать знания </w:t>
      </w:r>
      <w:proofErr w:type="gramStart"/>
      <w:r w:rsidRPr="00C04D3A">
        <w:rPr>
          <w:rFonts w:ascii="Times New Roman" w:hAnsi="Times New Roman" w:cs="Times New Roman"/>
          <w:i/>
          <w:iCs/>
          <w:sz w:val="24"/>
          <w:szCs w:val="24"/>
        </w:rPr>
        <w:t>об электромагнитных явлениях в повседневной жизни для обеспечения безопасности при обращении с приборами</w:t>
      </w:r>
      <w:proofErr w:type="gramEnd"/>
      <w:r w:rsidRPr="00C04D3A">
        <w:rPr>
          <w:rFonts w:ascii="Times New Roman" w:hAnsi="Times New Roman" w:cs="Times New Roman"/>
          <w:i/>
          <w:iCs/>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D45665" w:rsidRPr="00C04D3A" w:rsidRDefault="00D45665" w:rsidP="004F055D">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C04D3A">
        <w:rPr>
          <w:rFonts w:ascii="Times New Roman" w:hAnsi="Times New Roman" w:cs="Times New Roman"/>
          <w:i/>
          <w:iCs/>
          <w:sz w:val="24"/>
          <w:szCs w:val="24"/>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C04D3A">
        <w:rPr>
          <w:rFonts w:ascii="Times New Roman" w:hAnsi="Times New Roman" w:cs="Times New Roman"/>
          <w:i/>
          <w:iCs/>
          <w:sz w:val="24"/>
          <w:szCs w:val="24"/>
        </w:rPr>
        <w:t>Джоуля-Ленца</w:t>
      </w:r>
      <w:proofErr w:type="gramEnd"/>
      <w:r w:rsidRPr="00C04D3A">
        <w:rPr>
          <w:rFonts w:ascii="Times New Roman" w:hAnsi="Times New Roman" w:cs="Times New Roman"/>
          <w:i/>
          <w:iCs/>
          <w:sz w:val="24"/>
          <w:szCs w:val="24"/>
        </w:rPr>
        <w:t xml:space="preserve"> и др.);</w:t>
      </w:r>
    </w:p>
    <w:p w:rsidR="00D45665" w:rsidRPr="00C04D3A" w:rsidRDefault="00D45665" w:rsidP="004F055D">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C04D3A">
        <w:rPr>
          <w:rFonts w:ascii="Times New Roman" w:hAnsi="Times New Roman" w:cs="Times New Roman"/>
          <w:i/>
          <w:iCs/>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D45665" w:rsidRPr="00C04D3A" w:rsidRDefault="00D45665" w:rsidP="004F055D">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C04D3A">
        <w:rPr>
          <w:rFonts w:ascii="Times New Roman" w:hAnsi="Times New Roman" w:cs="Times New Roman"/>
          <w:i/>
          <w:iCs/>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D45665" w:rsidRPr="00C04D3A" w:rsidRDefault="00D45665" w:rsidP="00941C6C">
      <w:pPr>
        <w:tabs>
          <w:tab w:val="left" w:pos="851"/>
        </w:tabs>
        <w:autoSpaceDE w:val="0"/>
        <w:autoSpaceDN w:val="0"/>
        <w:adjustRightInd w:val="0"/>
        <w:spacing w:after="0" w:line="360" w:lineRule="auto"/>
        <w:ind w:firstLine="709"/>
        <w:jc w:val="both"/>
        <w:rPr>
          <w:rFonts w:ascii="Times New Roman" w:hAnsi="Times New Roman" w:cs="Times New Roman"/>
          <w:b/>
          <w:bCs/>
          <w:sz w:val="24"/>
          <w:szCs w:val="24"/>
        </w:rPr>
      </w:pPr>
      <w:r w:rsidRPr="00C04D3A">
        <w:rPr>
          <w:rFonts w:ascii="Times New Roman" w:hAnsi="Times New Roman" w:cs="Times New Roman"/>
          <w:b/>
          <w:bCs/>
          <w:sz w:val="24"/>
          <w:szCs w:val="24"/>
        </w:rPr>
        <w:t>Квантовые явления</w:t>
      </w:r>
    </w:p>
    <w:p w:rsidR="00D45665" w:rsidRPr="00C04D3A" w:rsidRDefault="00D45665" w:rsidP="00941C6C">
      <w:pPr>
        <w:tabs>
          <w:tab w:val="left" w:pos="851"/>
        </w:tabs>
        <w:autoSpaceDE w:val="0"/>
        <w:autoSpaceDN w:val="0"/>
        <w:adjustRightInd w:val="0"/>
        <w:spacing w:after="0" w:line="360" w:lineRule="auto"/>
        <w:ind w:firstLine="709"/>
        <w:jc w:val="both"/>
        <w:rPr>
          <w:rFonts w:ascii="Times New Roman" w:hAnsi="Times New Roman" w:cs="Times New Roman"/>
          <w:b/>
          <w:bCs/>
          <w:sz w:val="24"/>
          <w:szCs w:val="24"/>
        </w:rPr>
      </w:pPr>
      <w:r w:rsidRPr="00C04D3A">
        <w:rPr>
          <w:rFonts w:ascii="Times New Roman" w:hAnsi="Times New Roman" w:cs="Times New Roman"/>
          <w:b/>
          <w:bCs/>
          <w:sz w:val="24"/>
          <w:szCs w:val="24"/>
        </w:rPr>
        <w:t>Выпускник научится:</w:t>
      </w:r>
    </w:p>
    <w:p w:rsidR="00D45665" w:rsidRPr="00C04D3A" w:rsidRDefault="00D45665" w:rsidP="004F055D">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C04D3A">
        <w:rPr>
          <w:rFonts w:ascii="Times New Roman" w:hAnsi="Times New Roman" w:cs="Times New Roman"/>
          <w:sz w:val="24"/>
          <w:szCs w:val="24"/>
        </w:rPr>
        <w:t>γ-</w:t>
      </w:r>
      <w:proofErr w:type="gramEnd"/>
      <w:r w:rsidRPr="00C04D3A">
        <w:rPr>
          <w:rFonts w:ascii="Times New Roman" w:hAnsi="Times New Roman" w:cs="Times New Roman"/>
          <w:sz w:val="24"/>
          <w:szCs w:val="24"/>
        </w:rPr>
        <w:t>излучения, возникновение линейчатого спектра излучения атома;</w:t>
      </w:r>
    </w:p>
    <w:p w:rsidR="00D45665" w:rsidRPr="00C04D3A" w:rsidRDefault="00D45665" w:rsidP="004F055D">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D45665" w:rsidRPr="00C04D3A" w:rsidRDefault="00D45665" w:rsidP="004F055D">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D45665" w:rsidRPr="00C04D3A" w:rsidRDefault="00D45665" w:rsidP="004F055D">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различать основные признаки планетарной модели атома, нуклонной модели атомного ядра;</w:t>
      </w:r>
    </w:p>
    <w:p w:rsidR="00D45665" w:rsidRPr="00C04D3A" w:rsidRDefault="00D45665" w:rsidP="004F055D">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lastRenderedPageBreak/>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D45665" w:rsidRPr="00C04D3A" w:rsidRDefault="00D45665" w:rsidP="00941C6C">
      <w:pPr>
        <w:tabs>
          <w:tab w:val="left" w:pos="709"/>
          <w:tab w:val="left" w:pos="851"/>
        </w:tabs>
        <w:autoSpaceDE w:val="0"/>
        <w:autoSpaceDN w:val="0"/>
        <w:adjustRightInd w:val="0"/>
        <w:spacing w:after="0" w:line="360" w:lineRule="auto"/>
        <w:ind w:firstLine="709"/>
        <w:jc w:val="both"/>
        <w:rPr>
          <w:rFonts w:ascii="Times New Roman" w:hAnsi="Times New Roman" w:cs="Times New Roman"/>
          <w:b/>
          <w:bCs/>
          <w:sz w:val="24"/>
          <w:szCs w:val="24"/>
        </w:rPr>
      </w:pPr>
      <w:r w:rsidRPr="00C04D3A">
        <w:rPr>
          <w:rFonts w:ascii="Times New Roman" w:hAnsi="Times New Roman" w:cs="Times New Roman"/>
          <w:b/>
          <w:bCs/>
          <w:sz w:val="24"/>
          <w:szCs w:val="24"/>
        </w:rPr>
        <w:t>Выпускник получит возможность научиться:</w:t>
      </w:r>
    </w:p>
    <w:p w:rsidR="00D45665" w:rsidRPr="00C04D3A" w:rsidRDefault="00D45665" w:rsidP="004F055D">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C04D3A">
        <w:rPr>
          <w:rFonts w:ascii="Times New Roman" w:hAnsi="Times New Roman" w:cs="Times New Roman"/>
          <w:i/>
          <w:iCs/>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D45665" w:rsidRPr="00C04D3A" w:rsidRDefault="00D45665" w:rsidP="004F055D">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C04D3A">
        <w:rPr>
          <w:rFonts w:ascii="Times New Roman" w:hAnsi="Times New Roman" w:cs="Times New Roman"/>
          <w:i/>
          <w:iCs/>
          <w:sz w:val="24"/>
          <w:szCs w:val="24"/>
        </w:rPr>
        <w:t>соотносить энергию связи атомных ядер с дефектом массы;</w:t>
      </w:r>
    </w:p>
    <w:p w:rsidR="00D45665" w:rsidRPr="00C04D3A" w:rsidRDefault="00D45665" w:rsidP="004F055D">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C04D3A">
        <w:rPr>
          <w:rFonts w:ascii="Times New Roman" w:hAnsi="Times New Roman" w:cs="Times New Roman"/>
          <w:i/>
          <w:iCs/>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D45665" w:rsidRPr="00C04D3A" w:rsidRDefault="00D45665" w:rsidP="004F055D">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C04D3A">
        <w:rPr>
          <w:rFonts w:ascii="Times New Roman" w:hAnsi="Times New Roman" w:cs="Times New Roman"/>
          <w:i/>
          <w:iCs/>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D45665" w:rsidRPr="00C04D3A" w:rsidRDefault="00D45665" w:rsidP="00941C6C">
      <w:pPr>
        <w:tabs>
          <w:tab w:val="left" w:pos="851"/>
        </w:tabs>
        <w:autoSpaceDE w:val="0"/>
        <w:autoSpaceDN w:val="0"/>
        <w:adjustRightInd w:val="0"/>
        <w:spacing w:after="0" w:line="360" w:lineRule="auto"/>
        <w:ind w:firstLine="709"/>
        <w:jc w:val="both"/>
        <w:rPr>
          <w:rFonts w:ascii="Times New Roman" w:hAnsi="Times New Roman" w:cs="Times New Roman"/>
          <w:b/>
          <w:bCs/>
          <w:sz w:val="24"/>
          <w:szCs w:val="24"/>
        </w:rPr>
      </w:pPr>
      <w:r w:rsidRPr="00C04D3A">
        <w:rPr>
          <w:rFonts w:ascii="Times New Roman" w:hAnsi="Times New Roman" w:cs="Times New Roman"/>
          <w:b/>
          <w:bCs/>
          <w:sz w:val="24"/>
          <w:szCs w:val="24"/>
        </w:rPr>
        <w:t>Элементы астрономии</w:t>
      </w:r>
    </w:p>
    <w:p w:rsidR="00D45665" w:rsidRPr="00C04D3A" w:rsidRDefault="00D45665" w:rsidP="00941C6C">
      <w:pPr>
        <w:tabs>
          <w:tab w:val="left" w:pos="851"/>
        </w:tabs>
        <w:autoSpaceDE w:val="0"/>
        <w:autoSpaceDN w:val="0"/>
        <w:adjustRightInd w:val="0"/>
        <w:spacing w:after="0" w:line="360" w:lineRule="auto"/>
        <w:ind w:firstLine="709"/>
        <w:jc w:val="both"/>
        <w:rPr>
          <w:rFonts w:ascii="Times New Roman" w:hAnsi="Times New Roman" w:cs="Times New Roman"/>
          <w:b/>
          <w:bCs/>
          <w:sz w:val="24"/>
          <w:szCs w:val="24"/>
        </w:rPr>
      </w:pPr>
      <w:r w:rsidRPr="00C04D3A">
        <w:rPr>
          <w:rFonts w:ascii="Times New Roman" w:hAnsi="Times New Roman" w:cs="Times New Roman"/>
          <w:b/>
          <w:bCs/>
          <w:sz w:val="24"/>
          <w:szCs w:val="24"/>
        </w:rPr>
        <w:t>Выпускник научится:</w:t>
      </w:r>
    </w:p>
    <w:p w:rsidR="00D45665" w:rsidRPr="00C04D3A" w:rsidRDefault="00D45665" w:rsidP="004F055D">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D45665" w:rsidRPr="00C04D3A" w:rsidRDefault="00D45665" w:rsidP="004F055D">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понимать различия между гелиоцентрической и геоцентрической системами мира;</w:t>
      </w:r>
    </w:p>
    <w:p w:rsidR="00D45665" w:rsidRPr="00C04D3A" w:rsidRDefault="00D45665" w:rsidP="00941C6C">
      <w:pPr>
        <w:tabs>
          <w:tab w:val="left" w:pos="851"/>
        </w:tabs>
        <w:autoSpaceDE w:val="0"/>
        <w:autoSpaceDN w:val="0"/>
        <w:adjustRightInd w:val="0"/>
        <w:spacing w:after="0" w:line="360" w:lineRule="auto"/>
        <w:ind w:firstLine="709"/>
        <w:jc w:val="both"/>
        <w:rPr>
          <w:rFonts w:ascii="Times New Roman" w:hAnsi="Times New Roman" w:cs="Times New Roman"/>
          <w:b/>
          <w:bCs/>
          <w:sz w:val="24"/>
          <w:szCs w:val="24"/>
        </w:rPr>
      </w:pPr>
      <w:r w:rsidRPr="00C04D3A">
        <w:rPr>
          <w:rFonts w:ascii="Times New Roman" w:hAnsi="Times New Roman" w:cs="Times New Roman"/>
          <w:b/>
          <w:bCs/>
          <w:sz w:val="24"/>
          <w:szCs w:val="24"/>
        </w:rPr>
        <w:t>Выпускник получит возможность научиться:</w:t>
      </w:r>
    </w:p>
    <w:p w:rsidR="00D45665" w:rsidRPr="00C04D3A" w:rsidRDefault="00D45665" w:rsidP="004F055D">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C04D3A">
        <w:rPr>
          <w:rFonts w:ascii="Times New Roman" w:hAnsi="Times New Roman" w:cs="Times New Roman"/>
          <w:i/>
          <w:iCs/>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D45665" w:rsidRPr="00C04D3A" w:rsidRDefault="00D45665" w:rsidP="004F055D">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C04D3A">
        <w:rPr>
          <w:rFonts w:ascii="Times New Roman" w:hAnsi="Times New Roman" w:cs="Times New Roman"/>
          <w:i/>
          <w:iCs/>
          <w:sz w:val="24"/>
          <w:szCs w:val="24"/>
        </w:rPr>
        <w:t>различать основные характеристики звезд (размер, цвет, температура) соотносить цвет звезды с ее температурой;</w:t>
      </w:r>
    </w:p>
    <w:p w:rsidR="00D45665" w:rsidRPr="00C04D3A" w:rsidRDefault="00D45665" w:rsidP="004F055D">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C04D3A">
        <w:rPr>
          <w:rFonts w:ascii="Times New Roman" w:hAnsi="Times New Roman" w:cs="Times New Roman"/>
          <w:i/>
          <w:iCs/>
          <w:sz w:val="24"/>
          <w:szCs w:val="24"/>
        </w:rPr>
        <w:t>различать гипотезы о происхождении Солнечной системы.</w:t>
      </w:r>
    </w:p>
    <w:p w:rsidR="00D45665" w:rsidRPr="00C04D3A" w:rsidRDefault="00D45665">
      <w:pPr>
        <w:spacing w:after="0" w:line="360" w:lineRule="auto"/>
        <w:ind w:firstLine="709"/>
        <w:jc w:val="both"/>
        <w:rPr>
          <w:rFonts w:ascii="Times New Roman" w:hAnsi="Times New Roman" w:cs="Times New Roman"/>
          <w:sz w:val="24"/>
          <w:szCs w:val="24"/>
        </w:rPr>
      </w:pPr>
    </w:p>
    <w:p w:rsidR="00D45665" w:rsidRPr="00C04D3A" w:rsidRDefault="00D45665" w:rsidP="005114E3">
      <w:pPr>
        <w:pStyle w:val="4"/>
        <w:keepNext/>
        <w:keepLines/>
        <w:spacing w:before="200" w:beforeAutospacing="0" w:after="0" w:afterAutospacing="0" w:line="360" w:lineRule="auto"/>
        <w:ind w:left="708"/>
        <w:rPr>
          <w:b/>
          <w:bCs/>
          <w:color w:val="auto"/>
          <w:lang w:val="ru-RU"/>
        </w:rPr>
      </w:pPr>
      <w:bookmarkStart w:id="69" w:name="_Toc409691641"/>
      <w:bookmarkStart w:id="70" w:name="_Toc410653964"/>
      <w:bookmarkStart w:id="71" w:name="_Toc414553150"/>
      <w:r w:rsidRPr="00C04D3A">
        <w:rPr>
          <w:b/>
          <w:bCs/>
          <w:color w:val="auto"/>
          <w:lang w:val="ru-RU"/>
        </w:rPr>
        <w:t>1.2.</w:t>
      </w:r>
      <w:r>
        <w:rPr>
          <w:b/>
          <w:bCs/>
          <w:color w:val="auto"/>
          <w:lang w:val="ru-RU"/>
        </w:rPr>
        <w:t>5.10</w:t>
      </w:r>
      <w:r w:rsidRPr="00C04D3A">
        <w:rPr>
          <w:b/>
          <w:bCs/>
          <w:color w:val="auto"/>
          <w:lang w:val="ru-RU"/>
        </w:rPr>
        <w:t>. Биология</w:t>
      </w:r>
      <w:bookmarkEnd w:id="69"/>
      <w:bookmarkEnd w:id="70"/>
      <w:bookmarkEnd w:id="71"/>
    </w:p>
    <w:p w:rsidR="00D45665" w:rsidRPr="00C04D3A" w:rsidRDefault="00D45665" w:rsidP="00941C6C">
      <w:pPr>
        <w:autoSpaceDE w:val="0"/>
        <w:autoSpaceDN w:val="0"/>
        <w:adjustRightInd w:val="0"/>
        <w:spacing w:after="0" w:line="360" w:lineRule="auto"/>
        <w:ind w:firstLine="709"/>
        <w:jc w:val="both"/>
        <w:rPr>
          <w:rFonts w:ascii="Times New Roman" w:hAnsi="Times New Roman" w:cs="Times New Roman"/>
          <w:b/>
          <w:bCs/>
          <w:sz w:val="24"/>
          <w:szCs w:val="24"/>
        </w:rPr>
      </w:pPr>
      <w:r w:rsidRPr="00C04D3A">
        <w:rPr>
          <w:rFonts w:ascii="Times New Roman" w:hAnsi="Times New Roman" w:cs="Times New Roman"/>
          <w:b/>
          <w:bCs/>
          <w:sz w:val="24"/>
          <w:szCs w:val="24"/>
        </w:rPr>
        <w:t xml:space="preserve">В результате изучения курса биологии в основной школе: </w:t>
      </w:r>
    </w:p>
    <w:p w:rsidR="00D45665" w:rsidRPr="00C04D3A" w:rsidRDefault="00D45665" w:rsidP="00307772">
      <w:pPr>
        <w:autoSpaceDE w:val="0"/>
        <w:autoSpaceDN w:val="0"/>
        <w:adjustRightInd w:val="0"/>
        <w:spacing w:after="0" w:line="360" w:lineRule="auto"/>
        <w:ind w:firstLine="709"/>
        <w:jc w:val="both"/>
        <w:rPr>
          <w:rFonts w:ascii="Times New Roman" w:hAnsi="Times New Roman" w:cs="Times New Roman"/>
          <w:sz w:val="24"/>
          <w:szCs w:val="24"/>
        </w:rPr>
      </w:pPr>
      <w:r w:rsidRPr="00C04D3A">
        <w:rPr>
          <w:rFonts w:ascii="Times New Roman" w:hAnsi="Times New Roman" w:cs="Times New Roman"/>
          <w:sz w:val="24"/>
          <w:szCs w:val="24"/>
        </w:rPr>
        <w:t xml:space="preserve">Выпускник </w:t>
      </w:r>
      <w:r w:rsidRPr="00C04D3A">
        <w:rPr>
          <w:rFonts w:ascii="Times New Roman" w:hAnsi="Times New Roman" w:cs="Times New Roman"/>
          <w:b/>
          <w:bCs/>
          <w:sz w:val="24"/>
          <w:szCs w:val="24"/>
        </w:rPr>
        <w:t xml:space="preserve">научится </w:t>
      </w:r>
      <w:r w:rsidRPr="00C04D3A">
        <w:rPr>
          <w:rFonts w:ascii="Times New Roman" w:hAnsi="Times New Roman" w:cs="Times New Roman"/>
          <w:sz w:val="24"/>
          <w:szCs w:val="24"/>
        </w:rPr>
        <w:t>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D45665" w:rsidRPr="00C04D3A" w:rsidRDefault="00D45665">
      <w:pPr>
        <w:autoSpaceDE w:val="0"/>
        <w:autoSpaceDN w:val="0"/>
        <w:adjustRightInd w:val="0"/>
        <w:spacing w:after="0" w:line="360" w:lineRule="auto"/>
        <w:ind w:firstLine="709"/>
        <w:jc w:val="both"/>
        <w:rPr>
          <w:rFonts w:ascii="Times New Roman" w:hAnsi="Times New Roman" w:cs="Times New Roman"/>
          <w:sz w:val="24"/>
          <w:szCs w:val="24"/>
        </w:rPr>
      </w:pPr>
      <w:r w:rsidRPr="00C04D3A">
        <w:rPr>
          <w:rFonts w:ascii="Times New Roman" w:hAnsi="Times New Roman" w:cs="Times New Roman"/>
          <w:sz w:val="24"/>
          <w:szCs w:val="24"/>
        </w:rPr>
        <w:lastRenderedPageBreak/>
        <w:t>Выпускник</w:t>
      </w:r>
      <w:r w:rsidRPr="00C04D3A">
        <w:rPr>
          <w:rFonts w:ascii="Times New Roman" w:hAnsi="Times New Roman" w:cs="Times New Roman"/>
          <w:b/>
          <w:bCs/>
          <w:sz w:val="24"/>
          <w:szCs w:val="24"/>
        </w:rPr>
        <w:t xml:space="preserve"> овладеет</w:t>
      </w:r>
      <w:r w:rsidRPr="00C04D3A">
        <w:rPr>
          <w:rFonts w:ascii="Times New Roman" w:hAnsi="Times New Roman" w:cs="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D45665" w:rsidRPr="00C04D3A" w:rsidRDefault="00D45665">
      <w:pPr>
        <w:autoSpaceDE w:val="0"/>
        <w:autoSpaceDN w:val="0"/>
        <w:adjustRightInd w:val="0"/>
        <w:spacing w:after="0" w:line="360" w:lineRule="auto"/>
        <w:ind w:firstLine="709"/>
        <w:jc w:val="both"/>
        <w:rPr>
          <w:rFonts w:ascii="Times New Roman" w:hAnsi="Times New Roman" w:cs="Times New Roman"/>
          <w:sz w:val="24"/>
          <w:szCs w:val="24"/>
        </w:rPr>
      </w:pPr>
      <w:r w:rsidRPr="00C04D3A">
        <w:rPr>
          <w:rFonts w:ascii="Times New Roman" w:hAnsi="Times New Roman" w:cs="Times New Roman"/>
          <w:sz w:val="24"/>
          <w:szCs w:val="24"/>
        </w:rPr>
        <w:t xml:space="preserve">Выпускник </w:t>
      </w:r>
      <w:r w:rsidRPr="00C04D3A">
        <w:rPr>
          <w:rFonts w:ascii="Times New Roman" w:hAnsi="Times New Roman" w:cs="Times New Roman"/>
          <w:b/>
          <w:bCs/>
          <w:sz w:val="24"/>
          <w:szCs w:val="24"/>
        </w:rPr>
        <w:t>освоит</w:t>
      </w:r>
      <w:r w:rsidRPr="00C04D3A">
        <w:rPr>
          <w:rFonts w:ascii="Times New Roman" w:hAnsi="Times New Roman" w:cs="Times New Roman"/>
          <w:sz w:val="24"/>
          <w:szCs w:val="24"/>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D45665" w:rsidRPr="00C04D3A" w:rsidRDefault="00D45665">
      <w:pPr>
        <w:autoSpaceDE w:val="0"/>
        <w:autoSpaceDN w:val="0"/>
        <w:adjustRightInd w:val="0"/>
        <w:spacing w:after="0" w:line="360" w:lineRule="auto"/>
        <w:ind w:firstLine="709"/>
        <w:jc w:val="both"/>
        <w:rPr>
          <w:rFonts w:ascii="Times New Roman" w:hAnsi="Times New Roman" w:cs="Times New Roman"/>
          <w:sz w:val="24"/>
          <w:szCs w:val="24"/>
        </w:rPr>
      </w:pPr>
      <w:r w:rsidRPr="00C04D3A">
        <w:rPr>
          <w:rFonts w:ascii="Times New Roman" w:hAnsi="Times New Roman" w:cs="Times New Roman"/>
          <w:sz w:val="24"/>
          <w:szCs w:val="24"/>
        </w:rPr>
        <w:t xml:space="preserve">Выпускник </w:t>
      </w:r>
      <w:r w:rsidRPr="00C04D3A">
        <w:rPr>
          <w:rFonts w:ascii="Times New Roman" w:hAnsi="Times New Roman" w:cs="Times New Roman"/>
          <w:b/>
          <w:bCs/>
          <w:sz w:val="24"/>
          <w:szCs w:val="24"/>
        </w:rPr>
        <w:t>приобретет</w:t>
      </w:r>
      <w:r w:rsidRPr="00C04D3A">
        <w:rPr>
          <w:rFonts w:ascii="Times New Roman" w:hAnsi="Times New Roman" w:cs="Times New Roman"/>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D45665" w:rsidRPr="00C04D3A" w:rsidRDefault="00D45665" w:rsidP="00941C6C">
      <w:pPr>
        <w:autoSpaceDE w:val="0"/>
        <w:autoSpaceDN w:val="0"/>
        <w:adjustRightInd w:val="0"/>
        <w:spacing w:after="0" w:line="360" w:lineRule="auto"/>
        <w:ind w:firstLine="709"/>
        <w:jc w:val="both"/>
        <w:rPr>
          <w:rFonts w:ascii="Times New Roman" w:hAnsi="Times New Roman" w:cs="Times New Roman"/>
          <w:b/>
          <w:bCs/>
          <w:sz w:val="24"/>
          <w:szCs w:val="24"/>
        </w:rPr>
      </w:pPr>
      <w:r w:rsidRPr="00C04D3A">
        <w:rPr>
          <w:rFonts w:ascii="Times New Roman" w:hAnsi="Times New Roman" w:cs="Times New Roman"/>
          <w:b/>
          <w:bCs/>
          <w:sz w:val="24"/>
          <w:szCs w:val="24"/>
        </w:rPr>
        <w:t>Выпускник получит возможность научиться:</w:t>
      </w:r>
    </w:p>
    <w:p w:rsidR="00D45665" w:rsidRPr="00C04D3A" w:rsidRDefault="00D45665" w:rsidP="004F055D">
      <w:pPr>
        <w:numPr>
          <w:ilvl w:val="0"/>
          <w:numId w:val="107"/>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C04D3A">
        <w:rPr>
          <w:rFonts w:ascii="Times New Roman" w:hAnsi="Times New Roman" w:cs="Times New Roman"/>
          <w:i/>
          <w:iCs/>
          <w:sz w:val="24"/>
          <w:szCs w:val="24"/>
        </w:rPr>
        <w:t>осознанно использовать знания основных правил поведения в природе и основ здорового образа жизни в быту;</w:t>
      </w:r>
    </w:p>
    <w:p w:rsidR="00D45665" w:rsidRPr="00C04D3A" w:rsidRDefault="00D45665" w:rsidP="004F055D">
      <w:pPr>
        <w:numPr>
          <w:ilvl w:val="0"/>
          <w:numId w:val="107"/>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C04D3A">
        <w:rPr>
          <w:rFonts w:ascii="Times New Roman" w:hAnsi="Times New Roman" w:cs="Times New Roman"/>
          <w:i/>
          <w:iCs/>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D45665" w:rsidRPr="00C04D3A" w:rsidRDefault="00D45665" w:rsidP="004F055D">
      <w:pPr>
        <w:numPr>
          <w:ilvl w:val="0"/>
          <w:numId w:val="107"/>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C04D3A">
        <w:rPr>
          <w:rFonts w:ascii="Times New Roman" w:hAnsi="Times New Roman" w:cs="Times New Roman"/>
          <w:i/>
          <w:iCs/>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D45665" w:rsidRPr="00C04D3A" w:rsidRDefault="00D45665" w:rsidP="004F055D">
      <w:pPr>
        <w:numPr>
          <w:ilvl w:val="0"/>
          <w:numId w:val="107"/>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C04D3A">
        <w:rPr>
          <w:rFonts w:ascii="Times New Roman" w:hAnsi="Times New Roman" w:cs="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D45665" w:rsidRPr="00C04D3A" w:rsidRDefault="00D45665" w:rsidP="00941C6C">
      <w:pPr>
        <w:tabs>
          <w:tab w:val="center" w:pos="4904"/>
        </w:tabs>
        <w:autoSpaceDE w:val="0"/>
        <w:autoSpaceDN w:val="0"/>
        <w:adjustRightInd w:val="0"/>
        <w:spacing w:after="0" w:line="360" w:lineRule="auto"/>
        <w:ind w:firstLine="709"/>
        <w:jc w:val="both"/>
        <w:rPr>
          <w:rFonts w:ascii="Times New Roman" w:hAnsi="Times New Roman" w:cs="Times New Roman"/>
          <w:b/>
          <w:bCs/>
          <w:sz w:val="24"/>
          <w:szCs w:val="24"/>
        </w:rPr>
      </w:pPr>
      <w:r w:rsidRPr="00C04D3A">
        <w:rPr>
          <w:rFonts w:ascii="Times New Roman" w:hAnsi="Times New Roman" w:cs="Times New Roman"/>
          <w:b/>
          <w:bCs/>
          <w:sz w:val="24"/>
          <w:szCs w:val="24"/>
        </w:rPr>
        <w:t>Живые организмы</w:t>
      </w:r>
    </w:p>
    <w:p w:rsidR="00D45665" w:rsidRPr="00C04D3A" w:rsidRDefault="00D45665" w:rsidP="00941C6C">
      <w:pPr>
        <w:autoSpaceDE w:val="0"/>
        <w:autoSpaceDN w:val="0"/>
        <w:adjustRightInd w:val="0"/>
        <w:spacing w:after="0" w:line="360" w:lineRule="auto"/>
        <w:ind w:firstLine="709"/>
        <w:jc w:val="both"/>
        <w:rPr>
          <w:rFonts w:ascii="Times New Roman" w:hAnsi="Times New Roman" w:cs="Times New Roman"/>
          <w:b/>
          <w:bCs/>
          <w:sz w:val="24"/>
          <w:szCs w:val="24"/>
        </w:rPr>
      </w:pPr>
      <w:r w:rsidRPr="00C04D3A">
        <w:rPr>
          <w:rFonts w:ascii="Times New Roman" w:hAnsi="Times New Roman" w:cs="Times New Roman"/>
          <w:b/>
          <w:bCs/>
          <w:sz w:val="24"/>
          <w:szCs w:val="24"/>
        </w:rPr>
        <w:t>Выпускник научится:</w:t>
      </w:r>
    </w:p>
    <w:p w:rsidR="00D45665" w:rsidRPr="00C04D3A" w:rsidRDefault="00D45665" w:rsidP="004F055D">
      <w:pPr>
        <w:numPr>
          <w:ilvl w:val="2"/>
          <w:numId w:val="108"/>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D45665" w:rsidRPr="00C04D3A" w:rsidRDefault="00D45665" w:rsidP="004F055D">
      <w:pPr>
        <w:numPr>
          <w:ilvl w:val="2"/>
          <w:numId w:val="108"/>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аргументировать, приводить доказательства родства различных таксонов растений, животных, грибов и бактерий;</w:t>
      </w:r>
    </w:p>
    <w:p w:rsidR="00D45665" w:rsidRPr="00C04D3A" w:rsidRDefault="00D45665" w:rsidP="004F055D">
      <w:pPr>
        <w:numPr>
          <w:ilvl w:val="2"/>
          <w:numId w:val="108"/>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аргументировать, приводить доказательства различий растений, животных, грибов и бактерий;</w:t>
      </w:r>
    </w:p>
    <w:p w:rsidR="00D45665" w:rsidRPr="00C04D3A" w:rsidRDefault="00D45665" w:rsidP="004F055D">
      <w:pPr>
        <w:numPr>
          <w:ilvl w:val="2"/>
          <w:numId w:val="108"/>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D45665" w:rsidRPr="00C04D3A" w:rsidRDefault="00D45665" w:rsidP="004F055D">
      <w:pPr>
        <w:numPr>
          <w:ilvl w:val="2"/>
          <w:numId w:val="108"/>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lastRenderedPageBreak/>
        <w:t>раскрывать роль биологии в практической деятельности людей; роль различных организмов в жизни человека;</w:t>
      </w:r>
    </w:p>
    <w:p w:rsidR="00D45665" w:rsidRPr="00C04D3A" w:rsidRDefault="00D45665" w:rsidP="004F055D">
      <w:pPr>
        <w:numPr>
          <w:ilvl w:val="2"/>
          <w:numId w:val="108"/>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D45665" w:rsidRPr="00C04D3A" w:rsidRDefault="00D45665" w:rsidP="004F055D">
      <w:pPr>
        <w:numPr>
          <w:ilvl w:val="2"/>
          <w:numId w:val="108"/>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выявлятьпримерыи раскрывать сущность приспособленности организмов к среде обитания;</w:t>
      </w:r>
    </w:p>
    <w:p w:rsidR="00D45665" w:rsidRPr="00C04D3A" w:rsidRDefault="00D45665" w:rsidP="004F055D">
      <w:pPr>
        <w:widowControl w:val="0"/>
        <w:numPr>
          <w:ilvl w:val="2"/>
          <w:numId w:val="108"/>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D45665" w:rsidRPr="00C04D3A" w:rsidRDefault="00D45665" w:rsidP="004F055D">
      <w:pPr>
        <w:numPr>
          <w:ilvl w:val="2"/>
          <w:numId w:val="108"/>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D45665" w:rsidRPr="00C04D3A" w:rsidRDefault="00D45665" w:rsidP="004F055D">
      <w:pPr>
        <w:numPr>
          <w:ilvl w:val="2"/>
          <w:numId w:val="108"/>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D45665" w:rsidRPr="00C04D3A" w:rsidRDefault="00D45665" w:rsidP="004F055D">
      <w:pPr>
        <w:numPr>
          <w:ilvl w:val="2"/>
          <w:numId w:val="108"/>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использовать методы биологической науки</w:t>
      </w:r>
      <w:proofErr w:type="gramStart"/>
      <w:r w:rsidRPr="00C04D3A">
        <w:rPr>
          <w:rFonts w:ascii="Times New Roman" w:hAnsi="Times New Roman" w:cs="Times New Roman"/>
          <w:sz w:val="24"/>
          <w:szCs w:val="24"/>
        </w:rPr>
        <w:t>:н</w:t>
      </w:r>
      <w:proofErr w:type="gramEnd"/>
      <w:r w:rsidRPr="00C04D3A">
        <w:rPr>
          <w:rFonts w:ascii="Times New Roman" w:hAnsi="Times New Roman" w:cs="Times New Roman"/>
          <w:sz w:val="24"/>
          <w:szCs w:val="24"/>
        </w:rPr>
        <w:t>аблюдать и описывать биологические объекты и процессы; ставить биологические эксперименты и объяснять их результаты;</w:t>
      </w:r>
    </w:p>
    <w:p w:rsidR="00D45665" w:rsidRPr="00C04D3A" w:rsidRDefault="00D45665" w:rsidP="004F055D">
      <w:pPr>
        <w:numPr>
          <w:ilvl w:val="2"/>
          <w:numId w:val="108"/>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знать и аргументировать основные правила поведения в природе;</w:t>
      </w:r>
    </w:p>
    <w:p w:rsidR="00D45665" w:rsidRPr="00C04D3A" w:rsidRDefault="00D45665" w:rsidP="004F055D">
      <w:pPr>
        <w:numPr>
          <w:ilvl w:val="2"/>
          <w:numId w:val="108"/>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анализировать и оценивать последствия деятельности человека в природе;</w:t>
      </w:r>
    </w:p>
    <w:p w:rsidR="00D45665" w:rsidRPr="00C04D3A" w:rsidRDefault="00D45665" w:rsidP="004F055D">
      <w:pPr>
        <w:numPr>
          <w:ilvl w:val="2"/>
          <w:numId w:val="108"/>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w:t>
      </w:r>
    </w:p>
    <w:p w:rsidR="00D45665" w:rsidRPr="00C04D3A" w:rsidRDefault="00D45665" w:rsidP="004F055D">
      <w:pPr>
        <w:numPr>
          <w:ilvl w:val="2"/>
          <w:numId w:val="108"/>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знать и соблюдать правила работы в кабинете биологии.</w:t>
      </w:r>
    </w:p>
    <w:p w:rsidR="00D45665" w:rsidRPr="00C04D3A" w:rsidRDefault="00D45665" w:rsidP="00941C6C">
      <w:pPr>
        <w:autoSpaceDE w:val="0"/>
        <w:autoSpaceDN w:val="0"/>
        <w:adjustRightInd w:val="0"/>
        <w:spacing w:after="0" w:line="360" w:lineRule="auto"/>
        <w:ind w:firstLine="709"/>
        <w:jc w:val="both"/>
        <w:rPr>
          <w:rFonts w:ascii="Times New Roman" w:hAnsi="Times New Roman" w:cs="Times New Roman"/>
          <w:b/>
          <w:bCs/>
          <w:sz w:val="24"/>
          <w:szCs w:val="24"/>
        </w:rPr>
      </w:pPr>
      <w:r w:rsidRPr="00C04D3A">
        <w:rPr>
          <w:rFonts w:ascii="Times New Roman" w:hAnsi="Times New Roman" w:cs="Times New Roman"/>
          <w:b/>
          <w:bCs/>
          <w:sz w:val="24"/>
          <w:szCs w:val="24"/>
        </w:rPr>
        <w:t>Выпускник получит возможность научиться:</w:t>
      </w:r>
    </w:p>
    <w:p w:rsidR="00D45665" w:rsidRPr="00C04D3A" w:rsidRDefault="00D45665" w:rsidP="004F055D">
      <w:pPr>
        <w:numPr>
          <w:ilvl w:val="0"/>
          <w:numId w:val="109"/>
        </w:numPr>
        <w:tabs>
          <w:tab w:val="left" w:pos="993"/>
        </w:tabs>
        <w:autoSpaceDE w:val="0"/>
        <w:autoSpaceDN w:val="0"/>
        <w:adjustRightInd w:val="0"/>
        <w:spacing w:after="0" w:line="360" w:lineRule="auto"/>
        <w:ind w:left="0" w:firstLine="709"/>
        <w:jc w:val="both"/>
        <w:rPr>
          <w:rFonts w:ascii="Times New Roman" w:hAnsi="Times New Roman" w:cs="Times New Roman"/>
          <w:b/>
          <w:bCs/>
          <w:i/>
          <w:iCs/>
          <w:sz w:val="24"/>
          <w:szCs w:val="24"/>
        </w:rPr>
      </w:pPr>
      <w:r w:rsidRPr="00C04D3A">
        <w:rPr>
          <w:rFonts w:ascii="Times New Roman" w:hAnsi="Times New Roman" w:cs="Times New Roman"/>
          <w:i/>
          <w:iCs/>
          <w:sz w:val="24"/>
          <w:szCs w:val="24"/>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D45665" w:rsidRPr="00C04D3A" w:rsidRDefault="00D45665" w:rsidP="004F055D">
      <w:pPr>
        <w:numPr>
          <w:ilvl w:val="0"/>
          <w:numId w:val="109"/>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C04D3A">
        <w:rPr>
          <w:rFonts w:ascii="Times New Roman" w:hAnsi="Times New Roman" w:cs="Times New Roman"/>
          <w:i/>
          <w:iCs/>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D45665" w:rsidRPr="00C04D3A" w:rsidRDefault="00D45665" w:rsidP="004F055D">
      <w:pPr>
        <w:numPr>
          <w:ilvl w:val="0"/>
          <w:numId w:val="109"/>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C04D3A">
        <w:rPr>
          <w:rFonts w:ascii="Times New Roman" w:hAnsi="Times New Roman" w:cs="Times New Roman"/>
          <w:i/>
          <w:iCs/>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D45665" w:rsidRPr="00C04D3A" w:rsidRDefault="00D45665" w:rsidP="004F055D">
      <w:pPr>
        <w:numPr>
          <w:ilvl w:val="0"/>
          <w:numId w:val="109"/>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C04D3A">
        <w:rPr>
          <w:rFonts w:ascii="Times New Roman" w:hAnsi="Times New Roman" w:cs="Times New Roman"/>
          <w:i/>
          <w:iCs/>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D45665" w:rsidRPr="00C04D3A" w:rsidRDefault="00D45665" w:rsidP="004F055D">
      <w:pPr>
        <w:numPr>
          <w:ilvl w:val="0"/>
          <w:numId w:val="109"/>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C04D3A">
        <w:rPr>
          <w:rFonts w:ascii="Times New Roman" w:hAnsi="Times New Roman" w:cs="Times New Roman"/>
          <w:i/>
          <w:iCs/>
          <w:sz w:val="24"/>
          <w:szCs w:val="24"/>
        </w:rPr>
        <w:lastRenderedPageBreak/>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D45665" w:rsidRPr="00C04D3A" w:rsidRDefault="00D45665" w:rsidP="004F055D">
      <w:pPr>
        <w:numPr>
          <w:ilvl w:val="0"/>
          <w:numId w:val="109"/>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C04D3A">
        <w:rPr>
          <w:rFonts w:ascii="Times New Roman" w:hAnsi="Times New Roman" w:cs="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D45665" w:rsidRPr="00C04D3A" w:rsidRDefault="00D45665" w:rsidP="004F055D">
      <w:pPr>
        <w:numPr>
          <w:ilvl w:val="0"/>
          <w:numId w:val="109"/>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C04D3A">
        <w:rPr>
          <w:rFonts w:ascii="Times New Roman" w:hAnsi="Times New Roman" w:cs="Times New Roman"/>
          <w:i/>
          <w:iCs/>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D45665" w:rsidRPr="00C04D3A" w:rsidRDefault="00D45665" w:rsidP="00941C6C">
      <w:pPr>
        <w:autoSpaceDE w:val="0"/>
        <w:autoSpaceDN w:val="0"/>
        <w:adjustRightInd w:val="0"/>
        <w:spacing w:after="0" w:line="360" w:lineRule="auto"/>
        <w:ind w:firstLine="709"/>
        <w:jc w:val="both"/>
        <w:rPr>
          <w:rFonts w:ascii="Times New Roman" w:hAnsi="Times New Roman" w:cs="Times New Roman"/>
          <w:b/>
          <w:bCs/>
          <w:sz w:val="24"/>
          <w:szCs w:val="24"/>
        </w:rPr>
      </w:pPr>
      <w:r w:rsidRPr="00C04D3A">
        <w:rPr>
          <w:rFonts w:ascii="Times New Roman" w:hAnsi="Times New Roman" w:cs="Times New Roman"/>
          <w:b/>
          <w:bCs/>
          <w:sz w:val="24"/>
          <w:szCs w:val="24"/>
        </w:rPr>
        <w:t>Человек и его здоровье</w:t>
      </w:r>
    </w:p>
    <w:p w:rsidR="00D45665" w:rsidRPr="00C04D3A" w:rsidRDefault="00D45665" w:rsidP="00941C6C">
      <w:pPr>
        <w:autoSpaceDE w:val="0"/>
        <w:autoSpaceDN w:val="0"/>
        <w:adjustRightInd w:val="0"/>
        <w:spacing w:after="0" w:line="360" w:lineRule="auto"/>
        <w:ind w:firstLine="709"/>
        <w:jc w:val="both"/>
        <w:rPr>
          <w:rFonts w:ascii="Times New Roman" w:hAnsi="Times New Roman" w:cs="Times New Roman"/>
          <w:b/>
          <w:bCs/>
          <w:sz w:val="24"/>
          <w:szCs w:val="24"/>
        </w:rPr>
      </w:pPr>
      <w:r w:rsidRPr="00C04D3A">
        <w:rPr>
          <w:rFonts w:ascii="Times New Roman" w:hAnsi="Times New Roman" w:cs="Times New Roman"/>
          <w:b/>
          <w:bCs/>
          <w:sz w:val="24"/>
          <w:szCs w:val="24"/>
        </w:rPr>
        <w:t>Выпускник научится:</w:t>
      </w:r>
    </w:p>
    <w:p w:rsidR="00D45665" w:rsidRPr="00C04D3A" w:rsidRDefault="00D45665" w:rsidP="004F055D">
      <w:pPr>
        <w:numPr>
          <w:ilvl w:val="0"/>
          <w:numId w:val="11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D45665" w:rsidRPr="00C04D3A" w:rsidRDefault="00D45665" w:rsidP="004F055D">
      <w:pPr>
        <w:numPr>
          <w:ilvl w:val="0"/>
          <w:numId w:val="11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аргументировать, приводить доказательства взаимосвязи человека и окружающей среды, родства человека с животными;</w:t>
      </w:r>
    </w:p>
    <w:p w:rsidR="00D45665" w:rsidRPr="00C04D3A" w:rsidRDefault="00D45665" w:rsidP="004F055D">
      <w:pPr>
        <w:numPr>
          <w:ilvl w:val="0"/>
          <w:numId w:val="11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аргументировать, приводить доказательства отличий человека от животных;</w:t>
      </w:r>
    </w:p>
    <w:p w:rsidR="00D45665" w:rsidRPr="00C04D3A" w:rsidRDefault="00D45665" w:rsidP="004F055D">
      <w:pPr>
        <w:numPr>
          <w:ilvl w:val="0"/>
          <w:numId w:val="11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D45665" w:rsidRPr="00C04D3A" w:rsidRDefault="00D45665" w:rsidP="004F055D">
      <w:pPr>
        <w:numPr>
          <w:ilvl w:val="0"/>
          <w:numId w:val="11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D45665" w:rsidRPr="00C04D3A" w:rsidRDefault="00D45665" w:rsidP="004F055D">
      <w:pPr>
        <w:numPr>
          <w:ilvl w:val="0"/>
          <w:numId w:val="11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D45665" w:rsidRPr="00C04D3A" w:rsidRDefault="00D45665" w:rsidP="004F055D">
      <w:pPr>
        <w:numPr>
          <w:ilvl w:val="0"/>
          <w:numId w:val="11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D45665" w:rsidRPr="00C04D3A" w:rsidRDefault="00D45665" w:rsidP="004F055D">
      <w:pPr>
        <w:numPr>
          <w:ilvl w:val="0"/>
          <w:numId w:val="11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proofErr w:type="gramStart"/>
      <w:r w:rsidRPr="00C04D3A">
        <w:rPr>
          <w:rFonts w:ascii="Times New Roman" w:hAnsi="Times New Roman" w:cs="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D45665" w:rsidRPr="00C04D3A" w:rsidRDefault="00D45665" w:rsidP="004F055D">
      <w:pPr>
        <w:numPr>
          <w:ilvl w:val="0"/>
          <w:numId w:val="11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D45665" w:rsidRPr="00C04D3A" w:rsidRDefault="00D45665" w:rsidP="004F055D">
      <w:pPr>
        <w:numPr>
          <w:ilvl w:val="0"/>
          <w:numId w:val="11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lastRenderedPageBreak/>
        <w:t>использовать методы биологической науки</w:t>
      </w:r>
      <w:proofErr w:type="gramStart"/>
      <w:r w:rsidRPr="00C04D3A">
        <w:rPr>
          <w:rFonts w:ascii="Times New Roman" w:hAnsi="Times New Roman" w:cs="Times New Roman"/>
          <w:sz w:val="24"/>
          <w:szCs w:val="24"/>
        </w:rPr>
        <w:t>:н</w:t>
      </w:r>
      <w:proofErr w:type="gramEnd"/>
      <w:r w:rsidRPr="00C04D3A">
        <w:rPr>
          <w:rFonts w:ascii="Times New Roman" w:hAnsi="Times New Roman" w:cs="Times New Roman"/>
          <w:sz w:val="24"/>
          <w:szCs w:val="24"/>
        </w:rPr>
        <w:t>аблюдать и описывать биологические объекты и процессы; проводить исследования с организмом человека и объяснять их результаты;</w:t>
      </w:r>
    </w:p>
    <w:p w:rsidR="00D45665" w:rsidRPr="00C04D3A" w:rsidRDefault="00D45665" w:rsidP="004F055D">
      <w:pPr>
        <w:numPr>
          <w:ilvl w:val="0"/>
          <w:numId w:val="11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знать и аргументировать основные принципы здорового образа жизни, рациональной организации труда и отдыха;</w:t>
      </w:r>
    </w:p>
    <w:p w:rsidR="00D45665" w:rsidRPr="00C04D3A" w:rsidRDefault="00D45665" w:rsidP="004F055D">
      <w:pPr>
        <w:numPr>
          <w:ilvl w:val="0"/>
          <w:numId w:val="11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анализировать и оценивать влияние факторов риска на здоровье человека;</w:t>
      </w:r>
    </w:p>
    <w:p w:rsidR="00D45665" w:rsidRPr="00C04D3A" w:rsidRDefault="00D45665" w:rsidP="004F055D">
      <w:pPr>
        <w:numPr>
          <w:ilvl w:val="0"/>
          <w:numId w:val="11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описывать и использовать приемы оказания первой помощи;</w:t>
      </w:r>
    </w:p>
    <w:p w:rsidR="00D45665" w:rsidRPr="00C04D3A" w:rsidRDefault="00D45665" w:rsidP="004F055D">
      <w:pPr>
        <w:numPr>
          <w:ilvl w:val="0"/>
          <w:numId w:val="11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знать и соблюдать правила работы в кабинете биологии.</w:t>
      </w:r>
    </w:p>
    <w:p w:rsidR="00D45665" w:rsidRPr="00C04D3A" w:rsidRDefault="00D45665" w:rsidP="00941C6C">
      <w:pPr>
        <w:autoSpaceDE w:val="0"/>
        <w:autoSpaceDN w:val="0"/>
        <w:adjustRightInd w:val="0"/>
        <w:spacing w:after="0" w:line="360" w:lineRule="auto"/>
        <w:ind w:firstLine="709"/>
        <w:jc w:val="both"/>
        <w:rPr>
          <w:rFonts w:ascii="Times New Roman" w:hAnsi="Times New Roman" w:cs="Times New Roman"/>
          <w:b/>
          <w:bCs/>
          <w:sz w:val="24"/>
          <w:szCs w:val="24"/>
        </w:rPr>
      </w:pPr>
      <w:r w:rsidRPr="00C04D3A">
        <w:rPr>
          <w:rFonts w:ascii="Times New Roman" w:hAnsi="Times New Roman" w:cs="Times New Roman"/>
          <w:b/>
          <w:bCs/>
          <w:sz w:val="24"/>
          <w:szCs w:val="24"/>
        </w:rPr>
        <w:t>Выпускник получит возможность научиться:</w:t>
      </w:r>
    </w:p>
    <w:p w:rsidR="00D45665" w:rsidRPr="00C04D3A" w:rsidRDefault="00D45665" w:rsidP="004F055D">
      <w:pPr>
        <w:numPr>
          <w:ilvl w:val="0"/>
          <w:numId w:val="111"/>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C04D3A">
        <w:rPr>
          <w:rFonts w:ascii="Times New Roman" w:hAnsi="Times New Roman" w:cs="Times New Roman"/>
          <w:i/>
          <w:iCs/>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D45665" w:rsidRPr="00C04D3A" w:rsidRDefault="00D45665" w:rsidP="004F055D">
      <w:pPr>
        <w:numPr>
          <w:ilvl w:val="0"/>
          <w:numId w:val="111"/>
        </w:numPr>
        <w:tabs>
          <w:tab w:val="left" w:pos="993"/>
        </w:tabs>
        <w:autoSpaceDE w:val="0"/>
        <w:autoSpaceDN w:val="0"/>
        <w:adjustRightInd w:val="0"/>
        <w:spacing w:after="0" w:line="360" w:lineRule="auto"/>
        <w:ind w:left="0" w:firstLine="709"/>
        <w:jc w:val="both"/>
        <w:rPr>
          <w:rFonts w:ascii="Times New Roman" w:hAnsi="Times New Roman" w:cs="Times New Roman"/>
          <w:b/>
          <w:bCs/>
          <w:i/>
          <w:iCs/>
          <w:sz w:val="24"/>
          <w:szCs w:val="24"/>
        </w:rPr>
      </w:pPr>
      <w:r w:rsidRPr="00C04D3A">
        <w:rPr>
          <w:rFonts w:ascii="Times New Roman" w:hAnsi="Times New Roman" w:cs="Times New Roman"/>
          <w:i/>
          <w:iCs/>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D45665" w:rsidRPr="00C04D3A" w:rsidRDefault="00D45665" w:rsidP="004F055D">
      <w:pPr>
        <w:numPr>
          <w:ilvl w:val="0"/>
          <w:numId w:val="111"/>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C04D3A">
        <w:rPr>
          <w:rFonts w:ascii="Times New Roman" w:hAnsi="Times New Roman" w:cs="Times New Roman"/>
          <w:i/>
          <w:iCs/>
          <w:sz w:val="24"/>
          <w:szCs w:val="24"/>
        </w:rPr>
        <w:t>ориентироваться в системе моральных норм и ценностей по отношению к собственному здоровью и здоровью других людей;</w:t>
      </w:r>
    </w:p>
    <w:p w:rsidR="00D45665" w:rsidRPr="00C04D3A" w:rsidRDefault="00D45665" w:rsidP="004F055D">
      <w:pPr>
        <w:numPr>
          <w:ilvl w:val="0"/>
          <w:numId w:val="111"/>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C04D3A">
        <w:rPr>
          <w:rFonts w:ascii="Times New Roman" w:hAnsi="Times New Roman" w:cs="Times New Roman"/>
          <w:i/>
          <w:iCs/>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D45665" w:rsidRPr="00C04D3A" w:rsidRDefault="00D45665" w:rsidP="004F055D">
      <w:pPr>
        <w:numPr>
          <w:ilvl w:val="0"/>
          <w:numId w:val="111"/>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C04D3A">
        <w:rPr>
          <w:rFonts w:ascii="Times New Roman" w:hAnsi="Times New Roman" w:cs="Times New Roman"/>
          <w:i/>
          <w:iCs/>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D45665" w:rsidRPr="00C04D3A" w:rsidRDefault="00D45665" w:rsidP="004F055D">
      <w:pPr>
        <w:numPr>
          <w:ilvl w:val="0"/>
          <w:numId w:val="111"/>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C04D3A">
        <w:rPr>
          <w:rFonts w:ascii="Times New Roman" w:hAnsi="Times New Roman" w:cs="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D45665" w:rsidRPr="00C04D3A" w:rsidRDefault="00D45665" w:rsidP="004F055D">
      <w:pPr>
        <w:numPr>
          <w:ilvl w:val="0"/>
          <w:numId w:val="111"/>
        </w:numPr>
        <w:tabs>
          <w:tab w:val="left" w:pos="993"/>
        </w:tabs>
        <w:autoSpaceDE w:val="0"/>
        <w:autoSpaceDN w:val="0"/>
        <w:adjustRightInd w:val="0"/>
        <w:spacing w:after="0" w:line="360" w:lineRule="auto"/>
        <w:ind w:left="0" w:firstLine="709"/>
        <w:jc w:val="both"/>
        <w:rPr>
          <w:rFonts w:ascii="Times New Roman" w:hAnsi="Times New Roman" w:cs="Times New Roman"/>
          <w:b/>
          <w:bCs/>
          <w:sz w:val="24"/>
          <w:szCs w:val="24"/>
        </w:rPr>
      </w:pPr>
      <w:r w:rsidRPr="00C04D3A">
        <w:rPr>
          <w:rFonts w:ascii="Times New Roman" w:hAnsi="Times New Roman" w:cs="Times New Roman"/>
          <w:i/>
          <w:iCs/>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D45665" w:rsidRPr="00C04D3A" w:rsidRDefault="00D45665" w:rsidP="00941C6C">
      <w:pPr>
        <w:autoSpaceDE w:val="0"/>
        <w:autoSpaceDN w:val="0"/>
        <w:adjustRightInd w:val="0"/>
        <w:spacing w:after="0" w:line="360" w:lineRule="auto"/>
        <w:ind w:firstLine="709"/>
        <w:jc w:val="both"/>
        <w:rPr>
          <w:rFonts w:ascii="Times New Roman" w:hAnsi="Times New Roman" w:cs="Times New Roman"/>
          <w:b/>
          <w:bCs/>
          <w:sz w:val="24"/>
          <w:szCs w:val="24"/>
        </w:rPr>
      </w:pPr>
      <w:r w:rsidRPr="00C04D3A">
        <w:rPr>
          <w:rFonts w:ascii="Times New Roman" w:hAnsi="Times New Roman" w:cs="Times New Roman"/>
          <w:b/>
          <w:bCs/>
          <w:sz w:val="24"/>
          <w:szCs w:val="24"/>
        </w:rPr>
        <w:t>Общие биологические закономерности</w:t>
      </w:r>
    </w:p>
    <w:p w:rsidR="00D45665" w:rsidRPr="00C04D3A" w:rsidRDefault="00D45665" w:rsidP="00941C6C">
      <w:pPr>
        <w:autoSpaceDE w:val="0"/>
        <w:autoSpaceDN w:val="0"/>
        <w:adjustRightInd w:val="0"/>
        <w:spacing w:after="0" w:line="360" w:lineRule="auto"/>
        <w:ind w:firstLine="709"/>
        <w:jc w:val="both"/>
        <w:rPr>
          <w:rFonts w:ascii="Times New Roman" w:hAnsi="Times New Roman" w:cs="Times New Roman"/>
          <w:b/>
          <w:bCs/>
          <w:sz w:val="24"/>
          <w:szCs w:val="24"/>
        </w:rPr>
      </w:pPr>
      <w:r w:rsidRPr="00C04D3A">
        <w:rPr>
          <w:rFonts w:ascii="Times New Roman" w:hAnsi="Times New Roman" w:cs="Times New Roman"/>
          <w:b/>
          <w:bCs/>
          <w:sz w:val="24"/>
          <w:szCs w:val="24"/>
        </w:rPr>
        <w:t>Выпускник научится:</w:t>
      </w:r>
    </w:p>
    <w:p w:rsidR="00D45665" w:rsidRPr="00C04D3A" w:rsidRDefault="00D45665" w:rsidP="004F055D">
      <w:pPr>
        <w:numPr>
          <w:ilvl w:val="0"/>
          <w:numId w:val="112"/>
        </w:numPr>
        <w:tabs>
          <w:tab w:val="left" w:pos="993"/>
        </w:tabs>
        <w:autoSpaceDE w:val="0"/>
        <w:autoSpaceDN w:val="0"/>
        <w:adjustRightInd w:val="0"/>
        <w:spacing w:after="0" w:line="360" w:lineRule="auto"/>
        <w:ind w:left="0" w:firstLine="709"/>
        <w:jc w:val="both"/>
        <w:rPr>
          <w:rFonts w:ascii="Times New Roman" w:hAnsi="Times New Roman" w:cs="Times New Roman"/>
          <w:b/>
          <w:bCs/>
          <w:sz w:val="24"/>
          <w:szCs w:val="24"/>
        </w:rPr>
      </w:pPr>
      <w:r w:rsidRPr="00C04D3A">
        <w:rPr>
          <w:rFonts w:ascii="Times New Roman" w:hAnsi="Times New Roman" w:cs="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D45665" w:rsidRPr="00C04D3A" w:rsidRDefault="00D45665" w:rsidP="004F055D">
      <w:pPr>
        <w:numPr>
          <w:ilvl w:val="0"/>
          <w:numId w:val="112"/>
        </w:numPr>
        <w:tabs>
          <w:tab w:val="left" w:pos="993"/>
        </w:tabs>
        <w:autoSpaceDE w:val="0"/>
        <w:autoSpaceDN w:val="0"/>
        <w:adjustRightInd w:val="0"/>
        <w:spacing w:after="0" w:line="360" w:lineRule="auto"/>
        <w:ind w:left="0" w:firstLine="709"/>
        <w:jc w:val="both"/>
        <w:rPr>
          <w:rFonts w:ascii="Times New Roman" w:hAnsi="Times New Roman" w:cs="Times New Roman"/>
          <w:b/>
          <w:bCs/>
          <w:sz w:val="24"/>
          <w:szCs w:val="24"/>
        </w:rPr>
      </w:pPr>
      <w:r w:rsidRPr="00C04D3A">
        <w:rPr>
          <w:rFonts w:ascii="Times New Roman" w:hAnsi="Times New Roman" w:cs="Times New Roman"/>
          <w:sz w:val="24"/>
          <w:szCs w:val="24"/>
        </w:rPr>
        <w:lastRenderedPageBreak/>
        <w:t>аргументировать, приводить доказательства необходимости защиты окружающей среды;</w:t>
      </w:r>
    </w:p>
    <w:p w:rsidR="00D45665" w:rsidRPr="00C04D3A" w:rsidRDefault="00D45665" w:rsidP="004F055D">
      <w:pPr>
        <w:numPr>
          <w:ilvl w:val="0"/>
          <w:numId w:val="112"/>
        </w:numPr>
        <w:tabs>
          <w:tab w:val="num" w:pos="360"/>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аргументировать, приводить доказательства зависимости здоровья человека от состояния окружающей среды;</w:t>
      </w:r>
    </w:p>
    <w:p w:rsidR="00D45665" w:rsidRPr="00C04D3A" w:rsidRDefault="00D45665" w:rsidP="004F055D">
      <w:pPr>
        <w:numPr>
          <w:ilvl w:val="0"/>
          <w:numId w:val="112"/>
        </w:numPr>
        <w:tabs>
          <w:tab w:val="num" w:pos="360"/>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D45665" w:rsidRPr="00C04D3A" w:rsidRDefault="00D45665" w:rsidP="004F055D">
      <w:pPr>
        <w:numPr>
          <w:ilvl w:val="0"/>
          <w:numId w:val="112"/>
        </w:numPr>
        <w:tabs>
          <w:tab w:val="num" w:pos="360"/>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D45665" w:rsidRPr="00C04D3A" w:rsidRDefault="00D45665" w:rsidP="004F055D">
      <w:pPr>
        <w:numPr>
          <w:ilvl w:val="0"/>
          <w:numId w:val="112"/>
        </w:numPr>
        <w:tabs>
          <w:tab w:val="num" w:pos="360"/>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D45665" w:rsidRPr="00C04D3A" w:rsidRDefault="00D45665" w:rsidP="004F055D">
      <w:pPr>
        <w:numPr>
          <w:ilvl w:val="0"/>
          <w:numId w:val="112"/>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объяснять механизмы наследственности и изменчивости, возникновения приспособленности, процесс видообразования;</w:t>
      </w:r>
    </w:p>
    <w:p w:rsidR="00D45665" w:rsidRPr="00C04D3A" w:rsidRDefault="00D45665" w:rsidP="004F055D">
      <w:pPr>
        <w:numPr>
          <w:ilvl w:val="0"/>
          <w:numId w:val="112"/>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D45665" w:rsidRPr="00C04D3A" w:rsidRDefault="00D45665" w:rsidP="004F055D">
      <w:pPr>
        <w:numPr>
          <w:ilvl w:val="0"/>
          <w:numId w:val="112"/>
        </w:numPr>
        <w:tabs>
          <w:tab w:val="num" w:pos="360"/>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 xml:space="preserve">сравнивать биологические объекты, процессы; делать выводы и умозаключения на основе сравнения; </w:t>
      </w:r>
    </w:p>
    <w:p w:rsidR="00D45665" w:rsidRPr="00C04D3A" w:rsidRDefault="00D45665" w:rsidP="004F055D">
      <w:pPr>
        <w:numPr>
          <w:ilvl w:val="0"/>
          <w:numId w:val="112"/>
        </w:numPr>
        <w:tabs>
          <w:tab w:val="num" w:pos="360"/>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устанавливать взаимосвязи между особенностями строения и функциями органов и систем органов;</w:t>
      </w:r>
    </w:p>
    <w:p w:rsidR="00D45665" w:rsidRPr="00C04D3A" w:rsidRDefault="00D45665" w:rsidP="004F055D">
      <w:pPr>
        <w:numPr>
          <w:ilvl w:val="0"/>
          <w:numId w:val="112"/>
        </w:numPr>
        <w:tabs>
          <w:tab w:val="num" w:pos="360"/>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использовать методы биологической науки</w:t>
      </w:r>
      <w:proofErr w:type="gramStart"/>
      <w:r w:rsidRPr="00C04D3A">
        <w:rPr>
          <w:rFonts w:ascii="Times New Roman" w:hAnsi="Times New Roman" w:cs="Times New Roman"/>
          <w:sz w:val="24"/>
          <w:szCs w:val="24"/>
        </w:rPr>
        <w:t>:н</w:t>
      </w:r>
      <w:proofErr w:type="gramEnd"/>
      <w:r w:rsidRPr="00C04D3A">
        <w:rPr>
          <w:rFonts w:ascii="Times New Roman" w:hAnsi="Times New Roman" w:cs="Times New Roman"/>
          <w:sz w:val="24"/>
          <w:szCs w:val="24"/>
        </w:rPr>
        <w:t xml:space="preserve">аблюдать и описывать биологические объекты и процессы; ставить биологические эксперименты и объяснять их результаты; </w:t>
      </w:r>
    </w:p>
    <w:p w:rsidR="00D45665" w:rsidRPr="00C04D3A" w:rsidRDefault="00D45665" w:rsidP="004F055D">
      <w:pPr>
        <w:numPr>
          <w:ilvl w:val="0"/>
          <w:numId w:val="112"/>
        </w:numPr>
        <w:tabs>
          <w:tab w:val="num" w:pos="360"/>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D45665" w:rsidRPr="00C04D3A" w:rsidRDefault="00D45665" w:rsidP="004F055D">
      <w:pPr>
        <w:numPr>
          <w:ilvl w:val="0"/>
          <w:numId w:val="112"/>
        </w:numPr>
        <w:tabs>
          <w:tab w:val="num" w:pos="360"/>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D45665" w:rsidRPr="00C04D3A" w:rsidRDefault="00D45665" w:rsidP="004F055D">
      <w:pPr>
        <w:numPr>
          <w:ilvl w:val="0"/>
          <w:numId w:val="112"/>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D45665" w:rsidRPr="00C04D3A" w:rsidRDefault="00D45665" w:rsidP="004F055D">
      <w:pPr>
        <w:numPr>
          <w:ilvl w:val="0"/>
          <w:numId w:val="112"/>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знать и соблюдать правила работы в кабинете биологии.</w:t>
      </w:r>
    </w:p>
    <w:p w:rsidR="00D45665" w:rsidRPr="00C04D3A" w:rsidRDefault="00D45665" w:rsidP="00941C6C">
      <w:pPr>
        <w:autoSpaceDE w:val="0"/>
        <w:autoSpaceDN w:val="0"/>
        <w:adjustRightInd w:val="0"/>
        <w:spacing w:after="0" w:line="360" w:lineRule="auto"/>
        <w:ind w:firstLine="709"/>
        <w:jc w:val="both"/>
        <w:rPr>
          <w:rFonts w:ascii="Times New Roman" w:hAnsi="Times New Roman" w:cs="Times New Roman"/>
          <w:b/>
          <w:bCs/>
          <w:sz w:val="24"/>
          <w:szCs w:val="24"/>
        </w:rPr>
      </w:pPr>
      <w:r w:rsidRPr="00C04D3A">
        <w:rPr>
          <w:rFonts w:ascii="Times New Roman" w:hAnsi="Times New Roman" w:cs="Times New Roman"/>
          <w:b/>
          <w:bCs/>
          <w:sz w:val="24"/>
          <w:szCs w:val="24"/>
        </w:rPr>
        <w:t>Выпускник получит возможность научиться:</w:t>
      </w:r>
    </w:p>
    <w:p w:rsidR="00D45665" w:rsidRPr="00C04D3A" w:rsidRDefault="00D45665" w:rsidP="004F055D">
      <w:pPr>
        <w:numPr>
          <w:ilvl w:val="0"/>
          <w:numId w:val="113"/>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C04D3A">
        <w:rPr>
          <w:rFonts w:ascii="Times New Roman" w:hAnsi="Times New Roman" w:cs="Times New Roman"/>
          <w:i/>
          <w:iCs/>
          <w:sz w:val="24"/>
          <w:szCs w:val="24"/>
        </w:rPr>
        <w:t>понимать экологические проблемы, возникающие в условиях нерационального природопользования, и пути решения этих проблем;</w:t>
      </w:r>
    </w:p>
    <w:p w:rsidR="00D45665" w:rsidRPr="00C04D3A" w:rsidRDefault="00D45665" w:rsidP="004F055D">
      <w:pPr>
        <w:numPr>
          <w:ilvl w:val="0"/>
          <w:numId w:val="113"/>
        </w:numPr>
        <w:tabs>
          <w:tab w:val="left" w:pos="993"/>
        </w:tabs>
        <w:autoSpaceDE w:val="0"/>
        <w:autoSpaceDN w:val="0"/>
        <w:adjustRightInd w:val="0"/>
        <w:spacing w:after="0" w:line="360" w:lineRule="auto"/>
        <w:ind w:left="0" w:firstLine="709"/>
        <w:jc w:val="both"/>
        <w:rPr>
          <w:rFonts w:ascii="Times New Roman" w:hAnsi="Times New Roman" w:cs="Times New Roman"/>
          <w:b/>
          <w:bCs/>
          <w:i/>
          <w:iCs/>
          <w:sz w:val="24"/>
          <w:szCs w:val="24"/>
        </w:rPr>
      </w:pPr>
      <w:r w:rsidRPr="00C04D3A">
        <w:rPr>
          <w:rFonts w:ascii="Times New Roman" w:hAnsi="Times New Roman" w:cs="Times New Roman"/>
          <w:i/>
          <w:iCs/>
          <w:sz w:val="24"/>
          <w:szCs w:val="24"/>
        </w:rPr>
        <w:lastRenderedPageBreak/>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D45665" w:rsidRPr="00C04D3A" w:rsidRDefault="00D45665" w:rsidP="004F055D">
      <w:pPr>
        <w:numPr>
          <w:ilvl w:val="0"/>
          <w:numId w:val="113"/>
        </w:numPr>
        <w:tabs>
          <w:tab w:val="left" w:pos="993"/>
        </w:tabs>
        <w:autoSpaceDE w:val="0"/>
        <w:autoSpaceDN w:val="0"/>
        <w:adjustRightInd w:val="0"/>
        <w:spacing w:after="0" w:line="360" w:lineRule="auto"/>
        <w:ind w:left="0" w:firstLine="709"/>
        <w:jc w:val="both"/>
        <w:rPr>
          <w:rFonts w:ascii="Times New Roman" w:hAnsi="Times New Roman" w:cs="Times New Roman"/>
          <w:b/>
          <w:bCs/>
          <w:i/>
          <w:iCs/>
          <w:sz w:val="24"/>
          <w:szCs w:val="24"/>
        </w:rPr>
      </w:pPr>
      <w:r w:rsidRPr="00C04D3A">
        <w:rPr>
          <w:rFonts w:ascii="Times New Roman" w:hAnsi="Times New Roman" w:cs="Times New Roman"/>
          <w:i/>
          <w:iCs/>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D45665" w:rsidRPr="00C04D3A" w:rsidRDefault="00D45665" w:rsidP="004F055D">
      <w:pPr>
        <w:numPr>
          <w:ilvl w:val="0"/>
          <w:numId w:val="113"/>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C04D3A">
        <w:rPr>
          <w:rFonts w:ascii="Times New Roman" w:hAnsi="Times New Roman" w:cs="Times New Roman"/>
          <w:i/>
          <w:iCs/>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D45665" w:rsidRPr="00C04D3A" w:rsidRDefault="00D45665" w:rsidP="004F055D">
      <w:pPr>
        <w:numPr>
          <w:ilvl w:val="0"/>
          <w:numId w:val="113"/>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C04D3A">
        <w:rPr>
          <w:rFonts w:ascii="Times New Roman" w:hAnsi="Times New Roman" w:cs="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D45665" w:rsidRPr="00C04D3A" w:rsidRDefault="00D45665" w:rsidP="004F055D">
      <w:pPr>
        <w:numPr>
          <w:ilvl w:val="0"/>
          <w:numId w:val="113"/>
        </w:numPr>
        <w:tabs>
          <w:tab w:val="left" w:pos="993"/>
        </w:tabs>
        <w:autoSpaceDE w:val="0"/>
        <w:autoSpaceDN w:val="0"/>
        <w:adjustRightInd w:val="0"/>
        <w:spacing w:after="0" w:line="360" w:lineRule="auto"/>
        <w:ind w:left="0" w:firstLine="709"/>
        <w:jc w:val="both"/>
        <w:rPr>
          <w:rFonts w:ascii="Times New Roman" w:hAnsi="Times New Roman" w:cs="Times New Roman"/>
          <w:b/>
          <w:bCs/>
          <w:sz w:val="24"/>
          <w:szCs w:val="24"/>
        </w:rPr>
      </w:pPr>
      <w:r w:rsidRPr="00C04D3A">
        <w:rPr>
          <w:rFonts w:ascii="Times New Roman" w:hAnsi="Times New Roman" w:cs="Times New Roman"/>
          <w:i/>
          <w:iCs/>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D45665" w:rsidRPr="00C04D3A" w:rsidRDefault="00D45665">
      <w:pPr>
        <w:spacing w:after="0" w:line="360" w:lineRule="auto"/>
        <w:ind w:firstLine="709"/>
        <w:jc w:val="both"/>
        <w:rPr>
          <w:rFonts w:ascii="Times New Roman" w:hAnsi="Times New Roman" w:cs="Times New Roman"/>
          <w:sz w:val="24"/>
          <w:szCs w:val="24"/>
        </w:rPr>
      </w:pPr>
    </w:p>
    <w:p w:rsidR="00D45665" w:rsidRPr="00C04D3A" w:rsidRDefault="00D45665" w:rsidP="00A61E55">
      <w:pPr>
        <w:pStyle w:val="4"/>
        <w:keepNext/>
        <w:keepLines/>
        <w:spacing w:before="200" w:beforeAutospacing="0" w:after="0" w:afterAutospacing="0" w:line="360" w:lineRule="auto"/>
        <w:ind w:left="708"/>
        <w:rPr>
          <w:b/>
          <w:bCs/>
          <w:color w:val="auto"/>
          <w:lang w:val="ru-RU"/>
        </w:rPr>
      </w:pPr>
      <w:bookmarkStart w:id="72" w:name="_Toc409691642"/>
      <w:bookmarkStart w:id="73" w:name="_Toc410653965"/>
      <w:bookmarkStart w:id="74" w:name="_Toc414553151"/>
      <w:r w:rsidRPr="00C04D3A">
        <w:rPr>
          <w:b/>
          <w:bCs/>
          <w:color w:val="auto"/>
          <w:lang w:val="ru-RU"/>
        </w:rPr>
        <w:t>1.2.</w:t>
      </w:r>
      <w:r>
        <w:rPr>
          <w:b/>
          <w:bCs/>
          <w:color w:val="auto"/>
          <w:lang w:val="ru-RU"/>
        </w:rPr>
        <w:t>5.11</w:t>
      </w:r>
      <w:r w:rsidRPr="00C04D3A">
        <w:rPr>
          <w:b/>
          <w:bCs/>
          <w:color w:val="auto"/>
          <w:lang w:val="ru-RU"/>
        </w:rPr>
        <w:t>. Химия</w:t>
      </w:r>
      <w:bookmarkEnd w:id="72"/>
      <w:bookmarkEnd w:id="73"/>
      <w:bookmarkEnd w:id="74"/>
    </w:p>
    <w:p w:rsidR="00D45665" w:rsidRPr="00C04D3A" w:rsidRDefault="00D45665" w:rsidP="00941C6C">
      <w:pPr>
        <w:spacing w:after="0" w:line="360" w:lineRule="auto"/>
        <w:ind w:firstLine="709"/>
        <w:jc w:val="both"/>
        <w:rPr>
          <w:rFonts w:ascii="Times New Roman" w:hAnsi="Times New Roman" w:cs="Times New Roman"/>
          <w:b/>
          <w:bCs/>
          <w:sz w:val="24"/>
          <w:szCs w:val="24"/>
        </w:rPr>
      </w:pPr>
      <w:r w:rsidRPr="00C04D3A">
        <w:rPr>
          <w:rFonts w:ascii="Times New Roman" w:hAnsi="Times New Roman" w:cs="Times New Roman"/>
          <w:b/>
          <w:bCs/>
          <w:sz w:val="24"/>
          <w:szCs w:val="24"/>
        </w:rPr>
        <w:t>Выпускник научится:</w:t>
      </w:r>
    </w:p>
    <w:p w:rsidR="00D45665" w:rsidRPr="00C04D3A" w:rsidRDefault="00D45665" w:rsidP="004F055D">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характеризовать основные методы познания: наблюдение, измерение, эксперимент;</w:t>
      </w:r>
    </w:p>
    <w:p w:rsidR="00D45665" w:rsidRPr="00C04D3A" w:rsidRDefault="00D45665" w:rsidP="004F055D">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описывать свойства твердых, жидких, газообразных веществ, выделяя их существенные признаки;</w:t>
      </w:r>
    </w:p>
    <w:p w:rsidR="00D45665" w:rsidRPr="00C04D3A" w:rsidRDefault="00D45665" w:rsidP="004F055D">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D45665" w:rsidRPr="00C04D3A" w:rsidRDefault="00D45665" w:rsidP="004F055D">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раскрывать смысл законов сохранения массы веществ, постоянства состава, атомно-молекулярной теории;</w:t>
      </w:r>
    </w:p>
    <w:p w:rsidR="00D45665" w:rsidRPr="00C04D3A" w:rsidRDefault="00D45665" w:rsidP="004F055D">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различать химические и физические явления;</w:t>
      </w:r>
    </w:p>
    <w:p w:rsidR="00D45665" w:rsidRPr="00C04D3A" w:rsidRDefault="00D45665" w:rsidP="004F055D">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называть химические элементы;</w:t>
      </w:r>
    </w:p>
    <w:p w:rsidR="00D45665" w:rsidRPr="00C04D3A" w:rsidRDefault="00D45665" w:rsidP="004F055D">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определять состав веществ по их формулам;</w:t>
      </w:r>
    </w:p>
    <w:p w:rsidR="00D45665" w:rsidRPr="00C04D3A" w:rsidRDefault="00D45665" w:rsidP="004F055D">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lastRenderedPageBreak/>
        <w:t>определять валентность атома элемента в соединениях;</w:t>
      </w:r>
    </w:p>
    <w:p w:rsidR="00D45665" w:rsidRPr="00C04D3A" w:rsidRDefault="00D45665" w:rsidP="004F055D">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определять тип химических реакций;</w:t>
      </w:r>
    </w:p>
    <w:p w:rsidR="00D45665" w:rsidRPr="00C04D3A" w:rsidRDefault="00D45665" w:rsidP="004F055D">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называть признаки и условия протекания химических реакций;</w:t>
      </w:r>
    </w:p>
    <w:p w:rsidR="00D45665" w:rsidRPr="00C04D3A" w:rsidRDefault="00D45665" w:rsidP="004F055D">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выявлять признаки, свидетельствующие о протекании химической реакции при выполнении химического опыта;</w:t>
      </w:r>
    </w:p>
    <w:p w:rsidR="00D45665" w:rsidRPr="00C04D3A" w:rsidRDefault="00D45665" w:rsidP="004F055D">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составлять формулы бинарных соединений;</w:t>
      </w:r>
    </w:p>
    <w:p w:rsidR="00D45665" w:rsidRPr="00C04D3A" w:rsidRDefault="00D45665" w:rsidP="004F055D">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составлять уравнения химических реакций;</w:t>
      </w:r>
    </w:p>
    <w:p w:rsidR="00D45665" w:rsidRPr="00C04D3A" w:rsidRDefault="00D45665" w:rsidP="004F055D">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соблюдать правила безопасной работы при проведении опытов;</w:t>
      </w:r>
    </w:p>
    <w:p w:rsidR="00D45665" w:rsidRPr="00C04D3A" w:rsidRDefault="00D45665" w:rsidP="004F055D">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пользоваться лабораторным оборудованием и посудой;</w:t>
      </w:r>
    </w:p>
    <w:p w:rsidR="00D45665" w:rsidRPr="00C04D3A" w:rsidRDefault="00D45665" w:rsidP="004F055D">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вычислять относительную молекулярную и молярную массы веществ;</w:t>
      </w:r>
    </w:p>
    <w:p w:rsidR="00D45665" w:rsidRPr="00C04D3A" w:rsidRDefault="00D45665" w:rsidP="004F055D">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вычислять массовую долю химического элемента по формуле соединения;</w:t>
      </w:r>
    </w:p>
    <w:p w:rsidR="00D45665" w:rsidRPr="00C04D3A" w:rsidRDefault="00D45665" w:rsidP="004F055D">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вычислять количество, объем или массу вещества по количеству, объему, массе реагентов или продуктов реакции;</w:t>
      </w:r>
    </w:p>
    <w:p w:rsidR="00D45665" w:rsidRPr="00C04D3A" w:rsidRDefault="00D45665" w:rsidP="004F055D">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характеризовать физические и химические свойства простых веществ: кислорода и водорода;</w:t>
      </w:r>
    </w:p>
    <w:p w:rsidR="00D45665" w:rsidRPr="00C04D3A" w:rsidRDefault="00D45665" w:rsidP="004F055D">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получать, собирать кислород и водород;</w:t>
      </w:r>
    </w:p>
    <w:p w:rsidR="00D45665" w:rsidRPr="00C04D3A" w:rsidRDefault="00D45665" w:rsidP="004F055D">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распознавать опытным путем газообразные вещества: кислород, водород;</w:t>
      </w:r>
    </w:p>
    <w:p w:rsidR="00D45665" w:rsidRPr="00C04D3A" w:rsidRDefault="00D45665" w:rsidP="004F055D">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раскрывать смысл закона Авогадро;</w:t>
      </w:r>
    </w:p>
    <w:p w:rsidR="00D45665" w:rsidRPr="00C04D3A" w:rsidRDefault="00D45665" w:rsidP="004F055D">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раскрывать смысл понятий «тепловой эффект реакции», «молярный объем»;</w:t>
      </w:r>
    </w:p>
    <w:p w:rsidR="00D45665" w:rsidRPr="00C04D3A" w:rsidRDefault="00D45665" w:rsidP="004F055D">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характеризовать физические и химические свойства воды;</w:t>
      </w:r>
    </w:p>
    <w:p w:rsidR="00D45665" w:rsidRPr="00C04D3A" w:rsidRDefault="00D45665" w:rsidP="004F055D">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раскрывать смысл понятия «раствор»;</w:t>
      </w:r>
    </w:p>
    <w:p w:rsidR="00D45665" w:rsidRPr="00C04D3A" w:rsidRDefault="00D45665" w:rsidP="004F055D">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вычислять массовую долю растворенного вещества в растворе;</w:t>
      </w:r>
    </w:p>
    <w:p w:rsidR="00D45665" w:rsidRPr="00C04D3A" w:rsidRDefault="00D45665" w:rsidP="004F055D">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приготовлять растворы с определенной массовой долей растворенного вещества;</w:t>
      </w:r>
    </w:p>
    <w:p w:rsidR="00D45665" w:rsidRPr="00C04D3A" w:rsidRDefault="00D45665" w:rsidP="004F055D">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называть соединения изученных классов неорганических веществ;</w:t>
      </w:r>
    </w:p>
    <w:p w:rsidR="00D45665" w:rsidRPr="00C04D3A" w:rsidRDefault="00D45665" w:rsidP="004F055D">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D45665" w:rsidRPr="00C04D3A" w:rsidRDefault="00D45665" w:rsidP="004F055D">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определять принадлежность веществ к определенному классу соединений;</w:t>
      </w:r>
    </w:p>
    <w:p w:rsidR="00D45665" w:rsidRPr="00C04D3A" w:rsidRDefault="00D45665" w:rsidP="004F055D">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составлять формулы неорганических соединений изученных классов;</w:t>
      </w:r>
    </w:p>
    <w:p w:rsidR="00D45665" w:rsidRPr="00C04D3A" w:rsidRDefault="00D45665" w:rsidP="004F055D">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проводить опыты, подтверждающие химические свойства изученных классов неорганических веществ;</w:t>
      </w:r>
    </w:p>
    <w:p w:rsidR="00D45665" w:rsidRPr="00C04D3A" w:rsidRDefault="00D45665" w:rsidP="004F055D">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распознавать опытным путем растворы кислот и щелочей по изменению окраски индикатора;</w:t>
      </w:r>
    </w:p>
    <w:p w:rsidR="00D45665" w:rsidRPr="00C04D3A" w:rsidRDefault="00D45665" w:rsidP="004F055D">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характеризовать взаимосвязь между классами неорганических соединений;</w:t>
      </w:r>
    </w:p>
    <w:p w:rsidR="00D45665" w:rsidRPr="00C04D3A" w:rsidRDefault="00D45665" w:rsidP="004F055D">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раскрывать смысл Периодического закона Д.И. Менделеева;</w:t>
      </w:r>
    </w:p>
    <w:p w:rsidR="00D45665" w:rsidRPr="00C04D3A" w:rsidRDefault="00D45665" w:rsidP="004F055D">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lastRenderedPageBreak/>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D45665" w:rsidRPr="00C04D3A" w:rsidRDefault="00D45665" w:rsidP="004F055D">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D45665" w:rsidRPr="00C04D3A" w:rsidRDefault="00D45665" w:rsidP="004F055D">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D45665" w:rsidRPr="00C04D3A" w:rsidRDefault="00D45665" w:rsidP="004F055D">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составлять схемы строения атомов первых 20 элементов периодической системы Д.И. Менделеева;</w:t>
      </w:r>
    </w:p>
    <w:p w:rsidR="00D45665" w:rsidRPr="00C04D3A" w:rsidRDefault="00D45665" w:rsidP="004F055D">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раскрывать смысл понятий: «химическая связь», «электроотрицательность»;</w:t>
      </w:r>
    </w:p>
    <w:p w:rsidR="00D45665" w:rsidRPr="00C04D3A" w:rsidRDefault="00D45665" w:rsidP="004F055D">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характеризовать зависимость физических свойств веществ от типа кристаллической решетки;</w:t>
      </w:r>
    </w:p>
    <w:p w:rsidR="00D45665" w:rsidRPr="00C04D3A" w:rsidRDefault="00D45665" w:rsidP="004F055D">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определять вид химической связи в неорганических соединениях;</w:t>
      </w:r>
    </w:p>
    <w:p w:rsidR="00D45665" w:rsidRPr="00C04D3A" w:rsidRDefault="00D45665" w:rsidP="004F055D">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изображать схемы строения молекул веществ, образованных разными видами химических связей;</w:t>
      </w:r>
    </w:p>
    <w:p w:rsidR="00D45665" w:rsidRPr="00C04D3A" w:rsidRDefault="00D45665" w:rsidP="004F055D">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proofErr w:type="gramStart"/>
      <w:r w:rsidRPr="00C04D3A">
        <w:rPr>
          <w:rFonts w:ascii="Times New Roman" w:hAnsi="Times New Roman" w:cs="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roofErr w:type="gramEnd"/>
    </w:p>
    <w:p w:rsidR="00D45665" w:rsidRPr="00C04D3A" w:rsidRDefault="00D45665" w:rsidP="004F055D">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определять степень окисления атома элемента в соединении;</w:t>
      </w:r>
    </w:p>
    <w:p w:rsidR="00D45665" w:rsidRPr="00C04D3A" w:rsidRDefault="00D45665" w:rsidP="004F055D">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раскрывать смысл теории электролитической диссоциации;</w:t>
      </w:r>
    </w:p>
    <w:p w:rsidR="00D45665" w:rsidRPr="00C04D3A" w:rsidRDefault="00D45665" w:rsidP="004F055D">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составлять уравнения электролитической диссоциации кислот, щелочей, солей;</w:t>
      </w:r>
    </w:p>
    <w:p w:rsidR="00D45665" w:rsidRPr="00C04D3A" w:rsidRDefault="00D45665" w:rsidP="004F055D">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объяснять сущность процесса электролитической диссоциации и реакций ионного обмена;</w:t>
      </w:r>
    </w:p>
    <w:p w:rsidR="00D45665" w:rsidRPr="00C04D3A" w:rsidRDefault="00D45665" w:rsidP="004F055D">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составлять полные и сокращенные ионные уравнения реакции обмена;</w:t>
      </w:r>
    </w:p>
    <w:p w:rsidR="00D45665" w:rsidRPr="00C04D3A" w:rsidRDefault="00D45665" w:rsidP="004F055D">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определять возможность протекания реакций ионного обмена;</w:t>
      </w:r>
    </w:p>
    <w:p w:rsidR="00D45665" w:rsidRPr="00C04D3A" w:rsidRDefault="00D45665" w:rsidP="004F055D">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проводить реакции, подтверждающие качественный состав различных веществ;</w:t>
      </w:r>
    </w:p>
    <w:p w:rsidR="00D45665" w:rsidRPr="00C04D3A" w:rsidRDefault="00D45665" w:rsidP="004F055D">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определять окислитель и восстановитель;</w:t>
      </w:r>
    </w:p>
    <w:p w:rsidR="00D45665" w:rsidRPr="00C04D3A" w:rsidRDefault="00D45665" w:rsidP="004F055D">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составлять уравнения окислительно-восстановительных реакций;</w:t>
      </w:r>
    </w:p>
    <w:p w:rsidR="00D45665" w:rsidRPr="00C04D3A" w:rsidRDefault="00D45665" w:rsidP="004F055D">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называть факторы, влияющие на скорость химической реакции;</w:t>
      </w:r>
    </w:p>
    <w:p w:rsidR="00D45665" w:rsidRPr="00C04D3A" w:rsidRDefault="00D45665" w:rsidP="004F055D">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классифицировать химические реакции по различным признакам;</w:t>
      </w:r>
    </w:p>
    <w:p w:rsidR="00D45665" w:rsidRPr="00C04D3A" w:rsidRDefault="00D45665" w:rsidP="004F055D">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характеризовать взаимосвязь между составом, строением и свойствами неметаллов;</w:t>
      </w:r>
    </w:p>
    <w:p w:rsidR="00D45665" w:rsidRPr="00C04D3A" w:rsidRDefault="00D45665" w:rsidP="004F055D">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D45665" w:rsidRPr="00C04D3A" w:rsidRDefault="00D45665" w:rsidP="004F055D">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распознавать опытным путем газообразные вещества: углекислый газ и аммиак;</w:t>
      </w:r>
    </w:p>
    <w:p w:rsidR="00D45665" w:rsidRPr="00C04D3A" w:rsidRDefault="00D45665" w:rsidP="004F055D">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lastRenderedPageBreak/>
        <w:t>характеризовать взаимосвязь между составом, строением и свойствами металлов;</w:t>
      </w:r>
    </w:p>
    <w:p w:rsidR="00D45665" w:rsidRPr="00C04D3A" w:rsidRDefault="00D45665" w:rsidP="004F055D">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proofErr w:type="gramStart"/>
      <w:r w:rsidRPr="00C04D3A">
        <w:rPr>
          <w:rFonts w:ascii="Times New Roman" w:hAnsi="Times New Roman" w:cs="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roofErr w:type="gramEnd"/>
    </w:p>
    <w:p w:rsidR="00D45665" w:rsidRPr="00C04D3A" w:rsidRDefault="00D45665" w:rsidP="004F055D">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оценивать влияние химического загрязнения окружающей среды на организм человека;</w:t>
      </w:r>
    </w:p>
    <w:p w:rsidR="00D45665" w:rsidRPr="00C04D3A" w:rsidRDefault="00D45665" w:rsidP="004F055D">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грамотно обращаться с веществами в повседневной жизни</w:t>
      </w:r>
    </w:p>
    <w:p w:rsidR="00D45665" w:rsidRPr="00C04D3A" w:rsidRDefault="00D45665" w:rsidP="004F055D">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D45665" w:rsidRPr="00C04D3A" w:rsidRDefault="00D45665" w:rsidP="00941C6C">
      <w:pPr>
        <w:autoSpaceDE w:val="0"/>
        <w:autoSpaceDN w:val="0"/>
        <w:adjustRightInd w:val="0"/>
        <w:spacing w:after="0" w:line="360" w:lineRule="auto"/>
        <w:ind w:firstLine="709"/>
        <w:jc w:val="both"/>
        <w:rPr>
          <w:rFonts w:ascii="Times New Roman" w:hAnsi="Times New Roman" w:cs="Times New Roman"/>
          <w:sz w:val="24"/>
          <w:szCs w:val="24"/>
        </w:rPr>
      </w:pPr>
      <w:r w:rsidRPr="00C04D3A">
        <w:rPr>
          <w:rFonts w:ascii="Times New Roman" w:hAnsi="Times New Roman" w:cs="Times New Roman"/>
          <w:b/>
          <w:bCs/>
          <w:sz w:val="24"/>
          <w:szCs w:val="24"/>
        </w:rPr>
        <w:t>Выпускник получитвозможность научиться:</w:t>
      </w:r>
    </w:p>
    <w:p w:rsidR="00D45665" w:rsidRPr="00C04D3A" w:rsidRDefault="00D45665" w:rsidP="004F055D">
      <w:pPr>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C04D3A">
        <w:rPr>
          <w:rFonts w:ascii="Times New Roman" w:hAnsi="Times New Roman" w:cs="Times New Roman"/>
          <w:i/>
          <w:iCs/>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D45665" w:rsidRPr="00C04D3A" w:rsidRDefault="00D45665" w:rsidP="004F055D">
      <w:pPr>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C04D3A">
        <w:rPr>
          <w:rFonts w:ascii="Times New Roman" w:hAnsi="Times New Roman" w:cs="Times New Roman"/>
          <w:i/>
          <w:iCs/>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D45665" w:rsidRPr="00C04D3A" w:rsidRDefault="00D45665" w:rsidP="004F055D">
      <w:pPr>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C04D3A">
        <w:rPr>
          <w:rFonts w:ascii="Times New Roman" w:hAnsi="Times New Roman" w:cs="Times New Roman"/>
          <w:i/>
          <w:iCs/>
          <w:sz w:val="24"/>
          <w:szCs w:val="24"/>
        </w:rPr>
        <w:t>составлять молекулярные и полные ионные уравнения по сокращенным ионным уравнениям;</w:t>
      </w:r>
    </w:p>
    <w:p w:rsidR="00D45665" w:rsidRPr="00C04D3A" w:rsidRDefault="00D45665" w:rsidP="004F055D">
      <w:pPr>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C04D3A">
        <w:rPr>
          <w:rFonts w:ascii="Times New Roman" w:hAnsi="Times New Roman" w:cs="Times New Roman"/>
          <w:i/>
          <w:iCs/>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D45665" w:rsidRPr="00C04D3A" w:rsidRDefault="00D45665" w:rsidP="004F055D">
      <w:pPr>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C04D3A">
        <w:rPr>
          <w:rFonts w:ascii="Times New Roman" w:hAnsi="Times New Roman" w:cs="Times New Roman"/>
          <w:i/>
          <w:iCs/>
          <w:sz w:val="24"/>
          <w:szCs w:val="24"/>
        </w:rPr>
        <w:t>составлять уравнения реакций, соответствующих последовательности превращений неорганических веществ различных классов;</w:t>
      </w:r>
    </w:p>
    <w:p w:rsidR="00D45665" w:rsidRPr="00C04D3A" w:rsidRDefault="00D45665" w:rsidP="004F055D">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C04D3A">
        <w:rPr>
          <w:rFonts w:ascii="Times New Roman" w:hAnsi="Times New Roman" w:cs="Times New Roman"/>
          <w:i/>
          <w:iCs/>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D45665" w:rsidRPr="00C04D3A" w:rsidRDefault="00D45665" w:rsidP="004F055D">
      <w:pPr>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C04D3A">
        <w:rPr>
          <w:rFonts w:ascii="Times New Roman" w:hAnsi="Times New Roman" w:cs="Times New Roman"/>
          <w:i/>
          <w:iCs/>
          <w:sz w:val="24"/>
          <w:szCs w:val="24"/>
        </w:rPr>
        <w:t>использовать приобретенные знания для экологически грамотного поведения в окружающей среде;</w:t>
      </w:r>
    </w:p>
    <w:p w:rsidR="00D45665" w:rsidRPr="00C04D3A" w:rsidRDefault="00D45665" w:rsidP="004F055D">
      <w:pPr>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C04D3A">
        <w:rPr>
          <w:rFonts w:ascii="Times New Roman" w:hAnsi="Times New Roman" w:cs="Times New Roman"/>
          <w:i/>
          <w:iCs/>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D45665" w:rsidRPr="00C04D3A" w:rsidRDefault="00D45665" w:rsidP="004F055D">
      <w:pPr>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C04D3A">
        <w:rPr>
          <w:rFonts w:ascii="Times New Roman" w:hAnsi="Times New Roman" w:cs="Times New Roman"/>
          <w:i/>
          <w:iCs/>
          <w:sz w:val="24"/>
          <w:szCs w:val="24"/>
        </w:rPr>
        <w:t>объективно оценивать информацию о веществах и химических процессах;</w:t>
      </w:r>
    </w:p>
    <w:p w:rsidR="00D45665" w:rsidRPr="00C04D3A" w:rsidRDefault="00D45665" w:rsidP="004F055D">
      <w:pPr>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C04D3A">
        <w:rPr>
          <w:rFonts w:ascii="Times New Roman" w:hAnsi="Times New Roman" w:cs="Times New Roman"/>
          <w:i/>
          <w:iCs/>
          <w:sz w:val="24"/>
          <w:szCs w:val="24"/>
        </w:rPr>
        <w:t>критически относиться к псевдонаучной информации, недобросовестной рекламе в средствах массовой информации;</w:t>
      </w:r>
    </w:p>
    <w:p w:rsidR="00D45665" w:rsidRPr="00C04D3A" w:rsidRDefault="00D45665" w:rsidP="004F055D">
      <w:pPr>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C04D3A">
        <w:rPr>
          <w:rFonts w:ascii="Times New Roman" w:hAnsi="Times New Roman" w:cs="Times New Roman"/>
          <w:i/>
          <w:iCs/>
          <w:sz w:val="24"/>
          <w:szCs w:val="24"/>
        </w:rPr>
        <w:t>осознавать значение теоретических знаний по химии для практической деятельности человека;</w:t>
      </w:r>
    </w:p>
    <w:p w:rsidR="00D45665" w:rsidRPr="00C04D3A" w:rsidRDefault="00D45665" w:rsidP="004F055D">
      <w:pPr>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C04D3A">
        <w:rPr>
          <w:rFonts w:ascii="Times New Roman" w:hAnsi="Times New Roman" w:cs="Times New Roman"/>
          <w:i/>
          <w:iCs/>
          <w:sz w:val="24"/>
          <w:szCs w:val="24"/>
        </w:rPr>
        <w:lastRenderedPageBreak/>
        <w:t>создавать модели и схемы для решения учебных и познавательных задач</w:t>
      </w:r>
      <w:proofErr w:type="gramStart"/>
      <w:r w:rsidRPr="00C04D3A">
        <w:rPr>
          <w:rFonts w:ascii="Times New Roman" w:hAnsi="Times New Roman" w:cs="Times New Roman"/>
          <w:i/>
          <w:iCs/>
          <w:sz w:val="24"/>
          <w:szCs w:val="24"/>
        </w:rPr>
        <w:t>;п</w:t>
      </w:r>
      <w:proofErr w:type="gramEnd"/>
      <w:r w:rsidRPr="00C04D3A">
        <w:rPr>
          <w:rFonts w:ascii="Times New Roman" w:hAnsi="Times New Roman" w:cs="Times New Roman"/>
          <w:i/>
          <w:iCs/>
          <w:sz w:val="24"/>
          <w:szCs w:val="24"/>
        </w:rPr>
        <w:t>онимать необходимость соблюдения предписаний, предлагаемых в инструкциях по использованию лекарств, средств бытовой химии и др.</w:t>
      </w:r>
    </w:p>
    <w:p w:rsidR="00D45665" w:rsidRPr="00C04D3A" w:rsidRDefault="00D45665" w:rsidP="00941C6C">
      <w:pPr>
        <w:autoSpaceDE w:val="0"/>
        <w:autoSpaceDN w:val="0"/>
        <w:adjustRightInd w:val="0"/>
        <w:spacing w:after="0" w:line="360" w:lineRule="auto"/>
        <w:ind w:firstLine="709"/>
        <w:jc w:val="both"/>
        <w:rPr>
          <w:rFonts w:ascii="Times New Roman" w:hAnsi="Times New Roman" w:cs="Times New Roman"/>
          <w:sz w:val="24"/>
          <w:szCs w:val="24"/>
        </w:rPr>
      </w:pPr>
    </w:p>
    <w:p w:rsidR="00D45665" w:rsidRPr="00C04D3A" w:rsidRDefault="00D45665" w:rsidP="00A61E55">
      <w:pPr>
        <w:pStyle w:val="4"/>
        <w:keepNext/>
        <w:keepLines/>
        <w:spacing w:before="200" w:beforeAutospacing="0" w:after="0" w:afterAutospacing="0" w:line="360" w:lineRule="auto"/>
        <w:ind w:left="708"/>
        <w:rPr>
          <w:b/>
          <w:bCs/>
          <w:color w:val="auto"/>
          <w:lang w:val="ru-RU"/>
        </w:rPr>
      </w:pPr>
      <w:bookmarkStart w:id="75" w:name="_Toc409691643"/>
      <w:bookmarkStart w:id="76" w:name="_Toc410653966"/>
      <w:bookmarkStart w:id="77" w:name="_Toc414553152"/>
      <w:r w:rsidRPr="00C04D3A">
        <w:rPr>
          <w:b/>
          <w:bCs/>
          <w:color w:val="auto"/>
          <w:lang w:val="ru-RU"/>
        </w:rPr>
        <w:t>1.2.5.12. Изобразительное искусство</w:t>
      </w:r>
      <w:bookmarkEnd w:id="75"/>
      <w:bookmarkEnd w:id="76"/>
      <w:bookmarkEnd w:id="77"/>
    </w:p>
    <w:p w:rsidR="00D45665" w:rsidRPr="00C04D3A" w:rsidRDefault="00D45665" w:rsidP="00941C6C">
      <w:pPr>
        <w:autoSpaceDE w:val="0"/>
        <w:autoSpaceDN w:val="0"/>
        <w:adjustRightInd w:val="0"/>
        <w:spacing w:after="0" w:line="360" w:lineRule="auto"/>
        <w:ind w:firstLine="709"/>
        <w:jc w:val="both"/>
        <w:rPr>
          <w:rFonts w:ascii="Times New Roman" w:hAnsi="Times New Roman" w:cs="Times New Roman"/>
          <w:b/>
          <w:bCs/>
          <w:sz w:val="24"/>
          <w:szCs w:val="24"/>
        </w:rPr>
      </w:pPr>
      <w:r w:rsidRPr="00C04D3A">
        <w:rPr>
          <w:rFonts w:ascii="Times New Roman" w:hAnsi="Times New Roman" w:cs="Times New Roman"/>
          <w:b/>
          <w:bCs/>
          <w:sz w:val="24"/>
          <w:szCs w:val="24"/>
        </w:rPr>
        <w:t>Выпускник научится:</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 xml:space="preserve">раскрывать смысл народных праздников и обрядов и их отражение в народном искусстве и в современной жизни; </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создавать эскизы декоративного убранства русской избы;</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создавать цветовую композицию внутреннего убранства избы;</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определять специфику образного языка декоративно-прикладного искусства;</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создавать самостоятельные варианты орнаментального построения вышивки с опорой на народные традиции;</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создавать эскизы народного праздничного костюма, его отдельных элементов в цветовом решении;</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характеризовать основы народного орнамента; создавать орнаменты на основе народных традиций;</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различать виды и материалы декоративно-прикладного искусства;</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lastRenderedPageBreak/>
        <w:t>различать национальные особенности русского орнамента и орнаментов других народов России;</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различать и характеризовать несколько народных художественных промыслов России;</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объяснять разницу между предметом изображения, сюжетом и содержанием изображения;</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композиционным навыкам работы, чувству ритма, работе с различными художественными материалами;</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создавать образы, используя все выразительные возможности художественных материалов;</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простым навыкам изображения с помощью пятна и тональных отношений;</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навыку плоскостного силуэтного изображения обычных, простых предметов (кухонная утварь);</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изображать сложную форму предмета (силуэт) как соотношение простых геометрических фигур, соблюдая их пропорции;</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создавать линейные изображения геометрических тел и натюрморт с натуры из геометрических тел;</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строить изображения простых предметов по правилам линейной перспективы;</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передавать с помощью света характер формы и эмоциональное напряжение в композиции натюрморта;</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творческому опыту выполнения графического натюрморта и гравюры наклейками на картоне;</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выражать цветом в натюрморте собственное настроение и переживания;</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lastRenderedPageBreak/>
        <w:t>рассуждать о разных способах передачи перспективы в изобразительном искусстве как выражении различных мировоззренческих смыслов;</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применять перспективу в практической творческой работе;</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навыкам изображения перспективных сокращений в зарисовках наблюдаемого;</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навыкам изображения уходящего вдаль пространства, применяя правила линейной и воздушной перспективы;</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видеть, наблюдать и эстетически переживать изменчивость цветового состояния и настроения в природе;</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навыкам создания пейзажных зарисовок;</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различать и характеризовать понятия: пространство, ракурс, воздушная перспектива;</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пользоваться правилами работы на пленэре;</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навыкам композиции, наблюдательной перспективы и ритмической организации плоскости изображения;</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различать и характеризовать понятия: эпический пейзаж, романтический пейзаж, пейзаж настроения, пленэр, импрессионизм;</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различать и характеризовать виды портрета;</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понимать и характеризовать основы изображения головы человека;</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пользоваться навыками работы с доступными скульптурными материалами;</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lastRenderedPageBreak/>
        <w:t>видеть конструктивную форму предмета, владеть первичными навыками плоского и объемного изображения предмета и группы предметов;</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использовать графические материалы в работе над портретом;</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использовать образные возможности освещения в портрете;</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пользоваться правилами схематического построения головы человека в рисунке;</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называть имена выдающихся русских и зарубежных художников - портретистов и определять их произведения;</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навыкам передачи в плоскостном изображении простых движений фигуры человека;</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навыкам понимания особенностей восприятия скульптурного образа;</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навыкам лепки и работы с пластилином или глиной;</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D45665" w:rsidRPr="00C04D3A" w:rsidRDefault="00D45665" w:rsidP="004F055D">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объяснять понятия «тема», «содержание», «сюжет» в произведениях станковой живописи;</w:t>
      </w:r>
    </w:p>
    <w:p w:rsidR="00D45665" w:rsidRPr="00C04D3A" w:rsidRDefault="00D45665" w:rsidP="004F055D">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изобразительным и композиционным навыкам в процессе работы над эскизом;</w:t>
      </w:r>
    </w:p>
    <w:p w:rsidR="00D45665" w:rsidRPr="00C04D3A" w:rsidRDefault="00D45665" w:rsidP="004F055D">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узнавать и объяснять понятия «тематическая картина», «станковая живопись»;</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перечислять и характеризовать основные жанры сюжетно- тематической картины;</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характеризовать значение тематической картины XIX века в развитии русской культуры;</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называть имена нескольких известных художников объединения «Мир искусства» и их наиболее известные произведения;</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lastRenderedPageBreak/>
        <w:t>творческому опыту по разработке и созданию изобразительного образа на выбранный исторический сюжет;</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 xml:space="preserve">творческому опыту по разработке художественного проекта </w:t>
      </w:r>
      <w:proofErr w:type="gramStart"/>
      <w:r w:rsidRPr="00C04D3A">
        <w:rPr>
          <w:rFonts w:ascii="Times New Roman" w:hAnsi="Times New Roman" w:cs="Times New Roman"/>
        </w:rPr>
        <w:t>–р</w:t>
      </w:r>
      <w:proofErr w:type="gramEnd"/>
      <w:r w:rsidRPr="00C04D3A">
        <w:rPr>
          <w:rFonts w:ascii="Times New Roman" w:hAnsi="Times New Roman" w:cs="Times New Roman"/>
        </w:rPr>
        <w:t>азработки композиции на историческую тему;</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творческому опыту создания композиции на основе библейских сюжетов;</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называть имена великих европейских и русских художников, творивших на библейские темы;</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узнавать и характеризовать произведения великих европейских и русских художников на библейские темы;</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характеризовать роль монументальных памятников в жизни общества;</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рассуждать об особенностях художественного образа советского народа в годы Великой Отечественной войны;</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описывать и характеризовать выдающиеся монументальные памятники и ансамбли, посвященные Великой Отечественной войне;</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творческому опыту лепки памятника, посвященного значимому историческому событию или историческому герою;</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анализировать художественно-выразительные средства произведений изобразительного искусства XX века;</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культуре зрительского восприятия;</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характеризовать временные и пространственные искусства;</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понимать разницу между реальностью и художественным образом;</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представлениям об искусстве иллюстрации и творчестве известных иллюстраторов книг. И.Я. Билибин. В.А. Милашевский. В.А. Фаворский;</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опыту художественного иллюстрирования и навыкам работы графическими материалами;</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собирать необходимый материал для иллюстрирования (характер одежды героев, характер построек и помещений, характерные детали быта и т.д.);</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представлениям об анималистическом жанре изобразительного искусства и творчестве художников-анималистов;</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опыту художественного творчества по созданию стилизованных образов животных;</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lastRenderedPageBreak/>
        <w:t>систематизировать и характеризовать основные этапы развития и истории архитектуры и дизайна;</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распознавать объект и пространство в конструктивных видах искусства;</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понимать сочетание различных объемов в здании;</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 xml:space="preserve">понимать единство </w:t>
      </w:r>
      <w:proofErr w:type="gramStart"/>
      <w:r w:rsidRPr="00C04D3A">
        <w:rPr>
          <w:rFonts w:ascii="Times New Roman" w:hAnsi="Times New Roman" w:cs="Times New Roman"/>
        </w:rPr>
        <w:t>художественного</w:t>
      </w:r>
      <w:proofErr w:type="gramEnd"/>
      <w:r w:rsidRPr="00C04D3A">
        <w:rPr>
          <w:rFonts w:ascii="Times New Roman" w:hAnsi="Times New Roman" w:cs="Times New Roman"/>
        </w:rPr>
        <w:t xml:space="preserve"> и функционального в вещи, форму и материал;</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иметь общее представление и рассказывать об особенностях архитектурно-художественных стилей разных эпох;</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понимать тенденции и перспективы развития современной архитектуры;</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различать образно-стилевой язык архитектуры прошлого;</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характеризовать и различать малые формы архитектуры и дизайна в пространстве городской среды;</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понимать плоскостную композицию как возможное схематическое изображение объемов при взгляде на них сверху;</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осознавать чертеж как плоскостное изображение объемов, когда точка – вертикаль, круг – цилиндр, шар и т. д.;</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применять в создаваемых пространственных композициях доминантный объект и вспомогательные соединительные элементы;</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применять навыки формообразования, использования объемов в дизайне и архитектуре (макеты из бумаги, картона, пластилина);</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создавать композиционные макеты объектов на предметной плоскости и в пространстве;</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 xml:space="preserve">создавать практические творческие композиции в технике коллажа, </w:t>
      </w:r>
      <w:proofErr w:type="gramStart"/>
      <w:r w:rsidRPr="00C04D3A">
        <w:rPr>
          <w:rFonts w:ascii="Times New Roman" w:hAnsi="Times New Roman" w:cs="Times New Roman"/>
        </w:rPr>
        <w:t>дизайн-проектов</w:t>
      </w:r>
      <w:proofErr w:type="gramEnd"/>
      <w:r w:rsidRPr="00C04D3A">
        <w:rPr>
          <w:rFonts w:ascii="Times New Roman" w:hAnsi="Times New Roman" w:cs="Times New Roman"/>
        </w:rPr>
        <w:t>;</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приобретать общее представление о традициях ландшафтно-парковой архитектуры;</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характеризовать основные школы садово-паркового искусства;</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понимать основы краткой истории русской усадебной культуры XVIII – XIX веков;</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называть и раскрывать смысл основ искусства флористики;</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понимать основы краткой истории костюма;</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lastRenderedPageBreak/>
        <w:t>характеризовать и раскрывать смысл композиционно-конструктивных принципов дизайна одежды;</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применять навыки сочинения объемно-пространственной композиции в формировании букета по принципам икэбаны;</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отражать в эскизном проекте дизайна сада образно-архитектурный композиционный замысел;</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узнавать и характеризовать памятники архитектуры Древнего Киева. София Киевская. Фрески. Мозаики;</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узнавать и описывать памятники шатрового зодчества;</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характеризовать особенности церкви Вознесения в селе Коломенском и храма Покрова-на-Рву;</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раскрывать особенности новых иконописных традиций в XVII веке. Отличать по характерным особенностям икону и парсуну;</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различать стилевые особенности разных школ архитектуры Древней Руси;</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создавать с натуры и по воображению архитектурные образы графическими материалами и др.;</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сравнивать, сопоставлять и анализировать произведения живописи Древней Руси;</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рассуждать о значении художественного образа древнерусской культуры;</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ориентироваться в широком разнообразии стилей и направлений изобразительного искусства и архитектуры XVIII – XIX веков;</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lastRenderedPageBreak/>
        <w:t>использовать в речи новые термины, связанные со стилями в изобразительном искусстве и архитектуре XVIII – XIX веков;</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выявлять и называть характерные особенности русской портретной живописи XVIII века;</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характеризовать признаки и особенности московского барокко;</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rPr>
        <w:t>создавать разнообразные творческие работы (фантазийные конструкции) в материале.</w:t>
      </w:r>
    </w:p>
    <w:p w:rsidR="00D45665" w:rsidRPr="00C04D3A" w:rsidRDefault="00D45665" w:rsidP="00941C6C">
      <w:pPr>
        <w:autoSpaceDE w:val="0"/>
        <w:autoSpaceDN w:val="0"/>
        <w:adjustRightInd w:val="0"/>
        <w:spacing w:after="0" w:line="360" w:lineRule="auto"/>
        <w:ind w:firstLine="709"/>
        <w:jc w:val="both"/>
        <w:rPr>
          <w:rFonts w:ascii="Times New Roman" w:hAnsi="Times New Roman" w:cs="Times New Roman"/>
          <w:b/>
          <w:bCs/>
          <w:sz w:val="24"/>
          <w:szCs w:val="24"/>
        </w:rPr>
      </w:pPr>
      <w:r w:rsidRPr="00C04D3A">
        <w:rPr>
          <w:rFonts w:ascii="Times New Roman" w:hAnsi="Times New Roman" w:cs="Times New Roman"/>
          <w:b/>
          <w:bCs/>
          <w:sz w:val="24"/>
          <w:szCs w:val="24"/>
        </w:rPr>
        <w:t>Выпускник получит возможность научиться:</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C04D3A">
        <w:rPr>
          <w:rFonts w:ascii="Times New Roman" w:hAnsi="Times New Roman" w:cs="Times New Roman"/>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C04D3A">
        <w:rPr>
          <w:rFonts w:ascii="Times New Roman" w:hAnsi="Times New Roman" w:cs="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C04D3A">
        <w:rPr>
          <w:rFonts w:ascii="Times New Roman" w:hAnsi="Times New Roman" w:cs="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C04D3A">
        <w:rPr>
          <w:rFonts w:ascii="Times New Roman" w:hAnsi="Times New Roman" w:cs="Times New Roman"/>
          <w:i/>
          <w:iCs/>
        </w:rPr>
        <w:t>выделять признаки для установления стилевых связей в процессе изучения изобразительного искусства;</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C04D3A">
        <w:rPr>
          <w:rFonts w:ascii="Times New Roman" w:hAnsi="Times New Roman" w:cs="Times New Roman"/>
          <w:i/>
          <w:iCs/>
        </w:rPr>
        <w:t>понимать специфику изображения в полиграфии;</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C04D3A">
        <w:rPr>
          <w:rFonts w:ascii="Times New Roman" w:hAnsi="Times New Roman" w:cs="Times New Roman"/>
          <w:i/>
          <w:iCs/>
        </w:rPr>
        <w:t>различать формы полиграфической продукции: книги, журналы, плакаты, афиши и др.);</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C04D3A">
        <w:rPr>
          <w:rFonts w:ascii="Times New Roman" w:hAnsi="Times New Roman" w:cs="Times New Roman"/>
          <w:i/>
          <w:iCs/>
        </w:rPr>
        <w:t>различать и характеризовать типы изображения в полиграфии (графическое, живописное, компьютерное, фотографическое);</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C04D3A">
        <w:rPr>
          <w:rFonts w:ascii="Times New Roman" w:hAnsi="Times New Roman" w:cs="Times New Roman"/>
          <w:i/>
          <w:iCs/>
        </w:rPr>
        <w:t>проектировать обложку книги, рекламы открытки, визитки и др.;</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C04D3A">
        <w:rPr>
          <w:rFonts w:ascii="Times New Roman" w:hAnsi="Times New Roman" w:cs="Times New Roman"/>
          <w:i/>
          <w:iCs/>
        </w:rPr>
        <w:t>создавать художественную композицию макета книги, журнала;</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C04D3A">
        <w:rPr>
          <w:rFonts w:ascii="Times New Roman" w:hAnsi="Times New Roman" w:cs="Times New Roman"/>
          <w:i/>
          <w:iCs/>
        </w:rPr>
        <w:t>называть имена великих русских живописцев и архитекторов XVIII – XIX веков;</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C04D3A">
        <w:rPr>
          <w:rFonts w:ascii="Times New Roman" w:hAnsi="Times New Roman" w:cs="Times New Roman"/>
          <w:i/>
          <w:iCs/>
        </w:rPr>
        <w:t>называть и характеризовать произведения изобразительного искусства и архитектуры русских художников XVIII – XIX веков;</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C04D3A">
        <w:rPr>
          <w:rFonts w:ascii="Times New Roman" w:hAnsi="Times New Roman" w:cs="Times New Roman"/>
          <w:i/>
          <w:iCs/>
        </w:rPr>
        <w:t>называть имена выдающихся русских художников-ваятелей XVIII века и определять скульптурные памятники;</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C04D3A">
        <w:rPr>
          <w:rFonts w:ascii="Times New Roman" w:hAnsi="Times New Roman" w:cs="Times New Roman"/>
          <w:i/>
          <w:iCs/>
        </w:rPr>
        <w:t>называть имена выдающихся художников «Товарищества передвижников» и определять их произведения живописи;</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C04D3A">
        <w:rPr>
          <w:rFonts w:ascii="Times New Roman" w:hAnsi="Times New Roman" w:cs="Times New Roman"/>
          <w:i/>
          <w:iCs/>
        </w:rPr>
        <w:t>называть имена выдающихся русских художников-пейзажистов XIX века и определять произведения пейзажной живописи;</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C04D3A">
        <w:rPr>
          <w:rFonts w:ascii="Times New Roman" w:hAnsi="Times New Roman" w:cs="Times New Roman"/>
          <w:i/>
          <w:iCs/>
        </w:rPr>
        <w:lastRenderedPageBreak/>
        <w:t>понимать особенности исторического жанра, определять произведения исторической живописи;</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C04D3A">
        <w:rPr>
          <w:rFonts w:ascii="Times New Roman" w:hAnsi="Times New Roman" w:cs="Times New Roman"/>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C04D3A">
        <w:rPr>
          <w:rFonts w:ascii="Times New Roman" w:hAnsi="Times New Roman" w:cs="Times New Roman"/>
          <w:i/>
          <w:iCs/>
        </w:rPr>
        <w:t>определять «Русский стиль» в архитектуре модерна, называть памятники архитектуры модерна;</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C04D3A">
        <w:rPr>
          <w:rFonts w:ascii="Times New Roman" w:hAnsi="Times New Roman" w:cs="Times New Roman"/>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C04D3A">
        <w:rPr>
          <w:rFonts w:ascii="Times New Roman" w:hAnsi="Times New Roman" w:cs="Times New Roman"/>
          <w:i/>
          <w:iCs/>
        </w:rPr>
        <w:t>называть имена выдающихся русских художников-ваятелей второй половины XIX века и определять памятники монументальной скульптуры;</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C04D3A">
        <w:rPr>
          <w:rFonts w:ascii="Times New Roman" w:hAnsi="Times New Roman" w:cs="Times New Roman"/>
          <w:i/>
          <w:iCs/>
        </w:rPr>
        <w:t>создавать разнообразные творческие работы (фантазийные конструкции) в материале;</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C04D3A">
        <w:rPr>
          <w:rFonts w:ascii="Times New Roman" w:hAnsi="Times New Roman" w:cs="Times New Roman"/>
          <w:i/>
          <w:iCs/>
        </w:rPr>
        <w:t>узнавать основные художественные направления в искусстве XIX и XX веков;</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C04D3A">
        <w:rPr>
          <w:rFonts w:ascii="Times New Roman" w:hAnsi="Times New Roman" w:cs="Times New Roman"/>
          <w:i/>
          <w:iCs/>
        </w:rPr>
        <w:t>узнавать, называть основные художественные стили в европейском и русском искусстве и время их развития в истории культуры;</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C04D3A">
        <w:rPr>
          <w:rFonts w:ascii="Times New Roman" w:hAnsi="Times New Roman" w:cs="Times New Roman"/>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C04D3A">
        <w:rPr>
          <w:rFonts w:ascii="Times New Roman" w:hAnsi="Times New Roman" w:cs="Times New Roman"/>
          <w:i/>
          <w:iCs/>
        </w:rPr>
        <w:t>применять творческий опыт разработки художественного проекта – создания композиции на определенную тему;</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C04D3A">
        <w:rPr>
          <w:rFonts w:ascii="Times New Roman" w:hAnsi="Times New Roman" w:cs="Times New Roman"/>
          <w:i/>
          <w:iCs/>
        </w:rPr>
        <w:t>понимать смысл традиций и новаторства в изобразительном искусстве XX века. Модерн. Авангард. Сюрреализм;</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C04D3A">
        <w:rPr>
          <w:rFonts w:ascii="Times New Roman" w:hAnsi="Times New Roman" w:cs="Times New Roman"/>
          <w:i/>
          <w:iCs/>
        </w:rPr>
        <w:t>характеризовать стиль модерн в архитектуре. Ф.О. Шехтель. А. Гауди;</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C04D3A">
        <w:rPr>
          <w:rFonts w:ascii="Times New Roman" w:hAnsi="Times New Roman" w:cs="Times New Roman"/>
          <w:i/>
          <w:iCs/>
        </w:rPr>
        <w:t>создавать с натуры и по воображению архитектурные образы графическими материалами и др.;</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C04D3A">
        <w:rPr>
          <w:rFonts w:ascii="Times New Roman" w:hAnsi="Times New Roman" w:cs="Times New Roman"/>
          <w:i/>
          <w:iCs/>
        </w:rPr>
        <w:t>работать над эскизом монументального произведения (витраж, мозаика, роспись, монументальная скульптура);</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C04D3A">
        <w:rPr>
          <w:rFonts w:ascii="Times New Roman" w:hAnsi="Times New Roman" w:cs="Times New Roman"/>
          <w:i/>
          <w:iCs/>
        </w:rPr>
        <w:t>использовать выразительный язык при моделировании архитектурного пространства;</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C04D3A">
        <w:rPr>
          <w:rFonts w:ascii="Times New Roman" w:hAnsi="Times New Roman" w:cs="Times New Roman"/>
          <w:i/>
          <w:iCs/>
        </w:rPr>
        <w:t>характеризовать крупнейшие художественные музеи мира и России;</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C04D3A">
        <w:rPr>
          <w:rFonts w:ascii="Times New Roman" w:hAnsi="Times New Roman" w:cs="Times New Roman"/>
          <w:i/>
          <w:iCs/>
        </w:rPr>
        <w:t>получать представления об особенностях художественных коллекций крупнейших музеев мира;</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C04D3A">
        <w:rPr>
          <w:rFonts w:ascii="Times New Roman" w:hAnsi="Times New Roman" w:cs="Times New Roman"/>
          <w:i/>
          <w:iCs/>
        </w:rPr>
        <w:lastRenderedPageBreak/>
        <w:t>использовать навыки коллективной работы над объемно- пространственной композицией;</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C04D3A">
        <w:rPr>
          <w:rFonts w:ascii="Times New Roman" w:hAnsi="Times New Roman" w:cs="Times New Roman"/>
          <w:i/>
          <w:iCs/>
        </w:rPr>
        <w:t>понимать основы сценографии как вида художественного творчества;</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C04D3A">
        <w:rPr>
          <w:rFonts w:ascii="Times New Roman" w:hAnsi="Times New Roman" w:cs="Times New Roman"/>
          <w:i/>
          <w:iCs/>
        </w:rPr>
        <w:t>понимать роль костюма, маски и грима в искусстве актерского перевоплощения;</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C04D3A">
        <w:rPr>
          <w:rFonts w:ascii="Times New Roman" w:hAnsi="Times New Roman" w:cs="Times New Roman"/>
          <w:i/>
          <w:iCs/>
        </w:rPr>
        <w:t>называть имена российских художнико</w:t>
      </w:r>
      <w:proofErr w:type="gramStart"/>
      <w:r w:rsidRPr="00C04D3A">
        <w:rPr>
          <w:rFonts w:ascii="Times New Roman" w:hAnsi="Times New Roman" w:cs="Times New Roman"/>
          <w:i/>
          <w:iCs/>
        </w:rPr>
        <w:t>в(</w:t>
      </w:r>
      <w:proofErr w:type="gramEnd"/>
      <w:r w:rsidRPr="00C04D3A">
        <w:rPr>
          <w:rFonts w:ascii="Times New Roman" w:hAnsi="Times New Roman" w:cs="Times New Roman"/>
          <w:i/>
          <w:iCs/>
        </w:rPr>
        <w:t>А.Я. Головин, А.Н. Бенуа, М.В. Добужинский);</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C04D3A">
        <w:rPr>
          <w:rFonts w:ascii="Times New Roman" w:hAnsi="Times New Roman" w:cs="Times New Roman"/>
          <w:i/>
          <w:iCs/>
        </w:rPr>
        <w:t>различать особенности художественной фотографии;</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C04D3A">
        <w:rPr>
          <w:rFonts w:ascii="Times New Roman" w:hAnsi="Times New Roman" w:cs="Times New Roman"/>
          <w:i/>
          <w:iCs/>
        </w:rPr>
        <w:t>различать выразительные средства художественной фотографии (композиция, план, ракурс, свет, ритм и др.);</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C04D3A">
        <w:rPr>
          <w:rFonts w:ascii="Times New Roman" w:hAnsi="Times New Roman" w:cs="Times New Roman"/>
          <w:i/>
          <w:iCs/>
        </w:rPr>
        <w:t>понимать изобразительную природу экранных искусств;</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C04D3A">
        <w:rPr>
          <w:rFonts w:ascii="Times New Roman" w:hAnsi="Times New Roman" w:cs="Times New Roman"/>
          <w:i/>
          <w:iCs/>
        </w:rPr>
        <w:t>характеризовать принципы киномонтажа в создании художественного образа;</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C04D3A">
        <w:rPr>
          <w:rFonts w:ascii="Times New Roman" w:hAnsi="Times New Roman" w:cs="Times New Roman"/>
          <w:i/>
          <w:iCs/>
        </w:rPr>
        <w:t>различать понятия: игровой и документальный фильм;</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C04D3A">
        <w:rPr>
          <w:rFonts w:ascii="Times New Roman" w:hAnsi="Times New Roman" w:cs="Times New Roman"/>
          <w:i/>
          <w:iCs/>
        </w:rPr>
        <w:t>называть имена мастеров российского кинематографа. С.М. Эйзенштейн. А.А. Тарковский. С.Ф. Бондарчук. Н.С. Михалков;</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C04D3A">
        <w:rPr>
          <w:rFonts w:ascii="Times New Roman" w:hAnsi="Times New Roman" w:cs="Times New Roman"/>
          <w:i/>
          <w:iCs/>
        </w:rPr>
        <w:t>понимать основы искусства телевидения;</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C04D3A">
        <w:rPr>
          <w:rFonts w:ascii="Times New Roman" w:hAnsi="Times New Roman" w:cs="Times New Roman"/>
          <w:i/>
          <w:iCs/>
        </w:rPr>
        <w:t>понимать различия в творческой работе художника-живописца и сценографа;</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C04D3A">
        <w:rPr>
          <w:rFonts w:ascii="Times New Roman" w:hAnsi="Times New Roman" w:cs="Times New Roman"/>
          <w:i/>
          <w:iCs/>
        </w:rPr>
        <w:t>применять полученные знания о типах оформления сцены при создании школьного спектакля;</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C04D3A">
        <w:rPr>
          <w:rFonts w:ascii="Times New Roman" w:hAnsi="Times New Roman" w:cs="Times New Roman"/>
          <w:i/>
          <w:iCs/>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C04D3A">
        <w:rPr>
          <w:rFonts w:ascii="Times New Roman" w:hAnsi="Times New Roman" w:cs="Times New Roman"/>
          <w:i/>
          <w:iCs/>
        </w:rPr>
        <w:t>добиваться в практической работе большей выразительности костюма и его стилевого единства со сценографией спектакля;</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C04D3A">
        <w:rPr>
          <w:rFonts w:ascii="Times New Roman" w:hAnsi="Times New Roman" w:cs="Times New Roman"/>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C04D3A">
        <w:rPr>
          <w:rFonts w:ascii="Times New Roman" w:hAnsi="Times New Roman" w:cs="Times New Roman"/>
          <w:i/>
          <w:iCs/>
        </w:rPr>
        <w:t>применять в своей съемочной практике ранее приобретенные знания и навыки композиции, чувства цвета, глубины пространства и т. д.;</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C04D3A">
        <w:rPr>
          <w:rFonts w:ascii="Times New Roman" w:hAnsi="Times New Roman" w:cs="Times New Roman"/>
          <w:i/>
          <w:iCs/>
        </w:rPr>
        <w:t>пользоваться компьютерной обработкой фотоснимка при исправлении отдельных недочетов и случайностей;</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C04D3A">
        <w:rPr>
          <w:rFonts w:ascii="Times New Roman" w:hAnsi="Times New Roman" w:cs="Times New Roman"/>
          <w:i/>
          <w:iCs/>
        </w:rPr>
        <w:t>понимать и объяснять синтетическую природу фильма;</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C04D3A">
        <w:rPr>
          <w:rFonts w:ascii="Times New Roman" w:hAnsi="Times New Roman" w:cs="Times New Roman"/>
          <w:i/>
          <w:iCs/>
        </w:rPr>
        <w:t>применять первоначальные навыки в создании сценария и замысла фильма;</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C04D3A">
        <w:rPr>
          <w:rFonts w:ascii="Times New Roman" w:hAnsi="Times New Roman" w:cs="Times New Roman"/>
          <w:i/>
          <w:iCs/>
        </w:rPr>
        <w:t>применять полученные ранее знания по композиции и построению кадра;</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C04D3A">
        <w:rPr>
          <w:rFonts w:ascii="Times New Roman" w:hAnsi="Times New Roman" w:cs="Times New Roman"/>
          <w:i/>
          <w:iCs/>
        </w:rPr>
        <w:t>использовать первоначальные навыки операторской грамоты, техники съемки и компьютерного монтажа;</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C04D3A">
        <w:rPr>
          <w:rFonts w:ascii="Times New Roman" w:hAnsi="Times New Roman" w:cs="Times New Roman"/>
          <w:i/>
          <w:iCs/>
        </w:rPr>
        <w:lastRenderedPageBreak/>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C04D3A">
        <w:rPr>
          <w:rFonts w:ascii="Times New Roman" w:hAnsi="Times New Roman" w:cs="Times New Roman"/>
          <w:i/>
          <w:iCs/>
        </w:rPr>
        <w:t>смотреть и анализировать с точки зрения режиссерского, монтажно-операторского искусства фильмы мастеров кино;</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C04D3A">
        <w:rPr>
          <w:rFonts w:ascii="Times New Roman" w:hAnsi="Times New Roman" w:cs="Times New Roman"/>
          <w:i/>
          <w:iCs/>
        </w:rPr>
        <w:t>использовать опыт документальной съемки и тележурналистики для формирования школьного телевидения;</w:t>
      </w:r>
    </w:p>
    <w:p w:rsidR="00D45665" w:rsidRPr="00C04D3A" w:rsidRDefault="00D45665" w:rsidP="004F055D">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s="Times New Roman"/>
        </w:rPr>
      </w:pPr>
      <w:r w:rsidRPr="00C04D3A">
        <w:rPr>
          <w:rFonts w:ascii="Times New Roman" w:hAnsi="Times New Roman" w:cs="Times New Roman"/>
          <w:i/>
          <w:iCs/>
        </w:rPr>
        <w:t>реализовывать сценарно-режиссерскую и операторскую грамоту в практике создания видео-этюда.</w:t>
      </w:r>
    </w:p>
    <w:p w:rsidR="00D45665" w:rsidRPr="00C04D3A" w:rsidRDefault="00D45665">
      <w:pPr>
        <w:spacing w:after="0" w:line="360" w:lineRule="auto"/>
        <w:ind w:firstLine="709"/>
        <w:jc w:val="both"/>
        <w:rPr>
          <w:rFonts w:ascii="Times New Roman" w:hAnsi="Times New Roman" w:cs="Times New Roman"/>
          <w:sz w:val="24"/>
          <w:szCs w:val="24"/>
        </w:rPr>
      </w:pPr>
    </w:p>
    <w:p w:rsidR="00D45665" w:rsidRPr="00C04D3A" w:rsidRDefault="00D45665" w:rsidP="00E63D8D">
      <w:pPr>
        <w:pStyle w:val="4"/>
        <w:keepNext/>
        <w:keepLines/>
        <w:spacing w:before="200" w:beforeAutospacing="0" w:after="0" w:afterAutospacing="0" w:line="360" w:lineRule="auto"/>
        <w:ind w:left="708"/>
        <w:rPr>
          <w:b/>
          <w:bCs/>
          <w:color w:val="auto"/>
          <w:lang w:val="ru-RU"/>
        </w:rPr>
      </w:pPr>
      <w:bookmarkStart w:id="78" w:name="_Toc409691644"/>
      <w:bookmarkStart w:id="79" w:name="_Toc410653967"/>
      <w:bookmarkStart w:id="80" w:name="_Toc414553153"/>
      <w:r w:rsidRPr="00C04D3A">
        <w:rPr>
          <w:b/>
          <w:bCs/>
          <w:color w:val="auto"/>
          <w:lang w:val="ru-RU"/>
        </w:rPr>
        <w:t>1.2.5.13. Музыка</w:t>
      </w:r>
      <w:bookmarkEnd w:id="78"/>
      <w:bookmarkEnd w:id="79"/>
      <w:bookmarkEnd w:id="80"/>
    </w:p>
    <w:p w:rsidR="00D45665" w:rsidRPr="00C04D3A" w:rsidRDefault="00D45665" w:rsidP="00941C6C">
      <w:pPr>
        <w:spacing w:after="0" w:line="360" w:lineRule="auto"/>
        <w:ind w:firstLine="709"/>
        <w:jc w:val="both"/>
        <w:rPr>
          <w:rFonts w:ascii="Times New Roman" w:hAnsi="Times New Roman" w:cs="Times New Roman"/>
          <w:b/>
          <w:bCs/>
          <w:sz w:val="24"/>
          <w:szCs w:val="24"/>
        </w:rPr>
      </w:pPr>
      <w:r w:rsidRPr="00C04D3A">
        <w:rPr>
          <w:rFonts w:ascii="Times New Roman" w:hAnsi="Times New Roman" w:cs="Times New Roman"/>
          <w:b/>
          <w:bCs/>
          <w:sz w:val="24"/>
          <w:szCs w:val="24"/>
        </w:rPr>
        <w:t>Выпускник научится:</w:t>
      </w:r>
    </w:p>
    <w:p w:rsidR="00D45665" w:rsidRPr="00C04D3A" w:rsidRDefault="00D45665" w:rsidP="004F055D">
      <w:pPr>
        <w:numPr>
          <w:ilvl w:val="0"/>
          <w:numId w:val="123"/>
        </w:numPr>
        <w:tabs>
          <w:tab w:val="left" w:pos="993"/>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понимать значение интонации в музыке как носителя образного смысла;</w:t>
      </w:r>
    </w:p>
    <w:p w:rsidR="00D45665" w:rsidRPr="00C04D3A" w:rsidRDefault="00D45665" w:rsidP="004F055D">
      <w:pPr>
        <w:numPr>
          <w:ilvl w:val="0"/>
          <w:numId w:val="123"/>
        </w:numPr>
        <w:tabs>
          <w:tab w:val="left" w:pos="993"/>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анализировать средства музыкальной выразительности: мелодию, ритм, темп, динамику, лад;</w:t>
      </w:r>
    </w:p>
    <w:p w:rsidR="00D45665" w:rsidRPr="00C04D3A" w:rsidRDefault="00D45665" w:rsidP="004F055D">
      <w:pPr>
        <w:numPr>
          <w:ilvl w:val="0"/>
          <w:numId w:val="123"/>
        </w:numPr>
        <w:tabs>
          <w:tab w:val="left" w:pos="993"/>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определять характер музыкальных образов (лирических, драматических, героических, романтических, эпических);</w:t>
      </w:r>
    </w:p>
    <w:p w:rsidR="00D45665" w:rsidRPr="00C04D3A" w:rsidRDefault="00D45665" w:rsidP="004F055D">
      <w:pPr>
        <w:numPr>
          <w:ilvl w:val="0"/>
          <w:numId w:val="123"/>
        </w:numPr>
        <w:tabs>
          <w:tab w:val="left" w:pos="993"/>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D45665" w:rsidRPr="00C04D3A" w:rsidRDefault="00D45665" w:rsidP="004F055D">
      <w:pPr>
        <w:numPr>
          <w:ilvl w:val="0"/>
          <w:numId w:val="123"/>
        </w:numPr>
        <w:tabs>
          <w:tab w:val="left" w:pos="993"/>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понимать жизненно-образное содержание музыкальных произведений разных жанров;</w:t>
      </w:r>
    </w:p>
    <w:p w:rsidR="00D45665" w:rsidRPr="00C04D3A" w:rsidRDefault="00D45665" w:rsidP="004F055D">
      <w:pPr>
        <w:numPr>
          <w:ilvl w:val="0"/>
          <w:numId w:val="123"/>
        </w:numPr>
        <w:tabs>
          <w:tab w:val="left" w:pos="993"/>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различать и характеризовать приемы взаимодействия и развития образов музыкальных произведений;</w:t>
      </w:r>
    </w:p>
    <w:p w:rsidR="00D45665" w:rsidRPr="00C04D3A" w:rsidRDefault="00D45665" w:rsidP="004F055D">
      <w:pPr>
        <w:numPr>
          <w:ilvl w:val="0"/>
          <w:numId w:val="123"/>
        </w:numPr>
        <w:tabs>
          <w:tab w:val="left" w:pos="993"/>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различать многообразие музыкальных образов и способов их развития;</w:t>
      </w:r>
    </w:p>
    <w:p w:rsidR="00D45665" w:rsidRPr="00C04D3A" w:rsidRDefault="00D45665" w:rsidP="004F055D">
      <w:pPr>
        <w:numPr>
          <w:ilvl w:val="0"/>
          <w:numId w:val="123"/>
        </w:numPr>
        <w:tabs>
          <w:tab w:val="left" w:pos="993"/>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производить интонационно-образный анализ музыкального произведения;</w:t>
      </w:r>
    </w:p>
    <w:p w:rsidR="00D45665" w:rsidRPr="00C04D3A" w:rsidRDefault="00D45665" w:rsidP="004F055D">
      <w:pPr>
        <w:numPr>
          <w:ilvl w:val="0"/>
          <w:numId w:val="123"/>
        </w:numPr>
        <w:tabs>
          <w:tab w:val="left" w:pos="993"/>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понимать основной принцип построения и развития музыки;</w:t>
      </w:r>
    </w:p>
    <w:p w:rsidR="00D45665" w:rsidRPr="00C04D3A" w:rsidRDefault="00D45665" w:rsidP="004F055D">
      <w:pPr>
        <w:numPr>
          <w:ilvl w:val="0"/>
          <w:numId w:val="123"/>
        </w:numPr>
        <w:tabs>
          <w:tab w:val="left" w:pos="993"/>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анализировать взаимосвязь жизненного содержания музыки и музыкальных образов;</w:t>
      </w:r>
    </w:p>
    <w:p w:rsidR="00D45665" w:rsidRPr="00C04D3A" w:rsidRDefault="00D45665" w:rsidP="004F055D">
      <w:pPr>
        <w:numPr>
          <w:ilvl w:val="0"/>
          <w:numId w:val="123"/>
        </w:numPr>
        <w:tabs>
          <w:tab w:val="left" w:pos="993"/>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D45665" w:rsidRPr="00C04D3A" w:rsidRDefault="00D45665" w:rsidP="004F055D">
      <w:pPr>
        <w:numPr>
          <w:ilvl w:val="0"/>
          <w:numId w:val="123"/>
        </w:numPr>
        <w:tabs>
          <w:tab w:val="left" w:pos="993"/>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понимать значение устного народного музыкального творчества в развитии общей культуры народа;</w:t>
      </w:r>
    </w:p>
    <w:p w:rsidR="00D45665" w:rsidRPr="00C04D3A" w:rsidRDefault="00D45665" w:rsidP="004F055D">
      <w:pPr>
        <w:numPr>
          <w:ilvl w:val="0"/>
          <w:numId w:val="123"/>
        </w:numPr>
        <w:tabs>
          <w:tab w:val="left" w:pos="993"/>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определять основные жанры русской народной музыки: былины, лирические песни, частушки, разновидности обрядовых песен;</w:t>
      </w:r>
    </w:p>
    <w:p w:rsidR="00D45665" w:rsidRPr="00C04D3A" w:rsidRDefault="00D45665" w:rsidP="004F055D">
      <w:pPr>
        <w:numPr>
          <w:ilvl w:val="0"/>
          <w:numId w:val="123"/>
        </w:numPr>
        <w:tabs>
          <w:tab w:val="left" w:pos="993"/>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lastRenderedPageBreak/>
        <w:t>понимать специфику перевоплощения народной музыки в произведениях композиторов;</w:t>
      </w:r>
    </w:p>
    <w:p w:rsidR="00D45665" w:rsidRPr="00C04D3A" w:rsidRDefault="00D45665" w:rsidP="004F055D">
      <w:pPr>
        <w:numPr>
          <w:ilvl w:val="0"/>
          <w:numId w:val="123"/>
        </w:numPr>
        <w:tabs>
          <w:tab w:val="left" w:pos="993"/>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понимать взаимосвязь профессиональной композиторской музыки и народного музыкального творчества;</w:t>
      </w:r>
    </w:p>
    <w:p w:rsidR="00D45665" w:rsidRPr="00C04D3A" w:rsidRDefault="00D45665" w:rsidP="004F055D">
      <w:pPr>
        <w:numPr>
          <w:ilvl w:val="0"/>
          <w:numId w:val="123"/>
        </w:numPr>
        <w:tabs>
          <w:tab w:val="left" w:pos="993"/>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D45665" w:rsidRPr="00C04D3A" w:rsidRDefault="00D45665" w:rsidP="004F055D">
      <w:pPr>
        <w:numPr>
          <w:ilvl w:val="0"/>
          <w:numId w:val="123"/>
        </w:numPr>
        <w:tabs>
          <w:tab w:val="left" w:pos="993"/>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D45665" w:rsidRPr="00C04D3A" w:rsidRDefault="00D45665" w:rsidP="004F055D">
      <w:pPr>
        <w:numPr>
          <w:ilvl w:val="0"/>
          <w:numId w:val="123"/>
        </w:numPr>
        <w:tabs>
          <w:tab w:val="left" w:pos="993"/>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D45665" w:rsidRPr="00C04D3A" w:rsidRDefault="00D45665" w:rsidP="004F055D">
      <w:pPr>
        <w:numPr>
          <w:ilvl w:val="0"/>
          <w:numId w:val="123"/>
        </w:numPr>
        <w:tabs>
          <w:tab w:val="left" w:pos="993"/>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узнавать характерные черты и образцы творчества крупнейших русских и зарубежных композиторов;</w:t>
      </w:r>
    </w:p>
    <w:p w:rsidR="00D45665" w:rsidRPr="00C04D3A" w:rsidRDefault="00D45665" w:rsidP="004F055D">
      <w:pPr>
        <w:numPr>
          <w:ilvl w:val="0"/>
          <w:numId w:val="123"/>
        </w:numPr>
        <w:tabs>
          <w:tab w:val="left" w:pos="993"/>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D45665" w:rsidRPr="00C04D3A" w:rsidRDefault="00D45665" w:rsidP="004F055D">
      <w:pPr>
        <w:numPr>
          <w:ilvl w:val="0"/>
          <w:numId w:val="123"/>
        </w:numPr>
        <w:tabs>
          <w:tab w:val="left" w:pos="993"/>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D45665" w:rsidRPr="00C04D3A" w:rsidRDefault="00D45665" w:rsidP="004F055D">
      <w:pPr>
        <w:numPr>
          <w:ilvl w:val="0"/>
          <w:numId w:val="123"/>
        </w:numPr>
        <w:tabs>
          <w:tab w:val="left" w:pos="993"/>
        </w:tabs>
        <w:spacing w:after="0" w:line="360" w:lineRule="auto"/>
        <w:ind w:left="0" w:firstLine="709"/>
        <w:jc w:val="both"/>
        <w:rPr>
          <w:rFonts w:ascii="Times New Roman" w:hAnsi="Times New Roman" w:cs="Times New Roman"/>
          <w:sz w:val="24"/>
          <w:szCs w:val="24"/>
        </w:rPr>
      </w:pPr>
      <w:proofErr w:type="gramStart"/>
      <w:r w:rsidRPr="00C04D3A">
        <w:rPr>
          <w:rFonts w:ascii="Times New Roman" w:hAnsi="Times New Roman" w:cs="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D45665" w:rsidRPr="00C04D3A" w:rsidRDefault="00D45665" w:rsidP="004F055D">
      <w:pPr>
        <w:numPr>
          <w:ilvl w:val="0"/>
          <w:numId w:val="123"/>
        </w:numPr>
        <w:tabs>
          <w:tab w:val="left" w:pos="993"/>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 xml:space="preserve">узнавать формы построения музыки (двухчастную, </w:t>
      </w:r>
      <w:proofErr w:type="gramStart"/>
      <w:r w:rsidRPr="00C04D3A">
        <w:rPr>
          <w:rFonts w:ascii="Times New Roman" w:hAnsi="Times New Roman" w:cs="Times New Roman"/>
          <w:sz w:val="24"/>
          <w:szCs w:val="24"/>
        </w:rPr>
        <w:t>трехчастную</w:t>
      </w:r>
      <w:proofErr w:type="gramEnd"/>
      <w:r w:rsidRPr="00C04D3A">
        <w:rPr>
          <w:rFonts w:ascii="Times New Roman" w:hAnsi="Times New Roman" w:cs="Times New Roman"/>
          <w:sz w:val="24"/>
          <w:szCs w:val="24"/>
        </w:rPr>
        <w:t>, вариации, рондо);</w:t>
      </w:r>
    </w:p>
    <w:p w:rsidR="00D45665" w:rsidRPr="00C04D3A" w:rsidRDefault="00D45665" w:rsidP="004F055D">
      <w:pPr>
        <w:numPr>
          <w:ilvl w:val="0"/>
          <w:numId w:val="123"/>
        </w:numPr>
        <w:tabs>
          <w:tab w:val="left" w:pos="993"/>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определять тембры музыкальных инструментов;</w:t>
      </w:r>
    </w:p>
    <w:p w:rsidR="00D45665" w:rsidRPr="00C04D3A" w:rsidRDefault="00D45665" w:rsidP="004F055D">
      <w:pPr>
        <w:numPr>
          <w:ilvl w:val="0"/>
          <w:numId w:val="123"/>
        </w:numPr>
        <w:tabs>
          <w:tab w:val="left" w:pos="993"/>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называть и определять звучание музыкальных инструментов: духовых, струнных, ударных, современных электронных;</w:t>
      </w:r>
    </w:p>
    <w:p w:rsidR="00D45665" w:rsidRPr="00C04D3A" w:rsidRDefault="00D45665" w:rsidP="004F055D">
      <w:pPr>
        <w:numPr>
          <w:ilvl w:val="0"/>
          <w:numId w:val="123"/>
        </w:numPr>
        <w:tabs>
          <w:tab w:val="left" w:pos="993"/>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D45665" w:rsidRPr="00C04D3A" w:rsidRDefault="00D45665" w:rsidP="004F055D">
      <w:pPr>
        <w:numPr>
          <w:ilvl w:val="0"/>
          <w:numId w:val="123"/>
        </w:numPr>
        <w:tabs>
          <w:tab w:val="left" w:pos="993"/>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владеть музыкальными терминами в пределах изучаемой темы;</w:t>
      </w:r>
    </w:p>
    <w:p w:rsidR="00D45665" w:rsidRPr="00C04D3A" w:rsidRDefault="00D45665" w:rsidP="004F055D">
      <w:pPr>
        <w:numPr>
          <w:ilvl w:val="0"/>
          <w:numId w:val="123"/>
        </w:numPr>
        <w:tabs>
          <w:tab w:val="left" w:pos="993"/>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D45665" w:rsidRPr="00C04D3A" w:rsidRDefault="00D45665" w:rsidP="004F055D">
      <w:pPr>
        <w:numPr>
          <w:ilvl w:val="0"/>
          <w:numId w:val="123"/>
        </w:numPr>
        <w:tabs>
          <w:tab w:val="left" w:pos="993"/>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определять характерные особенности музыкального языка;</w:t>
      </w:r>
    </w:p>
    <w:p w:rsidR="00D45665" w:rsidRPr="00C04D3A" w:rsidRDefault="00D45665" w:rsidP="004F055D">
      <w:pPr>
        <w:numPr>
          <w:ilvl w:val="0"/>
          <w:numId w:val="123"/>
        </w:numPr>
        <w:tabs>
          <w:tab w:val="left" w:pos="993"/>
        </w:tabs>
        <w:spacing w:after="0" w:line="360" w:lineRule="auto"/>
        <w:ind w:left="0" w:firstLine="709"/>
        <w:jc w:val="both"/>
        <w:rPr>
          <w:rFonts w:ascii="Times New Roman" w:hAnsi="Times New Roman" w:cs="Times New Roman"/>
          <w:sz w:val="24"/>
          <w:szCs w:val="24"/>
        </w:rPr>
      </w:pPr>
      <w:proofErr w:type="gramStart"/>
      <w:r w:rsidRPr="00C04D3A">
        <w:rPr>
          <w:rFonts w:ascii="Times New Roman" w:hAnsi="Times New Roman" w:cs="Times New Roman"/>
          <w:sz w:val="24"/>
          <w:szCs w:val="24"/>
        </w:rPr>
        <w:t>эмоционально-образно</w:t>
      </w:r>
      <w:proofErr w:type="gramEnd"/>
      <w:r w:rsidRPr="00C04D3A">
        <w:rPr>
          <w:rFonts w:ascii="Times New Roman" w:hAnsi="Times New Roman" w:cs="Times New Roman"/>
          <w:sz w:val="24"/>
          <w:szCs w:val="24"/>
        </w:rPr>
        <w:t xml:space="preserve"> воспринимать и характеризовать музыкальные произведения;</w:t>
      </w:r>
    </w:p>
    <w:p w:rsidR="00D45665" w:rsidRPr="00C04D3A" w:rsidRDefault="00D45665" w:rsidP="004F055D">
      <w:pPr>
        <w:numPr>
          <w:ilvl w:val="0"/>
          <w:numId w:val="123"/>
        </w:numPr>
        <w:tabs>
          <w:tab w:val="left" w:pos="993"/>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анализировать произведения выдающихся композиторов прошлого и современности;</w:t>
      </w:r>
    </w:p>
    <w:p w:rsidR="00D45665" w:rsidRPr="00C04D3A" w:rsidRDefault="00D45665" w:rsidP="004F055D">
      <w:pPr>
        <w:numPr>
          <w:ilvl w:val="0"/>
          <w:numId w:val="123"/>
        </w:numPr>
        <w:tabs>
          <w:tab w:val="left" w:pos="993"/>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lastRenderedPageBreak/>
        <w:t>анализировать единство жизненного содержания и художественной формы в различных музыкальных образах;</w:t>
      </w:r>
    </w:p>
    <w:p w:rsidR="00D45665" w:rsidRPr="00C04D3A" w:rsidRDefault="00D45665" w:rsidP="004F055D">
      <w:pPr>
        <w:numPr>
          <w:ilvl w:val="0"/>
          <w:numId w:val="123"/>
        </w:numPr>
        <w:tabs>
          <w:tab w:val="left" w:pos="993"/>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творчески интерпретировать содержание музыкальных произведений;</w:t>
      </w:r>
    </w:p>
    <w:p w:rsidR="00D45665" w:rsidRPr="00C04D3A" w:rsidRDefault="00D45665" w:rsidP="004F055D">
      <w:pPr>
        <w:numPr>
          <w:ilvl w:val="0"/>
          <w:numId w:val="123"/>
        </w:numPr>
        <w:tabs>
          <w:tab w:val="left" w:pos="993"/>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D45665" w:rsidRPr="00C04D3A" w:rsidRDefault="00D45665" w:rsidP="004F055D">
      <w:pPr>
        <w:numPr>
          <w:ilvl w:val="0"/>
          <w:numId w:val="123"/>
        </w:numPr>
        <w:tabs>
          <w:tab w:val="left" w:pos="993"/>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D45665" w:rsidRPr="00C04D3A" w:rsidRDefault="00D45665" w:rsidP="004F055D">
      <w:pPr>
        <w:numPr>
          <w:ilvl w:val="0"/>
          <w:numId w:val="123"/>
        </w:numPr>
        <w:tabs>
          <w:tab w:val="left" w:pos="993"/>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различать интерпретацию классической музыки в современных обработках;</w:t>
      </w:r>
    </w:p>
    <w:p w:rsidR="00D45665" w:rsidRPr="00C04D3A" w:rsidRDefault="00D45665" w:rsidP="004F055D">
      <w:pPr>
        <w:numPr>
          <w:ilvl w:val="0"/>
          <w:numId w:val="123"/>
        </w:numPr>
        <w:tabs>
          <w:tab w:val="left" w:pos="993"/>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определять характерные признаки современной популярной музыки;</w:t>
      </w:r>
    </w:p>
    <w:p w:rsidR="00D45665" w:rsidRPr="00C04D3A" w:rsidRDefault="00D45665" w:rsidP="004F055D">
      <w:pPr>
        <w:numPr>
          <w:ilvl w:val="0"/>
          <w:numId w:val="123"/>
        </w:numPr>
        <w:tabs>
          <w:tab w:val="left" w:pos="993"/>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 xml:space="preserve">называть стили рок-музыки и ее отдельных направлений: </w:t>
      </w:r>
      <w:proofErr w:type="gramStart"/>
      <w:r w:rsidRPr="00C04D3A">
        <w:rPr>
          <w:rFonts w:ascii="Times New Roman" w:hAnsi="Times New Roman" w:cs="Times New Roman"/>
          <w:sz w:val="24"/>
          <w:szCs w:val="24"/>
        </w:rPr>
        <w:t>рок-оперы</w:t>
      </w:r>
      <w:proofErr w:type="gramEnd"/>
      <w:r w:rsidRPr="00C04D3A">
        <w:rPr>
          <w:rFonts w:ascii="Times New Roman" w:hAnsi="Times New Roman" w:cs="Times New Roman"/>
          <w:sz w:val="24"/>
          <w:szCs w:val="24"/>
        </w:rPr>
        <w:t>, рок-н-ролла и др.;</w:t>
      </w:r>
    </w:p>
    <w:p w:rsidR="00D45665" w:rsidRPr="00C04D3A" w:rsidRDefault="00D45665" w:rsidP="004F055D">
      <w:pPr>
        <w:numPr>
          <w:ilvl w:val="0"/>
          <w:numId w:val="123"/>
        </w:numPr>
        <w:tabs>
          <w:tab w:val="left" w:pos="993"/>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анализировать творчество исполнителей авторской песни;</w:t>
      </w:r>
    </w:p>
    <w:p w:rsidR="00D45665" w:rsidRPr="00C04D3A" w:rsidRDefault="00D45665" w:rsidP="004F055D">
      <w:pPr>
        <w:numPr>
          <w:ilvl w:val="0"/>
          <w:numId w:val="123"/>
        </w:numPr>
        <w:tabs>
          <w:tab w:val="left" w:pos="993"/>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выявлять особенности взаимодействия музыки с другими видами искусства;</w:t>
      </w:r>
    </w:p>
    <w:p w:rsidR="00D45665" w:rsidRPr="00C04D3A" w:rsidRDefault="00D45665" w:rsidP="004F055D">
      <w:pPr>
        <w:numPr>
          <w:ilvl w:val="0"/>
          <w:numId w:val="123"/>
        </w:numPr>
        <w:tabs>
          <w:tab w:val="left" w:pos="993"/>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находить жанровые параллели между музыкой и другими видами искусств;</w:t>
      </w:r>
    </w:p>
    <w:p w:rsidR="00D45665" w:rsidRPr="00C04D3A" w:rsidRDefault="00D45665" w:rsidP="004F055D">
      <w:pPr>
        <w:numPr>
          <w:ilvl w:val="0"/>
          <w:numId w:val="123"/>
        </w:numPr>
        <w:tabs>
          <w:tab w:val="left" w:pos="993"/>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сравнивать интонации музыкального, живописного и литературного произведений;</w:t>
      </w:r>
    </w:p>
    <w:p w:rsidR="00D45665" w:rsidRPr="00C04D3A" w:rsidRDefault="00D45665" w:rsidP="004F055D">
      <w:pPr>
        <w:numPr>
          <w:ilvl w:val="0"/>
          <w:numId w:val="123"/>
        </w:numPr>
        <w:tabs>
          <w:tab w:val="left" w:pos="993"/>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D45665" w:rsidRPr="00C04D3A" w:rsidRDefault="00D45665" w:rsidP="004F055D">
      <w:pPr>
        <w:numPr>
          <w:ilvl w:val="0"/>
          <w:numId w:val="123"/>
        </w:numPr>
        <w:tabs>
          <w:tab w:val="left" w:pos="993"/>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находить ассоциативные связи между художественными образами музыки, изобразительного искусства и литературы;</w:t>
      </w:r>
    </w:p>
    <w:p w:rsidR="00D45665" w:rsidRPr="00C04D3A" w:rsidRDefault="00D45665" w:rsidP="004F055D">
      <w:pPr>
        <w:numPr>
          <w:ilvl w:val="0"/>
          <w:numId w:val="123"/>
        </w:numPr>
        <w:tabs>
          <w:tab w:val="left" w:pos="993"/>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понимать значимость музыки в творчестве писателей и поэтов;</w:t>
      </w:r>
    </w:p>
    <w:p w:rsidR="00D45665" w:rsidRPr="00C04D3A" w:rsidRDefault="00D45665" w:rsidP="004F055D">
      <w:pPr>
        <w:numPr>
          <w:ilvl w:val="0"/>
          <w:numId w:val="123"/>
        </w:numPr>
        <w:tabs>
          <w:tab w:val="left" w:pos="993"/>
        </w:tabs>
        <w:spacing w:after="0" w:line="360" w:lineRule="auto"/>
        <w:ind w:left="0" w:firstLine="709"/>
        <w:jc w:val="both"/>
        <w:rPr>
          <w:rFonts w:ascii="Times New Roman" w:hAnsi="Times New Roman" w:cs="Times New Roman"/>
          <w:sz w:val="24"/>
          <w:szCs w:val="24"/>
        </w:rPr>
      </w:pPr>
      <w:proofErr w:type="gramStart"/>
      <w:r w:rsidRPr="00C04D3A">
        <w:rPr>
          <w:rFonts w:ascii="Times New Roman" w:hAnsi="Times New Roman" w:cs="Times New Roman"/>
          <w:sz w:val="24"/>
          <w:szCs w:val="24"/>
        </w:rPr>
        <w:t>называть и определять на слух мужские (тенор, баритон, бас) и женские (сопрано, меццо-сопрано, контральто) певческие голоса;</w:t>
      </w:r>
      <w:proofErr w:type="gramEnd"/>
    </w:p>
    <w:p w:rsidR="00D45665" w:rsidRPr="00C04D3A" w:rsidRDefault="00D45665" w:rsidP="004F055D">
      <w:pPr>
        <w:numPr>
          <w:ilvl w:val="0"/>
          <w:numId w:val="123"/>
        </w:numPr>
        <w:tabs>
          <w:tab w:val="left" w:pos="993"/>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определять разновидности хоровых коллективов по стилю (манере) исполнения: народные, академические;</w:t>
      </w:r>
    </w:p>
    <w:p w:rsidR="00D45665" w:rsidRPr="00C04D3A" w:rsidRDefault="00D45665" w:rsidP="004F055D">
      <w:pPr>
        <w:numPr>
          <w:ilvl w:val="0"/>
          <w:numId w:val="123"/>
        </w:numPr>
        <w:tabs>
          <w:tab w:val="left" w:pos="993"/>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 xml:space="preserve">владеть навыками </w:t>
      </w:r>
      <w:proofErr w:type="gramStart"/>
      <w:r w:rsidRPr="00C04D3A">
        <w:rPr>
          <w:rFonts w:ascii="Times New Roman" w:hAnsi="Times New Roman" w:cs="Times New Roman"/>
          <w:sz w:val="24"/>
          <w:szCs w:val="24"/>
        </w:rPr>
        <w:t>вокально-хорового</w:t>
      </w:r>
      <w:proofErr w:type="gramEnd"/>
      <w:r w:rsidRPr="00C04D3A">
        <w:rPr>
          <w:rFonts w:ascii="Times New Roman" w:hAnsi="Times New Roman" w:cs="Times New Roman"/>
          <w:sz w:val="24"/>
          <w:szCs w:val="24"/>
        </w:rPr>
        <w:t xml:space="preserve"> музицирования;</w:t>
      </w:r>
    </w:p>
    <w:p w:rsidR="00D45665" w:rsidRPr="00C04D3A" w:rsidRDefault="00D45665" w:rsidP="004F055D">
      <w:pPr>
        <w:numPr>
          <w:ilvl w:val="0"/>
          <w:numId w:val="123"/>
        </w:numPr>
        <w:tabs>
          <w:tab w:val="left" w:pos="993"/>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применять навыки вокально-хоровой работы при пении с музыкальным сопровождением и без сопровождения (</w:t>
      </w:r>
      <w:r w:rsidRPr="00C04D3A">
        <w:rPr>
          <w:rFonts w:ascii="Times New Roman" w:hAnsi="Times New Roman" w:cs="Times New Roman"/>
          <w:sz w:val="24"/>
          <w:szCs w:val="24"/>
          <w:lang w:val="en-US"/>
        </w:rPr>
        <w:t>acappella</w:t>
      </w:r>
      <w:r w:rsidRPr="00C04D3A">
        <w:rPr>
          <w:rFonts w:ascii="Times New Roman" w:hAnsi="Times New Roman" w:cs="Times New Roman"/>
          <w:sz w:val="24"/>
          <w:szCs w:val="24"/>
        </w:rPr>
        <w:t>);</w:t>
      </w:r>
    </w:p>
    <w:p w:rsidR="00D45665" w:rsidRPr="00C04D3A" w:rsidRDefault="00D45665" w:rsidP="004F055D">
      <w:pPr>
        <w:numPr>
          <w:ilvl w:val="0"/>
          <w:numId w:val="123"/>
        </w:numPr>
        <w:tabs>
          <w:tab w:val="left" w:pos="993"/>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творчески интерпретировать содержание музыкального произведения в пении;</w:t>
      </w:r>
    </w:p>
    <w:p w:rsidR="00D45665" w:rsidRPr="00C04D3A" w:rsidRDefault="00D45665" w:rsidP="004F055D">
      <w:pPr>
        <w:numPr>
          <w:ilvl w:val="0"/>
          <w:numId w:val="123"/>
        </w:numPr>
        <w:tabs>
          <w:tab w:val="left" w:pos="993"/>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 xml:space="preserve">участвовать в коллективной исполнительской деятельности, используя различные формы </w:t>
      </w:r>
      <w:proofErr w:type="gramStart"/>
      <w:r w:rsidRPr="00C04D3A">
        <w:rPr>
          <w:rFonts w:ascii="Times New Roman" w:hAnsi="Times New Roman" w:cs="Times New Roman"/>
          <w:sz w:val="24"/>
          <w:szCs w:val="24"/>
        </w:rPr>
        <w:t>индивидуального</w:t>
      </w:r>
      <w:proofErr w:type="gramEnd"/>
      <w:r w:rsidRPr="00C04D3A">
        <w:rPr>
          <w:rFonts w:ascii="Times New Roman" w:hAnsi="Times New Roman" w:cs="Times New Roman"/>
          <w:sz w:val="24"/>
          <w:szCs w:val="24"/>
        </w:rPr>
        <w:t xml:space="preserve"> и группового музицирования;</w:t>
      </w:r>
    </w:p>
    <w:p w:rsidR="00D45665" w:rsidRPr="00C04D3A" w:rsidRDefault="00D45665" w:rsidP="004F055D">
      <w:pPr>
        <w:numPr>
          <w:ilvl w:val="0"/>
          <w:numId w:val="123"/>
        </w:numPr>
        <w:tabs>
          <w:tab w:val="left" w:pos="993"/>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D45665" w:rsidRPr="00C04D3A" w:rsidRDefault="00D45665" w:rsidP="004F055D">
      <w:pPr>
        <w:numPr>
          <w:ilvl w:val="0"/>
          <w:numId w:val="123"/>
        </w:numPr>
        <w:tabs>
          <w:tab w:val="left" w:pos="993"/>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 xml:space="preserve">передавать свои музыкальные впечатления в устной или письменной форме; </w:t>
      </w:r>
    </w:p>
    <w:p w:rsidR="00D45665" w:rsidRPr="00C04D3A" w:rsidRDefault="00D45665" w:rsidP="004F055D">
      <w:pPr>
        <w:numPr>
          <w:ilvl w:val="0"/>
          <w:numId w:val="123"/>
        </w:numPr>
        <w:tabs>
          <w:tab w:val="left" w:pos="993"/>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lastRenderedPageBreak/>
        <w:t>проявлять творческую инициативу, участвуя в музыкально-эстетической деятельности;</w:t>
      </w:r>
    </w:p>
    <w:p w:rsidR="00D45665" w:rsidRPr="00C04D3A" w:rsidRDefault="00D45665" w:rsidP="004F055D">
      <w:pPr>
        <w:numPr>
          <w:ilvl w:val="0"/>
          <w:numId w:val="123"/>
        </w:numPr>
        <w:tabs>
          <w:tab w:val="left" w:pos="993"/>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понимать специфику музыки как вида искусства и ее значение в жизни человека и общества;</w:t>
      </w:r>
    </w:p>
    <w:p w:rsidR="00D45665" w:rsidRPr="00C04D3A" w:rsidRDefault="00D45665" w:rsidP="004F055D">
      <w:pPr>
        <w:numPr>
          <w:ilvl w:val="0"/>
          <w:numId w:val="123"/>
        </w:numPr>
        <w:tabs>
          <w:tab w:val="left" w:pos="993"/>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D45665" w:rsidRPr="00C04D3A" w:rsidRDefault="00D45665" w:rsidP="004F055D">
      <w:pPr>
        <w:numPr>
          <w:ilvl w:val="0"/>
          <w:numId w:val="123"/>
        </w:numPr>
        <w:tabs>
          <w:tab w:val="left" w:pos="993"/>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D45665" w:rsidRPr="00C04D3A" w:rsidRDefault="00D45665" w:rsidP="004F055D">
      <w:pPr>
        <w:numPr>
          <w:ilvl w:val="0"/>
          <w:numId w:val="123"/>
        </w:numPr>
        <w:tabs>
          <w:tab w:val="left" w:pos="993"/>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применять современные информационно-коммуникационные технологии для записи и воспроизведения музыки;</w:t>
      </w:r>
    </w:p>
    <w:p w:rsidR="00D45665" w:rsidRPr="00C04D3A" w:rsidRDefault="00D45665" w:rsidP="004F055D">
      <w:pPr>
        <w:numPr>
          <w:ilvl w:val="0"/>
          <w:numId w:val="123"/>
        </w:numPr>
        <w:tabs>
          <w:tab w:val="left" w:pos="993"/>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обосновывать собственные предпочтения, касающиеся музыкальных произведений различных стилей и жанров;</w:t>
      </w:r>
    </w:p>
    <w:p w:rsidR="00D45665" w:rsidRPr="00C04D3A" w:rsidRDefault="00D45665" w:rsidP="004F055D">
      <w:pPr>
        <w:numPr>
          <w:ilvl w:val="0"/>
          <w:numId w:val="123"/>
        </w:numPr>
        <w:tabs>
          <w:tab w:val="left" w:pos="993"/>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использовать знания о музыке и музыкантах, полученные на занятиях, при составлении домашней фонотеки, видеотеки</w:t>
      </w:r>
      <w:proofErr w:type="gramStart"/>
      <w:r w:rsidRPr="00C04D3A">
        <w:rPr>
          <w:rFonts w:ascii="Times New Roman" w:hAnsi="Times New Roman" w:cs="Times New Roman"/>
          <w:sz w:val="24"/>
          <w:szCs w:val="24"/>
        </w:rPr>
        <w:t>;и</w:t>
      </w:r>
      <w:proofErr w:type="gramEnd"/>
      <w:r w:rsidRPr="00C04D3A">
        <w:rPr>
          <w:rFonts w:ascii="Times New Roman" w:hAnsi="Times New Roman" w:cs="Times New Roman"/>
          <w:sz w:val="24"/>
          <w:szCs w:val="24"/>
        </w:rPr>
        <w:t>спользовать приобретенные знания и умения в практической деятельности и повседневной жизни (в том числе в творческой и сценической).</w:t>
      </w:r>
    </w:p>
    <w:p w:rsidR="00D45665" w:rsidRPr="00C04D3A" w:rsidRDefault="00D45665" w:rsidP="00941C6C">
      <w:pPr>
        <w:spacing w:after="0" w:line="360" w:lineRule="auto"/>
        <w:ind w:firstLine="709"/>
        <w:jc w:val="both"/>
        <w:rPr>
          <w:rFonts w:ascii="Times New Roman" w:hAnsi="Times New Roman" w:cs="Times New Roman"/>
          <w:b/>
          <w:bCs/>
          <w:sz w:val="24"/>
          <w:szCs w:val="24"/>
        </w:rPr>
      </w:pPr>
      <w:r w:rsidRPr="00C04D3A">
        <w:rPr>
          <w:rFonts w:ascii="Times New Roman" w:hAnsi="Times New Roman" w:cs="Times New Roman"/>
          <w:b/>
          <w:bCs/>
          <w:sz w:val="24"/>
          <w:szCs w:val="24"/>
        </w:rPr>
        <w:t>Выпускник получит возможность научиться:</w:t>
      </w:r>
    </w:p>
    <w:p w:rsidR="00D45665" w:rsidRPr="00C04D3A" w:rsidRDefault="00D45665" w:rsidP="004F055D">
      <w:pPr>
        <w:numPr>
          <w:ilvl w:val="0"/>
          <w:numId w:val="122"/>
        </w:numPr>
        <w:tabs>
          <w:tab w:val="left" w:pos="993"/>
        </w:tabs>
        <w:spacing w:after="0" w:line="360" w:lineRule="auto"/>
        <w:ind w:left="0" w:firstLine="709"/>
        <w:jc w:val="both"/>
        <w:rPr>
          <w:rFonts w:ascii="Times New Roman" w:hAnsi="Times New Roman" w:cs="Times New Roman"/>
          <w:i/>
          <w:iCs/>
          <w:sz w:val="24"/>
          <w:szCs w:val="24"/>
        </w:rPr>
      </w:pPr>
      <w:r w:rsidRPr="00C04D3A">
        <w:rPr>
          <w:rFonts w:ascii="Times New Roman" w:hAnsi="Times New Roman" w:cs="Times New Roman"/>
          <w:i/>
          <w:iCs/>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D45665" w:rsidRPr="00C04D3A" w:rsidRDefault="00D45665" w:rsidP="004F055D">
      <w:pPr>
        <w:numPr>
          <w:ilvl w:val="0"/>
          <w:numId w:val="122"/>
        </w:numPr>
        <w:tabs>
          <w:tab w:val="left" w:pos="993"/>
        </w:tabs>
        <w:spacing w:after="0" w:line="360" w:lineRule="auto"/>
        <w:ind w:left="0" w:firstLine="709"/>
        <w:jc w:val="both"/>
        <w:rPr>
          <w:rFonts w:ascii="Times New Roman" w:hAnsi="Times New Roman" w:cs="Times New Roman"/>
          <w:i/>
          <w:iCs/>
          <w:sz w:val="24"/>
          <w:szCs w:val="24"/>
        </w:rPr>
      </w:pPr>
      <w:r w:rsidRPr="00C04D3A">
        <w:rPr>
          <w:rFonts w:ascii="Times New Roman" w:hAnsi="Times New Roman" w:cs="Times New Roman"/>
          <w:i/>
          <w:iCs/>
          <w:sz w:val="24"/>
          <w:szCs w:val="24"/>
        </w:rPr>
        <w:t>понимать особенности языка западноевропейской музыки на примере мадригала, мотета, кантаты, прелюдии, фуги, мессы, реквиема;</w:t>
      </w:r>
    </w:p>
    <w:p w:rsidR="00D45665" w:rsidRPr="00C04D3A" w:rsidRDefault="00D45665" w:rsidP="004F055D">
      <w:pPr>
        <w:numPr>
          <w:ilvl w:val="0"/>
          <w:numId w:val="122"/>
        </w:numPr>
        <w:tabs>
          <w:tab w:val="left" w:pos="993"/>
        </w:tabs>
        <w:spacing w:after="0" w:line="360" w:lineRule="auto"/>
        <w:ind w:left="0" w:firstLine="709"/>
        <w:jc w:val="both"/>
        <w:rPr>
          <w:rFonts w:ascii="Times New Roman" w:hAnsi="Times New Roman" w:cs="Times New Roman"/>
          <w:i/>
          <w:iCs/>
          <w:sz w:val="24"/>
          <w:szCs w:val="24"/>
        </w:rPr>
      </w:pPr>
      <w:r w:rsidRPr="00C04D3A">
        <w:rPr>
          <w:rFonts w:ascii="Times New Roman" w:hAnsi="Times New Roman" w:cs="Times New Roman"/>
          <w:i/>
          <w:iCs/>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D45665" w:rsidRPr="00C04D3A" w:rsidRDefault="00D45665" w:rsidP="004F055D">
      <w:pPr>
        <w:numPr>
          <w:ilvl w:val="0"/>
          <w:numId w:val="122"/>
        </w:numPr>
        <w:tabs>
          <w:tab w:val="left" w:pos="993"/>
        </w:tabs>
        <w:spacing w:after="0" w:line="360" w:lineRule="auto"/>
        <w:ind w:left="0" w:firstLine="709"/>
        <w:jc w:val="both"/>
        <w:rPr>
          <w:rFonts w:ascii="Times New Roman" w:hAnsi="Times New Roman" w:cs="Times New Roman"/>
          <w:i/>
          <w:iCs/>
          <w:sz w:val="24"/>
          <w:szCs w:val="24"/>
        </w:rPr>
      </w:pPr>
      <w:r w:rsidRPr="00C04D3A">
        <w:rPr>
          <w:rFonts w:ascii="Times New Roman" w:hAnsi="Times New Roman" w:cs="Times New Roman"/>
          <w:i/>
          <w:iCs/>
          <w:sz w:val="24"/>
          <w:szCs w:val="24"/>
        </w:rPr>
        <w:t>определять специфику духовной музыки в эпоху Средневековья;</w:t>
      </w:r>
    </w:p>
    <w:p w:rsidR="00D45665" w:rsidRPr="00C04D3A" w:rsidRDefault="00D45665" w:rsidP="004F055D">
      <w:pPr>
        <w:numPr>
          <w:ilvl w:val="0"/>
          <w:numId w:val="122"/>
        </w:numPr>
        <w:tabs>
          <w:tab w:val="left" w:pos="993"/>
        </w:tabs>
        <w:spacing w:after="0" w:line="360" w:lineRule="auto"/>
        <w:ind w:left="0" w:firstLine="709"/>
        <w:jc w:val="both"/>
        <w:rPr>
          <w:rFonts w:ascii="Times New Roman" w:hAnsi="Times New Roman" w:cs="Times New Roman"/>
          <w:i/>
          <w:iCs/>
          <w:sz w:val="24"/>
          <w:szCs w:val="24"/>
        </w:rPr>
      </w:pPr>
      <w:r w:rsidRPr="00C04D3A">
        <w:rPr>
          <w:rFonts w:ascii="Times New Roman" w:hAnsi="Times New Roman" w:cs="Times New Roman"/>
          <w:i/>
          <w:iCs/>
          <w:sz w:val="24"/>
          <w:szCs w:val="24"/>
        </w:rPr>
        <w:t>распознавать мелодику знаменного распева – основы древнерусской церковной музыки;</w:t>
      </w:r>
    </w:p>
    <w:p w:rsidR="00D45665" w:rsidRPr="00C04D3A" w:rsidRDefault="00D45665" w:rsidP="004F055D">
      <w:pPr>
        <w:numPr>
          <w:ilvl w:val="0"/>
          <w:numId w:val="122"/>
        </w:numPr>
        <w:tabs>
          <w:tab w:val="left" w:pos="993"/>
        </w:tabs>
        <w:spacing w:after="0" w:line="360" w:lineRule="auto"/>
        <w:ind w:left="0" w:firstLine="709"/>
        <w:jc w:val="both"/>
        <w:rPr>
          <w:rFonts w:ascii="Times New Roman" w:hAnsi="Times New Roman" w:cs="Times New Roman"/>
          <w:i/>
          <w:iCs/>
          <w:sz w:val="24"/>
          <w:szCs w:val="24"/>
        </w:rPr>
      </w:pPr>
      <w:r w:rsidRPr="00C04D3A">
        <w:rPr>
          <w:rFonts w:ascii="Times New Roman" w:hAnsi="Times New Roman" w:cs="Times New Roman"/>
          <w:i/>
          <w:iCs/>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D45665" w:rsidRPr="00C04D3A" w:rsidRDefault="00D45665" w:rsidP="004F055D">
      <w:pPr>
        <w:numPr>
          <w:ilvl w:val="0"/>
          <w:numId w:val="122"/>
        </w:numPr>
        <w:tabs>
          <w:tab w:val="left" w:pos="993"/>
        </w:tabs>
        <w:spacing w:after="0" w:line="360" w:lineRule="auto"/>
        <w:ind w:left="0" w:firstLine="709"/>
        <w:jc w:val="both"/>
        <w:rPr>
          <w:rFonts w:ascii="Times New Roman" w:hAnsi="Times New Roman" w:cs="Times New Roman"/>
          <w:i/>
          <w:iCs/>
          <w:sz w:val="24"/>
          <w:szCs w:val="24"/>
        </w:rPr>
      </w:pPr>
      <w:r w:rsidRPr="00C04D3A">
        <w:rPr>
          <w:rFonts w:ascii="Times New Roman" w:hAnsi="Times New Roman" w:cs="Times New Roman"/>
          <w:i/>
          <w:iCs/>
          <w:sz w:val="24"/>
          <w:szCs w:val="24"/>
        </w:rPr>
        <w:t>выделять признаки для установления стилевых связей в процессе изучения музыкального искусства;</w:t>
      </w:r>
    </w:p>
    <w:p w:rsidR="00D45665" w:rsidRPr="00C04D3A" w:rsidRDefault="00D45665" w:rsidP="004F055D">
      <w:pPr>
        <w:numPr>
          <w:ilvl w:val="0"/>
          <w:numId w:val="122"/>
        </w:numPr>
        <w:tabs>
          <w:tab w:val="left" w:pos="993"/>
        </w:tabs>
        <w:spacing w:after="0" w:line="360" w:lineRule="auto"/>
        <w:ind w:left="0" w:firstLine="709"/>
        <w:jc w:val="both"/>
        <w:rPr>
          <w:rFonts w:ascii="Times New Roman" w:hAnsi="Times New Roman" w:cs="Times New Roman"/>
          <w:i/>
          <w:iCs/>
          <w:sz w:val="24"/>
          <w:szCs w:val="24"/>
        </w:rPr>
      </w:pPr>
      <w:r w:rsidRPr="00C04D3A">
        <w:rPr>
          <w:rFonts w:ascii="Times New Roman" w:hAnsi="Times New Roman" w:cs="Times New Roman"/>
          <w:i/>
          <w:iCs/>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D45665" w:rsidRPr="00C04D3A" w:rsidRDefault="00D45665" w:rsidP="004F055D">
      <w:pPr>
        <w:numPr>
          <w:ilvl w:val="0"/>
          <w:numId w:val="122"/>
        </w:numPr>
        <w:tabs>
          <w:tab w:val="left" w:pos="993"/>
        </w:tabs>
        <w:spacing w:after="0" w:line="360" w:lineRule="auto"/>
        <w:ind w:left="0" w:firstLine="709"/>
        <w:jc w:val="both"/>
        <w:rPr>
          <w:rFonts w:ascii="Times New Roman" w:hAnsi="Times New Roman" w:cs="Times New Roman"/>
          <w:i/>
          <w:iCs/>
          <w:sz w:val="24"/>
          <w:szCs w:val="24"/>
        </w:rPr>
      </w:pPr>
      <w:r w:rsidRPr="00C04D3A">
        <w:rPr>
          <w:rFonts w:ascii="Times New Roman" w:hAnsi="Times New Roman" w:cs="Times New Roman"/>
          <w:i/>
          <w:iCs/>
          <w:sz w:val="24"/>
          <w:szCs w:val="24"/>
        </w:rPr>
        <w:t>исполнять свою партию в хоре в простейших двухголосных произведениях, в том числе с ориентацией на нотную запись;</w:t>
      </w:r>
    </w:p>
    <w:p w:rsidR="00D45665" w:rsidRPr="00C04D3A" w:rsidRDefault="00D45665" w:rsidP="004F055D">
      <w:pPr>
        <w:numPr>
          <w:ilvl w:val="0"/>
          <w:numId w:val="122"/>
        </w:numPr>
        <w:tabs>
          <w:tab w:val="left" w:pos="993"/>
        </w:tabs>
        <w:spacing w:after="0" w:line="360" w:lineRule="auto"/>
        <w:ind w:left="0" w:firstLine="709"/>
        <w:jc w:val="both"/>
        <w:rPr>
          <w:rFonts w:ascii="Times New Roman" w:hAnsi="Times New Roman" w:cs="Times New Roman"/>
          <w:i/>
          <w:iCs/>
          <w:sz w:val="24"/>
          <w:szCs w:val="24"/>
        </w:rPr>
      </w:pPr>
      <w:r w:rsidRPr="00C04D3A">
        <w:rPr>
          <w:rFonts w:ascii="Times New Roman" w:hAnsi="Times New Roman" w:cs="Times New Roman"/>
          <w:i/>
          <w:iCs/>
          <w:sz w:val="24"/>
          <w:szCs w:val="24"/>
        </w:rPr>
        <w:lastRenderedPageBreak/>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D45665" w:rsidRPr="00C04D3A" w:rsidRDefault="00D45665" w:rsidP="00C953A7">
      <w:pPr>
        <w:pStyle w:val="3"/>
        <w:spacing w:before="0" w:beforeAutospacing="0" w:after="0" w:afterAutospacing="0" w:line="360" w:lineRule="auto"/>
        <w:ind w:firstLine="709"/>
        <w:rPr>
          <w:i/>
          <w:iCs/>
          <w:sz w:val="24"/>
          <w:szCs w:val="24"/>
        </w:rPr>
      </w:pPr>
    </w:p>
    <w:p w:rsidR="00D45665" w:rsidRPr="00C04D3A" w:rsidRDefault="00D45665" w:rsidP="00E63D8D">
      <w:pPr>
        <w:pStyle w:val="4"/>
        <w:keepNext/>
        <w:keepLines/>
        <w:spacing w:before="200" w:beforeAutospacing="0" w:after="0" w:afterAutospacing="0" w:line="360" w:lineRule="auto"/>
        <w:ind w:left="708"/>
        <w:rPr>
          <w:b/>
          <w:bCs/>
          <w:color w:val="auto"/>
          <w:lang w:val="ru-RU"/>
        </w:rPr>
      </w:pPr>
      <w:bookmarkStart w:id="81" w:name="_Toc409691645"/>
      <w:bookmarkStart w:id="82" w:name="_Toc410653968"/>
      <w:bookmarkStart w:id="83" w:name="_Toc414553154"/>
      <w:r w:rsidRPr="00C04D3A">
        <w:rPr>
          <w:b/>
          <w:bCs/>
          <w:color w:val="auto"/>
          <w:lang w:val="ru-RU"/>
        </w:rPr>
        <w:t>1.2.</w:t>
      </w:r>
      <w:r>
        <w:rPr>
          <w:b/>
          <w:bCs/>
          <w:color w:val="auto"/>
          <w:lang w:val="ru-RU"/>
        </w:rPr>
        <w:t>5.14</w:t>
      </w:r>
      <w:r w:rsidRPr="00C04D3A">
        <w:rPr>
          <w:b/>
          <w:bCs/>
          <w:color w:val="auto"/>
          <w:lang w:val="ru-RU"/>
        </w:rPr>
        <w:t>.Технология</w:t>
      </w:r>
      <w:bookmarkEnd w:id="81"/>
      <w:bookmarkEnd w:id="82"/>
      <w:bookmarkEnd w:id="83"/>
    </w:p>
    <w:p w:rsidR="00D45665" w:rsidRPr="00C04D3A" w:rsidRDefault="00D45665" w:rsidP="00941C6C">
      <w:pPr>
        <w:tabs>
          <w:tab w:val="left" w:pos="851"/>
        </w:tabs>
        <w:spacing w:after="0" w:line="360" w:lineRule="auto"/>
        <w:ind w:firstLine="709"/>
        <w:jc w:val="both"/>
        <w:rPr>
          <w:rFonts w:ascii="Times New Roman" w:hAnsi="Times New Roman" w:cs="Times New Roman"/>
          <w:sz w:val="24"/>
          <w:szCs w:val="24"/>
        </w:rPr>
      </w:pPr>
      <w:r w:rsidRPr="00C04D3A">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D45665" w:rsidRPr="00C04D3A" w:rsidRDefault="00D45665" w:rsidP="004F055D">
      <w:pPr>
        <w:pStyle w:val="a8"/>
        <w:numPr>
          <w:ilvl w:val="0"/>
          <w:numId w:val="73"/>
        </w:numPr>
        <w:tabs>
          <w:tab w:val="left" w:pos="993"/>
        </w:tabs>
        <w:spacing w:line="360" w:lineRule="auto"/>
        <w:ind w:left="0" w:firstLine="709"/>
        <w:jc w:val="both"/>
        <w:rPr>
          <w:rFonts w:ascii="Times New Roman" w:hAnsi="Times New Roman" w:cs="Times New Roman"/>
        </w:rPr>
      </w:pPr>
      <w:r w:rsidRPr="00C04D3A">
        <w:rPr>
          <w:rFonts w:ascii="Times New Roman" w:hAnsi="Times New Roman" w:cs="Times New Roman"/>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D45665" w:rsidRPr="00C04D3A" w:rsidRDefault="00D45665" w:rsidP="004F055D">
      <w:pPr>
        <w:pStyle w:val="a8"/>
        <w:numPr>
          <w:ilvl w:val="0"/>
          <w:numId w:val="73"/>
        </w:numPr>
        <w:tabs>
          <w:tab w:val="left" w:pos="993"/>
        </w:tabs>
        <w:spacing w:line="360" w:lineRule="auto"/>
        <w:ind w:left="0" w:firstLine="709"/>
        <w:jc w:val="both"/>
        <w:rPr>
          <w:rFonts w:ascii="Times New Roman" w:hAnsi="Times New Roman" w:cs="Times New Roman"/>
        </w:rPr>
      </w:pPr>
      <w:r w:rsidRPr="00C04D3A">
        <w:rPr>
          <w:rFonts w:ascii="Times New Roman" w:hAnsi="Times New Roman" w:cs="Times New Roman"/>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D45665" w:rsidRPr="00C04D3A" w:rsidRDefault="00D45665" w:rsidP="004F055D">
      <w:pPr>
        <w:pStyle w:val="a8"/>
        <w:numPr>
          <w:ilvl w:val="0"/>
          <w:numId w:val="73"/>
        </w:numPr>
        <w:tabs>
          <w:tab w:val="left" w:pos="993"/>
        </w:tabs>
        <w:spacing w:line="360" w:lineRule="auto"/>
        <w:ind w:left="0" w:firstLine="709"/>
        <w:jc w:val="both"/>
        <w:rPr>
          <w:rFonts w:ascii="Times New Roman" w:hAnsi="Times New Roman" w:cs="Times New Roman"/>
        </w:rPr>
      </w:pPr>
      <w:r w:rsidRPr="00C04D3A">
        <w:rPr>
          <w:rFonts w:ascii="Times New Roman" w:hAnsi="Times New Roman" w:cs="Times New Roman"/>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D45665" w:rsidRPr="00C04D3A" w:rsidRDefault="00D45665" w:rsidP="004F055D">
      <w:pPr>
        <w:pStyle w:val="a8"/>
        <w:numPr>
          <w:ilvl w:val="0"/>
          <w:numId w:val="73"/>
        </w:numPr>
        <w:tabs>
          <w:tab w:val="left" w:pos="993"/>
        </w:tabs>
        <w:spacing w:line="360" w:lineRule="auto"/>
        <w:ind w:left="0" w:firstLine="709"/>
        <w:jc w:val="both"/>
        <w:rPr>
          <w:rFonts w:ascii="Times New Roman" w:hAnsi="Times New Roman" w:cs="Times New Roman"/>
        </w:rPr>
      </w:pPr>
      <w:r w:rsidRPr="00C04D3A">
        <w:rPr>
          <w:rFonts w:ascii="Times New Roman" w:hAnsi="Times New Roman" w:cs="Times New Roman"/>
        </w:rPr>
        <w:t>формирование умений устанавливать взаимосвязь знаний по разным учебным предметам для решения прикладных учебных задач;</w:t>
      </w:r>
    </w:p>
    <w:p w:rsidR="00D45665" w:rsidRPr="00C04D3A" w:rsidRDefault="00D45665" w:rsidP="004F055D">
      <w:pPr>
        <w:pStyle w:val="a8"/>
        <w:numPr>
          <w:ilvl w:val="0"/>
          <w:numId w:val="73"/>
        </w:numPr>
        <w:tabs>
          <w:tab w:val="left" w:pos="993"/>
        </w:tabs>
        <w:spacing w:line="360" w:lineRule="auto"/>
        <w:ind w:left="0" w:firstLine="709"/>
        <w:jc w:val="both"/>
        <w:rPr>
          <w:rFonts w:ascii="Times New Roman" w:hAnsi="Times New Roman" w:cs="Times New Roman"/>
        </w:rPr>
      </w:pPr>
      <w:r w:rsidRPr="00C04D3A">
        <w:rPr>
          <w:rFonts w:ascii="Times New Roman" w:hAnsi="Times New Roman" w:cs="Times New Roman"/>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D45665" w:rsidRPr="00C04D3A" w:rsidRDefault="00D45665" w:rsidP="004F055D">
      <w:pPr>
        <w:pStyle w:val="a8"/>
        <w:numPr>
          <w:ilvl w:val="0"/>
          <w:numId w:val="73"/>
        </w:numPr>
        <w:tabs>
          <w:tab w:val="left" w:pos="993"/>
        </w:tabs>
        <w:spacing w:line="360" w:lineRule="auto"/>
        <w:ind w:left="0" w:firstLine="709"/>
        <w:jc w:val="both"/>
        <w:rPr>
          <w:rFonts w:ascii="Times New Roman" w:hAnsi="Times New Roman" w:cs="Times New Roman"/>
        </w:rPr>
      </w:pPr>
      <w:r w:rsidRPr="00C04D3A">
        <w:rPr>
          <w:rFonts w:ascii="Times New Roman" w:hAnsi="Times New Roman" w:cs="Times New Roman"/>
        </w:rPr>
        <w:t>формирование представлений о мире профессий, связанных с изучаемыми технологиями, их востребованности на рынке труда.</w:t>
      </w:r>
    </w:p>
    <w:p w:rsidR="00D45665" w:rsidRPr="00C04D3A" w:rsidRDefault="00D45665" w:rsidP="00941C6C">
      <w:pPr>
        <w:tabs>
          <w:tab w:val="left" w:pos="851"/>
        </w:tabs>
        <w:spacing w:after="0" w:line="360" w:lineRule="auto"/>
        <w:ind w:firstLine="709"/>
        <w:jc w:val="both"/>
        <w:rPr>
          <w:rFonts w:ascii="Times New Roman" w:hAnsi="Times New Roman" w:cs="Times New Roman"/>
          <w:sz w:val="24"/>
          <w:szCs w:val="24"/>
        </w:rPr>
      </w:pPr>
      <w:r w:rsidRPr="00C04D3A">
        <w:rPr>
          <w:rFonts w:ascii="Times New Roman" w:hAnsi="Times New Roman" w:cs="Times New Roman"/>
          <w:sz w:val="24"/>
          <w:szCs w:val="24"/>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w:t>
      </w:r>
      <w:proofErr w:type="gramStart"/>
      <w:r w:rsidRPr="00C04D3A">
        <w:rPr>
          <w:rFonts w:ascii="Times New Roman" w:hAnsi="Times New Roman" w:cs="Times New Roman"/>
          <w:sz w:val="24"/>
          <w:szCs w:val="24"/>
        </w:rPr>
        <w:t>связи</w:t>
      </w:r>
      <w:proofErr w:type="gramEnd"/>
      <w:r w:rsidRPr="00C04D3A">
        <w:rPr>
          <w:rFonts w:ascii="Times New Roman" w:hAnsi="Times New Roman" w:cs="Times New Roman"/>
          <w:sz w:val="24"/>
          <w:szCs w:val="24"/>
        </w:rPr>
        <w:t xml:space="preserve">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D45665" w:rsidRPr="00C04D3A" w:rsidRDefault="00D45665" w:rsidP="00941C6C">
      <w:pPr>
        <w:pStyle w:val="-11"/>
        <w:spacing w:line="360" w:lineRule="auto"/>
        <w:ind w:left="0" w:firstLine="709"/>
        <w:jc w:val="both"/>
        <w:rPr>
          <w:b/>
          <w:bCs/>
          <w:lang w:eastAsia="en-US"/>
        </w:rPr>
      </w:pPr>
      <w:r w:rsidRPr="00C04D3A">
        <w:rPr>
          <w:b/>
          <w:bCs/>
          <w:lang w:eastAsia="en-US"/>
        </w:rPr>
        <w:t>Результаты, заявленные образовательной программой «Технология» по блокам содержания</w:t>
      </w:r>
    </w:p>
    <w:p w:rsidR="00D45665" w:rsidRPr="00C04D3A" w:rsidRDefault="00D45665" w:rsidP="00941C6C">
      <w:pPr>
        <w:pStyle w:val="-11"/>
        <w:spacing w:line="360" w:lineRule="auto"/>
        <w:ind w:left="0" w:firstLine="709"/>
        <w:jc w:val="both"/>
        <w:rPr>
          <w:b/>
          <w:bCs/>
          <w:lang w:eastAsia="en-US"/>
        </w:rPr>
      </w:pPr>
      <w:r w:rsidRPr="00C04D3A">
        <w:rPr>
          <w:b/>
          <w:bCs/>
          <w:lang w:eastAsia="en-US"/>
        </w:rPr>
        <w:t>Современные материальные, информационные и гуманитарные технологии и перспективы их развития</w:t>
      </w:r>
    </w:p>
    <w:p w:rsidR="00D45665" w:rsidRPr="00C04D3A" w:rsidRDefault="00D45665" w:rsidP="00E63D8D">
      <w:pPr>
        <w:pStyle w:val="-11"/>
        <w:spacing w:line="360" w:lineRule="auto"/>
        <w:ind w:left="0" w:firstLine="709"/>
        <w:jc w:val="both"/>
        <w:rPr>
          <w:rFonts w:eastAsia="MS Mincho"/>
        </w:rPr>
      </w:pPr>
      <w:r w:rsidRPr="00C04D3A">
        <w:lastRenderedPageBreak/>
        <w:t>Выпускник научится:</w:t>
      </w:r>
    </w:p>
    <w:p w:rsidR="00D45665" w:rsidRPr="00C04D3A" w:rsidRDefault="00D45665" w:rsidP="004F055D">
      <w:pPr>
        <w:pStyle w:val="-11"/>
        <w:numPr>
          <w:ilvl w:val="0"/>
          <w:numId w:val="63"/>
        </w:numPr>
        <w:tabs>
          <w:tab w:val="left" w:pos="993"/>
        </w:tabs>
        <w:spacing w:line="360" w:lineRule="auto"/>
        <w:ind w:left="0" w:firstLine="709"/>
        <w:jc w:val="both"/>
        <w:rPr>
          <w:lang w:eastAsia="en-US"/>
        </w:rPr>
      </w:pPr>
      <w:r w:rsidRPr="00C04D3A">
        <w:rPr>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D45665" w:rsidRPr="00C04D3A" w:rsidRDefault="00D45665" w:rsidP="004F055D">
      <w:pPr>
        <w:pStyle w:val="-11"/>
        <w:numPr>
          <w:ilvl w:val="0"/>
          <w:numId w:val="63"/>
        </w:numPr>
        <w:tabs>
          <w:tab w:val="left" w:pos="993"/>
        </w:tabs>
        <w:spacing w:line="360" w:lineRule="auto"/>
        <w:ind w:left="0" w:firstLine="709"/>
        <w:jc w:val="both"/>
        <w:rPr>
          <w:lang w:eastAsia="en-US"/>
        </w:rPr>
      </w:pPr>
      <w:r w:rsidRPr="00C04D3A">
        <w:rPr>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D45665" w:rsidRPr="00C04D3A" w:rsidRDefault="00D45665" w:rsidP="004F055D">
      <w:pPr>
        <w:pStyle w:val="-11"/>
        <w:numPr>
          <w:ilvl w:val="0"/>
          <w:numId w:val="63"/>
        </w:numPr>
        <w:tabs>
          <w:tab w:val="left" w:pos="993"/>
        </w:tabs>
        <w:spacing w:line="360" w:lineRule="auto"/>
        <w:ind w:left="0" w:firstLine="709"/>
        <w:jc w:val="both"/>
        <w:rPr>
          <w:lang w:eastAsia="en-US"/>
        </w:rPr>
      </w:pPr>
      <w:r w:rsidRPr="00C04D3A">
        <w:rPr>
          <w:lang w:eastAsia="en-US"/>
        </w:rPr>
        <w:t>объясняеть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p>
    <w:p w:rsidR="00D45665" w:rsidRPr="00C04D3A" w:rsidRDefault="00D45665" w:rsidP="004F055D">
      <w:pPr>
        <w:pStyle w:val="-11"/>
        <w:numPr>
          <w:ilvl w:val="0"/>
          <w:numId w:val="63"/>
        </w:numPr>
        <w:tabs>
          <w:tab w:val="left" w:pos="993"/>
        </w:tabs>
        <w:spacing w:line="360" w:lineRule="auto"/>
        <w:ind w:left="0" w:firstLine="709"/>
        <w:jc w:val="both"/>
        <w:rPr>
          <w:lang w:eastAsia="en-US"/>
        </w:rPr>
      </w:pPr>
      <w:r w:rsidRPr="00C04D3A">
        <w:rPr>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D45665" w:rsidRPr="00C04D3A" w:rsidRDefault="00D45665" w:rsidP="00941C6C">
      <w:pPr>
        <w:spacing w:after="0" w:line="360" w:lineRule="auto"/>
        <w:ind w:firstLine="709"/>
        <w:jc w:val="both"/>
        <w:rPr>
          <w:rFonts w:ascii="Times New Roman" w:hAnsi="Times New Roman" w:cs="Times New Roman"/>
          <w:b/>
          <w:bCs/>
          <w:sz w:val="24"/>
          <w:szCs w:val="24"/>
        </w:rPr>
      </w:pPr>
      <w:r w:rsidRPr="00C04D3A">
        <w:rPr>
          <w:rFonts w:ascii="Times New Roman" w:hAnsi="Times New Roman" w:cs="Times New Roman"/>
          <w:b/>
          <w:bCs/>
          <w:sz w:val="24"/>
          <w:szCs w:val="24"/>
        </w:rPr>
        <w:t>Выпускник получит возможность научиться:</w:t>
      </w:r>
    </w:p>
    <w:p w:rsidR="00D45665" w:rsidRPr="00C04D3A" w:rsidRDefault="00D45665" w:rsidP="004F055D">
      <w:pPr>
        <w:pStyle w:val="-11"/>
        <w:numPr>
          <w:ilvl w:val="0"/>
          <w:numId w:val="63"/>
        </w:numPr>
        <w:tabs>
          <w:tab w:val="left" w:pos="993"/>
        </w:tabs>
        <w:spacing w:line="360" w:lineRule="auto"/>
        <w:ind w:left="0" w:firstLine="709"/>
        <w:jc w:val="both"/>
        <w:rPr>
          <w:i/>
          <w:iCs/>
          <w:lang w:eastAsia="en-US"/>
        </w:rPr>
      </w:pPr>
      <w:r w:rsidRPr="00C04D3A">
        <w:rPr>
          <w:i/>
          <w:iCs/>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D45665" w:rsidRPr="00C04D3A" w:rsidRDefault="00D45665" w:rsidP="00941C6C">
      <w:pPr>
        <w:pStyle w:val="-11"/>
        <w:spacing w:line="360" w:lineRule="auto"/>
        <w:ind w:left="0" w:firstLine="709"/>
        <w:jc w:val="both"/>
        <w:rPr>
          <w:b/>
          <w:bCs/>
          <w:lang w:eastAsia="en-US"/>
        </w:rPr>
      </w:pPr>
      <w:r w:rsidRPr="00C04D3A">
        <w:rPr>
          <w:b/>
          <w:bCs/>
          <w:lang w:eastAsia="en-US"/>
        </w:rPr>
        <w:t xml:space="preserve">Формирование технологической культуры и проектно-технологического мышления </w:t>
      </w:r>
      <w:proofErr w:type="gramStart"/>
      <w:r w:rsidRPr="00C04D3A">
        <w:rPr>
          <w:b/>
          <w:bCs/>
          <w:lang w:eastAsia="en-US"/>
        </w:rPr>
        <w:t>обучающихся</w:t>
      </w:r>
      <w:proofErr w:type="gramEnd"/>
    </w:p>
    <w:p w:rsidR="00D45665" w:rsidRPr="00C04D3A" w:rsidRDefault="00D45665" w:rsidP="00941C6C">
      <w:pPr>
        <w:pStyle w:val="-11"/>
        <w:spacing w:line="360" w:lineRule="auto"/>
        <w:ind w:left="0" w:firstLine="709"/>
        <w:jc w:val="both"/>
        <w:rPr>
          <w:rFonts w:eastAsia="MS Mincho"/>
        </w:rPr>
      </w:pPr>
      <w:r w:rsidRPr="00C04D3A">
        <w:t>Выпускник научится:</w:t>
      </w:r>
    </w:p>
    <w:p w:rsidR="00D45665" w:rsidRPr="00C04D3A" w:rsidRDefault="00D45665" w:rsidP="004F055D">
      <w:pPr>
        <w:pStyle w:val="-11"/>
        <w:numPr>
          <w:ilvl w:val="1"/>
          <w:numId w:val="74"/>
        </w:numPr>
        <w:tabs>
          <w:tab w:val="left" w:pos="993"/>
        </w:tabs>
        <w:spacing w:line="360" w:lineRule="auto"/>
        <w:ind w:left="0" w:firstLine="709"/>
        <w:jc w:val="both"/>
        <w:rPr>
          <w:lang w:eastAsia="en-US"/>
        </w:rPr>
      </w:pPr>
      <w:r w:rsidRPr="00C04D3A">
        <w:rPr>
          <w:lang w:eastAsia="en-US"/>
        </w:rPr>
        <w:t>следовать технологии, в том числе в процессе изготовления субъективно нового продукта;</w:t>
      </w:r>
    </w:p>
    <w:p w:rsidR="00D45665" w:rsidRPr="00C04D3A" w:rsidRDefault="00D45665" w:rsidP="004F055D">
      <w:pPr>
        <w:pStyle w:val="-11"/>
        <w:numPr>
          <w:ilvl w:val="1"/>
          <w:numId w:val="74"/>
        </w:numPr>
        <w:tabs>
          <w:tab w:val="left" w:pos="993"/>
        </w:tabs>
        <w:spacing w:line="360" w:lineRule="auto"/>
        <w:ind w:left="0" w:firstLine="709"/>
        <w:jc w:val="both"/>
        <w:rPr>
          <w:lang w:eastAsia="en-US"/>
        </w:rPr>
      </w:pPr>
      <w:r w:rsidRPr="00C04D3A">
        <w:rPr>
          <w:lang w:eastAsia="en-US"/>
        </w:rPr>
        <w:t xml:space="preserve">оценивать условия применимости </w:t>
      </w:r>
      <w:proofErr w:type="gramStart"/>
      <w:r w:rsidRPr="00C04D3A">
        <w:rPr>
          <w:lang w:eastAsia="en-US"/>
        </w:rPr>
        <w:t>технологии</w:t>
      </w:r>
      <w:proofErr w:type="gramEnd"/>
      <w:r w:rsidRPr="00C04D3A">
        <w:rPr>
          <w:lang w:eastAsia="en-US"/>
        </w:rPr>
        <w:t xml:space="preserve"> в том числе с позиций экологической защищенности;</w:t>
      </w:r>
    </w:p>
    <w:p w:rsidR="00D45665" w:rsidRPr="00C04D3A" w:rsidRDefault="00D45665" w:rsidP="004F055D">
      <w:pPr>
        <w:pStyle w:val="-11"/>
        <w:numPr>
          <w:ilvl w:val="1"/>
          <w:numId w:val="74"/>
        </w:numPr>
        <w:tabs>
          <w:tab w:val="left" w:pos="993"/>
        </w:tabs>
        <w:spacing w:line="360" w:lineRule="auto"/>
        <w:ind w:left="0" w:firstLine="709"/>
        <w:jc w:val="both"/>
        <w:rPr>
          <w:lang w:eastAsia="en-US"/>
        </w:rPr>
      </w:pPr>
      <w:r w:rsidRPr="00C04D3A">
        <w:rPr>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D45665" w:rsidRPr="00C04D3A" w:rsidRDefault="00D45665" w:rsidP="004F055D">
      <w:pPr>
        <w:pStyle w:val="-11"/>
        <w:numPr>
          <w:ilvl w:val="1"/>
          <w:numId w:val="74"/>
        </w:numPr>
        <w:tabs>
          <w:tab w:val="left" w:pos="993"/>
        </w:tabs>
        <w:spacing w:line="360" w:lineRule="auto"/>
        <w:ind w:left="0" w:firstLine="709"/>
        <w:jc w:val="both"/>
        <w:rPr>
          <w:lang w:eastAsia="en-US"/>
        </w:rPr>
      </w:pPr>
      <w:r w:rsidRPr="00C04D3A">
        <w:rPr>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D45665" w:rsidRPr="00C04D3A" w:rsidRDefault="00D45665" w:rsidP="004F055D">
      <w:pPr>
        <w:pStyle w:val="-11"/>
        <w:numPr>
          <w:ilvl w:val="1"/>
          <w:numId w:val="74"/>
        </w:numPr>
        <w:tabs>
          <w:tab w:val="left" w:pos="993"/>
        </w:tabs>
        <w:spacing w:line="360" w:lineRule="auto"/>
        <w:ind w:left="0" w:firstLine="709"/>
        <w:jc w:val="both"/>
        <w:rPr>
          <w:lang w:eastAsia="en-US"/>
        </w:rPr>
      </w:pPr>
      <w:r w:rsidRPr="00C04D3A">
        <w:rPr>
          <w:lang w:eastAsia="en-US"/>
        </w:rPr>
        <w:t>проводить оценку и испытание полученного продукта;</w:t>
      </w:r>
    </w:p>
    <w:p w:rsidR="00D45665" w:rsidRPr="00C04D3A" w:rsidRDefault="00D45665" w:rsidP="004F055D">
      <w:pPr>
        <w:pStyle w:val="-11"/>
        <w:numPr>
          <w:ilvl w:val="1"/>
          <w:numId w:val="74"/>
        </w:numPr>
        <w:tabs>
          <w:tab w:val="left" w:pos="993"/>
        </w:tabs>
        <w:spacing w:line="360" w:lineRule="auto"/>
        <w:ind w:left="0" w:firstLine="709"/>
        <w:jc w:val="both"/>
        <w:rPr>
          <w:lang w:eastAsia="en-US"/>
        </w:rPr>
      </w:pPr>
      <w:r w:rsidRPr="00C04D3A">
        <w:rPr>
          <w:lang w:eastAsia="en-US"/>
        </w:rPr>
        <w:lastRenderedPageBreak/>
        <w:t>проводить анализ потребностей в тех или иных материальных или информационных продуктах;</w:t>
      </w:r>
    </w:p>
    <w:p w:rsidR="00D45665" w:rsidRPr="00C04D3A" w:rsidRDefault="00D45665" w:rsidP="004F055D">
      <w:pPr>
        <w:pStyle w:val="-11"/>
        <w:numPr>
          <w:ilvl w:val="1"/>
          <w:numId w:val="74"/>
        </w:numPr>
        <w:tabs>
          <w:tab w:val="left" w:pos="993"/>
        </w:tabs>
        <w:spacing w:line="360" w:lineRule="auto"/>
        <w:ind w:left="0" w:firstLine="709"/>
        <w:jc w:val="both"/>
        <w:rPr>
          <w:lang w:eastAsia="en-US"/>
        </w:rPr>
      </w:pPr>
      <w:r w:rsidRPr="00C04D3A">
        <w:rPr>
          <w:lang w:eastAsia="en-US"/>
        </w:rPr>
        <w:t>описывать технологическое решение с помощью текста, рисунков, графического изображения;</w:t>
      </w:r>
    </w:p>
    <w:p w:rsidR="00D45665" w:rsidRPr="00C04D3A" w:rsidRDefault="00D45665" w:rsidP="004F055D">
      <w:pPr>
        <w:pStyle w:val="-11"/>
        <w:numPr>
          <w:ilvl w:val="1"/>
          <w:numId w:val="74"/>
        </w:numPr>
        <w:tabs>
          <w:tab w:val="left" w:pos="993"/>
        </w:tabs>
        <w:spacing w:line="360" w:lineRule="auto"/>
        <w:ind w:left="0" w:firstLine="709"/>
        <w:jc w:val="both"/>
        <w:rPr>
          <w:lang w:eastAsia="en-US"/>
        </w:rPr>
      </w:pPr>
      <w:r w:rsidRPr="00C04D3A">
        <w:rPr>
          <w:lang w:eastAsia="en-US"/>
        </w:rPr>
        <w:t>анализировать возможные технологические решения, определять их достоинства и недостатки в контексте заданной ситуации;</w:t>
      </w:r>
    </w:p>
    <w:p w:rsidR="00D45665" w:rsidRPr="00C04D3A" w:rsidRDefault="00D45665" w:rsidP="004F055D">
      <w:pPr>
        <w:pStyle w:val="-11"/>
        <w:numPr>
          <w:ilvl w:val="1"/>
          <w:numId w:val="74"/>
        </w:numPr>
        <w:tabs>
          <w:tab w:val="left" w:pos="993"/>
        </w:tabs>
        <w:spacing w:line="360" w:lineRule="auto"/>
        <w:ind w:left="0" w:firstLine="709"/>
        <w:jc w:val="both"/>
        <w:rPr>
          <w:lang w:eastAsia="en-US"/>
        </w:rPr>
      </w:pPr>
      <w:r w:rsidRPr="00C04D3A">
        <w:rPr>
          <w:lang w:eastAsia="en-US"/>
        </w:rPr>
        <w:t>проводить и анализироватьразработку и / или реализацию прикладных проектов, предполагающих:</w:t>
      </w:r>
    </w:p>
    <w:p w:rsidR="00D45665" w:rsidRPr="00C04D3A" w:rsidRDefault="00D45665" w:rsidP="004F055D">
      <w:pPr>
        <w:pStyle w:val="-11"/>
        <w:numPr>
          <w:ilvl w:val="1"/>
          <w:numId w:val="145"/>
        </w:numPr>
        <w:spacing w:line="360" w:lineRule="auto"/>
        <w:ind w:left="709" w:firstLine="11"/>
        <w:jc w:val="both"/>
        <w:rPr>
          <w:lang w:eastAsia="en-US"/>
        </w:rPr>
      </w:pPr>
      <w:r w:rsidRPr="00C04D3A">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D45665" w:rsidRPr="00C04D3A" w:rsidRDefault="00D45665" w:rsidP="004F055D">
      <w:pPr>
        <w:pStyle w:val="-11"/>
        <w:numPr>
          <w:ilvl w:val="1"/>
          <w:numId w:val="145"/>
        </w:numPr>
        <w:spacing w:line="360" w:lineRule="auto"/>
        <w:ind w:left="709" w:firstLine="11"/>
        <w:jc w:val="both"/>
        <w:rPr>
          <w:lang w:eastAsia="en-US"/>
        </w:rPr>
      </w:pPr>
      <w:r w:rsidRPr="00C04D3A">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D45665" w:rsidRPr="00C04D3A" w:rsidRDefault="00D45665" w:rsidP="004F055D">
      <w:pPr>
        <w:pStyle w:val="-11"/>
        <w:numPr>
          <w:ilvl w:val="1"/>
          <w:numId w:val="145"/>
        </w:numPr>
        <w:spacing w:line="360" w:lineRule="auto"/>
        <w:ind w:left="709" w:firstLine="11"/>
        <w:jc w:val="both"/>
        <w:rPr>
          <w:lang w:eastAsia="en-US"/>
        </w:rPr>
      </w:pPr>
      <w:r w:rsidRPr="00C04D3A">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D45665" w:rsidRPr="00C04D3A" w:rsidRDefault="00D45665" w:rsidP="004F055D">
      <w:pPr>
        <w:pStyle w:val="-11"/>
        <w:numPr>
          <w:ilvl w:val="1"/>
          <w:numId w:val="145"/>
        </w:numPr>
        <w:spacing w:line="360" w:lineRule="auto"/>
        <w:ind w:left="709" w:firstLine="11"/>
        <w:jc w:val="both"/>
        <w:rPr>
          <w:lang w:eastAsia="en-US"/>
        </w:rPr>
      </w:pPr>
      <w:r w:rsidRPr="00C04D3A">
        <w:rPr>
          <w:lang w:eastAsia="en-US"/>
        </w:rPr>
        <w:t>встраивание созданного информационного продукта в заданную оболочку;</w:t>
      </w:r>
    </w:p>
    <w:p w:rsidR="00D45665" w:rsidRPr="00C04D3A" w:rsidRDefault="00D45665" w:rsidP="004F055D">
      <w:pPr>
        <w:pStyle w:val="-11"/>
        <w:numPr>
          <w:ilvl w:val="1"/>
          <w:numId w:val="145"/>
        </w:numPr>
        <w:spacing w:line="360" w:lineRule="auto"/>
        <w:ind w:left="709" w:firstLine="11"/>
        <w:jc w:val="both"/>
        <w:rPr>
          <w:lang w:eastAsia="en-US"/>
        </w:rPr>
      </w:pPr>
      <w:r w:rsidRPr="00C04D3A">
        <w:rPr>
          <w:lang w:eastAsia="en-US"/>
        </w:rPr>
        <w:t>изготовление информационного продукта по заданному алгоритму в заданной оболочке;</w:t>
      </w:r>
    </w:p>
    <w:p w:rsidR="00D45665" w:rsidRPr="00C04D3A" w:rsidRDefault="00D45665" w:rsidP="004F055D">
      <w:pPr>
        <w:pStyle w:val="-11"/>
        <w:numPr>
          <w:ilvl w:val="1"/>
          <w:numId w:val="74"/>
        </w:numPr>
        <w:tabs>
          <w:tab w:val="left" w:pos="993"/>
        </w:tabs>
        <w:spacing w:line="360" w:lineRule="auto"/>
        <w:ind w:left="0" w:firstLine="709"/>
        <w:jc w:val="both"/>
        <w:rPr>
          <w:lang w:eastAsia="en-US"/>
        </w:rPr>
      </w:pPr>
      <w:r w:rsidRPr="00C04D3A">
        <w:rPr>
          <w:lang w:eastAsia="en-US"/>
        </w:rPr>
        <w:t>проводить и анализироватьразработку и / или реализацию технологических проектов, предполагающих:</w:t>
      </w:r>
    </w:p>
    <w:p w:rsidR="00D45665" w:rsidRPr="00C04D3A" w:rsidRDefault="00D45665" w:rsidP="004F055D">
      <w:pPr>
        <w:pStyle w:val="-11"/>
        <w:numPr>
          <w:ilvl w:val="1"/>
          <w:numId w:val="145"/>
        </w:numPr>
        <w:spacing w:line="360" w:lineRule="auto"/>
        <w:ind w:left="709" w:firstLine="11"/>
        <w:jc w:val="both"/>
        <w:rPr>
          <w:lang w:eastAsia="en-US"/>
        </w:rPr>
      </w:pPr>
      <w:r w:rsidRPr="00C04D3A">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D45665" w:rsidRPr="00C04D3A" w:rsidRDefault="00D45665" w:rsidP="004F055D">
      <w:pPr>
        <w:pStyle w:val="-11"/>
        <w:numPr>
          <w:ilvl w:val="1"/>
          <w:numId w:val="145"/>
        </w:numPr>
        <w:spacing w:line="360" w:lineRule="auto"/>
        <w:ind w:left="709" w:firstLine="11"/>
        <w:jc w:val="both"/>
        <w:rPr>
          <w:lang w:eastAsia="en-US"/>
        </w:rPr>
      </w:pPr>
      <w:r w:rsidRPr="00C04D3A">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D45665" w:rsidRPr="00C04D3A" w:rsidRDefault="00D45665" w:rsidP="004F055D">
      <w:pPr>
        <w:pStyle w:val="-11"/>
        <w:numPr>
          <w:ilvl w:val="1"/>
          <w:numId w:val="145"/>
        </w:numPr>
        <w:spacing w:line="360" w:lineRule="auto"/>
        <w:ind w:left="709" w:firstLine="11"/>
        <w:jc w:val="both"/>
        <w:rPr>
          <w:lang w:eastAsia="en-US"/>
        </w:rPr>
      </w:pPr>
      <w:r w:rsidRPr="00C04D3A">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D45665" w:rsidRPr="00C04D3A" w:rsidRDefault="00D45665" w:rsidP="004F055D">
      <w:pPr>
        <w:pStyle w:val="-11"/>
        <w:numPr>
          <w:ilvl w:val="1"/>
          <w:numId w:val="74"/>
        </w:numPr>
        <w:tabs>
          <w:tab w:val="left" w:pos="993"/>
        </w:tabs>
        <w:spacing w:line="360" w:lineRule="auto"/>
        <w:ind w:left="0" w:firstLine="709"/>
        <w:jc w:val="both"/>
        <w:rPr>
          <w:lang w:eastAsia="en-US"/>
        </w:rPr>
      </w:pPr>
      <w:r w:rsidRPr="00C04D3A">
        <w:rPr>
          <w:lang w:eastAsia="en-US"/>
        </w:rPr>
        <w:t>проводить и анализировать разработку и / или реализацию проектов, предполагающих:</w:t>
      </w:r>
    </w:p>
    <w:p w:rsidR="00D45665" w:rsidRPr="00C04D3A" w:rsidRDefault="00D45665" w:rsidP="004F055D">
      <w:pPr>
        <w:pStyle w:val="-11"/>
        <w:numPr>
          <w:ilvl w:val="1"/>
          <w:numId w:val="145"/>
        </w:numPr>
        <w:spacing w:line="360" w:lineRule="auto"/>
        <w:ind w:left="709" w:firstLine="11"/>
        <w:jc w:val="both"/>
        <w:rPr>
          <w:lang w:eastAsia="en-US"/>
        </w:rPr>
      </w:pPr>
      <w:r w:rsidRPr="00C04D3A">
        <w:rPr>
          <w:lang w:eastAsia="en-US"/>
        </w:rPr>
        <w:lastRenderedPageBreak/>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D45665" w:rsidRPr="00C04D3A" w:rsidRDefault="00D45665" w:rsidP="004F055D">
      <w:pPr>
        <w:pStyle w:val="-11"/>
        <w:numPr>
          <w:ilvl w:val="1"/>
          <w:numId w:val="145"/>
        </w:numPr>
        <w:spacing w:line="360" w:lineRule="auto"/>
        <w:ind w:left="709" w:firstLine="11"/>
        <w:jc w:val="both"/>
        <w:rPr>
          <w:lang w:eastAsia="en-US"/>
        </w:rPr>
      </w:pPr>
      <w:r w:rsidRPr="00C04D3A">
        <w:rPr>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D45665" w:rsidRPr="00C04D3A" w:rsidRDefault="00D45665" w:rsidP="004F055D">
      <w:pPr>
        <w:pStyle w:val="-11"/>
        <w:numPr>
          <w:ilvl w:val="1"/>
          <w:numId w:val="145"/>
        </w:numPr>
        <w:spacing w:line="360" w:lineRule="auto"/>
        <w:ind w:left="709" w:firstLine="11"/>
        <w:jc w:val="both"/>
        <w:rPr>
          <w:lang w:eastAsia="en-US"/>
        </w:rPr>
      </w:pPr>
      <w:r w:rsidRPr="00C04D3A">
        <w:rPr>
          <w:lang w:eastAsia="en-US"/>
        </w:rPr>
        <w:t>разработку плана продвижения продукта;</w:t>
      </w:r>
    </w:p>
    <w:p w:rsidR="00D45665" w:rsidRPr="00C04D3A" w:rsidRDefault="00D45665" w:rsidP="004F055D">
      <w:pPr>
        <w:pStyle w:val="-11"/>
        <w:numPr>
          <w:ilvl w:val="1"/>
          <w:numId w:val="74"/>
        </w:numPr>
        <w:tabs>
          <w:tab w:val="left" w:pos="993"/>
        </w:tabs>
        <w:spacing w:line="360" w:lineRule="auto"/>
        <w:ind w:left="0" w:firstLine="709"/>
        <w:jc w:val="both"/>
        <w:rPr>
          <w:lang w:eastAsia="en-US"/>
        </w:rPr>
      </w:pPr>
      <w:r w:rsidRPr="00C04D3A">
        <w:rPr>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D45665" w:rsidRPr="00C04D3A" w:rsidRDefault="00D45665" w:rsidP="004F055D">
      <w:pPr>
        <w:pStyle w:val="-11"/>
        <w:numPr>
          <w:ilvl w:val="1"/>
          <w:numId w:val="74"/>
        </w:numPr>
        <w:tabs>
          <w:tab w:val="left" w:pos="993"/>
        </w:tabs>
        <w:spacing w:line="360" w:lineRule="auto"/>
        <w:ind w:left="0" w:firstLine="709"/>
        <w:jc w:val="both"/>
        <w:rPr>
          <w:b/>
          <w:bCs/>
        </w:rPr>
      </w:pPr>
      <w:r w:rsidRPr="00C04D3A">
        <w:rPr>
          <w:b/>
          <w:bCs/>
        </w:rPr>
        <w:t>Выпускник получит возможность научиться:</w:t>
      </w:r>
    </w:p>
    <w:p w:rsidR="00D45665" w:rsidRPr="00C04D3A" w:rsidRDefault="00D45665" w:rsidP="004F055D">
      <w:pPr>
        <w:pStyle w:val="-11"/>
        <w:numPr>
          <w:ilvl w:val="1"/>
          <w:numId w:val="66"/>
        </w:numPr>
        <w:tabs>
          <w:tab w:val="left" w:pos="993"/>
        </w:tabs>
        <w:spacing w:line="360" w:lineRule="auto"/>
        <w:ind w:left="0" w:firstLine="709"/>
        <w:jc w:val="both"/>
        <w:rPr>
          <w:i/>
          <w:iCs/>
          <w:lang w:eastAsia="en-US"/>
        </w:rPr>
      </w:pPr>
      <w:r w:rsidRPr="00C04D3A">
        <w:rPr>
          <w:i/>
          <w:iCs/>
          <w:lang w:eastAsia="en-US"/>
        </w:rPr>
        <w:t>выявлять и формулировать проблему, требующую технологического решения;</w:t>
      </w:r>
    </w:p>
    <w:p w:rsidR="00D45665" w:rsidRPr="00C04D3A" w:rsidRDefault="00D45665" w:rsidP="004F055D">
      <w:pPr>
        <w:pStyle w:val="-11"/>
        <w:numPr>
          <w:ilvl w:val="1"/>
          <w:numId w:val="66"/>
        </w:numPr>
        <w:tabs>
          <w:tab w:val="left" w:pos="993"/>
        </w:tabs>
        <w:spacing w:line="360" w:lineRule="auto"/>
        <w:ind w:left="0" w:firstLine="709"/>
        <w:jc w:val="both"/>
        <w:rPr>
          <w:i/>
          <w:iCs/>
          <w:lang w:eastAsia="en-US"/>
        </w:rPr>
      </w:pPr>
      <w:r w:rsidRPr="00C04D3A">
        <w:rPr>
          <w:i/>
          <w:iCs/>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D45665" w:rsidRPr="00C04D3A" w:rsidRDefault="00D45665" w:rsidP="004F055D">
      <w:pPr>
        <w:pStyle w:val="-11"/>
        <w:numPr>
          <w:ilvl w:val="1"/>
          <w:numId w:val="66"/>
        </w:numPr>
        <w:tabs>
          <w:tab w:val="left" w:pos="993"/>
        </w:tabs>
        <w:spacing w:line="360" w:lineRule="auto"/>
        <w:ind w:left="0" w:firstLine="709"/>
        <w:jc w:val="both"/>
        <w:rPr>
          <w:i/>
          <w:iCs/>
          <w:lang w:eastAsia="en-US"/>
        </w:rPr>
      </w:pPr>
      <w:r w:rsidRPr="00C04D3A">
        <w:rPr>
          <w:i/>
          <w:iCs/>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D45665" w:rsidRPr="00C04D3A" w:rsidRDefault="00D45665" w:rsidP="004F055D">
      <w:pPr>
        <w:pStyle w:val="-11"/>
        <w:numPr>
          <w:ilvl w:val="1"/>
          <w:numId w:val="66"/>
        </w:numPr>
        <w:tabs>
          <w:tab w:val="left" w:pos="993"/>
        </w:tabs>
        <w:spacing w:line="360" w:lineRule="auto"/>
        <w:ind w:left="0" w:firstLine="709"/>
        <w:jc w:val="both"/>
        <w:rPr>
          <w:lang w:eastAsia="en-US"/>
        </w:rPr>
      </w:pPr>
      <w:r w:rsidRPr="00C04D3A">
        <w:rPr>
          <w:i/>
          <w:iCs/>
          <w:lang w:eastAsia="en-US"/>
        </w:rPr>
        <w:t>оценивать коммерческий потенциал продукта и / или технологии</w:t>
      </w:r>
      <w:r w:rsidRPr="00C04D3A">
        <w:rPr>
          <w:lang w:eastAsia="en-US"/>
        </w:rPr>
        <w:t>.</w:t>
      </w:r>
    </w:p>
    <w:p w:rsidR="00D45665" w:rsidRPr="00C04D3A" w:rsidRDefault="00D45665" w:rsidP="00941C6C">
      <w:pPr>
        <w:pStyle w:val="-11"/>
        <w:spacing w:line="360" w:lineRule="auto"/>
        <w:ind w:left="0" w:firstLine="709"/>
        <w:jc w:val="both"/>
        <w:rPr>
          <w:b/>
          <w:bCs/>
          <w:lang w:eastAsia="en-US"/>
        </w:rPr>
      </w:pPr>
      <w:r w:rsidRPr="00C04D3A">
        <w:rPr>
          <w:b/>
          <w:bCs/>
          <w:lang w:eastAsia="en-US"/>
        </w:rPr>
        <w:t>Построение образовательных траекторий и планов в области профессионального самоопределения</w:t>
      </w:r>
    </w:p>
    <w:p w:rsidR="00D45665" w:rsidRPr="00C04D3A" w:rsidRDefault="00D45665" w:rsidP="00941C6C">
      <w:pPr>
        <w:pStyle w:val="-11"/>
        <w:spacing w:line="360" w:lineRule="auto"/>
        <w:ind w:left="0" w:firstLine="709"/>
        <w:jc w:val="both"/>
        <w:rPr>
          <w:rFonts w:eastAsia="MS Mincho"/>
        </w:rPr>
      </w:pPr>
      <w:r w:rsidRPr="00C04D3A">
        <w:t>Выпускник научится:</w:t>
      </w:r>
    </w:p>
    <w:p w:rsidR="00D45665" w:rsidRPr="00C04D3A" w:rsidRDefault="00D45665" w:rsidP="004F055D">
      <w:pPr>
        <w:pStyle w:val="-11"/>
        <w:numPr>
          <w:ilvl w:val="1"/>
          <w:numId w:val="65"/>
        </w:numPr>
        <w:tabs>
          <w:tab w:val="left" w:pos="993"/>
        </w:tabs>
        <w:spacing w:line="360" w:lineRule="auto"/>
        <w:ind w:left="0" w:firstLine="709"/>
        <w:jc w:val="both"/>
        <w:rPr>
          <w:lang w:eastAsia="en-US"/>
        </w:rPr>
      </w:pPr>
      <w:r w:rsidRPr="00C04D3A">
        <w:rPr>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D45665" w:rsidRPr="00C04D3A" w:rsidRDefault="00D45665" w:rsidP="004F055D">
      <w:pPr>
        <w:pStyle w:val="-11"/>
        <w:numPr>
          <w:ilvl w:val="1"/>
          <w:numId w:val="65"/>
        </w:numPr>
        <w:tabs>
          <w:tab w:val="left" w:pos="993"/>
        </w:tabs>
        <w:spacing w:line="360" w:lineRule="auto"/>
        <w:ind w:left="0" w:firstLine="709"/>
        <w:jc w:val="both"/>
        <w:rPr>
          <w:lang w:eastAsia="en-US"/>
        </w:rPr>
      </w:pPr>
      <w:r w:rsidRPr="00C04D3A">
        <w:rPr>
          <w:lang w:eastAsia="en-US"/>
        </w:rPr>
        <w:t>характеризовать ситуацию на региональном рынке труда, называет тенденции ее развития,</w:t>
      </w:r>
    </w:p>
    <w:p w:rsidR="00D45665" w:rsidRPr="00C04D3A" w:rsidRDefault="00D45665" w:rsidP="004F055D">
      <w:pPr>
        <w:pStyle w:val="-11"/>
        <w:numPr>
          <w:ilvl w:val="1"/>
          <w:numId w:val="65"/>
        </w:numPr>
        <w:tabs>
          <w:tab w:val="left" w:pos="993"/>
        </w:tabs>
        <w:spacing w:line="360" w:lineRule="auto"/>
        <w:ind w:left="0" w:firstLine="709"/>
        <w:jc w:val="both"/>
        <w:rPr>
          <w:lang w:eastAsia="en-US"/>
        </w:rPr>
      </w:pPr>
      <w:r w:rsidRPr="00C04D3A">
        <w:rPr>
          <w:lang w:eastAsia="en-US"/>
        </w:rPr>
        <w:t>разъяснтьяет социальное значение групп профессий, востребованных на региональном рынке труда,</w:t>
      </w:r>
    </w:p>
    <w:p w:rsidR="00D45665" w:rsidRPr="00C04D3A" w:rsidRDefault="00D45665" w:rsidP="004F055D">
      <w:pPr>
        <w:pStyle w:val="-11"/>
        <w:numPr>
          <w:ilvl w:val="1"/>
          <w:numId w:val="65"/>
        </w:numPr>
        <w:tabs>
          <w:tab w:val="left" w:pos="993"/>
        </w:tabs>
        <w:spacing w:line="360" w:lineRule="auto"/>
        <w:ind w:left="0" w:firstLine="709"/>
        <w:jc w:val="both"/>
        <w:rPr>
          <w:lang w:eastAsia="en-US"/>
        </w:rPr>
      </w:pPr>
      <w:r w:rsidRPr="00C04D3A">
        <w:rPr>
          <w:lang w:eastAsia="en-US"/>
        </w:rPr>
        <w:t>характеризовать группы предприятий региона проживания,</w:t>
      </w:r>
    </w:p>
    <w:p w:rsidR="00D45665" w:rsidRPr="00C04D3A" w:rsidRDefault="00D45665" w:rsidP="004F055D">
      <w:pPr>
        <w:pStyle w:val="-11"/>
        <w:numPr>
          <w:ilvl w:val="1"/>
          <w:numId w:val="65"/>
        </w:numPr>
        <w:tabs>
          <w:tab w:val="left" w:pos="993"/>
        </w:tabs>
        <w:spacing w:line="360" w:lineRule="auto"/>
        <w:ind w:left="0" w:firstLine="709"/>
        <w:jc w:val="both"/>
        <w:rPr>
          <w:lang w:eastAsia="en-US"/>
        </w:rPr>
      </w:pPr>
      <w:r w:rsidRPr="00C04D3A">
        <w:rPr>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D45665" w:rsidRPr="00C04D3A" w:rsidRDefault="00D45665" w:rsidP="004F055D">
      <w:pPr>
        <w:pStyle w:val="-11"/>
        <w:numPr>
          <w:ilvl w:val="1"/>
          <w:numId w:val="65"/>
        </w:numPr>
        <w:tabs>
          <w:tab w:val="left" w:pos="993"/>
        </w:tabs>
        <w:spacing w:line="360" w:lineRule="auto"/>
        <w:ind w:left="0" w:firstLine="709"/>
        <w:jc w:val="both"/>
        <w:rPr>
          <w:lang w:eastAsia="en-US"/>
        </w:rPr>
      </w:pPr>
      <w:r w:rsidRPr="00C04D3A">
        <w:rPr>
          <w:lang w:eastAsia="en-US"/>
        </w:rPr>
        <w:t>анализировать свои мотивы и причины принятия тех или иных решений,</w:t>
      </w:r>
    </w:p>
    <w:p w:rsidR="00D45665" w:rsidRPr="00C04D3A" w:rsidRDefault="00D45665" w:rsidP="004F055D">
      <w:pPr>
        <w:pStyle w:val="-11"/>
        <w:numPr>
          <w:ilvl w:val="1"/>
          <w:numId w:val="65"/>
        </w:numPr>
        <w:tabs>
          <w:tab w:val="left" w:pos="993"/>
        </w:tabs>
        <w:spacing w:line="360" w:lineRule="auto"/>
        <w:ind w:left="0" w:firstLine="709"/>
        <w:jc w:val="both"/>
        <w:rPr>
          <w:lang w:eastAsia="en-US"/>
        </w:rPr>
      </w:pPr>
      <w:r w:rsidRPr="00C04D3A">
        <w:rPr>
          <w:lang w:eastAsia="en-US"/>
        </w:rPr>
        <w:t>анализировать результаты и последствия своих решений, связанных с выбором и реализацией образовательной траектории,</w:t>
      </w:r>
    </w:p>
    <w:p w:rsidR="00D45665" w:rsidRPr="00C04D3A" w:rsidRDefault="00D45665" w:rsidP="004F055D">
      <w:pPr>
        <w:pStyle w:val="-11"/>
        <w:numPr>
          <w:ilvl w:val="1"/>
          <w:numId w:val="65"/>
        </w:numPr>
        <w:tabs>
          <w:tab w:val="left" w:pos="993"/>
        </w:tabs>
        <w:spacing w:line="360" w:lineRule="auto"/>
        <w:ind w:left="0" w:firstLine="709"/>
        <w:jc w:val="both"/>
        <w:rPr>
          <w:lang w:eastAsia="en-US"/>
        </w:rPr>
      </w:pPr>
      <w:r w:rsidRPr="00C04D3A">
        <w:rPr>
          <w:lang w:eastAsia="en-US"/>
        </w:rPr>
        <w:lastRenderedPageBreak/>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D45665" w:rsidRPr="00C04D3A" w:rsidRDefault="00D45665" w:rsidP="004F055D">
      <w:pPr>
        <w:pStyle w:val="-11"/>
        <w:numPr>
          <w:ilvl w:val="1"/>
          <w:numId w:val="65"/>
        </w:numPr>
        <w:tabs>
          <w:tab w:val="left" w:pos="993"/>
        </w:tabs>
        <w:spacing w:line="360" w:lineRule="auto"/>
        <w:ind w:left="0" w:firstLine="709"/>
        <w:jc w:val="both"/>
        <w:rPr>
          <w:lang w:eastAsia="en-US"/>
        </w:rPr>
      </w:pPr>
      <w:r w:rsidRPr="00C04D3A">
        <w:rPr>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D45665" w:rsidRPr="00C04D3A" w:rsidRDefault="00D45665" w:rsidP="004F055D">
      <w:pPr>
        <w:pStyle w:val="-11"/>
        <w:numPr>
          <w:ilvl w:val="1"/>
          <w:numId w:val="65"/>
        </w:numPr>
        <w:tabs>
          <w:tab w:val="left" w:pos="993"/>
        </w:tabs>
        <w:spacing w:line="360" w:lineRule="auto"/>
        <w:ind w:left="0" w:firstLine="709"/>
        <w:jc w:val="both"/>
        <w:rPr>
          <w:lang w:eastAsia="en-US"/>
        </w:rPr>
      </w:pPr>
      <w:r w:rsidRPr="00C04D3A">
        <w:rPr>
          <w:lang w:eastAsia="en-US"/>
        </w:rPr>
        <w:t>получит опыт поиска, извлечения, структурирования и обработки информации о перспективах развития современных произво</w:t>
      </w:r>
      <w:proofErr w:type="gramStart"/>
      <w:r w:rsidRPr="00C04D3A">
        <w:rPr>
          <w:lang w:eastAsia="en-US"/>
        </w:rPr>
        <w:t>дств в р</w:t>
      </w:r>
      <w:proofErr w:type="gramEnd"/>
      <w:r w:rsidRPr="00C04D3A">
        <w:rPr>
          <w:lang w:eastAsia="en-US"/>
        </w:rPr>
        <w:t>егионе проживания, а также информации об актуальном состоянии и перспективах развития регионального рынка труда.</w:t>
      </w:r>
    </w:p>
    <w:p w:rsidR="00D45665" w:rsidRPr="00C04D3A" w:rsidRDefault="00D45665" w:rsidP="00941C6C">
      <w:pPr>
        <w:spacing w:after="0" w:line="360" w:lineRule="auto"/>
        <w:ind w:firstLine="709"/>
        <w:jc w:val="both"/>
        <w:rPr>
          <w:rFonts w:ascii="Times New Roman" w:hAnsi="Times New Roman" w:cs="Times New Roman"/>
          <w:b/>
          <w:bCs/>
          <w:sz w:val="24"/>
          <w:szCs w:val="24"/>
        </w:rPr>
      </w:pPr>
      <w:r w:rsidRPr="00C04D3A">
        <w:rPr>
          <w:rFonts w:ascii="Times New Roman" w:hAnsi="Times New Roman" w:cs="Times New Roman"/>
          <w:b/>
          <w:bCs/>
          <w:sz w:val="24"/>
          <w:szCs w:val="24"/>
        </w:rPr>
        <w:t>Выпускник получит возможность научиться:</w:t>
      </w:r>
    </w:p>
    <w:p w:rsidR="00D45665" w:rsidRPr="00C04D3A" w:rsidRDefault="00D45665" w:rsidP="004F055D">
      <w:pPr>
        <w:pStyle w:val="-11"/>
        <w:numPr>
          <w:ilvl w:val="1"/>
          <w:numId w:val="64"/>
        </w:numPr>
        <w:tabs>
          <w:tab w:val="left" w:pos="284"/>
          <w:tab w:val="left" w:pos="993"/>
        </w:tabs>
        <w:spacing w:line="360" w:lineRule="auto"/>
        <w:ind w:left="0" w:firstLine="709"/>
        <w:jc w:val="both"/>
        <w:rPr>
          <w:i/>
          <w:iCs/>
          <w:lang w:eastAsia="en-US"/>
        </w:rPr>
      </w:pPr>
      <w:r w:rsidRPr="00C04D3A">
        <w:rPr>
          <w:i/>
          <w:iCs/>
          <w:lang w:eastAsia="en-US"/>
        </w:rPr>
        <w:t>предлагать альтернативные варианты траекторий профессионального образования для занятия заданных должностей;</w:t>
      </w:r>
    </w:p>
    <w:p w:rsidR="00D45665" w:rsidRPr="00C04D3A" w:rsidRDefault="00D45665" w:rsidP="004F055D">
      <w:pPr>
        <w:pStyle w:val="-11"/>
        <w:numPr>
          <w:ilvl w:val="1"/>
          <w:numId w:val="62"/>
        </w:numPr>
        <w:tabs>
          <w:tab w:val="left" w:pos="284"/>
          <w:tab w:val="left" w:pos="993"/>
        </w:tabs>
        <w:spacing w:line="360" w:lineRule="auto"/>
        <w:ind w:left="0" w:firstLine="709"/>
        <w:jc w:val="both"/>
        <w:rPr>
          <w:lang w:eastAsia="en-US"/>
        </w:rPr>
      </w:pPr>
      <w:r w:rsidRPr="00C04D3A">
        <w:rPr>
          <w:i/>
          <w:iCs/>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C04D3A">
        <w:rPr>
          <w:lang w:eastAsia="en-US"/>
        </w:rPr>
        <w:t>.</w:t>
      </w:r>
    </w:p>
    <w:p w:rsidR="00D45665" w:rsidRPr="00C04D3A" w:rsidRDefault="00D45665" w:rsidP="00941C6C">
      <w:pPr>
        <w:pStyle w:val="afff8"/>
        <w:ind w:firstLine="709"/>
        <w:outlineLvl w:val="0"/>
        <w:rPr>
          <w:b/>
          <w:bCs/>
          <w:sz w:val="24"/>
          <w:szCs w:val="24"/>
        </w:rPr>
      </w:pPr>
      <w:bookmarkStart w:id="84" w:name="_Toc409691646"/>
      <w:bookmarkStart w:id="85" w:name="_Toc410653969"/>
      <w:bookmarkStart w:id="86" w:name="_Toc410702973"/>
      <w:bookmarkStart w:id="87" w:name="_Toc414553155"/>
      <w:r w:rsidRPr="00C04D3A">
        <w:rPr>
          <w:b/>
          <w:bCs/>
          <w:sz w:val="24"/>
          <w:szCs w:val="24"/>
        </w:rPr>
        <w:t>По годам обучения результаты могут быть структурированы и конкретизированы следующим образом:</w:t>
      </w:r>
      <w:bookmarkEnd w:id="84"/>
      <w:bookmarkEnd w:id="85"/>
      <w:bookmarkEnd w:id="86"/>
      <w:bookmarkEnd w:id="87"/>
    </w:p>
    <w:p w:rsidR="00D45665" w:rsidRPr="00C04D3A" w:rsidRDefault="00D45665" w:rsidP="00941C6C">
      <w:pPr>
        <w:tabs>
          <w:tab w:val="left" w:pos="851"/>
        </w:tabs>
        <w:spacing w:after="0" w:line="360" w:lineRule="auto"/>
        <w:ind w:firstLine="709"/>
        <w:jc w:val="both"/>
        <w:rPr>
          <w:rFonts w:ascii="Times New Roman" w:hAnsi="Times New Roman" w:cs="Times New Roman"/>
          <w:b/>
          <w:bCs/>
          <w:sz w:val="24"/>
          <w:szCs w:val="24"/>
        </w:rPr>
      </w:pPr>
      <w:r w:rsidRPr="00C04D3A">
        <w:rPr>
          <w:rFonts w:ascii="Times New Roman" w:hAnsi="Times New Roman" w:cs="Times New Roman"/>
          <w:b/>
          <w:bCs/>
          <w:sz w:val="24"/>
          <w:szCs w:val="24"/>
        </w:rPr>
        <w:t>5 класс</w:t>
      </w:r>
    </w:p>
    <w:p w:rsidR="00D45665" w:rsidRPr="00C04D3A" w:rsidRDefault="00D45665" w:rsidP="00941C6C">
      <w:pPr>
        <w:tabs>
          <w:tab w:val="left" w:pos="851"/>
        </w:tabs>
        <w:spacing w:after="0" w:line="360" w:lineRule="auto"/>
        <w:ind w:firstLine="709"/>
        <w:jc w:val="both"/>
        <w:rPr>
          <w:rFonts w:ascii="Times New Roman" w:hAnsi="Times New Roman" w:cs="Times New Roman"/>
          <w:sz w:val="24"/>
          <w:szCs w:val="24"/>
        </w:rPr>
      </w:pPr>
      <w:r w:rsidRPr="00C04D3A">
        <w:rPr>
          <w:rFonts w:ascii="Times New Roman" w:hAnsi="Times New Roman" w:cs="Times New Roman"/>
          <w:sz w:val="24"/>
          <w:szCs w:val="24"/>
        </w:rPr>
        <w:t xml:space="preserve">По завершении учебного года </w:t>
      </w:r>
      <w:proofErr w:type="gramStart"/>
      <w:r w:rsidRPr="00C04D3A">
        <w:rPr>
          <w:rFonts w:ascii="Times New Roman" w:hAnsi="Times New Roman" w:cs="Times New Roman"/>
          <w:sz w:val="24"/>
          <w:szCs w:val="24"/>
        </w:rPr>
        <w:t>обучающийся</w:t>
      </w:r>
      <w:proofErr w:type="gramEnd"/>
      <w:r w:rsidRPr="00C04D3A">
        <w:rPr>
          <w:rFonts w:ascii="Times New Roman" w:hAnsi="Times New Roman" w:cs="Times New Roman"/>
          <w:sz w:val="24"/>
          <w:szCs w:val="24"/>
        </w:rPr>
        <w:t>:</w:t>
      </w:r>
    </w:p>
    <w:p w:rsidR="00D45665" w:rsidRPr="00C04D3A" w:rsidRDefault="00D45665" w:rsidP="004F055D">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характеризует рекламу как средство формирования потребностей;</w:t>
      </w:r>
    </w:p>
    <w:p w:rsidR="00D45665" w:rsidRPr="00C04D3A" w:rsidRDefault="00D45665" w:rsidP="004F055D">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характеризует виды ресурсов, объясняет место ресурсов в проектировании и реализации технологического процесса;</w:t>
      </w:r>
    </w:p>
    <w:p w:rsidR="00D45665" w:rsidRPr="00C04D3A" w:rsidRDefault="00D45665" w:rsidP="004F055D">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D45665" w:rsidRPr="00C04D3A" w:rsidRDefault="00D45665" w:rsidP="004F055D">
      <w:pPr>
        <w:numPr>
          <w:ilvl w:val="1"/>
          <w:numId w:val="62"/>
        </w:numPr>
        <w:tabs>
          <w:tab w:val="left" w:pos="284"/>
          <w:tab w:val="left" w:pos="993"/>
          <w:tab w:val="left" w:pos="1134"/>
        </w:tabs>
        <w:spacing w:after="0" w:line="360" w:lineRule="auto"/>
        <w:ind w:left="0" w:firstLine="709"/>
        <w:jc w:val="both"/>
        <w:rPr>
          <w:rFonts w:ascii="Times New Roman" w:hAnsi="Times New Roman" w:cs="Times New Roman"/>
          <w:sz w:val="24"/>
          <w:szCs w:val="24"/>
        </w:rPr>
      </w:pPr>
      <w:proofErr w:type="gramStart"/>
      <w:r w:rsidRPr="00C04D3A">
        <w:rPr>
          <w:rFonts w:ascii="Times New Roman" w:hAnsi="Times New Roman" w:cs="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roofErr w:type="gramEnd"/>
    </w:p>
    <w:p w:rsidR="00D45665" w:rsidRPr="00C04D3A" w:rsidRDefault="00D45665" w:rsidP="004F055D">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p>
    <w:p w:rsidR="00D45665" w:rsidRPr="00C04D3A" w:rsidRDefault="00D45665" w:rsidP="004F055D">
      <w:pPr>
        <w:numPr>
          <w:ilvl w:val="1"/>
          <w:numId w:val="62"/>
        </w:numPr>
        <w:tabs>
          <w:tab w:val="left" w:pos="284"/>
          <w:tab w:val="left" w:pos="993"/>
          <w:tab w:val="left" w:pos="1134"/>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приводит произвольные примеры производственных технологий и технологий в сфере быта;</w:t>
      </w:r>
    </w:p>
    <w:p w:rsidR="00D45665" w:rsidRPr="00C04D3A" w:rsidRDefault="00D45665" w:rsidP="004F055D">
      <w:pPr>
        <w:numPr>
          <w:ilvl w:val="1"/>
          <w:numId w:val="62"/>
        </w:numPr>
        <w:tabs>
          <w:tab w:val="left" w:pos="284"/>
          <w:tab w:val="left" w:pos="993"/>
          <w:tab w:val="left" w:pos="1134"/>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lastRenderedPageBreak/>
        <w:t>объясняет, приводя примеры, принципиальную технологическую схему, в том числе характеризуя негативные эффекты;</w:t>
      </w:r>
    </w:p>
    <w:p w:rsidR="00D45665" w:rsidRPr="00C04D3A" w:rsidRDefault="00D45665" w:rsidP="004F055D">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составляет техническое задание, памятку, инструкцию, технологическую карту;</w:t>
      </w:r>
    </w:p>
    <w:p w:rsidR="00D45665" w:rsidRPr="00C04D3A" w:rsidRDefault="00D45665" w:rsidP="004F055D">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осуществляет сборку моделей с помощью образовательного конструктора по инструкции;</w:t>
      </w:r>
    </w:p>
    <w:p w:rsidR="00D45665" w:rsidRPr="00C04D3A" w:rsidRDefault="00D45665" w:rsidP="004F055D">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осуществляет выбор товара в модельной ситуации;</w:t>
      </w:r>
    </w:p>
    <w:p w:rsidR="00D45665" w:rsidRPr="00C04D3A" w:rsidRDefault="00D45665" w:rsidP="004F055D">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 xml:space="preserve"> осуществляет сохранение информации в формах описания, схемы, эскиза, фотографии;</w:t>
      </w:r>
    </w:p>
    <w:p w:rsidR="00D45665" w:rsidRPr="00C04D3A" w:rsidRDefault="00D45665" w:rsidP="004F055D">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конструирует модель по заданному прототипу;</w:t>
      </w:r>
    </w:p>
    <w:p w:rsidR="00D45665" w:rsidRPr="00C04D3A" w:rsidRDefault="00D45665" w:rsidP="004F055D">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D45665" w:rsidRPr="00C04D3A" w:rsidRDefault="00D45665" w:rsidP="004F055D">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D45665" w:rsidRPr="00C04D3A" w:rsidRDefault="00D45665" w:rsidP="004F055D">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получил и проанализировал опыт проведения испытания, анализа, модернизации модели;</w:t>
      </w:r>
    </w:p>
    <w:p w:rsidR="00D45665" w:rsidRPr="00C04D3A" w:rsidRDefault="00D45665" w:rsidP="004F055D">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D45665" w:rsidRPr="00C04D3A" w:rsidRDefault="00D45665" w:rsidP="004F055D">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получил и проанализировал опыт изготовления информационного продукта по заданному алгоритму;</w:t>
      </w:r>
    </w:p>
    <w:p w:rsidR="00D45665" w:rsidRPr="00C04D3A" w:rsidRDefault="00D45665" w:rsidP="004F055D">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D45665" w:rsidRPr="00C04D3A" w:rsidRDefault="00D45665" w:rsidP="004F055D">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D45665" w:rsidRPr="00C04D3A" w:rsidRDefault="00D45665" w:rsidP="00941C6C">
      <w:pPr>
        <w:tabs>
          <w:tab w:val="left" w:pos="851"/>
        </w:tabs>
        <w:spacing w:after="0" w:line="360" w:lineRule="auto"/>
        <w:ind w:firstLine="709"/>
        <w:jc w:val="both"/>
        <w:rPr>
          <w:rFonts w:ascii="Times New Roman" w:hAnsi="Times New Roman" w:cs="Times New Roman"/>
          <w:b/>
          <w:bCs/>
          <w:sz w:val="24"/>
          <w:szCs w:val="24"/>
        </w:rPr>
      </w:pPr>
      <w:r w:rsidRPr="00C04D3A">
        <w:rPr>
          <w:rFonts w:ascii="Times New Roman" w:hAnsi="Times New Roman" w:cs="Times New Roman"/>
          <w:b/>
          <w:bCs/>
          <w:sz w:val="24"/>
          <w:szCs w:val="24"/>
        </w:rPr>
        <w:t>6 класс</w:t>
      </w:r>
    </w:p>
    <w:p w:rsidR="00D45665" w:rsidRPr="00C04D3A" w:rsidRDefault="00D45665" w:rsidP="00941C6C">
      <w:pPr>
        <w:tabs>
          <w:tab w:val="left" w:pos="851"/>
        </w:tabs>
        <w:spacing w:after="0" w:line="360" w:lineRule="auto"/>
        <w:ind w:firstLine="709"/>
        <w:jc w:val="both"/>
        <w:rPr>
          <w:rFonts w:ascii="Times New Roman" w:hAnsi="Times New Roman" w:cs="Times New Roman"/>
          <w:sz w:val="24"/>
          <w:szCs w:val="24"/>
        </w:rPr>
      </w:pPr>
      <w:r w:rsidRPr="00C04D3A">
        <w:rPr>
          <w:rFonts w:ascii="Times New Roman" w:hAnsi="Times New Roman" w:cs="Times New Roman"/>
          <w:sz w:val="24"/>
          <w:szCs w:val="24"/>
        </w:rPr>
        <w:t xml:space="preserve">По завершении учебного года </w:t>
      </w:r>
      <w:proofErr w:type="gramStart"/>
      <w:r w:rsidRPr="00C04D3A">
        <w:rPr>
          <w:rFonts w:ascii="Times New Roman" w:hAnsi="Times New Roman" w:cs="Times New Roman"/>
          <w:sz w:val="24"/>
          <w:szCs w:val="24"/>
        </w:rPr>
        <w:t>обучающийся</w:t>
      </w:r>
      <w:proofErr w:type="gramEnd"/>
      <w:r w:rsidRPr="00C04D3A">
        <w:rPr>
          <w:rFonts w:ascii="Times New Roman" w:hAnsi="Times New Roman" w:cs="Times New Roman"/>
          <w:sz w:val="24"/>
          <w:szCs w:val="24"/>
        </w:rPr>
        <w:t>:</w:t>
      </w:r>
    </w:p>
    <w:p w:rsidR="00D45665" w:rsidRPr="00C04D3A" w:rsidRDefault="00D45665" w:rsidP="004F055D">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D45665" w:rsidRPr="00C04D3A" w:rsidRDefault="00D45665" w:rsidP="004F055D">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описывает жизненный цикл технологии, приводя примеры;</w:t>
      </w:r>
    </w:p>
    <w:p w:rsidR="00D45665" w:rsidRPr="00C04D3A" w:rsidRDefault="00D45665" w:rsidP="004F055D">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оперирует понятием «технологическая система» при описании средств удовлетворения потребностей человека;</w:t>
      </w:r>
    </w:p>
    <w:p w:rsidR="00D45665" w:rsidRPr="00C04D3A" w:rsidRDefault="00D45665" w:rsidP="004F055D">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проводит морфологический и функциональный анализ технологической системы;</w:t>
      </w:r>
    </w:p>
    <w:p w:rsidR="00D45665" w:rsidRPr="00C04D3A" w:rsidRDefault="00D45665" w:rsidP="004F055D">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lastRenderedPageBreak/>
        <w:t>проводит анализ технологической системы – надсистемы – подсистемы в процессе проектирования продукта;</w:t>
      </w:r>
    </w:p>
    <w:p w:rsidR="00D45665" w:rsidRPr="00C04D3A" w:rsidRDefault="00D45665" w:rsidP="004F055D">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читает элементарные чертежи и эскизы;</w:t>
      </w:r>
    </w:p>
    <w:p w:rsidR="00D45665" w:rsidRPr="00C04D3A" w:rsidRDefault="00D45665" w:rsidP="004F055D">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выполняет эскизы механизмов, интерьера;</w:t>
      </w:r>
    </w:p>
    <w:p w:rsidR="00D45665" w:rsidRPr="00C04D3A" w:rsidRDefault="00D45665" w:rsidP="004F055D">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освоил техники обработки материалов (по выбору обучающегося в соответствии с содержанием проектной деятельности)</w:t>
      </w:r>
      <w:proofErr w:type="gramStart"/>
      <w:r w:rsidRPr="00C04D3A">
        <w:rPr>
          <w:rFonts w:ascii="Times New Roman" w:hAnsi="Times New Roman" w:cs="Times New Roman"/>
          <w:sz w:val="24"/>
          <w:szCs w:val="24"/>
        </w:rPr>
        <w:t xml:space="preserve"> ;</w:t>
      </w:r>
      <w:proofErr w:type="gramEnd"/>
    </w:p>
    <w:p w:rsidR="00D45665" w:rsidRPr="00C04D3A" w:rsidRDefault="00D45665" w:rsidP="004F055D">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применяет простые механизмы для решения поставленных задач по модернизации / проектированию технологических систем;</w:t>
      </w:r>
    </w:p>
    <w:p w:rsidR="00D45665" w:rsidRPr="00C04D3A" w:rsidRDefault="00D45665" w:rsidP="004F055D">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строит модель механизма, состоящего из нескольких простых механизмов по кинематической схеме;</w:t>
      </w:r>
    </w:p>
    <w:p w:rsidR="00D45665" w:rsidRPr="00C04D3A" w:rsidRDefault="00D45665" w:rsidP="004F055D">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получил и проанализировал опыт исследования способов жизнеобеспечения и состояния жилых зданий микрорайона / поселения;</w:t>
      </w:r>
    </w:p>
    <w:p w:rsidR="00D45665" w:rsidRPr="00C04D3A" w:rsidRDefault="00D45665" w:rsidP="004F055D">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получил и проанализировал опыт решения задач на взаимодействие со службами ЖКХ;</w:t>
      </w:r>
    </w:p>
    <w:p w:rsidR="00D45665" w:rsidRPr="00C04D3A" w:rsidRDefault="00D45665" w:rsidP="004F055D">
      <w:pPr>
        <w:numPr>
          <w:ilvl w:val="1"/>
          <w:numId w:val="62"/>
        </w:numPr>
        <w:tabs>
          <w:tab w:val="left" w:pos="426"/>
          <w:tab w:val="left" w:pos="993"/>
          <w:tab w:val="left" w:pos="1134"/>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D45665" w:rsidRPr="00C04D3A" w:rsidRDefault="00D45665" w:rsidP="004F055D">
      <w:pPr>
        <w:numPr>
          <w:ilvl w:val="1"/>
          <w:numId w:val="62"/>
        </w:numPr>
        <w:tabs>
          <w:tab w:val="left" w:pos="426"/>
          <w:tab w:val="left" w:pos="993"/>
          <w:tab w:val="left" w:pos="1134"/>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D45665" w:rsidRPr="00C04D3A" w:rsidRDefault="00D45665" w:rsidP="004F055D">
      <w:pPr>
        <w:numPr>
          <w:ilvl w:val="1"/>
          <w:numId w:val="62"/>
        </w:numPr>
        <w:tabs>
          <w:tab w:val="left" w:pos="426"/>
          <w:tab w:val="left" w:pos="993"/>
          <w:tab w:val="left" w:pos="1134"/>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D45665" w:rsidRPr="00C04D3A" w:rsidRDefault="00D45665" w:rsidP="00941C6C">
      <w:pPr>
        <w:tabs>
          <w:tab w:val="left" w:pos="851"/>
        </w:tabs>
        <w:spacing w:after="0" w:line="360" w:lineRule="auto"/>
        <w:ind w:firstLine="709"/>
        <w:jc w:val="both"/>
        <w:rPr>
          <w:rFonts w:ascii="Times New Roman" w:hAnsi="Times New Roman" w:cs="Times New Roman"/>
          <w:b/>
          <w:bCs/>
          <w:sz w:val="24"/>
          <w:szCs w:val="24"/>
        </w:rPr>
      </w:pPr>
      <w:r w:rsidRPr="00C04D3A">
        <w:rPr>
          <w:rFonts w:ascii="Times New Roman" w:hAnsi="Times New Roman" w:cs="Times New Roman"/>
          <w:b/>
          <w:bCs/>
          <w:sz w:val="24"/>
          <w:szCs w:val="24"/>
        </w:rPr>
        <w:t>7 класс</w:t>
      </w:r>
    </w:p>
    <w:p w:rsidR="00D45665" w:rsidRPr="00C04D3A" w:rsidRDefault="00D45665" w:rsidP="00941C6C">
      <w:pPr>
        <w:tabs>
          <w:tab w:val="left" w:pos="851"/>
        </w:tabs>
        <w:spacing w:after="0" w:line="360" w:lineRule="auto"/>
        <w:ind w:firstLine="709"/>
        <w:jc w:val="both"/>
        <w:rPr>
          <w:rFonts w:ascii="Times New Roman" w:hAnsi="Times New Roman" w:cs="Times New Roman"/>
          <w:sz w:val="24"/>
          <w:szCs w:val="24"/>
        </w:rPr>
      </w:pPr>
      <w:r w:rsidRPr="00C04D3A">
        <w:rPr>
          <w:rFonts w:ascii="Times New Roman" w:hAnsi="Times New Roman" w:cs="Times New Roman"/>
          <w:sz w:val="24"/>
          <w:szCs w:val="24"/>
        </w:rPr>
        <w:t xml:space="preserve">По завершении учебного года </w:t>
      </w:r>
      <w:proofErr w:type="gramStart"/>
      <w:r w:rsidRPr="00C04D3A">
        <w:rPr>
          <w:rFonts w:ascii="Times New Roman" w:hAnsi="Times New Roman" w:cs="Times New Roman"/>
          <w:sz w:val="24"/>
          <w:szCs w:val="24"/>
        </w:rPr>
        <w:t>обучающийся</w:t>
      </w:r>
      <w:proofErr w:type="gramEnd"/>
      <w:r w:rsidRPr="00C04D3A">
        <w:rPr>
          <w:rFonts w:ascii="Times New Roman" w:hAnsi="Times New Roman" w:cs="Times New Roman"/>
          <w:sz w:val="24"/>
          <w:szCs w:val="24"/>
        </w:rPr>
        <w:t>:</w:t>
      </w:r>
    </w:p>
    <w:p w:rsidR="00D45665" w:rsidRPr="00C04D3A" w:rsidRDefault="00D45665" w:rsidP="004F055D">
      <w:pPr>
        <w:numPr>
          <w:ilvl w:val="1"/>
          <w:numId w:val="62"/>
        </w:numPr>
        <w:tabs>
          <w:tab w:val="left" w:pos="993"/>
          <w:tab w:val="left" w:pos="1134"/>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D45665" w:rsidRPr="00C04D3A" w:rsidRDefault="00D45665" w:rsidP="004F055D">
      <w:pPr>
        <w:numPr>
          <w:ilvl w:val="1"/>
          <w:numId w:val="62"/>
        </w:numPr>
        <w:tabs>
          <w:tab w:val="left" w:pos="993"/>
          <w:tab w:val="left" w:pos="1134"/>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D45665" w:rsidRPr="00C04D3A" w:rsidRDefault="00D45665" w:rsidP="004F055D">
      <w:pPr>
        <w:numPr>
          <w:ilvl w:val="1"/>
          <w:numId w:val="62"/>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D45665" w:rsidRPr="00C04D3A" w:rsidRDefault="00D45665" w:rsidP="004F055D">
      <w:pPr>
        <w:numPr>
          <w:ilvl w:val="1"/>
          <w:numId w:val="62"/>
        </w:numPr>
        <w:tabs>
          <w:tab w:val="left" w:pos="993"/>
          <w:tab w:val="left" w:pos="1134"/>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перечисляет, характеризует и распознает устройства для накопления энергии, для передачи энергии;</w:t>
      </w:r>
    </w:p>
    <w:p w:rsidR="00D45665" w:rsidRPr="00C04D3A" w:rsidRDefault="00D45665" w:rsidP="004F055D">
      <w:pPr>
        <w:numPr>
          <w:ilvl w:val="1"/>
          <w:numId w:val="62"/>
        </w:numPr>
        <w:tabs>
          <w:tab w:val="left" w:pos="993"/>
          <w:tab w:val="left" w:pos="1134"/>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lastRenderedPageBreak/>
        <w:t>объясняет понятие «машина», характеризует технологические системы, преобразующие энергию в вид, необходимый потребителю;</w:t>
      </w:r>
    </w:p>
    <w:p w:rsidR="00D45665" w:rsidRPr="00C04D3A" w:rsidRDefault="00D45665" w:rsidP="004F055D">
      <w:pPr>
        <w:numPr>
          <w:ilvl w:val="1"/>
          <w:numId w:val="62"/>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объясняет сущность управления в технологических системах, характеризует автоматические и саморегулируемые системы;</w:t>
      </w:r>
    </w:p>
    <w:p w:rsidR="00D45665" w:rsidRPr="00C04D3A" w:rsidRDefault="00D45665" w:rsidP="004F055D">
      <w:pPr>
        <w:numPr>
          <w:ilvl w:val="1"/>
          <w:numId w:val="62"/>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осуществляет сборку электрических цепей по электрической схеме, проводит анализ неполадок электрической цепи;</w:t>
      </w:r>
    </w:p>
    <w:p w:rsidR="00D45665" w:rsidRPr="00C04D3A" w:rsidRDefault="00D45665" w:rsidP="004F055D">
      <w:pPr>
        <w:numPr>
          <w:ilvl w:val="1"/>
          <w:numId w:val="62"/>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D45665" w:rsidRPr="00C04D3A" w:rsidRDefault="00D45665" w:rsidP="004F055D">
      <w:pPr>
        <w:numPr>
          <w:ilvl w:val="1"/>
          <w:numId w:val="62"/>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выполняет базовые операции редактора компьютерного трехмерного проектирования (на выбор образовательной организации);</w:t>
      </w:r>
    </w:p>
    <w:p w:rsidR="00D45665" w:rsidRPr="00C04D3A" w:rsidRDefault="00D45665" w:rsidP="004F055D">
      <w:pPr>
        <w:numPr>
          <w:ilvl w:val="1"/>
          <w:numId w:val="62"/>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конструирует простые системы с обратной связью на основе технических конструкторов;</w:t>
      </w:r>
    </w:p>
    <w:p w:rsidR="00D45665" w:rsidRPr="00C04D3A" w:rsidRDefault="00D45665" w:rsidP="004F055D">
      <w:pPr>
        <w:numPr>
          <w:ilvl w:val="1"/>
          <w:numId w:val="62"/>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следует технологии, в том числе, в процессе изготовления субъективно нового продукта;</w:t>
      </w:r>
    </w:p>
    <w:p w:rsidR="00D45665" w:rsidRPr="00C04D3A" w:rsidRDefault="00D45665" w:rsidP="004F055D">
      <w:pPr>
        <w:numPr>
          <w:ilvl w:val="1"/>
          <w:numId w:val="62"/>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D45665" w:rsidRPr="00C04D3A" w:rsidRDefault="00D45665" w:rsidP="004F055D">
      <w:pPr>
        <w:numPr>
          <w:ilvl w:val="1"/>
          <w:numId w:val="62"/>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D45665" w:rsidRPr="00C04D3A" w:rsidRDefault="00D45665" w:rsidP="004F055D">
      <w:pPr>
        <w:numPr>
          <w:ilvl w:val="1"/>
          <w:numId w:val="62"/>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D45665" w:rsidRPr="00C04D3A" w:rsidRDefault="00D45665" w:rsidP="001E2A07">
      <w:pPr>
        <w:tabs>
          <w:tab w:val="left" w:pos="851"/>
        </w:tabs>
        <w:spacing w:after="0" w:line="360" w:lineRule="auto"/>
        <w:ind w:firstLine="709"/>
        <w:jc w:val="both"/>
        <w:rPr>
          <w:rFonts w:ascii="Times New Roman" w:hAnsi="Times New Roman" w:cs="Times New Roman"/>
          <w:b/>
          <w:bCs/>
          <w:sz w:val="24"/>
          <w:szCs w:val="24"/>
        </w:rPr>
      </w:pPr>
      <w:r w:rsidRPr="00C04D3A">
        <w:rPr>
          <w:rFonts w:ascii="Times New Roman" w:hAnsi="Times New Roman" w:cs="Times New Roman"/>
          <w:b/>
          <w:bCs/>
          <w:sz w:val="24"/>
          <w:szCs w:val="24"/>
        </w:rPr>
        <w:t>8 класс</w:t>
      </w:r>
    </w:p>
    <w:p w:rsidR="00D45665" w:rsidRPr="00C04D3A" w:rsidRDefault="00D45665" w:rsidP="001E2A07">
      <w:pPr>
        <w:tabs>
          <w:tab w:val="left" w:pos="851"/>
        </w:tabs>
        <w:spacing w:after="0" w:line="360" w:lineRule="auto"/>
        <w:ind w:firstLine="709"/>
        <w:jc w:val="both"/>
        <w:rPr>
          <w:rFonts w:ascii="Times New Roman" w:hAnsi="Times New Roman" w:cs="Times New Roman"/>
          <w:sz w:val="24"/>
          <w:szCs w:val="24"/>
        </w:rPr>
      </w:pPr>
      <w:r w:rsidRPr="00C04D3A">
        <w:rPr>
          <w:rFonts w:ascii="Times New Roman" w:hAnsi="Times New Roman" w:cs="Times New Roman"/>
          <w:sz w:val="24"/>
          <w:szCs w:val="24"/>
        </w:rPr>
        <w:t xml:space="preserve">По завершении учебного года </w:t>
      </w:r>
      <w:proofErr w:type="gramStart"/>
      <w:r w:rsidRPr="00C04D3A">
        <w:rPr>
          <w:rFonts w:ascii="Times New Roman" w:hAnsi="Times New Roman" w:cs="Times New Roman"/>
          <w:sz w:val="24"/>
          <w:szCs w:val="24"/>
        </w:rPr>
        <w:t>обучающийся</w:t>
      </w:r>
      <w:proofErr w:type="gramEnd"/>
      <w:r w:rsidRPr="00C04D3A">
        <w:rPr>
          <w:rFonts w:ascii="Times New Roman" w:hAnsi="Times New Roman" w:cs="Times New Roman"/>
          <w:sz w:val="24"/>
          <w:szCs w:val="24"/>
        </w:rPr>
        <w:t>:</w:t>
      </w:r>
    </w:p>
    <w:p w:rsidR="00D45665" w:rsidRPr="00C04D3A" w:rsidRDefault="00D45665" w:rsidP="004F055D">
      <w:pPr>
        <w:numPr>
          <w:ilvl w:val="1"/>
          <w:numId w:val="62"/>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D45665" w:rsidRPr="00C04D3A" w:rsidRDefault="00D45665" w:rsidP="004F055D">
      <w:pPr>
        <w:numPr>
          <w:ilvl w:val="1"/>
          <w:numId w:val="62"/>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характеризует современную индустрию питания, в том числе в регионе проживания, и перспективы ее развития;</w:t>
      </w:r>
    </w:p>
    <w:p w:rsidR="00D45665" w:rsidRPr="00C04D3A" w:rsidRDefault="00D45665" w:rsidP="004F055D">
      <w:pPr>
        <w:numPr>
          <w:ilvl w:val="1"/>
          <w:numId w:val="62"/>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называет и характеризует актуальные и перспективные технологии транспорта</w:t>
      </w:r>
      <w:proofErr w:type="gramStart"/>
      <w:r w:rsidRPr="00C04D3A">
        <w:rPr>
          <w:rFonts w:ascii="Times New Roman" w:hAnsi="Times New Roman" w:cs="Times New Roman"/>
          <w:sz w:val="24"/>
          <w:szCs w:val="24"/>
        </w:rPr>
        <w:t>;,</w:t>
      </w:r>
      <w:proofErr w:type="gramEnd"/>
    </w:p>
    <w:p w:rsidR="00D45665" w:rsidRPr="00C04D3A" w:rsidRDefault="00D45665" w:rsidP="004F055D">
      <w:pPr>
        <w:numPr>
          <w:ilvl w:val="1"/>
          <w:numId w:val="62"/>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D45665" w:rsidRPr="00C04D3A" w:rsidRDefault="00D45665" w:rsidP="004F055D">
      <w:pPr>
        <w:numPr>
          <w:ilvl w:val="1"/>
          <w:numId w:val="62"/>
        </w:numPr>
        <w:tabs>
          <w:tab w:val="left" w:pos="993"/>
          <w:tab w:val="left" w:pos="1134"/>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характеризует ситуацию на региональном рынке труда, называет тенденции её развития;</w:t>
      </w:r>
    </w:p>
    <w:p w:rsidR="00D45665" w:rsidRPr="00C04D3A" w:rsidRDefault="00D45665" w:rsidP="004F055D">
      <w:pPr>
        <w:numPr>
          <w:ilvl w:val="1"/>
          <w:numId w:val="62"/>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lastRenderedPageBreak/>
        <w:t>перечисляет и характеризует виды технической и технологической документации</w:t>
      </w:r>
    </w:p>
    <w:p w:rsidR="00D45665" w:rsidRPr="00C04D3A" w:rsidRDefault="00D45665" w:rsidP="004F055D">
      <w:pPr>
        <w:numPr>
          <w:ilvl w:val="1"/>
          <w:numId w:val="62"/>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D45665" w:rsidRPr="00C04D3A" w:rsidRDefault="00D45665" w:rsidP="004F055D">
      <w:pPr>
        <w:numPr>
          <w:ilvl w:val="1"/>
          <w:numId w:val="62"/>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D45665" w:rsidRPr="00C04D3A" w:rsidRDefault="00D45665" w:rsidP="004F055D">
      <w:pPr>
        <w:numPr>
          <w:ilvl w:val="1"/>
          <w:numId w:val="62"/>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разъясняет функции модели и принципы моделирования,</w:t>
      </w:r>
    </w:p>
    <w:p w:rsidR="00D45665" w:rsidRPr="00C04D3A" w:rsidRDefault="00D45665" w:rsidP="004F055D">
      <w:pPr>
        <w:numPr>
          <w:ilvl w:val="1"/>
          <w:numId w:val="62"/>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создаёт модель, адекватную практической задаче,</w:t>
      </w:r>
    </w:p>
    <w:p w:rsidR="00D45665" w:rsidRPr="00C04D3A" w:rsidRDefault="00D45665" w:rsidP="004F055D">
      <w:pPr>
        <w:numPr>
          <w:ilvl w:val="1"/>
          <w:numId w:val="62"/>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отбирает материал в соответствии с техническим решением или по заданным критериям,</w:t>
      </w:r>
    </w:p>
    <w:p w:rsidR="00D45665" w:rsidRPr="00C04D3A" w:rsidRDefault="00D45665" w:rsidP="004F055D">
      <w:pPr>
        <w:numPr>
          <w:ilvl w:val="1"/>
          <w:numId w:val="62"/>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составляет рацион питания, адекватный ситуации,</w:t>
      </w:r>
    </w:p>
    <w:p w:rsidR="00D45665" w:rsidRPr="00C04D3A" w:rsidRDefault="00D45665" w:rsidP="004F055D">
      <w:pPr>
        <w:numPr>
          <w:ilvl w:val="1"/>
          <w:numId w:val="62"/>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планирует продвижение продукта,</w:t>
      </w:r>
    </w:p>
    <w:p w:rsidR="00D45665" w:rsidRPr="00C04D3A" w:rsidRDefault="00D45665" w:rsidP="004F055D">
      <w:pPr>
        <w:numPr>
          <w:ilvl w:val="1"/>
          <w:numId w:val="62"/>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регламентирует заданный процесс в заданной форме,</w:t>
      </w:r>
    </w:p>
    <w:p w:rsidR="00D45665" w:rsidRPr="00C04D3A" w:rsidRDefault="00D45665" w:rsidP="004F055D">
      <w:pPr>
        <w:numPr>
          <w:ilvl w:val="1"/>
          <w:numId w:val="62"/>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проводит оценку и испытание полученного продукта,</w:t>
      </w:r>
    </w:p>
    <w:p w:rsidR="00D45665" w:rsidRPr="00C04D3A" w:rsidRDefault="00D45665" w:rsidP="004F055D">
      <w:pPr>
        <w:numPr>
          <w:ilvl w:val="1"/>
          <w:numId w:val="62"/>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описывает технологическое решение с помощью текста, рисунков, графического изображения,</w:t>
      </w:r>
    </w:p>
    <w:p w:rsidR="00D45665" w:rsidRPr="00C04D3A" w:rsidRDefault="00D45665" w:rsidP="004F055D">
      <w:pPr>
        <w:numPr>
          <w:ilvl w:val="1"/>
          <w:numId w:val="62"/>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получил и проанализировал опыт лабораторного исследования продуктов питания,</w:t>
      </w:r>
    </w:p>
    <w:p w:rsidR="00D45665" w:rsidRPr="00C04D3A" w:rsidRDefault="00D45665" w:rsidP="004F055D">
      <w:pPr>
        <w:numPr>
          <w:ilvl w:val="1"/>
          <w:numId w:val="62"/>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получил и проанализировал опыт разработки организационного проекта и решения логистических задач,</w:t>
      </w:r>
    </w:p>
    <w:p w:rsidR="00D45665" w:rsidRPr="00C04D3A" w:rsidRDefault="00D45665" w:rsidP="004F055D">
      <w:pPr>
        <w:numPr>
          <w:ilvl w:val="1"/>
          <w:numId w:val="62"/>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 xml:space="preserve">получил и проанализировал опыт компьютерного моделирования / проведения виртуального эксперимента по избранной </w:t>
      </w:r>
      <w:proofErr w:type="gramStart"/>
      <w:r w:rsidRPr="00C04D3A">
        <w:rPr>
          <w:rFonts w:ascii="Times New Roman" w:hAnsi="Times New Roman" w:cs="Times New Roman"/>
          <w:sz w:val="24"/>
          <w:szCs w:val="24"/>
        </w:rPr>
        <w:t>обучающимся</w:t>
      </w:r>
      <w:proofErr w:type="gramEnd"/>
      <w:r w:rsidRPr="00C04D3A">
        <w:rPr>
          <w:rFonts w:ascii="Times New Roman" w:hAnsi="Times New Roman" w:cs="Times New Roman"/>
          <w:sz w:val="24"/>
          <w:szCs w:val="24"/>
        </w:rPr>
        <w:t xml:space="preserve"> характеристике транспортного средства,</w:t>
      </w:r>
    </w:p>
    <w:p w:rsidR="00D45665" w:rsidRPr="00C04D3A" w:rsidRDefault="00D45665" w:rsidP="004F055D">
      <w:pPr>
        <w:numPr>
          <w:ilvl w:val="1"/>
          <w:numId w:val="62"/>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 xml:space="preserve">получил и проанализировал опыт выявления проблем транспортной логистики населённого пункта / </w:t>
      </w:r>
      <w:proofErr w:type="gramStart"/>
      <w:r w:rsidRPr="00C04D3A">
        <w:rPr>
          <w:rFonts w:ascii="Times New Roman" w:hAnsi="Times New Roman" w:cs="Times New Roman"/>
          <w:sz w:val="24"/>
          <w:szCs w:val="24"/>
        </w:rPr>
        <w:t>трассы</w:t>
      </w:r>
      <w:proofErr w:type="gramEnd"/>
      <w:r w:rsidRPr="00C04D3A">
        <w:rPr>
          <w:rFonts w:ascii="Times New Roman" w:hAnsi="Times New Roman" w:cs="Times New Roman"/>
          <w:sz w:val="24"/>
          <w:szCs w:val="24"/>
        </w:rPr>
        <w:t xml:space="preserve"> на основе самостоятельно спланированного наблюдения, </w:t>
      </w:r>
    </w:p>
    <w:p w:rsidR="00D45665" w:rsidRPr="00C04D3A" w:rsidRDefault="00D45665" w:rsidP="004F055D">
      <w:pPr>
        <w:numPr>
          <w:ilvl w:val="1"/>
          <w:numId w:val="62"/>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получил и проанализировал опыт моделирования транспортных потоков,</w:t>
      </w:r>
    </w:p>
    <w:p w:rsidR="00D45665" w:rsidRPr="00C04D3A" w:rsidRDefault="00D45665" w:rsidP="004F055D">
      <w:pPr>
        <w:numPr>
          <w:ilvl w:val="1"/>
          <w:numId w:val="62"/>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получил опыт анализа объявлений, предлагающих работу</w:t>
      </w:r>
    </w:p>
    <w:p w:rsidR="00D45665" w:rsidRPr="00C04D3A" w:rsidRDefault="00D45665" w:rsidP="004F055D">
      <w:pPr>
        <w:numPr>
          <w:ilvl w:val="1"/>
          <w:numId w:val="62"/>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D45665" w:rsidRPr="00C04D3A" w:rsidRDefault="00D45665" w:rsidP="004F055D">
      <w:pPr>
        <w:numPr>
          <w:ilvl w:val="1"/>
          <w:numId w:val="62"/>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lastRenderedPageBreak/>
        <w:t>получил и проанализировал опыт создания информационного продукта и его встраивания в заданную оболочку,</w:t>
      </w:r>
    </w:p>
    <w:p w:rsidR="00D45665" w:rsidRPr="00C04D3A" w:rsidRDefault="00D45665" w:rsidP="004F055D">
      <w:pPr>
        <w:numPr>
          <w:ilvl w:val="1"/>
          <w:numId w:val="62"/>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D45665" w:rsidRPr="00C04D3A" w:rsidRDefault="00D45665" w:rsidP="001E2A07">
      <w:pPr>
        <w:tabs>
          <w:tab w:val="left" w:pos="851"/>
        </w:tabs>
        <w:spacing w:after="0" w:line="360" w:lineRule="auto"/>
        <w:ind w:firstLine="851"/>
        <w:jc w:val="both"/>
        <w:rPr>
          <w:rFonts w:ascii="Times New Roman" w:hAnsi="Times New Roman" w:cs="Times New Roman"/>
          <w:b/>
          <w:bCs/>
          <w:sz w:val="24"/>
          <w:szCs w:val="24"/>
        </w:rPr>
      </w:pPr>
      <w:r w:rsidRPr="00C04D3A">
        <w:rPr>
          <w:rFonts w:ascii="Times New Roman" w:hAnsi="Times New Roman" w:cs="Times New Roman"/>
          <w:b/>
          <w:bCs/>
          <w:sz w:val="24"/>
          <w:szCs w:val="24"/>
        </w:rPr>
        <w:t xml:space="preserve">9 класс </w:t>
      </w:r>
    </w:p>
    <w:p w:rsidR="00D45665" w:rsidRPr="00C04D3A" w:rsidRDefault="00D45665" w:rsidP="001E2A07">
      <w:pPr>
        <w:tabs>
          <w:tab w:val="left" w:pos="851"/>
        </w:tabs>
        <w:spacing w:after="0" w:line="360" w:lineRule="auto"/>
        <w:ind w:firstLine="851"/>
        <w:jc w:val="both"/>
        <w:rPr>
          <w:rFonts w:ascii="Times New Roman" w:hAnsi="Times New Roman" w:cs="Times New Roman"/>
          <w:sz w:val="24"/>
          <w:szCs w:val="24"/>
        </w:rPr>
      </w:pPr>
      <w:r w:rsidRPr="00C04D3A">
        <w:rPr>
          <w:rFonts w:ascii="Times New Roman" w:hAnsi="Times New Roman" w:cs="Times New Roman"/>
          <w:sz w:val="24"/>
          <w:szCs w:val="24"/>
        </w:rPr>
        <w:t xml:space="preserve">По завершении учебного года </w:t>
      </w:r>
      <w:proofErr w:type="gramStart"/>
      <w:r w:rsidRPr="00C04D3A">
        <w:rPr>
          <w:rFonts w:ascii="Times New Roman" w:hAnsi="Times New Roman" w:cs="Times New Roman"/>
          <w:sz w:val="24"/>
          <w:szCs w:val="24"/>
        </w:rPr>
        <w:t>обучающийся</w:t>
      </w:r>
      <w:proofErr w:type="gramEnd"/>
      <w:r w:rsidRPr="00C04D3A">
        <w:rPr>
          <w:rFonts w:ascii="Times New Roman" w:hAnsi="Times New Roman" w:cs="Times New Roman"/>
          <w:sz w:val="24"/>
          <w:szCs w:val="24"/>
        </w:rPr>
        <w:t>:</w:t>
      </w:r>
    </w:p>
    <w:p w:rsidR="00D45665" w:rsidRPr="00C04D3A" w:rsidRDefault="00D45665" w:rsidP="004F055D">
      <w:pPr>
        <w:numPr>
          <w:ilvl w:val="1"/>
          <w:numId w:val="62"/>
        </w:numPr>
        <w:tabs>
          <w:tab w:val="left" w:pos="426"/>
          <w:tab w:val="left" w:pos="993"/>
          <w:tab w:val="left" w:pos="2410"/>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 xml:space="preserve">называет и характеризует актуальные и перспективные медицинские технологии,  </w:t>
      </w:r>
    </w:p>
    <w:p w:rsidR="00D45665" w:rsidRPr="00C04D3A" w:rsidRDefault="00D45665" w:rsidP="004F055D">
      <w:pPr>
        <w:numPr>
          <w:ilvl w:val="1"/>
          <w:numId w:val="62"/>
        </w:numPr>
        <w:tabs>
          <w:tab w:val="left" w:pos="426"/>
          <w:tab w:val="left" w:pos="993"/>
          <w:tab w:val="left" w:pos="2410"/>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называет и характеризует технологии в области электроники, тенденции их развития и новые продукты на их основе,</w:t>
      </w:r>
    </w:p>
    <w:p w:rsidR="00D45665" w:rsidRPr="00C04D3A" w:rsidRDefault="00D45665" w:rsidP="004F055D">
      <w:pPr>
        <w:numPr>
          <w:ilvl w:val="1"/>
          <w:numId w:val="62"/>
        </w:numPr>
        <w:tabs>
          <w:tab w:val="left" w:pos="426"/>
          <w:tab w:val="left" w:pos="993"/>
          <w:tab w:val="left" w:pos="2410"/>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объясняет закономерности технологического развития цивилизации,</w:t>
      </w:r>
    </w:p>
    <w:p w:rsidR="00D45665" w:rsidRPr="00C04D3A" w:rsidRDefault="00D45665" w:rsidP="004F055D">
      <w:pPr>
        <w:numPr>
          <w:ilvl w:val="1"/>
          <w:numId w:val="62"/>
        </w:numPr>
        <w:tabs>
          <w:tab w:val="left" w:pos="426"/>
          <w:tab w:val="left" w:pos="993"/>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разъясняет социальное значение групп профессий, востребованных на региональном рынке труда,</w:t>
      </w:r>
    </w:p>
    <w:p w:rsidR="00D45665" w:rsidRPr="00C04D3A" w:rsidRDefault="00D45665" w:rsidP="004F055D">
      <w:pPr>
        <w:numPr>
          <w:ilvl w:val="1"/>
          <w:numId w:val="62"/>
        </w:numPr>
        <w:tabs>
          <w:tab w:val="left" w:pos="426"/>
          <w:tab w:val="left" w:pos="993"/>
          <w:tab w:val="left" w:pos="2410"/>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 xml:space="preserve">оценивает условия использования </w:t>
      </w:r>
      <w:proofErr w:type="gramStart"/>
      <w:r w:rsidRPr="00C04D3A">
        <w:rPr>
          <w:rFonts w:ascii="Times New Roman" w:hAnsi="Times New Roman" w:cs="Times New Roman"/>
          <w:sz w:val="24"/>
          <w:szCs w:val="24"/>
        </w:rPr>
        <w:t>технологии</w:t>
      </w:r>
      <w:proofErr w:type="gramEnd"/>
      <w:r w:rsidRPr="00C04D3A">
        <w:rPr>
          <w:rFonts w:ascii="Times New Roman" w:hAnsi="Times New Roman" w:cs="Times New Roman"/>
          <w:sz w:val="24"/>
          <w:szCs w:val="24"/>
        </w:rPr>
        <w:t xml:space="preserve"> в том числе с позиций экологической защищённости,</w:t>
      </w:r>
    </w:p>
    <w:p w:rsidR="00D45665" w:rsidRPr="00C04D3A" w:rsidRDefault="00D45665" w:rsidP="004F055D">
      <w:pPr>
        <w:numPr>
          <w:ilvl w:val="1"/>
          <w:numId w:val="62"/>
        </w:numPr>
        <w:tabs>
          <w:tab w:val="left" w:pos="426"/>
          <w:tab w:val="left" w:pos="993"/>
          <w:tab w:val="left" w:pos="2410"/>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D45665" w:rsidRPr="00C04D3A" w:rsidRDefault="00D45665" w:rsidP="004F055D">
      <w:pPr>
        <w:numPr>
          <w:ilvl w:val="1"/>
          <w:numId w:val="62"/>
        </w:numPr>
        <w:tabs>
          <w:tab w:val="left" w:pos="426"/>
          <w:tab w:val="left" w:pos="993"/>
          <w:tab w:val="left" w:pos="2410"/>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D45665" w:rsidRPr="00C04D3A" w:rsidRDefault="00D45665" w:rsidP="004F055D">
      <w:pPr>
        <w:numPr>
          <w:ilvl w:val="1"/>
          <w:numId w:val="62"/>
        </w:numPr>
        <w:tabs>
          <w:tab w:val="left" w:pos="426"/>
          <w:tab w:val="left" w:pos="993"/>
          <w:tab w:val="left" w:pos="2410"/>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D45665" w:rsidRPr="00C04D3A" w:rsidRDefault="00D45665" w:rsidP="004F055D">
      <w:pPr>
        <w:numPr>
          <w:ilvl w:val="1"/>
          <w:numId w:val="62"/>
        </w:numPr>
        <w:tabs>
          <w:tab w:val="left" w:pos="426"/>
          <w:tab w:val="left" w:pos="993"/>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D45665" w:rsidRPr="00C04D3A" w:rsidRDefault="00D45665" w:rsidP="004F055D">
      <w:pPr>
        <w:numPr>
          <w:ilvl w:val="1"/>
          <w:numId w:val="62"/>
        </w:numPr>
        <w:tabs>
          <w:tab w:val="left" w:pos="426"/>
          <w:tab w:val="left" w:pos="993"/>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D45665" w:rsidRPr="00C04D3A" w:rsidRDefault="00D45665" w:rsidP="004F055D">
      <w:pPr>
        <w:numPr>
          <w:ilvl w:val="1"/>
          <w:numId w:val="62"/>
        </w:numPr>
        <w:tabs>
          <w:tab w:val="left" w:pos="426"/>
          <w:tab w:val="left" w:pos="993"/>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D45665" w:rsidRPr="00C04D3A" w:rsidRDefault="00D45665" w:rsidP="004F055D">
      <w:pPr>
        <w:numPr>
          <w:ilvl w:val="1"/>
          <w:numId w:val="62"/>
        </w:numPr>
        <w:tabs>
          <w:tab w:val="left" w:pos="426"/>
          <w:tab w:val="left" w:pos="993"/>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lastRenderedPageBreak/>
        <w:t>получил опыт поиска, извлечения, структурирования и обработки информации о перспективах развития современных произво</w:t>
      </w:r>
      <w:proofErr w:type="gramStart"/>
      <w:r w:rsidRPr="00C04D3A">
        <w:rPr>
          <w:rFonts w:ascii="Times New Roman" w:hAnsi="Times New Roman" w:cs="Times New Roman"/>
          <w:sz w:val="24"/>
          <w:szCs w:val="24"/>
        </w:rPr>
        <w:t>дств в р</w:t>
      </w:r>
      <w:proofErr w:type="gramEnd"/>
      <w:r w:rsidRPr="00C04D3A">
        <w:rPr>
          <w:rFonts w:ascii="Times New Roman" w:hAnsi="Times New Roman" w:cs="Times New Roman"/>
          <w:sz w:val="24"/>
          <w:szCs w:val="24"/>
        </w:rPr>
        <w:t>егионе проживания, а также информации об актуальном состоянии и перспективах развития регионального рынка труда,</w:t>
      </w:r>
    </w:p>
    <w:p w:rsidR="00D45665" w:rsidRPr="00C04D3A" w:rsidRDefault="00D45665" w:rsidP="004F055D">
      <w:pPr>
        <w:numPr>
          <w:ilvl w:val="1"/>
          <w:numId w:val="62"/>
        </w:numPr>
        <w:tabs>
          <w:tab w:val="left" w:pos="426"/>
          <w:tab w:val="left" w:pos="993"/>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получил и проанализировал опыт предпрофессиональных проб,</w:t>
      </w:r>
    </w:p>
    <w:p w:rsidR="00D45665" w:rsidRPr="00C04D3A" w:rsidRDefault="00D45665" w:rsidP="004F055D">
      <w:pPr>
        <w:numPr>
          <w:ilvl w:val="1"/>
          <w:numId w:val="62"/>
        </w:numPr>
        <w:tabs>
          <w:tab w:val="left" w:pos="426"/>
          <w:tab w:val="left" w:pos="993"/>
        </w:tabs>
        <w:spacing w:after="0" w:line="360" w:lineRule="auto"/>
        <w:ind w:left="0" w:firstLine="709"/>
        <w:jc w:val="both"/>
        <w:rPr>
          <w:rFonts w:ascii="Times New Roman" w:hAnsi="Times New Roman" w:cs="Times New Roman"/>
          <w:sz w:val="24"/>
          <w:szCs w:val="24"/>
        </w:rPr>
      </w:pPr>
      <w:r w:rsidRPr="00C04D3A">
        <w:rPr>
          <w:rFonts w:ascii="Times New Roman" w:hAnsi="Times New Roman" w:cs="Times New Roman"/>
          <w:sz w:val="24"/>
          <w:szCs w:val="24"/>
        </w:rPr>
        <w:t>получил и проанализировал опыт разработки и / или реализации специализированного проекта.</w:t>
      </w:r>
    </w:p>
    <w:p w:rsidR="00D45665" w:rsidRPr="00C04D3A" w:rsidRDefault="00D45665">
      <w:pPr>
        <w:spacing w:after="0" w:line="360" w:lineRule="auto"/>
        <w:ind w:firstLine="709"/>
        <w:jc w:val="both"/>
        <w:rPr>
          <w:rFonts w:ascii="Times New Roman" w:hAnsi="Times New Roman" w:cs="Times New Roman"/>
          <w:sz w:val="24"/>
          <w:szCs w:val="24"/>
        </w:rPr>
      </w:pPr>
    </w:p>
    <w:p w:rsidR="00D45665" w:rsidRPr="00C04D3A" w:rsidRDefault="00D45665" w:rsidP="00EA45E1">
      <w:pPr>
        <w:pStyle w:val="4"/>
        <w:keepNext/>
        <w:keepLines/>
        <w:spacing w:before="200" w:beforeAutospacing="0" w:after="0" w:afterAutospacing="0" w:line="360" w:lineRule="auto"/>
        <w:ind w:left="708"/>
        <w:rPr>
          <w:b/>
          <w:bCs/>
          <w:color w:val="auto"/>
          <w:lang w:val="ru-RU"/>
        </w:rPr>
      </w:pPr>
      <w:bookmarkStart w:id="88" w:name="_Toc409691647"/>
      <w:bookmarkStart w:id="89" w:name="_Toc410653970"/>
      <w:bookmarkStart w:id="90" w:name="_Toc414553156"/>
      <w:r w:rsidRPr="00C04D3A">
        <w:rPr>
          <w:b/>
          <w:bCs/>
          <w:color w:val="auto"/>
          <w:lang w:val="ru-RU"/>
        </w:rPr>
        <w:t>1.2.</w:t>
      </w:r>
      <w:r>
        <w:rPr>
          <w:b/>
          <w:bCs/>
          <w:color w:val="auto"/>
          <w:lang w:val="ru-RU"/>
        </w:rPr>
        <w:t>5.15</w:t>
      </w:r>
      <w:r w:rsidRPr="00C04D3A">
        <w:rPr>
          <w:b/>
          <w:bCs/>
          <w:color w:val="auto"/>
          <w:lang w:val="ru-RU"/>
        </w:rPr>
        <w:t>. Физическая культура</w:t>
      </w:r>
      <w:bookmarkEnd w:id="88"/>
      <w:bookmarkEnd w:id="89"/>
      <w:bookmarkEnd w:id="90"/>
    </w:p>
    <w:p w:rsidR="00D45665" w:rsidRPr="00C04D3A" w:rsidRDefault="00D45665" w:rsidP="001E2A07">
      <w:pPr>
        <w:spacing w:after="0" w:line="360" w:lineRule="auto"/>
        <w:ind w:right="-5"/>
        <w:jc w:val="both"/>
        <w:rPr>
          <w:rFonts w:ascii="Times New Roman" w:hAnsi="Times New Roman" w:cs="Times New Roman"/>
          <w:sz w:val="24"/>
          <w:szCs w:val="24"/>
        </w:rPr>
      </w:pPr>
      <w:r w:rsidRPr="00C04D3A">
        <w:rPr>
          <w:rFonts w:ascii="Times New Roman" w:hAnsi="Times New Roman" w:cs="Times New Roman"/>
          <w:b/>
          <w:bCs/>
          <w:sz w:val="24"/>
          <w:szCs w:val="24"/>
        </w:rPr>
        <w:t xml:space="preserve">Выпускник научится: </w:t>
      </w:r>
    </w:p>
    <w:p w:rsidR="00D45665" w:rsidRPr="00C9599D" w:rsidRDefault="00D45665" w:rsidP="004F055D">
      <w:pPr>
        <w:numPr>
          <w:ilvl w:val="0"/>
          <w:numId w:val="118"/>
        </w:numPr>
        <w:tabs>
          <w:tab w:val="left" w:pos="709"/>
          <w:tab w:val="left" w:pos="1134"/>
        </w:tabs>
        <w:spacing w:after="0" w:line="360" w:lineRule="auto"/>
        <w:ind w:left="0" w:right="-5" w:firstLine="709"/>
        <w:jc w:val="both"/>
        <w:rPr>
          <w:rFonts w:ascii="Times New Roman" w:hAnsi="Times New Roman" w:cs="Times New Roman"/>
          <w:sz w:val="24"/>
          <w:szCs w:val="24"/>
        </w:rPr>
      </w:pPr>
      <w:r w:rsidRPr="00C04D3A">
        <w:rPr>
          <w:rFonts w:ascii="Times New Roman" w:hAnsi="Times New Roman" w:cs="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D45665" w:rsidRPr="00C9599D" w:rsidRDefault="00D45665" w:rsidP="004F055D">
      <w:pPr>
        <w:numPr>
          <w:ilvl w:val="0"/>
          <w:numId w:val="118"/>
        </w:numPr>
        <w:tabs>
          <w:tab w:val="left" w:pos="709"/>
          <w:tab w:val="left" w:pos="1134"/>
        </w:tabs>
        <w:spacing w:after="0" w:line="360" w:lineRule="auto"/>
        <w:ind w:left="0" w:right="-5" w:firstLine="709"/>
        <w:jc w:val="both"/>
        <w:rPr>
          <w:rFonts w:ascii="Times New Roman" w:hAnsi="Times New Roman" w:cs="Times New Roman"/>
          <w:sz w:val="24"/>
          <w:szCs w:val="24"/>
        </w:rPr>
      </w:pPr>
      <w:r w:rsidRPr="00C9599D">
        <w:rPr>
          <w:rFonts w:ascii="Times New Roman" w:hAnsi="Times New Roman" w:cs="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D45665" w:rsidRPr="00C9599D" w:rsidRDefault="00D45665" w:rsidP="004F055D">
      <w:pPr>
        <w:numPr>
          <w:ilvl w:val="0"/>
          <w:numId w:val="118"/>
        </w:numPr>
        <w:tabs>
          <w:tab w:val="left" w:pos="709"/>
          <w:tab w:val="left" w:pos="1134"/>
        </w:tabs>
        <w:spacing w:after="0" w:line="360" w:lineRule="auto"/>
        <w:ind w:left="0" w:right="-5" w:firstLine="709"/>
        <w:jc w:val="both"/>
        <w:rPr>
          <w:rFonts w:ascii="Times New Roman" w:hAnsi="Times New Roman" w:cs="Times New Roman"/>
          <w:sz w:val="24"/>
          <w:szCs w:val="24"/>
        </w:rPr>
      </w:pPr>
      <w:r w:rsidRPr="00C9599D">
        <w:rPr>
          <w:rFonts w:ascii="Times New Roman" w:hAnsi="Times New Roman" w:cs="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D45665" w:rsidRPr="00C9599D" w:rsidRDefault="00D45665" w:rsidP="004F055D">
      <w:pPr>
        <w:numPr>
          <w:ilvl w:val="0"/>
          <w:numId w:val="118"/>
        </w:numPr>
        <w:tabs>
          <w:tab w:val="left" w:pos="709"/>
          <w:tab w:val="left" w:pos="1134"/>
        </w:tabs>
        <w:spacing w:after="0" w:line="360" w:lineRule="auto"/>
        <w:ind w:left="0" w:right="-5" w:firstLine="709"/>
        <w:jc w:val="both"/>
        <w:rPr>
          <w:rFonts w:ascii="Times New Roman" w:hAnsi="Times New Roman" w:cs="Times New Roman"/>
          <w:sz w:val="24"/>
          <w:szCs w:val="24"/>
        </w:rPr>
      </w:pPr>
      <w:r w:rsidRPr="00C9599D">
        <w:rPr>
          <w:rFonts w:ascii="Times New Roman" w:hAnsi="Times New Roman" w:cs="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D45665" w:rsidRPr="00C9599D" w:rsidRDefault="00D45665" w:rsidP="004F055D">
      <w:pPr>
        <w:numPr>
          <w:ilvl w:val="0"/>
          <w:numId w:val="118"/>
        </w:numPr>
        <w:tabs>
          <w:tab w:val="left" w:pos="709"/>
          <w:tab w:val="left" w:pos="1134"/>
        </w:tabs>
        <w:spacing w:after="0" w:line="360" w:lineRule="auto"/>
        <w:ind w:left="0" w:right="-5" w:firstLine="709"/>
        <w:jc w:val="both"/>
        <w:rPr>
          <w:rFonts w:ascii="Times New Roman" w:hAnsi="Times New Roman" w:cs="Times New Roman"/>
          <w:sz w:val="24"/>
          <w:szCs w:val="24"/>
        </w:rPr>
      </w:pPr>
      <w:r w:rsidRPr="00C9599D">
        <w:rPr>
          <w:rFonts w:ascii="Times New Roman" w:hAnsi="Times New Roman" w:cs="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D45665" w:rsidRPr="00C9599D" w:rsidRDefault="00D45665" w:rsidP="004F055D">
      <w:pPr>
        <w:numPr>
          <w:ilvl w:val="0"/>
          <w:numId w:val="118"/>
        </w:numPr>
        <w:tabs>
          <w:tab w:val="left" w:pos="709"/>
          <w:tab w:val="left" w:pos="1134"/>
        </w:tabs>
        <w:spacing w:after="0" w:line="360" w:lineRule="auto"/>
        <w:ind w:left="0" w:right="-5" w:firstLine="709"/>
        <w:jc w:val="both"/>
        <w:rPr>
          <w:rFonts w:ascii="Times New Roman" w:hAnsi="Times New Roman" w:cs="Times New Roman"/>
          <w:sz w:val="24"/>
          <w:szCs w:val="24"/>
        </w:rPr>
      </w:pPr>
      <w:r w:rsidRPr="00C9599D">
        <w:rPr>
          <w:rFonts w:ascii="Times New Roman" w:hAnsi="Times New Roman" w:cs="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D45665" w:rsidRPr="00C9599D" w:rsidRDefault="00D45665" w:rsidP="004F055D">
      <w:pPr>
        <w:numPr>
          <w:ilvl w:val="0"/>
          <w:numId w:val="118"/>
        </w:numPr>
        <w:tabs>
          <w:tab w:val="left" w:pos="709"/>
          <w:tab w:val="left" w:pos="1134"/>
        </w:tabs>
        <w:spacing w:after="0" w:line="360" w:lineRule="auto"/>
        <w:ind w:left="0" w:right="-5" w:firstLine="709"/>
        <w:jc w:val="both"/>
        <w:rPr>
          <w:rFonts w:ascii="Times New Roman" w:hAnsi="Times New Roman" w:cs="Times New Roman"/>
          <w:sz w:val="24"/>
          <w:szCs w:val="24"/>
        </w:rPr>
      </w:pPr>
      <w:r w:rsidRPr="00C9599D">
        <w:rPr>
          <w:rFonts w:ascii="Times New Roman" w:hAnsi="Times New Roman" w:cs="Times New Roman"/>
          <w:sz w:val="24"/>
          <w:szCs w:val="24"/>
        </w:rPr>
        <w:lastRenderedPageBreak/>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D45665" w:rsidRPr="00C9599D" w:rsidRDefault="00D45665" w:rsidP="004F055D">
      <w:pPr>
        <w:numPr>
          <w:ilvl w:val="0"/>
          <w:numId w:val="118"/>
        </w:numPr>
        <w:tabs>
          <w:tab w:val="left" w:pos="709"/>
          <w:tab w:val="left" w:pos="1134"/>
        </w:tabs>
        <w:spacing w:after="0" w:line="360" w:lineRule="auto"/>
        <w:ind w:left="0" w:right="-5" w:firstLine="709"/>
        <w:jc w:val="both"/>
        <w:rPr>
          <w:rFonts w:ascii="Times New Roman" w:hAnsi="Times New Roman" w:cs="Times New Roman"/>
          <w:sz w:val="24"/>
          <w:szCs w:val="24"/>
        </w:rPr>
      </w:pPr>
      <w:r w:rsidRPr="00C9599D">
        <w:rPr>
          <w:rFonts w:ascii="Times New Roman" w:hAnsi="Times New Roman" w:cs="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D45665" w:rsidRPr="00C9599D" w:rsidRDefault="00D45665" w:rsidP="004F055D">
      <w:pPr>
        <w:numPr>
          <w:ilvl w:val="0"/>
          <w:numId w:val="118"/>
        </w:numPr>
        <w:tabs>
          <w:tab w:val="left" w:pos="709"/>
          <w:tab w:val="left" w:pos="1134"/>
        </w:tabs>
        <w:spacing w:after="0" w:line="360" w:lineRule="auto"/>
        <w:ind w:left="0" w:right="-5" w:firstLine="709"/>
        <w:jc w:val="both"/>
        <w:rPr>
          <w:rFonts w:ascii="Times New Roman" w:hAnsi="Times New Roman" w:cs="Times New Roman"/>
          <w:sz w:val="24"/>
          <w:szCs w:val="24"/>
        </w:rPr>
      </w:pPr>
      <w:r w:rsidRPr="00C9599D">
        <w:rPr>
          <w:rFonts w:ascii="Times New Roman" w:hAnsi="Times New Roman" w:cs="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D45665" w:rsidRPr="00C9599D" w:rsidRDefault="00D45665" w:rsidP="004F055D">
      <w:pPr>
        <w:numPr>
          <w:ilvl w:val="0"/>
          <w:numId w:val="118"/>
        </w:numPr>
        <w:tabs>
          <w:tab w:val="left" w:pos="709"/>
          <w:tab w:val="left" w:pos="1134"/>
        </w:tabs>
        <w:spacing w:after="0" w:line="360" w:lineRule="auto"/>
        <w:ind w:left="0" w:right="-5" w:firstLine="709"/>
        <w:jc w:val="both"/>
        <w:rPr>
          <w:rFonts w:ascii="Times New Roman" w:hAnsi="Times New Roman" w:cs="Times New Roman"/>
          <w:sz w:val="24"/>
          <w:szCs w:val="24"/>
        </w:rPr>
      </w:pPr>
      <w:r w:rsidRPr="00C9599D">
        <w:rPr>
          <w:rFonts w:ascii="Times New Roman" w:hAnsi="Times New Roman" w:cs="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D45665" w:rsidRPr="00C9599D" w:rsidRDefault="00D45665" w:rsidP="004F055D">
      <w:pPr>
        <w:numPr>
          <w:ilvl w:val="0"/>
          <w:numId w:val="118"/>
        </w:numPr>
        <w:tabs>
          <w:tab w:val="left" w:pos="709"/>
          <w:tab w:val="left" w:pos="1134"/>
        </w:tabs>
        <w:spacing w:after="0" w:line="360" w:lineRule="auto"/>
        <w:ind w:left="0" w:right="-5" w:firstLine="709"/>
        <w:jc w:val="both"/>
        <w:rPr>
          <w:rFonts w:ascii="Times New Roman" w:hAnsi="Times New Roman" w:cs="Times New Roman"/>
          <w:sz w:val="24"/>
          <w:szCs w:val="24"/>
        </w:rPr>
      </w:pPr>
      <w:r w:rsidRPr="00C9599D">
        <w:rPr>
          <w:rFonts w:ascii="Times New Roman" w:hAnsi="Times New Roman" w:cs="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D45665" w:rsidRPr="00C9599D" w:rsidRDefault="00D45665" w:rsidP="004F055D">
      <w:pPr>
        <w:numPr>
          <w:ilvl w:val="0"/>
          <w:numId w:val="118"/>
        </w:numPr>
        <w:tabs>
          <w:tab w:val="left" w:pos="709"/>
          <w:tab w:val="left" w:pos="1134"/>
        </w:tabs>
        <w:spacing w:after="0" w:line="360" w:lineRule="auto"/>
        <w:ind w:left="0" w:right="-5" w:firstLine="709"/>
        <w:jc w:val="both"/>
        <w:rPr>
          <w:rFonts w:ascii="Times New Roman" w:hAnsi="Times New Roman" w:cs="Times New Roman"/>
          <w:sz w:val="24"/>
          <w:szCs w:val="24"/>
        </w:rPr>
      </w:pPr>
      <w:r w:rsidRPr="00C9599D">
        <w:rPr>
          <w:rFonts w:ascii="Times New Roman" w:hAnsi="Times New Roman" w:cs="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D45665" w:rsidRPr="00C9599D" w:rsidRDefault="00D45665" w:rsidP="004F055D">
      <w:pPr>
        <w:numPr>
          <w:ilvl w:val="0"/>
          <w:numId w:val="118"/>
        </w:numPr>
        <w:tabs>
          <w:tab w:val="left" w:pos="709"/>
          <w:tab w:val="left" w:pos="1134"/>
        </w:tabs>
        <w:spacing w:after="0" w:line="360" w:lineRule="auto"/>
        <w:ind w:left="0" w:right="-5" w:firstLine="709"/>
        <w:jc w:val="both"/>
        <w:rPr>
          <w:rFonts w:ascii="Times New Roman" w:hAnsi="Times New Roman" w:cs="Times New Roman"/>
          <w:sz w:val="24"/>
          <w:szCs w:val="24"/>
        </w:rPr>
      </w:pPr>
      <w:r w:rsidRPr="00C9599D">
        <w:rPr>
          <w:rFonts w:ascii="Times New Roman" w:hAnsi="Times New Roman" w:cs="Times New Roman"/>
          <w:sz w:val="24"/>
          <w:szCs w:val="24"/>
        </w:rPr>
        <w:t>выполнять акробатические комбинации из числа хорошо освоенных упражнений;</w:t>
      </w:r>
    </w:p>
    <w:p w:rsidR="00D45665" w:rsidRPr="00C9599D" w:rsidRDefault="00D45665" w:rsidP="004F055D">
      <w:pPr>
        <w:numPr>
          <w:ilvl w:val="0"/>
          <w:numId w:val="118"/>
        </w:numPr>
        <w:tabs>
          <w:tab w:val="left" w:pos="709"/>
          <w:tab w:val="left" w:pos="1134"/>
        </w:tabs>
        <w:spacing w:after="0" w:line="360" w:lineRule="auto"/>
        <w:ind w:left="0" w:right="-5" w:firstLine="709"/>
        <w:jc w:val="both"/>
        <w:rPr>
          <w:rFonts w:ascii="Times New Roman" w:hAnsi="Times New Roman" w:cs="Times New Roman"/>
          <w:sz w:val="24"/>
          <w:szCs w:val="24"/>
        </w:rPr>
      </w:pPr>
      <w:r w:rsidRPr="00C9599D">
        <w:rPr>
          <w:rFonts w:ascii="Times New Roman" w:hAnsi="Times New Roman" w:cs="Times New Roman"/>
          <w:sz w:val="24"/>
          <w:szCs w:val="24"/>
        </w:rPr>
        <w:t>выполнять гимнастические комбинации на спортивных снарядах из числа хорошо освоенных упражнений;</w:t>
      </w:r>
    </w:p>
    <w:p w:rsidR="00D45665" w:rsidRPr="00C9599D" w:rsidRDefault="00D45665" w:rsidP="004F055D">
      <w:pPr>
        <w:numPr>
          <w:ilvl w:val="0"/>
          <w:numId w:val="118"/>
        </w:numPr>
        <w:tabs>
          <w:tab w:val="left" w:pos="709"/>
          <w:tab w:val="left" w:pos="1134"/>
        </w:tabs>
        <w:spacing w:after="0" w:line="360" w:lineRule="auto"/>
        <w:ind w:left="0" w:right="-5" w:firstLine="709"/>
        <w:jc w:val="both"/>
        <w:rPr>
          <w:rFonts w:ascii="Times New Roman" w:hAnsi="Times New Roman" w:cs="Times New Roman"/>
          <w:sz w:val="24"/>
          <w:szCs w:val="24"/>
        </w:rPr>
      </w:pPr>
      <w:r w:rsidRPr="00C9599D">
        <w:rPr>
          <w:rFonts w:ascii="Times New Roman" w:hAnsi="Times New Roman" w:cs="Times New Roman"/>
          <w:sz w:val="24"/>
          <w:szCs w:val="24"/>
        </w:rPr>
        <w:t>выполнять легкоатлетические упражнения в беге и в прыжках (в длину и высоту);</w:t>
      </w:r>
    </w:p>
    <w:p w:rsidR="00D45665" w:rsidRPr="00C9599D" w:rsidRDefault="00D45665" w:rsidP="004F055D">
      <w:pPr>
        <w:numPr>
          <w:ilvl w:val="0"/>
          <w:numId w:val="118"/>
        </w:numPr>
        <w:tabs>
          <w:tab w:val="left" w:pos="709"/>
          <w:tab w:val="left" w:pos="1134"/>
        </w:tabs>
        <w:spacing w:after="0" w:line="360" w:lineRule="auto"/>
        <w:ind w:left="0" w:right="-5" w:firstLine="709"/>
        <w:jc w:val="both"/>
        <w:rPr>
          <w:rFonts w:ascii="Times New Roman" w:hAnsi="Times New Roman" w:cs="Times New Roman"/>
          <w:sz w:val="24"/>
          <w:szCs w:val="24"/>
        </w:rPr>
      </w:pPr>
      <w:r w:rsidRPr="00C9599D">
        <w:rPr>
          <w:rFonts w:ascii="Times New Roman" w:hAnsi="Times New Roman" w:cs="Times New Roman"/>
          <w:sz w:val="24"/>
          <w:szCs w:val="24"/>
        </w:rPr>
        <w:t>выполнять спуски и торможения на лыжах с пологого склона;</w:t>
      </w:r>
    </w:p>
    <w:p w:rsidR="00D45665" w:rsidRPr="00C9599D" w:rsidRDefault="00D45665" w:rsidP="004F055D">
      <w:pPr>
        <w:numPr>
          <w:ilvl w:val="0"/>
          <w:numId w:val="118"/>
        </w:numPr>
        <w:tabs>
          <w:tab w:val="left" w:pos="709"/>
          <w:tab w:val="left" w:pos="1134"/>
        </w:tabs>
        <w:spacing w:after="0" w:line="360" w:lineRule="auto"/>
        <w:ind w:left="0" w:right="-5" w:firstLine="709"/>
        <w:jc w:val="both"/>
        <w:rPr>
          <w:rFonts w:ascii="Times New Roman" w:hAnsi="Times New Roman" w:cs="Times New Roman"/>
          <w:sz w:val="24"/>
          <w:szCs w:val="24"/>
        </w:rPr>
      </w:pPr>
      <w:r w:rsidRPr="00C9599D">
        <w:rPr>
          <w:rFonts w:ascii="Times New Roman" w:hAnsi="Times New Roman" w:cs="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D45665" w:rsidRPr="00C9599D" w:rsidRDefault="00D45665" w:rsidP="004F055D">
      <w:pPr>
        <w:numPr>
          <w:ilvl w:val="0"/>
          <w:numId w:val="118"/>
        </w:numPr>
        <w:tabs>
          <w:tab w:val="left" w:pos="709"/>
          <w:tab w:val="left" w:pos="1134"/>
        </w:tabs>
        <w:spacing w:after="0" w:line="360" w:lineRule="auto"/>
        <w:ind w:left="0" w:right="-5" w:firstLine="709"/>
        <w:jc w:val="both"/>
        <w:rPr>
          <w:rFonts w:ascii="Times New Roman" w:hAnsi="Times New Roman" w:cs="Times New Roman"/>
          <w:sz w:val="24"/>
          <w:szCs w:val="24"/>
        </w:rPr>
      </w:pPr>
      <w:r w:rsidRPr="00C9599D">
        <w:rPr>
          <w:rFonts w:ascii="Times New Roman" w:hAnsi="Times New Roman" w:cs="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D45665" w:rsidRPr="00C9599D" w:rsidRDefault="00D45665" w:rsidP="004F055D">
      <w:pPr>
        <w:numPr>
          <w:ilvl w:val="0"/>
          <w:numId w:val="118"/>
        </w:numPr>
        <w:tabs>
          <w:tab w:val="left" w:pos="709"/>
          <w:tab w:val="left" w:pos="1134"/>
        </w:tabs>
        <w:spacing w:after="0" w:line="360" w:lineRule="auto"/>
        <w:ind w:left="0" w:right="-5" w:firstLine="709"/>
        <w:jc w:val="both"/>
        <w:rPr>
          <w:rFonts w:ascii="Times New Roman" w:hAnsi="Times New Roman" w:cs="Times New Roman"/>
          <w:sz w:val="24"/>
          <w:szCs w:val="24"/>
        </w:rPr>
      </w:pPr>
      <w:r w:rsidRPr="00C9599D">
        <w:rPr>
          <w:rFonts w:ascii="Times New Roman" w:hAnsi="Times New Roman" w:cs="Times New Roman"/>
          <w:sz w:val="24"/>
          <w:szCs w:val="24"/>
        </w:rPr>
        <w:t>выполнять тестовые упражнения для оценки уровня индивидуального развития основных физических качеств.</w:t>
      </w:r>
    </w:p>
    <w:p w:rsidR="00D45665" w:rsidRPr="00C9599D" w:rsidRDefault="00D45665" w:rsidP="001E2A07">
      <w:pPr>
        <w:spacing w:after="0" w:line="360" w:lineRule="auto"/>
        <w:ind w:right="-5"/>
        <w:jc w:val="both"/>
        <w:rPr>
          <w:rFonts w:ascii="Times New Roman" w:hAnsi="Times New Roman" w:cs="Times New Roman"/>
          <w:sz w:val="24"/>
          <w:szCs w:val="24"/>
        </w:rPr>
      </w:pPr>
      <w:r w:rsidRPr="00C9599D">
        <w:rPr>
          <w:rFonts w:ascii="Times New Roman" w:hAnsi="Times New Roman" w:cs="Times New Roman"/>
          <w:b/>
          <w:bCs/>
          <w:sz w:val="24"/>
          <w:szCs w:val="24"/>
        </w:rPr>
        <w:t>Выпускник получит возможность научиться:</w:t>
      </w:r>
    </w:p>
    <w:p w:rsidR="00D45665" w:rsidRPr="00C9599D" w:rsidRDefault="00D45665" w:rsidP="004F055D">
      <w:pPr>
        <w:numPr>
          <w:ilvl w:val="0"/>
          <w:numId w:val="119"/>
        </w:numPr>
        <w:tabs>
          <w:tab w:val="left" w:pos="993"/>
        </w:tabs>
        <w:spacing w:after="0" w:line="360" w:lineRule="auto"/>
        <w:ind w:left="0" w:firstLine="709"/>
        <w:jc w:val="both"/>
        <w:rPr>
          <w:rFonts w:ascii="Times New Roman" w:hAnsi="Times New Roman" w:cs="Times New Roman"/>
          <w:i/>
          <w:iCs/>
          <w:sz w:val="24"/>
          <w:szCs w:val="24"/>
        </w:rPr>
      </w:pPr>
      <w:r w:rsidRPr="00C9599D">
        <w:rPr>
          <w:rFonts w:ascii="Times New Roman" w:hAnsi="Times New Roman" w:cs="Times New Roman"/>
          <w:i/>
          <w:iCs/>
          <w:sz w:val="24"/>
          <w:szCs w:val="24"/>
        </w:rPr>
        <w:lastRenderedPageBreak/>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D45665" w:rsidRPr="00C9599D" w:rsidRDefault="00D45665" w:rsidP="004F055D">
      <w:pPr>
        <w:numPr>
          <w:ilvl w:val="0"/>
          <w:numId w:val="119"/>
        </w:numPr>
        <w:tabs>
          <w:tab w:val="left" w:pos="993"/>
        </w:tabs>
        <w:spacing w:after="0" w:line="360" w:lineRule="auto"/>
        <w:ind w:left="0" w:firstLine="709"/>
        <w:jc w:val="both"/>
        <w:rPr>
          <w:rFonts w:ascii="Times New Roman" w:hAnsi="Times New Roman" w:cs="Times New Roman"/>
          <w:i/>
          <w:iCs/>
          <w:sz w:val="24"/>
          <w:szCs w:val="24"/>
        </w:rPr>
      </w:pPr>
      <w:r w:rsidRPr="00C9599D">
        <w:rPr>
          <w:rFonts w:ascii="Times New Roman" w:hAnsi="Times New Roman" w:cs="Times New Roman"/>
          <w:i/>
          <w:iCs/>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D45665" w:rsidRPr="00C9599D" w:rsidRDefault="00D45665" w:rsidP="004F055D">
      <w:pPr>
        <w:numPr>
          <w:ilvl w:val="0"/>
          <w:numId w:val="119"/>
        </w:numPr>
        <w:tabs>
          <w:tab w:val="left" w:pos="993"/>
        </w:tabs>
        <w:spacing w:after="0" w:line="360" w:lineRule="auto"/>
        <w:ind w:left="0" w:firstLine="709"/>
        <w:jc w:val="both"/>
        <w:rPr>
          <w:rFonts w:ascii="Times New Roman" w:hAnsi="Times New Roman" w:cs="Times New Roman"/>
          <w:i/>
          <w:iCs/>
          <w:sz w:val="24"/>
          <w:szCs w:val="24"/>
        </w:rPr>
      </w:pPr>
      <w:r w:rsidRPr="00C9599D">
        <w:rPr>
          <w:rFonts w:ascii="Times New Roman" w:hAnsi="Times New Roman" w:cs="Times New Roman"/>
          <w:i/>
          <w:iCs/>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D45665" w:rsidRPr="00C9599D" w:rsidRDefault="00D45665" w:rsidP="004F055D">
      <w:pPr>
        <w:numPr>
          <w:ilvl w:val="0"/>
          <w:numId w:val="119"/>
        </w:numPr>
        <w:tabs>
          <w:tab w:val="left" w:pos="993"/>
        </w:tabs>
        <w:spacing w:after="0" w:line="360" w:lineRule="auto"/>
        <w:ind w:left="0" w:firstLine="709"/>
        <w:jc w:val="both"/>
        <w:rPr>
          <w:rFonts w:ascii="Times New Roman" w:hAnsi="Times New Roman" w:cs="Times New Roman"/>
          <w:i/>
          <w:iCs/>
          <w:sz w:val="24"/>
          <w:szCs w:val="24"/>
        </w:rPr>
      </w:pPr>
      <w:r w:rsidRPr="00C9599D">
        <w:rPr>
          <w:rFonts w:ascii="Times New Roman" w:hAnsi="Times New Roman" w:cs="Times New Roman"/>
          <w:i/>
          <w:iCs/>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D45665" w:rsidRPr="00C9599D" w:rsidRDefault="00D45665" w:rsidP="004F055D">
      <w:pPr>
        <w:numPr>
          <w:ilvl w:val="0"/>
          <w:numId w:val="119"/>
        </w:numPr>
        <w:tabs>
          <w:tab w:val="left" w:pos="993"/>
        </w:tabs>
        <w:spacing w:after="0" w:line="360" w:lineRule="auto"/>
        <w:ind w:left="0" w:firstLine="709"/>
        <w:jc w:val="both"/>
        <w:rPr>
          <w:rFonts w:ascii="Times New Roman" w:hAnsi="Times New Roman" w:cs="Times New Roman"/>
          <w:i/>
          <w:iCs/>
          <w:sz w:val="24"/>
          <w:szCs w:val="24"/>
        </w:rPr>
      </w:pPr>
      <w:r w:rsidRPr="00C9599D">
        <w:rPr>
          <w:rFonts w:ascii="Times New Roman" w:hAnsi="Times New Roman" w:cs="Times New Roman"/>
          <w:i/>
          <w:iCs/>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D45665" w:rsidRPr="00C9599D" w:rsidRDefault="00D45665" w:rsidP="004F055D">
      <w:pPr>
        <w:numPr>
          <w:ilvl w:val="0"/>
          <w:numId w:val="119"/>
        </w:numPr>
        <w:tabs>
          <w:tab w:val="left" w:pos="993"/>
        </w:tabs>
        <w:spacing w:after="0" w:line="360" w:lineRule="auto"/>
        <w:ind w:left="0" w:firstLine="709"/>
        <w:jc w:val="both"/>
        <w:rPr>
          <w:rFonts w:ascii="Times New Roman" w:hAnsi="Times New Roman" w:cs="Times New Roman"/>
          <w:i/>
          <w:iCs/>
          <w:sz w:val="24"/>
          <w:szCs w:val="24"/>
        </w:rPr>
      </w:pPr>
      <w:r w:rsidRPr="00C9599D">
        <w:rPr>
          <w:rFonts w:ascii="Times New Roman" w:hAnsi="Times New Roman" w:cs="Times New Roman"/>
          <w:i/>
          <w:iCs/>
          <w:sz w:val="24"/>
          <w:szCs w:val="24"/>
        </w:rPr>
        <w:t>проводить восстановительные мероприятия с использованием банных процедур и сеансов оздоровительного массажа;</w:t>
      </w:r>
    </w:p>
    <w:p w:rsidR="00D45665" w:rsidRPr="00C9599D" w:rsidRDefault="00D45665" w:rsidP="004F055D">
      <w:pPr>
        <w:numPr>
          <w:ilvl w:val="0"/>
          <w:numId w:val="119"/>
        </w:numPr>
        <w:tabs>
          <w:tab w:val="left" w:pos="993"/>
        </w:tabs>
        <w:spacing w:after="0" w:line="360" w:lineRule="auto"/>
        <w:ind w:left="0" w:firstLine="709"/>
        <w:jc w:val="both"/>
        <w:rPr>
          <w:rFonts w:ascii="Times New Roman" w:hAnsi="Times New Roman" w:cs="Times New Roman"/>
          <w:i/>
          <w:iCs/>
          <w:sz w:val="24"/>
          <w:szCs w:val="24"/>
        </w:rPr>
      </w:pPr>
      <w:r w:rsidRPr="00C9599D">
        <w:rPr>
          <w:rFonts w:ascii="Times New Roman" w:hAnsi="Times New Roman" w:cs="Times New Roman"/>
          <w:i/>
          <w:iCs/>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D45665" w:rsidRPr="00C9599D" w:rsidRDefault="00D45665" w:rsidP="004F055D">
      <w:pPr>
        <w:numPr>
          <w:ilvl w:val="0"/>
          <w:numId w:val="119"/>
        </w:numPr>
        <w:tabs>
          <w:tab w:val="left" w:pos="993"/>
        </w:tabs>
        <w:spacing w:after="0" w:line="360" w:lineRule="auto"/>
        <w:ind w:left="0" w:firstLine="709"/>
        <w:jc w:val="both"/>
        <w:rPr>
          <w:rFonts w:ascii="Times New Roman" w:hAnsi="Times New Roman" w:cs="Times New Roman"/>
          <w:i/>
          <w:iCs/>
          <w:sz w:val="24"/>
          <w:szCs w:val="24"/>
        </w:rPr>
      </w:pPr>
      <w:r w:rsidRPr="00C9599D">
        <w:rPr>
          <w:rFonts w:ascii="Times New Roman" w:hAnsi="Times New Roman" w:cs="Times New Roman"/>
          <w:i/>
          <w:iCs/>
          <w:sz w:val="24"/>
          <w:szCs w:val="24"/>
        </w:rPr>
        <w:t>преодолевать естественные и искусственные препятствия с помощью разнообразных способов лазания, прыжков и бега;</w:t>
      </w:r>
    </w:p>
    <w:p w:rsidR="00D45665" w:rsidRPr="00C9599D" w:rsidRDefault="00D45665" w:rsidP="004F055D">
      <w:pPr>
        <w:numPr>
          <w:ilvl w:val="0"/>
          <w:numId w:val="119"/>
        </w:numPr>
        <w:tabs>
          <w:tab w:val="left" w:pos="993"/>
        </w:tabs>
        <w:spacing w:after="0" w:line="360" w:lineRule="auto"/>
        <w:ind w:left="0" w:firstLine="709"/>
        <w:jc w:val="both"/>
        <w:rPr>
          <w:rFonts w:ascii="Times New Roman" w:hAnsi="Times New Roman" w:cs="Times New Roman"/>
          <w:i/>
          <w:iCs/>
          <w:sz w:val="24"/>
          <w:szCs w:val="24"/>
        </w:rPr>
      </w:pPr>
      <w:r w:rsidRPr="00C9599D">
        <w:rPr>
          <w:rFonts w:ascii="Times New Roman" w:hAnsi="Times New Roman" w:cs="Times New Roman"/>
          <w:i/>
          <w:iCs/>
          <w:sz w:val="24"/>
          <w:szCs w:val="24"/>
        </w:rPr>
        <w:t xml:space="preserve">осуществлять судейство по одному из осваиваемых видов спорта; </w:t>
      </w:r>
    </w:p>
    <w:p w:rsidR="00D45665" w:rsidRPr="00C9599D" w:rsidRDefault="00D45665" w:rsidP="004F055D">
      <w:pPr>
        <w:numPr>
          <w:ilvl w:val="0"/>
          <w:numId w:val="119"/>
        </w:numPr>
        <w:tabs>
          <w:tab w:val="left" w:pos="993"/>
        </w:tabs>
        <w:spacing w:after="0" w:line="360" w:lineRule="auto"/>
        <w:ind w:left="0" w:firstLine="709"/>
        <w:jc w:val="both"/>
        <w:rPr>
          <w:rFonts w:ascii="Times New Roman" w:hAnsi="Times New Roman" w:cs="Times New Roman"/>
          <w:i/>
          <w:iCs/>
          <w:sz w:val="24"/>
          <w:szCs w:val="24"/>
        </w:rPr>
      </w:pPr>
      <w:r w:rsidRPr="00C9599D">
        <w:rPr>
          <w:rFonts w:ascii="Times New Roman" w:hAnsi="Times New Roman" w:cs="Times New Roman"/>
          <w:i/>
          <w:iCs/>
          <w:sz w:val="24"/>
          <w:szCs w:val="24"/>
        </w:rPr>
        <w:t>выполнять тестовые нормативы Всероссийского физкультурно-спортивного комплекса «Готов к труду и обороне»;</w:t>
      </w:r>
    </w:p>
    <w:p w:rsidR="00D45665" w:rsidRPr="00C9599D" w:rsidRDefault="00D45665" w:rsidP="004F055D">
      <w:pPr>
        <w:numPr>
          <w:ilvl w:val="0"/>
          <w:numId w:val="119"/>
        </w:numPr>
        <w:tabs>
          <w:tab w:val="left" w:pos="993"/>
        </w:tabs>
        <w:spacing w:after="0" w:line="360" w:lineRule="auto"/>
        <w:ind w:left="0" w:firstLine="709"/>
        <w:jc w:val="both"/>
        <w:rPr>
          <w:rFonts w:ascii="Times New Roman" w:hAnsi="Times New Roman" w:cs="Times New Roman"/>
          <w:i/>
          <w:iCs/>
          <w:sz w:val="24"/>
          <w:szCs w:val="24"/>
        </w:rPr>
      </w:pPr>
      <w:r w:rsidRPr="00C9599D">
        <w:rPr>
          <w:rFonts w:ascii="Times New Roman" w:hAnsi="Times New Roman" w:cs="Times New Roman"/>
          <w:i/>
          <w:iCs/>
          <w:sz w:val="24"/>
          <w:szCs w:val="24"/>
        </w:rPr>
        <w:t>выполнять технико-тактические действия национальных видов спорта;</w:t>
      </w:r>
    </w:p>
    <w:p w:rsidR="00D45665" w:rsidRPr="00C9599D" w:rsidRDefault="00D45665" w:rsidP="004F055D">
      <w:pPr>
        <w:numPr>
          <w:ilvl w:val="0"/>
          <w:numId w:val="119"/>
        </w:numPr>
        <w:tabs>
          <w:tab w:val="left" w:pos="993"/>
        </w:tabs>
        <w:spacing w:after="0" w:line="360" w:lineRule="auto"/>
        <w:ind w:left="0" w:firstLine="709"/>
        <w:jc w:val="both"/>
        <w:rPr>
          <w:rFonts w:ascii="Times New Roman" w:hAnsi="Times New Roman" w:cs="Times New Roman"/>
          <w:i/>
          <w:iCs/>
          <w:sz w:val="24"/>
          <w:szCs w:val="24"/>
        </w:rPr>
      </w:pPr>
      <w:r w:rsidRPr="00C9599D">
        <w:rPr>
          <w:rFonts w:ascii="Times New Roman" w:hAnsi="Times New Roman" w:cs="Times New Roman"/>
          <w:i/>
          <w:iCs/>
          <w:sz w:val="24"/>
          <w:szCs w:val="24"/>
        </w:rPr>
        <w:t>проплывать учебную дистанцию вольным стилем.</w:t>
      </w:r>
    </w:p>
    <w:p w:rsidR="00D45665" w:rsidRPr="00C9599D" w:rsidRDefault="00D45665">
      <w:pPr>
        <w:spacing w:after="0" w:line="360" w:lineRule="auto"/>
        <w:ind w:firstLine="709"/>
        <w:jc w:val="both"/>
        <w:rPr>
          <w:rFonts w:ascii="Times New Roman" w:hAnsi="Times New Roman" w:cs="Times New Roman"/>
          <w:b/>
          <w:bCs/>
          <w:sz w:val="24"/>
          <w:szCs w:val="24"/>
        </w:rPr>
      </w:pPr>
    </w:p>
    <w:p w:rsidR="00D45665" w:rsidRPr="00C9599D" w:rsidRDefault="00D45665" w:rsidP="00EA45E1">
      <w:pPr>
        <w:pStyle w:val="4"/>
        <w:keepNext/>
        <w:keepLines/>
        <w:spacing w:before="200" w:beforeAutospacing="0" w:after="0" w:afterAutospacing="0" w:line="360" w:lineRule="auto"/>
        <w:ind w:left="708"/>
        <w:rPr>
          <w:b/>
          <w:bCs/>
          <w:color w:val="auto"/>
          <w:lang w:val="ru-RU"/>
        </w:rPr>
      </w:pPr>
      <w:bookmarkStart w:id="91" w:name="_Toc409691648"/>
      <w:bookmarkStart w:id="92" w:name="_Toc410653971"/>
      <w:bookmarkStart w:id="93" w:name="_Toc414553157"/>
      <w:r w:rsidRPr="00C9599D">
        <w:rPr>
          <w:b/>
          <w:bCs/>
          <w:color w:val="auto"/>
          <w:lang w:val="ru-RU"/>
        </w:rPr>
        <w:t>1.2.</w:t>
      </w:r>
      <w:r>
        <w:rPr>
          <w:b/>
          <w:bCs/>
          <w:color w:val="auto"/>
          <w:lang w:val="ru-RU"/>
        </w:rPr>
        <w:t>5.16</w:t>
      </w:r>
      <w:r w:rsidRPr="00C9599D">
        <w:rPr>
          <w:b/>
          <w:bCs/>
          <w:color w:val="auto"/>
          <w:lang w:val="ru-RU"/>
        </w:rPr>
        <w:t>. Основы безопасности жизнедеятельности</w:t>
      </w:r>
      <w:bookmarkEnd w:id="91"/>
      <w:bookmarkEnd w:id="92"/>
      <w:bookmarkEnd w:id="93"/>
    </w:p>
    <w:p w:rsidR="00D45665" w:rsidRPr="00C9599D" w:rsidRDefault="00D45665" w:rsidP="001E2A07">
      <w:pPr>
        <w:spacing w:after="0" w:line="360" w:lineRule="auto"/>
        <w:ind w:firstLine="709"/>
        <w:jc w:val="both"/>
        <w:rPr>
          <w:rFonts w:ascii="Times New Roman" w:hAnsi="Times New Roman" w:cs="Times New Roman"/>
          <w:b/>
          <w:bCs/>
          <w:sz w:val="24"/>
          <w:szCs w:val="24"/>
          <w:shd w:val="clear" w:color="auto" w:fill="FFFFFF"/>
        </w:rPr>
      </w:pPr>
      <w:r w:rsidRPr="00C9599D">
        <w:rPr>
          <w:rFonts w:ascii="Times New Roman" w:hAnsi="Times New Roman" w:cs="Times New Roman"/>
          <w:b/>
          <w:bCs/>
          <w:sz w:val="24"/>
          <w:szCs w:val="24"/>
          <w:shd w:val="clear" w:color="auto" w:fill="FFFFFF"/>
        </w:rPr>
        <w:t>Выпускник научится:</w:t>
      </w:r>
    </w:p>
    <w:p w:rsidR="00D45665" w:rsidRPr="00C9599D" w:rsidRDefault="00D45665" w:rsidP="004F055D">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9599D">
        <w:rPr>
          <w:rFonts w:ascii="Times New Roman" w:hAnsi="Times New Roman" w:cs="Times New Roman"/>
          <w:sz w:val="24"/>
          <w:szCs w:val="24"/>
        </w:rPr>
        <w:t>классифицировать и характеризовать условия экологической безопасности;</w:t>
      </w:r>
    </w:p>
    <w:p w:rsidR="00D45665" w:rsidRPr="00C9599D" w:rsidRDefault="00D45665" w:rsidP="004F055D">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9599D">
        <w:rPr>
          <w:rFonts w:ascii="Times New Roman" w:hAnsi="Times New Roman" w:cs="Times New Roman"/>
          <w:sz w:val="24"/>
          <w:szCs w:val="24"/>
        </w:rPr>
        <w:t>использовать знания о предельно допустимых концентрациях вредных веществ в атмосфере, воде и почве;</w:t>
      </w:r>
    </w:p>
    <w:p w:rsidR="00D45665" w:rsidRPr="00C9599D" w:rsidRDefault="00D45665" w:rsidP="004F055D">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9599D">
        <w:rPr>
          <w:rFonts w:ascii="Times New Roman" w:hAnsi="Times New Roman" w:cs="Times New Roman"/>
          <w:sz w:val="24"/>
          <w:szCs w:val="24"/>
        </w:rPr>
        <w:lastRenderedPageBreak/>
        <w:t>использовать знания о способах контроля качества окружающей среды и продуктов питания с использованием бытовых приборов;</w:t>
      </w:r>
    </w:p>
    <w:p w:rsidR="00D45665" w:rsidRPr="00C9599D" w:rsidRDefault="00D45665" w:rsidP="004F055D">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9599D">
        <w:rPr>
          <w:rFonts w:ascii="Times New Roman" w:hAnsi="Times New Roman" w:cs="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D45665" w:rsidRPr="00C9599D" w:rsidRDefault="00D45665" w:rsidP="004F055D">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9599D">
        <w:rPr>
          <w:rFonts w:ascii="Times New Roman" w:hAnsi="Times New Roman" w:cs="Times New Roman"/>
          <w:sz w:val="24"/>
          <w:szCs w:val="24"/>
        </w:rPr>
        <w:t>безопасно, использовать бытовые приборы контроля качества окружающей среды и продуктов питания;</w:t>
      </w:r>
    </w:p>
    <w:p w:rsidR="00D45665" w:rsidRPr="00C9599D" w:rsidRDefault="00D45665" w:rsidP="004F055D">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9599D">
        <w:rPr>
          <w:rFonts w:ascii="Times New Roman" w:hAnsi="Times New Roman" w:cs="Times New Roman"/>
          <w:sz w:val="24"/>
          <w:szCs w:val="24"/>
        </w:rPr>
        <w:t>безопасно использовать бытовые приборы;</w:t>
      </w:r>
    </w:p>
    <w:p w:rsidR="00D45665" w:rsidRPr="00C9599D" w:rsidRDefault="00D45665" w:rsidP="004F055D">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9599D">
        <w:rPr>
          <w:rFonts w:ascii="Times New Roman" w:hAnsi="Times New Roman" w:cs="Times New Roman"/>
          <w:sz w:val="24"/>
          <w:szCs w:val="24"/>
        </w:rPr>
        <w:t>безопасно использовать средства бытовой химии;</w:t>
      </w:r>
    </w:p>
    <w:p w:rsidR="00D45665" w:rsidRPr="00C9599D" w:rsidRDefault="00D45665" w:rsidP="004F055D">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9599D">
        <w:rPr>
          <w:rFonts w:ascii="Times New Roman" w:hAnsi="Times New Roman" w:cs="Times New Roman"/>
          <w:sz w:val="24"/>
          <w:szCs w:val="24"/>
        </w:rPr>
        <w:t>безопасно использовать средства коммуникации;</w:t>
      </w:r>
    </w:p>
    <w:p w:rsidR="00D45665" w:rsidRPr="00C9599D" w:rsidRDefault="00D45665" w:rsidP="004F055D">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9599D">
        <w:rPr>
          <w:rFonts w:ascii="Times New Roman" w:hAnsi="Times New Roman" w:cs="Times New Roman"/>
          <w:sz w:val="24"/>
          <w:szCs w:val="24"/>
        </w:rPr>
        <w:t>классифицировать и характеризовать опасные ситуации криминогенного характера;</w:t>
      </w:r>
    </w:p>
    <w:p w:rsidR="00D45665" w:rsidRPr="00C9599D" w:rsidRDefault="00D45665" w:rsidP="004F055D">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b/>
          <w:bCs/>
          <w:sz w:val="24"/>
          <w:szCs w:val="24"/>
        </w:rPr>
      </w:pPr>
      <w:r w:rsidRPr="00C9599D">
        <w:rPr>
          <w:rFonts w:ascii="Times New Roman" w:hAnsi="Times New Roman" w:cs="Times New Roman"/>
          <w:sz w:val="24"/>
          <w:szCs w:val="24"/>
        </w:rPr>
        <w:t>предвидеть причины возникновения возможных опасных ситуаций криминогенного характера;</w:t>
      </w:r>
    </w:p>
    <w:p w:rsidR="00D45665" w:rsidRPr="00C9599D" w:rsidRDefault="00D45665" w:rsidP="004F055D">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9599D">
        <w:rPr>
          <w:rFonts w:ascii="Times New Roman" w:hAnsi="Times New Roman" w:cs="Times New Roman"/>
          <w:sz w:val="24"/>
          <w:szCs w:val="24"/>
        </w:rPr>
        <w:t xml:space="preserve">безопасно вести и применять способы самозащиты в </w:t>
      </w:r>
      <w:proofErr w:type="gramStart"/>
      <w:r w:rsidRPr="00C9599D">
        <w:rPr>
          <w:rFonts w:ascii="Times New Roman" w:hAnsi="Times New Roman" w:cs="Times New Roman"/>
          <w:sz w:val="24"/>
          <w:szCs w:val="24"/>
        </w:rPr>
        <w:t>криминогенной ситуации</w:t>
      </w:r>
      <w:proofErr w:type="gramEnd"/>
      <w:r w:rsidRPr="00C9599D">
        <w:rPr>
          <w:rFonts w:ascii="Times New Roman" w:hAnsi="Times New Roman" w:cs="Times New Roman"/>
          <w:sz w:val="24"/>
          <w:szCs w:val="24"/>
        </w:rPr>
        <w:t xml:space="preserve"> на улице;</w:t>
      </w:r>
    </w:p>
    <w:p w:rsidR="00D45665" w:rsidRPr="00C9599D" w:rsidRDefault="00D45665" w:rsidP="004F055D">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9599D">
        <w:rPr>
          <w:rFonts w:ascii="Times New Roman" w:hAnsi="Times New Roman" w:cs="Times New Roman"/>
          <w:sz w:val="24"/>
          <w:szCs w:val="24"/>
        </w:rPr>
        <w:t xml:space="preserve">безопасно вести и применять способы самозащиты в </w:t>
      </w:r>
      <w:proofErr w:type="gramStart"/>
      <w:r w:rsidRPr="00C9599D">
        <w:rPr>
          <w:rFonts w:ascii="Times New Roman" w:hAnsi="Times New Roman" w:cs="Times New Roman"/>
          <w:sz w:val="24"/>
          <w:szCs w:val="24"/>
        </w:rPr>
        <w:t>криминогенной ситуации</w:t>
      </w:r>
      <w:proofErr w:type="gramEnd"/>
      <w:r w:rsidRPr="00C9599D">
        <w:rPr>
          <w:rFonts w:ascii="Times New Roman" w:hAnsi="Times New Roman" w:cs="Times New Roman"/>
          <w:sz w:val="24"/>
          <w:szCs w:val="24"/>
        </w:rPr>
        <w:t xml:space="preserve"> в подъезде;</w:t>
      </w:r>
    </w:p>
    <w:p w:rsidR="00D45665" w:rsidRPr="00C9599D" w:rsidRDefault="00D45665" w:rsidP="004F055D">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9599D">
        <w:rPr>
          <w:rFonts w:ascii="Times New Roman" w:hAnsi="Times New Roman" w:cs="Times New Roman"/>
          <w:sz w:val="24"/>
          <w:szCs w:val="24"/>
        </w:rPr>
        <w:t xml:space="preserve">безопасно вести и применять способы самозащиты в </w:t>
      </w:r>
      <w:proofErr w:type="gramStart"/>
      <w:r w:rsidRPr="00C9599D">
        <w:rPr>
          <w:rFonts w:ascii="Times New Roman" w:hAnsi="Times New Roman" w:cs="Times New Roman"/>
          <w:sz w:val="24"/>
          <w:szCs w:val="24"/>
        </w:rPr>
        <w:t>криминогенной ситуации</w:t>
      </w:r>
      <w:proofErr w:type="gramEnd"/>
      <w:r w:rsidRPr="00C9599D">
        <w:rPr>
          <w:rFonts w:ascii="Times New Roman" w:hAnsi="Times New Roman" w:cs="Times New Roman"/>
          <w:sz w:val="24"/>
          <w:szCs w:val="24"/>
        </w:rPr>
        <w:t xml:space="preserve"> в лифте;</w:t>
      </w:r>
    </w:p>
    <w:p w:rsidR="00D45665" w:rsidRPr="00C9599D" w:rsidRDefault="00D45665" w:rsidP="004F055D">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9599D">
        <w:rPr>
          <w:rFonts w:ascii="Times New Roman" w:hAnsi="Times New Roman" w:cs="Times New Roman"/>
          <w:sz w:val="24"/>
          <w:szCs w:val="24"/>
        </w:rPr>
        <w:t xml:space="preserve">безопасно вести и применять способы самозащиты в </w:t>
      </w:r>
      <w:proofErr w:type="gramStart"/>
      <w:r w:rsidRPr="00C9599D">
        <w:rPr>
          <w:rFonts w:ascii="Times New Roman" w:hAnsi="Times New Roman" w:cs="Times New Roman"/>
          <w:sz w:val="24"/>
          <w:szCs w:val="24"/>
        </w:rPr>
        <w:t>криминогенной ситуации</w:t>
      </w:r>
      <w:proofErr w:type="gramEnd"/>
      <w:r w:rsidRPr="00C9599D">
        <w:rPr>
          <w:rFonts w:ascii="Times New Roman" w:hAnsi="Times New Roman" w:cs="Times New Roman"/>
          <w:sz w:val="24"/>
          <w:szCs w:val="24"/>
        </w:rPr>
        <w:t xml:space="preserve"> в квартире;</w:t>
      </w:r>
    </w:p>
    <w:p w:rsidR="00D45665" w:rsidRPr="00C9599D" w:rsidRDefault="00D45665" w:rsidP="004F055D">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9599D">
        <w:rPr>
          <w:rFonts w:ascii="Times New Roman" w:hAnsi="Times New Roman" w:cs="Times New Roman"/>
          <w:sz w:val="24"/>
          <w:szCs w:val="24"/>
        </w:rPr>
        <w:t>безопасно вести и применять способы самозащиты при карманной краже;</w:t>
      </w:r>
    </w:p>
    <w:p w:rsidR="00D45665" w:rsidRPr="00C9599D" w:rsidRDefault="00D45665" w:rsidP="004F055D">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9599D">
        <w:rPr>
          <w:rFonts w:ascii="Times New Roman" w:hAnsi="Times New Roman" w:cs="Times New Roman"/>
          <w:sz w:val="24"/>
          <w:szCs w:val="24"/>
        </w:rPr>
        <w:t>безопасно вести и применять способы самозащиты при попытке мошенничества;</w:t>
      </w:r>
    </w:p>
    <w:p w:rsidR="00D45665" w:rsidRPr="00C9599D" w:rsidRDefault="00D45665" w:rsidP="004F055D">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9599D">
        <w:rPr>
          <w:rFonts w:ascii="Times New Roman" w:hAnsi="Times New Roman" w:cs="Times New Roman"/>
          <w:sz w:val="24"/>
          <w:szCs w:val="24"/>
        </w:rPr>
        <w:t>адекватно оценивать ситуацию дорожного движения;</w:t>
      </w:r>
    </w:p>
    <w:p w:rsidR="00D45665" w:rsidRPr="00C9599D" w:rsidRDefault="00D45665" w:rsidP="004F055D">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9599D">
        <w:rPr>
          <w:rFonts w:ascii="Times New Roman" w:hAnsi="Times New Roman" w:cs="Times New Roman"/>
          <w:sz w:val="24"/>
          <w:szCs w:val="24"/>
        </w:rPr>
        <w:t>адекватно оценивать ситуацию и безопасно действовать при пожаре;</w:t>
      </w:r>
    </w:p>
    <w:p w:rsidR="00D45665" w:rsidRPr="00C9599D" w:rsidRDefault="00D45665" w:rsidP="004F055D">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9599D">
        <w:rPr>
          <w:rFonts w:ascii="Times New Roman" w:hAnsi="Times New Roman" w:cs="Times New Roman"/>
          <w:sz w:val="24"/>
          <w:szCs w:val="24"/>
        </w:rPr>
        <w:t>безопасно использовать средства индивидуальной защиты при пожаре;</w:t>
      </w:r>
    </w:p>
    <w:p w:rsidR="00D45665" w:rsidRPr="00C9599D" w:rsidRDefault="00D45665" w:rsidP="004F055D">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9599D">
        <w:rPr>
          <w:rFonts w:ascii="Times New Roman" w:hAnsi="Times New Roman" w:cs="Times New Roman"/>
          <w:sz w:val="24"/>
          <w:szCs w:val="24"/>
        </w:rPr>
        <w:t>безопасно применять первичные средства пожаротушения;</w:t>
      </w:r>
    </w:p>
    <w:p w:rsidR="00D45665" w:rsidRPr="00C9599D" w:rsidRDefault="00D45665" w:rsidP="004F055D">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9599D">
        <w:rPr>
          <w:rFonts w:ascii="Times New Roman" w:hAnsi="Times New Roman" w:cs="Times New Roman"/>
          <w:sz w:val="24"/>
          <w:szCs w:val="24"/>
        </w:rPr>
        <w:t>соблюдать правила безопасности дорожного движения пешехода;</w:t>
      </w:r>
    </w:p>
    <w:p w:rsidR="00D45665" w:rsidRPr="00C9599D" w:rsidRDefault="00D45665" w:rsidP="004F055D">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9599D">
        <w:rPr>
          <w:rFonts w:ascii="Times New Roman" w:hAnsi="Times New Roman" w:cs="Times New Roman"/>
          <w:sz w:val="24"/>
          <w:szCs w:val="24"/>
        </w:rPr>
        <w:t>соблюдать правила безопасности дорожного движения велосипедиста;</w:t>
      </w:r>
    </w:p>
    <w:p w:rsidR="00D45665" w:rsidRPr="00C9599D" w:rsidRDefault="00D45665" w:rsidP="004F055D">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9599D">
        <w:rPr>
          <w:rFonts w:ascii="Times New Roman" w:hAnsi="Times New Roman" w:cs="Times New Roman"/>
          <w:sz w:val="24"/>
          <w:szCs w:val="24"/>
        </w:rPr>
        <w:t>соблюдать правила безопасности дорожного движения пассажира транспортного средства;</w:t>
      </w:r>
    </w:p>
    <w:p w:rsidR="00D45665" w:rsidRPr="00C9599D" w:rsidRDefault="00D45665" w:rsidP="004F055D">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9599D">
        <w:rPr>
          <w:rFonts w:ascii="Times New Roman" w:hAnsi="Times New Roman" w:cs="Times New Roman"/>
          <w:sz w:val="24"/>
          <w:szCs w:val="24"/>
        </w:rPr>
        <w:t>классифицировать и характеризовать причины и последствия опасных ситуаций на воде;</w:t>
      </w:r>
    </w:p>
    <w:p w:rsidR="00D45665" w:rsidRPr="00C9599D" w:rsidRDefault="00D45665" w:rsidP="004F055D">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9599D">
        <w:rPr>
          <w:rFonts w:ascii="Times New Roman" w:hAnsi="Times New Roman" w:cs="Times New Roman"/>
          <w:sz w:val="24"/>
          <w:szCs w:val="24"/>
        </w:rPr>
        <w:lastRenderedPageBreak/>
        <w:t>адекватно оценивать ситуацию и безопасно вести у воды и на воде;</w:t>
      </w:r>
    </w:p>
    <w:p w:rsidR="00D45665" w:rsidRPr="00C9599D" w:rsidRDefault="00D45665" w:rsidP="004F055D">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9599D">
        <w:rPr>
          <w:rFonts w:ascii="Times New Roman" w:hAnsi="Times New Roman" w:cs="Times New Roman"/>
          <w:sz w:val="24"/>
          <w:szCs w:val="24"/>
        </w:rPr>
        <w:t>использовать средства и способы само- и взаимопомощи на воде;</w:t>
      </w:r>
    </w:p>
    <w:p w:rsidR="00D45665" w:rsidRPr="00C9599D" w:rsidRDefault="00D45665" w:rsidP="004F055D">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9599D">
        <w:rPr>
          <w:rFonts w:ascii="Times New Roman" w:hAnsi="Times New Roman" w:cs="Times New Roman"/>
          <w:sz w:val="24"/>
          <w:szCs w:val="24"/>
        </w:rPr>
        <w:t>классифицировать и характеризовать причины и последствия опасных ситуаций в туристических походах;</w:t>
      </w:r>
    </w:p>
    <w:p w:rsidR="00D45665" w:rsidRPr="00C9599D" w:rsidRDefault="00D45665" w:rsidP="004F055D">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9599D">
        <w:rPr>
          <w:rFonts w:ascii="Times New Roman" w:hAnsi="Times New Roman" w:cs="Times New Roman"/>
          <w:sz w:val="24"/>
          <w:szCs w:val="24"/>
        </w:rPr>
        <w:t>готовиться к туристическим походам;</w:t>
      </w:r>
    </w:p>
    <w:p w:rsidR="00D45665" w:rsidRPr="00C9599D" w:rsidRDefault="00D45665" w:rsidP="004F055D">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9599D">
        <w:rPr>
          <w:rFonts w:ascii="Times New Roman" w:hAnsi="Times New Roman" w:cs="Times New Roman"/>
          <w:sz w:val="24"/>
          <w:szCs w:val="24"/>
        </w:rPr>
        <w:t>адекватно оценивать ситуацию и безопасно вести в туристических походах;</w:t>
      </w:r>
    </w:p>
    <w:p w:rsidR="00D45665" w:rsidRPr="00C9599D" w:rsidRDefault="00D45665" w:rsidP="004F055D">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9599D">
        <w:rPr>
          <w:rFonts w:ascii="Times New Roman" w:hAnsi="Times New Roman" w:cs="Times New Roman"/>
          <w:sz w:val="24"/>
          <w:szCs w:val="24"/>
        </w:rPr>
        <w:t>адекватно оценивать ситуацию и ориентироваться на местности;</w:t>
      </w:r>
    </w:p>
    <w:p w:rsidR="00D45665" w:rsidRPr="00C9599D" w:rsidRDefault="00D45665" w:rsidP="004F055D">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9599D">
        <w:rPr>
          <w:rFonts w:ascii="Times New Roman" w:hAnsi="Times New Roman" w:cs="Times New Roman"/>
          <w:sz w:val="24"/>
          <w:szCs w:val="24"/>
        </w:rPr>
        <w:t>добывать и поддерживать огонь в автономных условиях;</w:t>
      </w:r>
    </w:p>
    <w:p w:rsidR="00D45665" w:rsidRPr="00C9599D" w:rsidRDefault="00D45665" w:rsidP="004F055D">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9599D">
        <w:rPr>
          <w:rFonts w:ascii="Times New Roman" w:hAnsi="Times New Roman" w:cs="Times New Roman"/>
          <w:sz w:val="24"/>
          <w:szCs w:val="24"/>
        </w:rPr>
        <w:t>добывать и очищать воду в автономных условиях;</w:t>
      </w:r>
    </w:p>
    <w:p w:rsidR="00D45665" w:rsidRPr="00C9599D" w:rsidRDefault="00D45665" w:rsidP="004F055D">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9599D">
        <w:rPr>
          <w:rFonts w:ascii="Times New Roman" w:hAnsi="Times New Roman" w:cs="Times New Roman"/>
          <w:sz w:val="24"/>
          <w:szCs w:val="24"/>
        </w:rPr>
        <w:t>добывать и готовить пищу в автономных условиях; сооружать (обустраивать) временное жилище в автономных условиях;</w:t>
      </w:r>
    </w:p>
    <w:p w:rsidR="00D45665" w:rsidRPr="00C9599D" w:rsidRDefault="00D45665" w:rsidP="004F055D">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9599D">
        <w:rPr>
          <w:rFonts w:ascii="Times New Roman" w:hAnsi="Times New Roman" w:cs="Times New Roman"/>
          <w:sz w:val="24"/>
          <w:szCs w:val="24"/>
        </w:rPr>
        <w:t>подавать сигналы бедствия и отвечать на них;</w:t>
      </w:r>
    </w:p>
    <w:p w:rsidR="00D45665" w:rsidRPr="00C9599D" w:rsidRDefault="00D45665" w:rsidP="004F055D">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9599D">
        <w:rPr>
          <w:rFonts w:ascii="Times New Roman" w:hAnsi="Times New Roman" w:cs="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D45665" w:rsidRPr="00C9599D" w:rsidRDefault="00D45665" w:rsidP="004F055D">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9599D">
        <w:rPr>
          <w:rFonts w:ascii="Times New Roman" w:hAnsi="Times New Roman" w:cs="Times New Roman"/>
          <w:sz w:val="24"/>
          <w:szCs w:val="24"/>
        </w:rPr>
        <w:t>предвидеть опасности и правильно действовать в случае чрезвычайных ситуаций природного характера;</w:t>
      </w:r>
    </w:p>
    <w:p w:rsidR="00D45665" w:rsidRPr="00C9599D" w:rsidRDefault="00D45665" w:rsidP="004F055D">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9599D">
        <w:rPr>
          <w:rFonts w:ascii="Times New Roman" w:hAnsi="Times New Roman" w:cs="Times New Roman"/>
          <w:sz w:val="24"/>
          <w:szCs w:val="24"/>
        </w:rPr>
        <w:t>классифицировать мероприятия по защите населения от чрезвычайных ситуаций природного характера;</w:t>
      </w:r>
    </w:p>
    <w:p w:rsidR="00D45665" w:rsidRPr="00C9599D" w:rsidRDefault="00D45665" w:rsidP="004F055D">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9599D">
        <w:rPr>
          <w:rFonts w:ascii="Times New Roman" w:hAnsi="Times New Roman" w:cs="Times New Roman"/>
          <w:sz w:val="24"/>
          <w:szCs w:val="24"/>
        </w:rPr>
        <w:t xml:space="preserve">безопасно использовать средства индивидуальной защиты; </w:t>
      </w:r>
    </w:p>
    <w:p w:rsidR="00D45665" w:rsidRPr="00C9599D" w:rsidRDefault="00D45665" w:rsidP="004F055D">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9599D">
        <w:rPr>
          <w:rFonts w:ascii="Times New Roman" w:hAnsi="Times New Roman" w:cs="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D45665" w:rsidRPr="00C9599D" w:rsidRDefault="00D45665" w:rsidP="004F055D">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9599D">
        <w:rPr>
          <w:rFonts w:ascii="Times New Roman" w:hAnsi="Times New Roman" w:cs="Times New Roman"/>
          <w:sz w:val="24"/>
          <w:szCs w:val="24"/>
        </w:rPr>
        <w:t>предвидеть опасности и правильно действовать в чрезвычайных ситуациях техногенного характера;</w:t>
      </w:r>
    </w:p>
    <w:p w:rsidR="00D45665" w:rsidRPr="00C9599D" w:rsidRDefault="00D45665" w:rsidP="004F055D">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9599D">
        <w:rPr>
          <w:rFonts w:ascii="Times New Roman" w:hAnsi="Times New Roman" w:cs="Times New Roman"/>
          <w:sz w:val="24"/>
          <w:szCs w:val="24"/>
        </w:rPr>
        <w:t>классифицировать мероприятия по защите населения от чрезвычайных ситуаций техногенного характера;</w:t>
      </w:r>
    </w:p>
    <w:p w:rsidR="00D45665" w:rsidRPr="00C9599D" w:rsidRDefault="00D45665" w:rsidP="004F055D">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9599D">
        <w:rPr>
          <w:rFonts w:ascii="Times New Roman" w:hAnsi="Times New Roman" w:cs="Times New Roman"/>
          <w:sz w:val="24"/>
          <w:szCs w:val="24"/>
        </w:rPr>
        <w:t>безопасно действовать по сигналу «Внимание всем!»;</w:t>
      </w:r>
    </w:p>
    <w:p w:rsidR="00D45665" w:rsidRPr="00C9599D" w:rsidRDefault="00D45665" w:rsidP="004F055D">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9599D">
        <w:rPr>
          <w:rFonts w:ascii="Times New Roman" w:hAnsi="Times New Roman" w:cs="Times New Roman"/>
          <w:sz w:val="24"/>
          <w:szCs w:val="24"/>
        </w:rPr>
        <w:t>безопасно использовать средства индивидуальной и коллективной защиты;</w:t>
      </w:r>
    </w:p>
    <w:p w:rsidR="00D45665" w:rsidRPr="00C9599D" w:rsidRDefault="00D45665" w:rsidP="004F055D">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9599D">
        <w:rPr>
          <w:rFonts w:ascii="Times New Roman" w:hAnsi="Times New Roman" w:cs="Times New Roman"/>
          <w:sz w:val="24"/>
          <w:szCs w:val="24"/>
        </w:rPr>
        <w:t>комплектовать минимально необходимый набор вещей (документов, продуктов) в случае эвакуации;</w:t>
      </w:r>
    </w:p>
    <w:p w:rsidR="00D45665" w:rsidRPr="00C9599D" w:rsidRDefault="00D45665" w:rsidP="004F055D">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9599D">
        <w:rPr>
          <w:rFonts w:ascii="Times New Roman" w:hAnsi="Times New Roman" w:cs="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D45665" w:rsidRPr="00C9599D" w:rsidRDefault="00D45665" w:rsidP="004F055D">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9599D">
        <w:rPr>
          <w:rFonts w:ascii="Times New Roman" w:hAnsi="Times New Roman" w:cs="Times New Roman"/>
          <w:sz w:val="24"/>
          <w:szCs w:val="24"/>
        </w:rPr>
        <w:t>классифицировать мероприятия по защите населения от терроризма, экстремизма, наркотизма;</w:t>
      </w:r>
    </w:p>
    <w:p w:rsidR="00D45665" w:rsidRPr="00C9599D" w:rsidRDefault="00D45665" w:rsidP="004F055D">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9599D">
        <w:rPr>
          <w:rFonts w:ascii="Times New Roman" w:hAnsi="Times New Roman" w:cs="Times New Roman"/>
          <w:sz w:val="24"/>
          <w:szCs w:val="24"/>
        </w:rPr>
        <w:lastRenderedPageBreak/>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D45665" w:rsidRPr="00C9599D" w:rsidRDefault="00D45665" w:rsidP="004F055D">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9599D">
        <w:rPr>
          <w:rFonts w:ascii="Times New Roman" w:hAnsi="Times New Roman" w:cs="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D45665" w:rsidRPr="00C9599D" w:rsidRDefault="00D45665" w:rsidP="004F055D">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9599D">
        <w:rPr>
          <w:rFonts w:ascii="Times New Roman" w:hAnsi="Times New Roman" w:cs="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D45665" w:rsidRPr="00C9599D" w:rsidRDefault="00D45665" w:rsidP="004F055D">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9599D">
        <w:rPr>
          <w:rFonts w:ascii="Times New Roman" w:hAnsi="Times New Roman" w:cs="Times New Roman"/>
          <w:sz w:val="24"/>
          <w:szCs w:val="24"/>
        </w:rPr>
        <w:t>классифицировать и характеризовать опасные ситуации в местах большого скопления людей;</w:t>
      </w:r>
    </w:p>
    <w:p w:rsidR="00D45665" w:rsidRPr="00C9599D" w:rsidRDefault="00D45665" w:rsidP="004F055D">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9599D">
        <w:rPr>
          <w:rFonts w:ascii="Times New Roman" w:hAnsi="Times New Roman" w:cs="Times New Roman"/>
          <w:sz w:val="24"/>
          <w:szCs w:val="24"/>
        </w:rPr>
        <w:t>предвидеть причины возникновения возможных опасных ситуаций в местах большого скопления людей;</w:t>
      </w:r>
    </w:p>
    <w:p w:rsidR="00D45665" w:rsidRPr="00C9599D" w:rsidRDefault="00D45665" w:rsidP="004F055D">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9599D">
        <w:rPr>
          <w:rFonts w:ascii="Times New Roman" w:hAnsi="Times New Roman" w:cs="Times New Roman"/>
          <w:sz w:val="24"/>
          <w:szCs w:val="24"/>
        </w:rPr>
        <w:t>адекватно оценивать ситуацию и безопасно действовать в местах массового скопления людей;</w:t>
      </w:r>
    </w:p>
    <w:p w:rsidR="00D45665" w:rsidRPr="00C9599D" w:rsidRDefault="00D45665" w:rsidP="004F055D">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9599D">
        <w:rPr>
          <w:rFonts w:ascii="Times New Roman" w:hAnsi="Times New Roman" w:cs="Times New Roman"/>
          <w:sz w:val="24"/>
          <w:szCs w:val="24"/>
        </w:rPr>
        <w:t>оповещать (вызывать) экстренные службы при чрезвычайной ситуации;</w:t>
      </w:r>
    </w:p>
    <w:p w:rsidR="00D45665" w:rsidRPr="00C9599D" w:rsidRDefault="00D45665" w:rsidP="004F055D">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9599D">
        <w:rPr>
          <w:rFonts w:ascii="Times New Roman" w:hAnsi="Times New Roman" w:cs="Times New Roman"/>
          <w:sz w:val="24"/>
          <w:szCs w:val="24"/>
        </w:rPr>
        <w:t>характеризовать безопасный и здоровый образ жизни, его составляющие и значение для личности, общества и государства;</w:t>
      </w:r>
    </w:p>
    <w:p w:rsidR="00D45665" w:rsidRPr="00C9599D" w:rsidRDefault="00D45665" w:rsidP="004F055D">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9599D">
        <w:rPr>
          <w:rFonts w:ascii="Times New Roman" w:hAnsi="Times New Roman" w:cs="Times New Roman"/>
          <w:sz w:val="24"/>
          <w:szCs w:val="24"/>
        </w:rPr>
        <w:t>классифицировать мероприятия и факторы, укрепляющие и разрушающие здоровье;</w:t>
      </w:r>
    </w:p>
    <w:p w:rsidR="00D45665" w:rsidRPr="00C9599D" w:rsidRDefault="00D45665" w:rsidP="004F055D">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9599D">
        <w:rPr>
          <w:rFonts w:ascii="Times New Roman" w:hAnsi="Times New Roman" w:cs="Times New Roman"/>
          <w:sz w:val="24"/>
          <w:szCs w:val="24"/>
        </w:rPr>
        <w:t>планировать профилактические мероприятия по сохранению и укреплению своего здоровья;</w:t>
      </w:r>
    </w:p>
    <w:p w:rsidR="00D45665" w:rsidRPr="00C9599D" w:rsidRDefault="00D45665" w:rsidP="004F055D">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9599D">
        <w:rPr>
          <w:rFonts w:ascii="Times New Roman" w:hAnsi="Times New Roman" w:cs="Times New Roman"/>
          <w:sz w:val="24"/>
          <w:szCs w:val="24"/>
        </w:rPr>
        <w:t>адекватно оценивать нагрузку и профилактические занятия по укреплению здоровья</w:t>
      </w:r>
      <w:proofErr w:type="gramStart"/>
      <w:r w:rsidRPr="00C9599D">
        <w:rPr>
          <w:rFonts w:ascii="Times New Roman" w:hAnsi="Times New Roman" w:cs="Times New Roman"/>
          <w:sz w:val="24"/>
          <w:szCs w:val="24"/>
        </w:rPr>
        <w:t>;п</w:t>
      </w:r>
      <w:proofErr w:type="gramEnd"/>
      <w:r w:rsidRPr="00C9599D">
        <w:rPr>
          <w:rFonts w:ascii="Times New Roman" w:hAnsi="Times New Roman" w:cs="Times New Roman"/>
          <w:sz w:val="24"/>
          <w:szCs w:val="24"/>
        </w:rPr>
        <w:t>ланировать распорядок дня с учетом нагрузок;</w:t>
      </w:r>
    </w:p>
    <w:p w:rsidR="00D45665" w:rsidRPr="00C9599D" w:rsidRDefault="00D45665" w:rsidP="004F055D">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9599D">
        <w:rPr>
          <w:rFonts w:ascii="Times New Roman" w:hAnsi="Times New Roman" w:cs="Times New Roman"/>
          <w:sz w:val="24"/>
          <w:szCs w:val="24"/>
        </w:rPr>
        <w:t>выявлять мероприятия и факторы, потенциально опасные для здоровья;</w:t>
      </w:r>
    </w:p>
    <w:p w:rsidR="00D45665" w:rsidRPr="00C9599D" w:rsidRDefault="00D45665" w:rsidP="004F055D">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9599D">
        <w:rPr>
          <w:rFonts w:ascii="Times New Roman" w:hAnsi="Times New Roman" w:cs="Times New Roman"/>
          <w:sz w:val="24"/>
          <w:szCs w:val="24"/>
        </w:rPr>
        <w:t>безопасно использовать ресурсы интернета;</w:t>
      </w:r>
    </w:p>
    <w:p w:rsidR="00D45665" w:rsidRPr="00C9599D" w:rsidRDefault="00D45665" w:rsidP="004F055D">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9599D">
        <w:rPr>
          <w:rFonts w:ascii="Times New Roman" w:hAnsi="Times New Roman" w:cs="Times New Roman"/>
          <w:sz w:val="24"/>
          <w:szCs w:val="24"/>
        </w:rPr>
        <w:t>анализировать состояние своего здоровья;</w:t>
      </w:r>
    </w:p>
    <w:p w:rsidR="00D45665" w:rsidRPr="00C9599D" w:rsidRDefault="00D45665" w:rsidP="004F055D">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9599D">
        <w:rPr>
          <w:rFonts w:ascii="Times New Roman" w:hAnsi="Times New Roman" w:cs="Times New Roman"/>
          <w:sz w:val="24"/>
          <w:szCs w:val="24"/>
        </w:rPr>
        <w:t>определять состояния оказания неотложной помощи;</w:t>
      </w:r>
    </w:p>
    <w:p w:rsidR="00D45665" w:rsidRPr="00C9599D" w:rsidRDefault="00D45665" w:rsidP="004F055D">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9599D">
        <w:rPr>
          <w:rFonts w:ascii="Times New Roman" w:hAnsi="Times New Roman" w:cs="Times New Roman"/>
          <w:sz w:val="24"/>
          <w:szCs w:val="24"/>
        </w:rPr>
        <w:t>использовать алгоритм действий по оказанию первой помощи;</w:t>
      </w:r>
    </w:p>
    <w:p w:rsidR="00D45665" w:rsidRPr="00C9599D" w:rsidRDefault="00D45665" w:rsidP="004F055D">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9599D">
        <w:rPr>
          <w:rFonts w:ascii="Times New Roman" w:hAnsi="Times New Roman" w:cs="Times New Roman"/>
          <w:sz w:val="24"/>
          <w:szCs w:val="24"/>
        </w:rPr>
        <w:t>классифицировать средства оказания первой помощи;</w:t>
      </w:r>
    </w:p>
    <w:p w:rsidR="00D45665" w:rsidRPr="00C9599D" w:rsidRDefault="00D45665" w:rsidP="004F055D">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9599D">
        <w:rPr>
          <w:rFonts w:ascii="Times New Roman" w:hAnsi="Times New Roman" w:cs="Times New Roman"/>
          <w:sz w:val="24"/>
          <w:szCs w:val="24"/>
        </w:rPr>
        <w:t>оказывать первую помощь при наружном и внутреннем кровотечении;</w:t>
      </w:r>
    </w:p>
    <w:p w:rsidR="00D45665" w:rsidRPr="00C9599D" w:rsidRDefault="00D45665" w:rsidP="004F055D">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9599D">
        <w:rPr>
          <w:rFonts w:ascii="Times New Roman" w:hAnsi="Times New Roman" w:cs="Times New Roman"/>
          <w:sz w:val="24"/>
          <w:szCs w:val="24"/>
        </w:rPr>
        <w:t>извлекать инородное тело из верхних дыхательных путей;</w:t>
      </w:r>
    </w:p>
    <w:p w:rsidR="00D45665" w:rsidRPr="00C9599D" w:rsidRDefault="00D45665" w:rsidP="004F055D">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9599D">
        <w:rPr>
          <w:rFonts w:ascii="Times New Roman" w:hAnsi="Times New Roman" w:cs="Times New Roman"/>
          <w:sz w:val="24"/>
          <w:szCs w:val="24"/>
        </w:rPr>
        <w:t>оказывать первую помощь при ушибах;</w:t>
      </w:r>
    </w:p>
    <w:p w:rsidR="00D45665" w:rsidRPr="00C9599D" w:rsidRDefault="00D45665" w:rsidP="004F055D">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9599D">
        <w:rPr>
          <w:rFonts w:ascii="Times New Roman" w:hAnsi="Times New Roman" w:cs="Times New Roman"/>
          <w:sz w:val="24"/>
          <w:szCs w:val="24"/>
        </w:rPr>
        <w:t>оказывать первую помощь при растяжениях;</w:t>
      </w:r>
    </w:p>
    <w:p w:rsidR="00D45665" w:rsidRPr="00C9599D" w:rsidRDefault="00D45665" w:rsidP="004F055D">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9599D">
        <w:rPr>
          <w:rFonts w:ascii="Times New Roman" w:hAnsi="Times New Roman" w:cs="Times New Roman"/>
          <w:sz w:val="24"/>
          <w:szCs w:val="24"/>
        </w:rPr>
        <w:t>оказывать первую помощь при вывихах;</w:t>
      </w:r>
    </w:p>
    <w:p w:rsidR="00D45665" w:rsidRPr="00C9599D" w:rsidRDefault="00D45665" w:rsidP="004F055D">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9599D">
        <w:rPr>
          <w:rFonts w:ascii="Times New Roman" w:hAnsi="Times New Roman" w:cs="Times New Roman"/>
          <w:sz w:val="24"/>
          <w:szCs w:val="24"/>
        </w:rPr>
        <w:t>оказывать первую помощь при переломах;</w:t>
      </w:r>
    </w:p>
    <w:p w:rsidR="00D45665" w:rsidRPr="00C9599D" w:rsidRDefault="00D45665" w:rsidP="004F055D">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9599D">
        <w:rPr>
          <w:rFonts w:ascii="Times New Roman" w:hAnsi="Times New Roman" w:cs="Times New Roman"/>
          <w:sz w:val="24"/>
          <w:szCs w:val="24"/>
        </w:rPr>
        <w:lastRenderedPageBreak/>
        <w:t>оказывать первую помощь при ожогах;</w:t>
      </w:r>
    </w:p>
    <w:p w:rsidR="00D45665" w:rsidRPr="00C9599D" w:rsidRDefault="00D45665" w:rsidP="004F055D">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9599D">
        <w:rPr>
          <w:rFonts w:ascii="Times New Roman" w:hAnsi="Times New Roman" w:cs="Times New Roman"/>
          <w:sz w:val="24"/>
          <w:szCs w:val="24"/>
        </w:rPr>
        <w:t>оказывать первую помощь при отморожениях и общем переохлаждении;</w:t>
      </w:r>
    </w:p>
    <w:p w:rsidR="00D45665" w:rsidRPr="00C9599D" w:rsidRDefault="00D45665" w:rsidP="004F055D">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9599D">
        <w:rPr>
          <w:rFonts w:ascii="Times New Roman" w:hAnsi="Times New Roman" w:cs="Times New Roman"/>
          <w:sz w:val="24"/>
          <w:szCs w:val="24"/>
        </w:rPr>
        <w:t>оказывать первую помощь при отравлениях;</w:t>
      </w:r>
    </w:p>
    <w:p w:rsidR="00D45665" w:rsidRPr="00C9599D" w:rsidRDefault="00D45665" w:rsidP="004F055D">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9599D">
        <w:rPr>
          <w:rFonts w:ascii="Times New Roman" w:hAnsi="Times New Roman" w:cs="Times New Roman"/>
          <w:sz w:val="24"/>
          <w:szCs w:val="24"/>
        </w:rPr>
        <w:t>оказывать первую помощь при тепловом (солнечном) ударе;</w:t>
      </w:r>
    </w:p>
    <w:p w:rsidR="00D45665" w:rsidRPr="00C9599D" w:rsidRDefault="00D45665" w:rsidP="004F055D">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9599D">
        <w:rPr>
          <w:rFonts w:ascii="Times New Roman" w:hAnsi="Times New Roman" w:cs="Times New Roman"/>
          <w:sz w:val="24"/>
          <w:szCs w:val="24"/>
        </w:rPr>
        <w:t>оказывать первую помощь при укусе насекомых и змей.</w:t>
      </w:r>
    </w:p>
    <w:p w:rsidR="00D45665" w:rsidRPr="00C9599D" w:rsidRDefault="00D45665" w:rsidP="001E2A07">
      <w:pPr>
        <w:spacing w:after="0" w:line="360" w:lineRule="auto"/>
        <w:ind w:firstLine="709"/>
        <w:jc w:val="both"/>
        <w:rPr>
          <w:rFonts w:ascii="Times New Roman" w:hAnsi="Times New Roman" w:cs="Times New Roman"/>
          <w:b/>
          <w:bCs/>
          <w:sz w:val="24"/>
          <w:szCs w:val="24"/>
        </w:rPr>
      </w:pPr>
      <w:r w:rsidRPr="00C9599D">
        <w:rPr>
          <w:rFonts w:ascii="Times New Roman" w:hAnsi="Times New Roman" w:cs="Times New Roman"/>
          <w:b/>
          <w:bCs/>
          <w:sz w:val="24"/>
          <w:szCs w:val="24"/>
        </w:rPr>
        <w:t>Выпускник получит возможность научиться:</w:t>
      </w:r>
    </w:p>
    <w:p w:rsidR="00D45665" w:rsidRPr="00C9599D" w:rsidRDefault="00D45665" w:rsidP="004F055D">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C9599D">
        <w:rPr>
          <w:rFonts w:ascii="Times New Roman" w:hAnsi="Times New Roman" w:cs="Times New Roman"/>
          <w:i/>
          <w:iCs/>
          <w:sz w:val="24"/>
          <w:szCs w:val="24"/>
        </w:rPr>
        <w:t xml:space="preserve">безопасно использовать средства индивидуальной защиты велосипедиста; </w:t>
      </w:r>
    </w:p>
    <w:p w:rsidR="00D45665" w:rsidRPr="00C9599D" w:rsidRDefault="00D45665" w:rsidP="004F055D">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C9599D">
        <w:rPr>
          <w:rFonts w:ascii="Times New Roman" w:hAnsi="Times New Roman" w:cs="Times New Roman"/>
          <w:i/>
          <w:iCs/>
          <w:sz w:val="24"/>
          <w:szCs w:val="24"/>
        </w:rPr>
        <w:t xml:space="preserve">классифицировать и характеризовать причины и последствия опасных ситуаций в туристических поездках; </w:t>
      </w:r>
    </w:p>
    <w:p w:rsidR="00D45665" w:rsidRPr="00C9599D" w:rsidRDefault="00D45665" w:rsidP="004F055D">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9599D">
        <w:rPr>
          <w:rFonts w:ascii="Times New Roman" w:hAnsi="Times New Roman" w:cs="Times New Roman"/>
          <w:i/>
          <w:iCs/>
          <w:sz w:val="24"/>
          <w:szCs w:val="24"/>
        </w:rPr>
        <w:t>готовиться к туристическим поездкам;</w:t>
      </w:r>
    </w:p>
    <w:p w:rsidR="00D45665" w:rsidRPr="00C9599D" w:rsidRDefault="00D45665" w:rsidP="004F055D">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C9599D">
        <w:rPr>
          <w:rFonts w:ascii="Times New Roman" w:hAnsi="Times New Roman" w:cs="Times New Roman"/>
          <w:i/>
          <w:iCs/>
          <w:sz w:val="24"/>
          <w:szCs w:val="24"/>
        </w:rPr>
        <w:t xml:space="preserve">адекватно оценивать ситуацию и безопасно вести в туристических поездках; </w:t>
      </w:r>
    </w:p>
    <w:p w:rsidR="00D45665" w:rsidRPr="00C9599D" w:rsidRDefault="00D45665" w:rsidP="004F055D">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C9599D">
        <w:rPr>
          <w:rFonts w:ascii="Times New Roman" w:hAnsi="Times New Roman" w:cs="Times New Roman"/>
          <w:i/>
          <w:iCs/>
          <w:sz w:val="24"/>
          <w:szCs w:val="24"/>
        </w:rPr>
        <w:t xml:space="preserve">анализировать последствия возможных опасных ситуаций в местах большого скопления людей; </w:t>
      </w:r>
    </w:p>
    <w:p w:rsidR="00D45665" w:rsidRPr="00C9599D" w:rsidRDefault="00D45665" w:rsidP="004F055D">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C9599D">
        <w:rPr>
          <w:rFonts w:ascii="Times New Roman" w:hAnsi="Times New Roman" w:cs="Times New Roman"/>
          <w:i/>
          <w:iCs/>
          <w:sz w:val="24"/>
          <w:szCs w:val="24"/>
        </w:rPr>
        <w:t xml:space="preserve">анализировать последствия возможных опасных ситуаций криминогенного характера; </w:t>
      </w:r>
    </w:p>
    <w:p w:rsidR="00D45665" w:rsidRPr="00C9599D" w:rsidRDefault="00D45665" w:rsidP="004F055D">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9599D">
        <w:rPr>
          <w:rFonts w:ascii="Times New Roman" w:hAnsi="Times New Roman" w:cs="Times New Roman"/>
          <w:i/>
          <w:iCs/>
          <w:sz w:val="24"/>
          <w:szCs w:val="24"/>
        </w:rPr>
        <w:t>безопасно вести и применять права покупателя;</w:t>
      </w:r>
    </w:p>
    <w:p w:rsidR="00D45665" w:rsidRPr="00C9599D" w:rsidRDefault="00D45665" w:rsidP="004F055D">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b/>
          <w:bCs/>
          <w:i/>
          <w:iCs/>
          <w:sz w:val="24"/>
          <w:szCs w:val="24"/>
        </w:rPr>
      </w:pPr>
      <w:r w:rsidRPr="00C9599D">
        <w:rPr>
          <w:rFonts w:ascii="Times New Roman" w:hAnsi="Times New Roman" w:cs="Times New Roman"/>
          <w:i/>
          <w:iCs/>
          <w:sz w:val="24"/>
          <w:szCs w:val="24"/>
        </w:rPr>
        <w:t>анализировать последствия проявления терроризма, экстремизма, наркотизма;</w:t>
      </w:r>
    </w:p>
    <w:p w:rsidR="00D45665" w:rsidRPr="00C9599D" w:rsidRDefault="00D45665" w:rsidP="004F055D">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C9599D">
        <w:rPr>
          <w:rFonts w:ascii="Times New Roman" w:hAnsi="Times New Roman" w:cs="Times New Roman"/>
          <w:i/>
          <w:iCs/>
          <w:sz w:val="24"/>
          <w:szCs w:val="24"/>
        </w:rPr>
        <w:t>предвидеть пути и средства возможного вовлечения в террористическую, экстремистскую и наркотическую деятельность</w:t>
      </w:r>
      <w:proofErr w:type="gramStart"/>
      <w:r w:rsidRPr="00C9599D">
        <w:rPr>
          <w:rFonts w:ascii="Times New Roman" w:hAnsi="Times New Roman" w:cs="Times New Roman"/>
          <w:i/>
          <w:iCs/>
          <w:sz w:val="24"/>
          <w:szCs w:val="24"/>
        </w:rPr>
        <w:t>;а</w:t>
      </w:r>
      <w:proofErr w:type="gramEnd"/>
      <w:r w:rsidRPr="00C9599D">
        <w:rPr>
          <w:rFonts w:ascii="Times New Roman" w:hAnsi="Times New Roman" w:cs="Times New Roman"/>
          <w:i/>
          <w:iCs/>
          <w:sz w:val="24"/>
          <w:szCs w:val="24"/>
        </w:rPr>
        <w:t xml:space="preserve">нализировать влияние вредных привычек и факторов и на состояние своего здоровья; </w:t>
      </w:r>
    </w:p>
    <w:p w:rsidR="00D45665" w:rsidRPr="00C9599D" w:rsidRDefault="00D45665" w:rsidP="004F055D">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C9599D">
        <w:rPr>
          <w:rFonts w:ascii="Times New Roman" w:hAnsi="Times New Roman" w:cs="Times New Roman"/>
          <w:i/>
          <w:iCs/>
          <w:sz w:val="24"/>
          <w:szCs w:val="24"/>
        </w:rPr>
        <w:t xml:space="preserve">характеризовать роль семьи в жизни личности и общества и ее влияние на здоровье человека; </w:t>
      </w:r>
    </w:p>
    <w:p w:rsidR="00D45665" w:rsidRPr="00C9599D" w:rsidRDefault="00D45665" w:rsidP="004F055D">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C9599D">
        <w:rPr>
          <w:rFonts w:ascii="Times New Roman" w:hAnsi="Times New Roman" w:cs="Times New Roman"/>
          <w:i/>
          <w:iCs/>
          <w:sz w:val="24"/>
          <w:szCs w:val="24"/>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D45665" w:rsidRPr="00C9599D" w:rsidRDefault="00D45665" w:rsidP="004F055D">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C9599D">
        <w:rPr>
          <w:rFonts w:ascii="Times New Roman" w:hAnsi="Times New Roman" w:cs="Times New Roman"/>
          <w:i/>
          <w:iCs/>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D45665" w:rsidRPr="00C9599D" w:rsidRDefault="00D45665" w:rsidP="004F055D">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C9599D">
        <w:rPr>
          <w:rFonts w:ascii="Times New Roman" w:hAnsi="Times New Roman" w:cs="Times New Roman"/>
          <w:i/>
          <w:iCs/>
          <w:sz w:val="24"/>
          <w:szCs w:val="24"/>
        </w:rPr>
        <w:t>классифицировать основные правовые аспекты оказания первой помощи;</w:t>
      </w:r>
    </w:p>
    <w:p w:rsidR="00D45665" w:rsidRPr="00C9599D" w:rsidRDefault="00D45665" w:rsidP="004F055D">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C9599D">
        <w:rPr>
          <w:rFonts w:ascii="Times New Roman" w:hAnsi="Times New Roman" w:cs="Times New Roman"/>
          <w:i/>
          <w:iCs/>
          <w:sz w:val="24"/>
          <w:szCs w:val="24"/>
        </w:rPr>
        <w:t xml:space="preserve">оказывать первую помощь при не инфекционных заболеваниях; </w:t>
      </w:r>
    </w:p>
    <w:p w:rsidR="00D45665" w:rsidRPr="00C9599D" w:rsidRDefault="00D45665" w:rsidP="004F055D">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C9599D">
        <w:rPr>
          <w:rFonts w:ascii="Times New Roman" w:hAnsi="Times New Roman" w:cs="Times New Roman"/>
          <w:i/>
          <w:iCs/>
          <w:sz w:val="24"/>
          <w:szCs w:val="24"/>
        </w:rPr>
        <w:t xml:space="preserve">оказывать первую помощь при инфекционных заболеваниях; </w:t>
      </w:r>
    </w:p>
    <w:p w:rsidR="00D45665" w:rsidRPr="00C9599D" w:rsidRDefault="00D45665" w:rsidP="004F055D">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C9599D">
        <w:rPr>
          <w:rFonts w:ascii="Times New Roman" w:hAnsi="Times New Roman" w:cs="Times New Roman"/>
          <w:i/>
          <w:iCs/>
          <w:sz w:val="24"/>
          <w:szCs w:val="24"/>
        </w:rPr>
        <w:t>оказывать первую помощь при остановке сердечной деятельности;</w:t>
      </w:r>
    </w:p>
    <w:p w:rsidR="00D45665" w:rsidRPr="00C9599D" w:rsidRDefault="00D45665" w:rsidP="004F055D">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C9599D">
        <w:rPr>
          <w:rFonts w:ascii="Times New Roman" w:hAnsi="Times New Roman" w:cs="Times New Roman"/>
          <w:i/>
          <w:iCs/>
          <w:sz w:val="24"/>
          <w:szCs w:val="24"/>
        </w:rPr>
        <w:t xml:space="preserve">оказывать первую помощь при коме; </w:t>
      </w:r>
    </w:p>
    <w:p w:rsidR="00D45665" w:rsidRPr="00C9599D" w:rsidRDefault="00D45665" w:rsidP="004F055D">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C9599D">
        <w:rPr>
          <w:rFonts w:ascii="Times New Roman" w:hAnsi="Times New Roman" w:cs="Times New Roman"/>
          <w:i/>
          <w:iCs/>
          <w:sz w:val="24"/>
          <w:szCs w:val="24"/>
        </w:rPr>
        <w:t xml:space="preserve">оказывать первую помощь при поражении электрическим током; </w:t>
      </w:r>
    </w:p>
    <w:p w:rsidR="00D45665" w:rsidRPr="00C9599D" w:rsidRDefault="00D45665" w:rsidP="004F055D">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C9599D">
        <w:rPr>
          <w:rFonts w:ascii="Times New Roman" w:hAnsi="Times New Roman" w:cs="Times New Roman"/>
          <w:i/>
          <w:iCs/>
          <w:sz w:val="24"/>
          <w:szCs w:val="24"/>
        </w:rPr>
        <w:lastRenderedPageBreak/>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D45665" w:rsidRPr="00C9599D" w:rsidRDefault="00D45665" w:rsidP="004F055D">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C9599D">
        <w:rPr>
          <w:rFonts w:ascii="Times New Roman" w:hAnsi="Times New Roman" w:cs="Times New Roman"/>
          <w:i/>
          <w:iCs/>
          <w:sz w:val="24"/>
          <w:szCs w:val="24"/>
        </w:rPr>
        <w:t xml:space="preserve">усваивать приемы действий в различных опасных и чрезвычайных ситуациях; </w:t>
      </w:r>
    </w:p>
    <w:p w:rsidR="00D45665" w:rsidRPr="00C9599D" w:rsidRDefault="00D45665" w:rsidP="004F055D">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C9599D">
        <w:rPr>
          <w:rFonts w:ascii="Times New Roman" w:hAnsi="Times New Roman" w:cs="Times New Roman"/>
          <w:i/>
          <w:iCs/>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D45665" w:rsidRPr="00C9599D" w:rsidRDefault="00D45665" w:rsidP="004F055D">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i/>
          <w:iCs/>
          <w:sz w:val="24"/>
          <w:szCs w:val="24"/>
        </w:rPr>
      </w:pPr>
      <w:r w:rsidRPr="00C9599D">
        <w:rPr>
          <w:rFonts w:ascii="Times New Roman" w:hAnsi="Times New Roman" w:cs="Times New Roman"/>
          <w:i/>
          <w:iCs/>
          <w:sz w:val="24"/>
          <w:szCs w:val="24"/>
        </w:rPr>
        <w:t>творчески решать моделируемые ситуации и практические задачи в области безопасности жизнедеятельности.</w:t>
      </w:r>
      <w:bookmarkStart w:id="94" w:name="_Toc406058984"/>
      <w:bookmarkStart w:id="95" w:name="_Toc409691649"/>
    </w:p>
    <w:p w:rsidR="00D45665" w:rsidRPr="00C9599D" w:rsidRDefault="00D45665" w:rsidP="001E2A07">
      <w:pPr>
        <w:tabs>
          <w:tab w:val="left" w:pos="993"/>
        </w:tabs>
        <w:autoSpaceDE w:val="0"/>
        <w:autoSpaceDN w:val="0"/>
        <w:adjustRightInd w:val="0"/>
        <w:spacing w:after="0" w:line="360" w:lineRule="auto"/>
        <w:ind w:firstLine="709"/>
        <w:jc w:val="both"/>
        <w:rPr>
          <w:rFonts w:ascii="Times New Roman" w:hAnsi="Times New Roman" w:cs="Times New Roman"/>
          <w:i/>
          <w:iCs/>
          <w:sz w:val="24"/>
          <w:szCs w:val="24"/>
        </w:rPr>
      </w:pPr>
    </w:p>
    <w:p w:rsidR="00D45665" w:rsidRPr="00C9599D" w:rsidRDefault="00D45665">
      <w:pPr>
        <w:rPr>
          <w:rFonts w:ascii="Times New Roman" w:hAnsi="Times New Roman" w:cs="Times New Roman"/>
          <w:b/>
          <w:bCs/>
          <w:sz w:val="24"/>
          <w:szCs w:val="24"/>
          <w:lang w:eastAsia="ru-RU"/>
        </w:rPr>
      </w:pPr>
      <w:r w:rsidRPr="00C9599D">
        <w:rPr>
          <w:rFonts w:ascii="Times New Roman" w:hAnsi="Times New Roman" w:cs="Times New Roman"/>
          <w:sz w:val="24"/>
          <w:szCs w:val="24"/>
        </w:rPr>
        <w:br w:type="page"/>
      </w:r>
    </w:p>
    <w:p w:rsidR="00D45665" w:rsidRPr="00C9599D" w:rsidRDefault="00D45665" w:rsidP="00B327FE">
      <w:pPr>
        <w:pStyle w:val="2"/>
        <w:rPr>
          <w:sz w:val="24"/>
          <w:szCs w:val="24"/>
        </w:rPr>
      </w:pPr>
      <w:bookmarkStart w:id="96" w:name="_Toc410653972"/>
      <w:bookmarkStart w:id="97" w:name="_Toc414553158"/>
      <w:r w:rsidRPr="00C9599D">
        <w:rPr>
          <w:sz w:val="24"/>
          <w:szCs w:val="24"/>
        </w:rPr>
        <w:t xml:space="preserve">1.3. Система </w:t>
      </w:r>
      <w:proofErr w:type="gramStart"/>
      <w:r w:rsidRPr="00C9599D">
        <w:rPr>
          <w:sz w:val="24"/>
          <w:szCs w:val="24"/>
        </w:rPr>
        <w:t xml:space="preserve">оценки </w:t>
      </w:r>
      <w:bookmarkEnd w:id="94"/>
      <w:r w:rsidRPr="00C9599D">
        <w:rPr>
          <w:sz w:val="24"/>
          <w:szCs w:val="24"/>
        </w:rPr>
        <w:t>достижения планируемых результатов освоения основной образовательной программы основного общего образования</w:t>
      </w:r>
      <w:bookmarkEnd w:id="95"/>
      <w:bookmarkEnd w:id="96"/>
      <w:bookmarkEnd w:id="97"/>
      <w:proofErr w:type="gramEnd"/>
    </w:p>
    <w:p w:rsidR="00D45665" w:rsidRPr="00C9599D" w:rsidRDefault="00D45665" w:rsidP="0012121B">
      <w:pPr>
        <w:pStyle w:val="afffa"/>
        <w:ind w:firstLine="709"/>
        <w:rPr>
          <w:b/>
          <w:bCs/>
          <w:sz w:val="24"/>
          <w:szCs w:val="24"/>
        </w:rPr>
      </w:pPr>
    </w:p>
    <w:p w:rsidR="00D45665" w:rsidRPr="00C9599D" w:rsidRDefault="00D45665" w:rsidP="0012121B">
      <w:pPr>
        <w:pStyle w:val="afffa"/>
        <w:ind w:firstLine="709"/>
        <w:rPr>
          <w:b/>
          <w:bCs/>
          <w:sz w:val="24"/>
          <w:szCs w:val="24"/>
        </w:rPr>
      </w:pPr>
      <w:r w:rsidRPr="00C9599D">
        <w:rPr>
          <w:b/>
          <w:bCs/>
          <w:sz w:val="24"/>
          <w:szCs w:val="24"/>
        </w:rPr>
        <w:t>1.3.1. Общие положения</w:t>
      </w:r>
    </w:p>
    <w:p w:rsidR="00D45665" w:rsidRPr="00C9599D" w:rsidRDefault="00D45665" w:rsidP="0012121B">
      <w:pPr>
        <w:pStyle w:val="afffa"/>
        <w:ind w:firstLine="709"/>
        <w:rPr>
          <w:sz w:val="24"/>
          <w:szCs w:val="24"/>
        </w:rPr>
      </w:pPr>
      <w:r w:rsidRPr="00C9599D">
        <w:rPr>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w:t>
      </w:r>
      <w:r>
        <w:rPr>
          <w:sz w:val="24"/>
          <w:szCs w:val="24"/>
        </w:rPr>
        <w:t>ия в МОУ «Дороховская СОШ»</w:t>
      </w:r>
      <w:r w:rsidRPr="00C9599D">
        <w:rPr>
          <w:sz w:val="24"/>
          <w:szCs w:val="24"/>
        </w:rPr>
        <w:t xml:space="preserve"> и служит </w:t>
      </w:r>
      <w:r>
        <w:rPr>
          <w:sz w:val="24"/>
          <w:szCs w:val="24"/>
        </w:rPr>
        <w:t xml:space="preserve">основой при разработке </w:t>
      </w:r>
      <w:r w:rsidRPr="00C9599D">
        <w:rPr>
          <w:sz w:val="24"/>
          <w:szCs w:val="24"/>
        </w:rPr>
        <w:t xml:space="preserve"> "Положения об оценке образовательных достижений обучающихся".</w:t>
      </w:r>
    </w:p>
    <w:p w:rsidR="00D45665" w:rsidRPr="00C9599D" w:rsidRDefault="00D45665" w:rsidP="0012121B">
      <w:pPr>
        <w:pStyle w:val="afffa"/>
        <w:ind w:firstLine="709"/>
        <w:rPr>
          <w:sz w:val="24"/>
          <w:szCs w:val="24"/>
        </w:rPr>
      </w:pPr>
      <w:r w:rsidRPr="00C9599D">
        <w:rPr>
          <w:sz w:val="24"/>
          <w:szCs w:val="24"/>
        </w:rPr>
        <w:t xml:space="preserve">Основными </w:t>
      </w:r>
      <w:r w:rsidRPr="00C9599D">
        <w:rPr>
          <w:b/>
          <w:bCs/>
          <w:sz w:val="24"/>
          <w:szCs w:val="24"/>
        </w:rPr>
        <w:t>направлениями и целями</w:t>
      </w:r>
      <w:r w:rsidRPr="00C9599D">
        <w:rPr>
          <w:sz w:val="24"/>
          <w:szCs w:val="24"/>
        </w:rPr>
        <w:t xml:space="preserve"> оценочной деятельнос</w:t>
      </w:r>
      <w:r>
        <w:rPr>
          <w:sz w:val="24"/>
          <w:szCs w:val="24"/>
        </w:rPr>
        <w:t>ти в МОУ «Дороховская СОШ»</w:t>
      </w:r>
      <w:r w:rsidRPr="00C9599D">
        <w:rPr>
          <w:sz w:val="24"/>
          <w:szCs w:val="24"/>
        </w:rPr>
        <w:t xml:space="preserve"> в соответствии с требованиями ФГОС ООО являются:</w:t>
      </w:r>
    </w:p>
    <w:p w:rsidR="00D45665" w:rsidRPr="00C9599D" w:rsidRDefault="00D45665" w:rsidP="004F055D">
      <w:pPr>
        <w:pStyle w:val="afffa"/>
        <w:numPr>
          <w:ilvl w:val="0"/>
          <w:numId w:val="181"/>
        </w:numPr>
        <w:ind w:left="0" w:firstLine="709"/>
        <w:rPr>
          <w:sz w:val="24"/>
          <w:szCs w:val="24"/>
        </w:rPr>
      </w:pPr>
      <w:proofErr w:type="gramStart"/>
      <w:r w:rsidRPr="00C9599D">
        <w:rPr>
          <w:sz w:val="24"/>
          <w:szCs w:val="24"/>
        </w:rPr>
        <w:t>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roofErr w:type="gramEnd"/>
    </w:p>
    <w:p w:rsidR="00D45665" w:rsidRPr="00C9599D" w:rsidRDefault="00D45665" w:rsidP="004F055D">
      <w:pPr>
        <w:pStyle w:val="afffa"/>
        <w:numPr>
          <w:ilvl w:val="0"/>
          <w:numId w:val="181"/>
        </w:numPr>
        <w:ind w:left="0" w:firstLine="709"/>
        <w:rPr>
          <w:sz w:val="24"/>
          <w:szCs w:val="24"/>
        </w:rPr>
      </w:pPr>
      <w:r w:rsidRPr="00C9599D">
        <w:rPr>
          <w:sz w:val="24"/>
          <w:szCs w:val="24"/>
        </w:rPr>
        <w:t>оценка результатов деятельности педагогических кадровкак основа аттестационных процедур;</w:t>
      </w:r>
    </w:p>
    <w:p w:rsidR="00D45665" w:rsidRPr="00C9599D" w:rsidRDefault="00D45665" w:rsidP="004F055D">
      <w:pPr>
        <w:pStyle w:val="afffa"/>
        <w:numPr>
          <w:ilvl w:val="0"/>
          <w:numId w:val="181"/>
        </w:numPr>
        <w:ind w:left="0" w:firstLine="709"/>
        <w:rPr>
          <w:sz w:val="24"/>
          <w:szCs w:val="24"/>
        </w:rPr>
      </w:pPr>
      <w:r w:rsidRPr="00C9599D">
        <w:rPr>
          <w:sz w:val="24"/>
          <w:szCs w:val="24"/>
        </w:rPr>
        <w:t>оценка результатов деятельности образовательной организациикак основа аккредитационных процедур.</w:t>
      </w:r>
    </w:p>
    <w:p w:rsidR="00D45665" w:rsidRPr="00C9599D" w:rsidRDefault="00D45665" w:rsidP="0012121B">
      <w:pPr>
        <w:pStyle w:val="afffa"/>
        <w:ind w:firstLine="709"/>
        <w:rPr>
          <w:sz w:val="24"/>
          <w:szCs w:val="24"/>
        </w:rPr>
      </w:pPr>
      <w:r w:rsidRPr="00C9599D">
        <w:rPr>
          <w:sz w:val="24"/>
          <w:szCs w:val="24"/>
        </w:rPr>
        <w:t xml:space="preserve">Основным </w:t>
      </w:r>
      <w:r w:rsidRPr="00C9599D">
        <w:rPr>
          <w:b/>
          <w:bCs/>
          <w:sz w:val="24"/>
          <w:szCs w:val="24"/>
        </w:rPr>
        <w:t>объектом</w:t>
      </w:r>
      <w:r w:rsidRPr="00C9599D">
        <w:rPr>
          <w:sz w:val="24"/>
          <w:szCs w:val="24"/>
        </w:rPr>
        <w:t xml:space="preserve"> системы оценки, ее </w:t>
      </w:r>
      <w:r w:rsidRPr="00C9599D">
        <w:rPr>
          <w:b/>
          <w:bCs/>
          <w:sz w:val="24"/>
          <w:szCs w:val="24"/>
        </w:rPr>
        <w:t>содержательной и критериальной базой</w:t>
      </w:r>
      <w:r w:rsidRPr="00C9599D">
        <w:rPr>
          <w:sz w:val="24"/>
          <w:szCs w:val="24"/>
        </w:rPr>
        <w:t xml:space="preserve"> выступают т</w:t>
      </w:r>
      <w:r>
        <w:rPr>
          <w:sz w:val="24"/>
          <w:szCs w:val="24"/>
        </w:rPr>
        <w:t>ребования ФГОС</w:t>
      </w:r>
      <w:r w:rsidRPr="00C9599D">
        <w:rPr>
          <w:sz w:val="24"/>
          <w:szCs w:val="24"/>
        </w:rPr>
        <w:t>.</w:t>
      </w:r>
    </w:p>
    <w:p w:rsidR="00D45665" w:rsidRPr="00C9599D" w:rsidRDefault="00D45665" w:rsidP="0012121B">
      <w:pPr>
        <w:pStyle w:val="afffa"/>
        <w:ind w:firstLine="709"/>
        <w:rPr>
          <w:sz w:val="24"/>
          <w:szCs w:val="24"/>
        </w:rPr>
      </w:pPr>
      <w:r w:rsidRPr="00C9599D">
        <w:rPr>
          <w:sz w:val="24"/>
          <w:szCs w:val="24"/>
        </w:rPr>
        <w:t>Система оценки включает процедуры внутренней и внешней оценки.</w:t>
      </w:r>
    </w:p>
    <w:p w:rsidR="00D45665" w:rsidRPr="00C9599D" w:rsidRDefault="00D45665" w:rsidP="0012121B">
      <w:pPr>
        <w:pStyle w:val="afffa"/>
        <w:ind w:firstLine="709"/>
        <w:rPr>
          <w:sz w:val="24"/>
          <w:szCs w:val="24"/>
        </w:rPr>
      </w:pPr>
      <w:r w:rsidRPr="00C9599D">
        <w:rPr>
          <w:b/>
          <w:bCs/>
          <w:sz w:val="24"/>
          <w:szCs w:val="24"/>
        </w:rPr>
        <w:t>Внутренняя оценка</w:t>
      </w:r>
      <w:r w:rsidRPr="00C9599D">
        <w:rPr>
          <w:sz w:val="24"/>
          <w:szCs w:val="24"/>
        </w:rPr>
        <w:t>включает:</w:t>
      </w:r>
    </w:p>
    <w:p w:rsidR="00D45665" w:rsidRPr="00C9599D" w:rsidRDefault="00D45665" w:rsidP="004F055D">
      <w:pPr>
        <w:pStyle w:val="afffa"/>
        <w:numPr>
          <w:ilvl w:val="0"/>
          <w:numId w:val="182"/>
        </w:numPr>
        <w:rPr>
          <w:sz w:val="24"/>
          <w:szCs w:val="24"/>
        </w:rPr>
      </w:pPr>
      <w:r w:rsidRPr="00C9599D">
        <w:rPr>
          <w:sz w:val="24"/>
          <w:szCs w:val="24"/>
        </w:rPr>
        <w:t>стартовую диагностику,</w:t>
      </w:r>
    </w:p>
    <w:p w:rsidR="00D45665" w:rsidRPr="00C9599D" w:rsidRDefault="00D45665" w:rsidP="004F055D">
      <w:pPr>
        <w:pStyle w:val="afffa"/>
        <w:numPr>
          <w:ilvl w:val="0"/>
          <w:numId w:val="182"/>
        </w:numPr>
        <w:rPr>
          <w:sz w:val="24"/>
          <w:szCs w:val="24"/>
        </w:rPr>
      </w:pPr>
      <w:r w:rsidRPr="00C9599D">
        <w:rPr>
          <w:sz w:val="24"/>
          <w:szCs w:val="24"/>
        </w:rPr>
        <w:t>текущую и тематическую оценку,</w:t>
      </w:r>
    </w:p>
    <w:p w:rsidR="00D45665" w:rsidRPr="00C9599D" w:rsidRDefault="00D45665" w:rsidP="004F055D">
      <w:pPr>
        <w:pStyle w:val="afffa"/>
        <w:numPr>
          <w:ilvl w:val="0"/>
          <w:numId w:val="182"/>
        </w:numPr>
        <w:rPr>
          <w:sz w:val="24"/>
          <w:szCs w:val="24"/>
        </w:rPr>
      </w:pPr>
      <w:r w:rsidRPr="00C9599D">
        <w:rPr>
          <w:sz w:val="24"/>
          <w:szCs w:val="24"/>
        </w:rPr>
        <w:t>портфолио,</w:t>
      </w:r>
    </w:p>
    <w:p w:rsidR="00D45665" w:rsidRPr="00C9599D" w:rsidRDefault="00D45665" w:rsidP="004F055D">
      <w:pPr>
        <w:pStyle w:val="afffa"/>
        <w:numPr>
          <w:ilvl w:val="0"/>
          <w:numId w:val="182"/>
        </w:numPr>
        <w:rPr>
          <w:sz w:val="24"/>
          <w:szCs w:val="24"/>
        </w:rPr>
      </w:pPr>
      <w:r w:rsidRPr="00C9599D">
        <w:rPr>
          <w:sz w:val="24"/>
          <w:szCs w:val="24"/>
        </w:rPr>
        <w:t>внутришкольный мониторинг образовательных достижений,</w:t>
      </w:r>
    </w:p>
    <w:p w:rsidR="00D45665" w:rsidRPr="00C9599D" w:rsidRDefault="00D45665" w:rsidP="004F055D">
      <w:pPr>
        <w:pStyle w:val="afffa"/>
        <w:numPr>
          <w:ilvl w:val="0"/>
          <w:numId w:val="182"/>
        </w:numPr>
        <w:rPr>
          <w:sz w:val="24"/>
          <w:szCs w:val="24"/>
        </w:rPr>
      </w:pPr>
      <w:r w:rsidRPr="00C9599D">
        <w:rPr>
          <w:sz w:val="24"/>
          <w:szCs w:val="24"/>
        </w:rPr>
        <w:t xml:space="preserve">промежуточную и итоговую аттестацию </w:t>
      </w:r>
      <w:proofErr w:type="gramStart"/>
      <w:r w:rsidRPr="00C9599D">
        <w:rPr>
          <w:sz w:val="24"/>
          <w:szCs w:val="24"/>
        </w:rPr>
        <w:t>обучающихся</w:t>
      </w:r>
      <w:proofErr w:type="gramEnd"/>
      <w:r w:rsidRPr="00C9599D">
        <w:rPr>
          <w:sz w:val="24"/>
          <w:szCs w:val="24"/>
        </w:rPr>
        <w:t>.</w:t>
      </w:r>
    </w:p>
    <w:p w:rsidR="00D45665" w:rsidRPr="00C9599D" w:rsidRDefault="00D45665" w:rsidP="0012121B">
      <w:pPr>
        <w:pStyle w:val="afffa"/>
        <w:ind w:firstLine="709"/>
        <w:rPr>
          <w:sz w:val="24"/>
          <w:szCs w:val="24"/>
        </w:rPr>
      </w:pPr>
      <w:r w:rsidRPr="00C9599D">
        <w:rPr>
          <w:sz w:val="24"/>
          <w:szCs w:val="24"/>
        </w:rPr>
        <w:t xml:space="preserve">К </w:t>
      </w:r>
      <w:r w:rsidRPr="00C9599D">
        <w:rPr>
          <w:b/>
          <w:bCs/>
          <w:sz w:val="24"/>
          <w:szCs w:val="24"/>
        </w:rPr>
        <w:t>внешним процедурам</w:t>
      </w:r>
      <w:r w:rsidRPr="00C9599D">
        <w:rPr>
          <w:sz w:val="24"/>
          <w:szCs w:val="24"/>
        </w:rPr>
        <w:t xml:space="preserve"> относятся:</w:t>
      </w:r>
    </w:p>
    <w:p w:rsidR="00D45665" w:rsidRPr="00C9599D" w:rsidRDefault="00D45665" w:rsidP="004F055D">
      <w:pPr>
        <w:pStyle w:val="afffa"/>
        <w:numPr>
          <w:ilvl w:val="0"/>
          <w:numId w:val="183"/>
        </w:numPr>
        <w:ind w:left="0" w:firstLine="709"/>
        <w:rPr>
          <w:sz w:val="24"/>
          <w:szCs w:val="24"/>
        </w:rPr>
      </w:pPr>
      <w:r w:rsidRPr="00C9599D">
        <w:rPr>
          <w:sz w:val="24"/>
          <w:szCs w:val="24"/>
        </w:rPr>
        <w:t>государственная итоговая аттестация</w:t>
      </w:r>
      <w:r w:rsidRPr="00C9599D">
        <w:rPr>
          <w:rStyle w:val="af3"/>
          <w:sz w:val="24"/>
          <w:szCs w:val="24"/>
        </w:rPr>
        <w:footnoteReference w:id="9"/>
      </w:r>
      <w:r w:rsidRPr="00C9599D">
        <w:rPr>
          <w:sz w:val="24"/>
          <w:szCs w:val="24"/>
        </w:rPr>
        <w:t>,</w:t>
      </w:r>
    </w:p>
    <w:p w:rsidR="00D45665" w:rsidRPr="00C9599D" w:rsidRDefault="00D45665" w:rsidP="004F055D">
      <w:pPr>
        <w:pStyle w:val="afffa"/>
        <w:numPr>
          <w:ilvl w:val="0"/>
          <w:numId w:val="183"/>
        </w:numPr>
        <w:ind w:left="0" w:firstLine="709"/>
        <w:rPr>
          <w:sz w:val="24"/>
          <w:szCs w:val="24"/>
        </w:rPr>
      </w:pPr>
      <w:r w:rsidRPr="00C9599D">
        <w:rPr>
          <w:sz w:val="24"/>
          <w:szCs w:val="24"/>
        </w:rPr>
        <w:t>независимая оценка качества образования</w:t>
      </w:r>
      <w:r w:rsidRPr="00C9599D">
        <w:rPr>
          <w:rStyle w:val="af3"/>
          <w:sz w:val="24"/>
          <w:szCs w:val="24"/>
        </w:rPr>
        <w:footnoteReference w:id="10"/>
      </w:r>
      <w:r w:rsidRPr="00C9599D">
        <w:rPr>
          <w:sz w:val="24"/>
          <w:szCs w:val="24"/>
        </w:rPr>
        <w:t xml:space="preserve"> и</w:t>
      </w:r>
    </w:p>
    <w:p w:rsidR="00D45665" w:rsidRPr="00C9599D" w:rsidRDefault="00D45665" w:rsidP="004F055D">
      <w:pPr>
        <w:pStyle w:val="afffa"/>
        <w:numPr>
          <w:ilvl w:val="0"/>
          <w:numId w:val="183"/>
        </w:numPr>
        <w:ind w:left="0" w:firstLine="709"/>
        <w:rPr>
          <w:sz w:val="24"/>
          <w:szCs w:val="24"/>
        </w:rPr>
      </w:pPr>
      <w:proofErr w:type="gramStart"/>
      <w:r w:rsidRPr="00C9599D">
        <w:rPr>
          <w:sz w:val="24"/>
          <w:szCs w:val="24"/>
        </w:rPr>
        <w:lastRenderedPageBreak/>
        <w:t>мониторинговые исследования</w:t>
      </w:r>
      <w:r w:rsidRPr="00C9599D">
        <w:rPr>
          <w:rStyle w:val="af3"/>
          <w:sz w:val="24"/>
          <w:szCs w:val="24"/>
        </w:rPr>
        <w:footnoteReference w:id="11"/>
      </w:r>
      <w:r w:rsidRPr="00C9599D">
        <w:rPr>
          <w:sz w:val="24"/>
          <w:szCs w:val="24"/>
        </w:rPr>
        <w:t xml:space="preserve"> муниципального, регионального и федерального уровней.</w:t>
      </w:r>
      <w:proofErr w:type="gramEnd"/>
    </w:p>
    <w:p w:rsidR="00D45665" w:rsidRPr="00C9599D" w:rsidRDefault="00D45665" w:rsidP="0012121B">
      <w:pPr>
        <w:pStyle w:val="afffa"/>
        <w:ind w:firstLine="709"/>
        <w:rPr>
          <w:sz w:val="24"/>
          <w:szCs w:val="24"/>
        </w:rPr>
      </w:pPr>
      <w:r w:rsidRPr="00C9599D">
        <w:rPr>
          <w:sz w:val="24"/>
          <w:szCs w:val="24"/>
        </w:rPr>
        <w:t>Особенности каждой из указанных процедур описаны в п.1.3.3 настоящего документа.</w:t>
      </w:r>
    </w:p>
    <w:p w:rsidR="00D45665" w:rsidRPr="00C9599D" w:rsidRDefault="00D45665" w:rsidP="0012121B">
      <w:pPr>
        <w:pStyle w:val="a8"/>
        <w:spacing w:line="360" w:lineRule="auto"/>
        <w:ind w:left="0" w:firstLine="709"/>
        <w:jc w:val="both"/>
        <w:rPr>
          <w:rFonts w:ascii="Times New Roman" w:hAnsi="Times New Roman" w:cs="Times New Roman"/>
        </w:rPr>
      </w:pPr>
      <w:r w:rsidRPr="00C9599D">
        <w:rPr>
          <w:rFonts w:ascii="Times New Roman" w:hAnsi="Times New Roman" w:cs="Times New Roman"/>
        </w:rPr>
        <w:t>В соответствии с ФГОС ООО система оц</w:t>
      </w:r>
      <w:r>
        <w:rPr>
          <w:rFonts w:ascii="Times New Roman" w:hAnsi="Times New Roman" w:cs="Times New Roman"/>
        </w:rPr>
        <w:t>енки МОУ «Дороховская СОШ»</w:t>
      </w:r>
      <w:r w:rsidRPr="00C9599D">
        <w:rPr>
          <w:rFonts w:ascii="Times New Roman" w:hAnsi="Times New Roman" w:cs="Times New Roman"/>
        </w:rPr>
        <w:t xml:space="preserve"> реализует </w:t>
      </w:r>
      <w:r w:rsidRPr="00C9599D">
        <w:rPr>
          <w:rFonts w:ascii="Times New Roman" w:hAnsi="Times New Roman" w:cs="Times New Roman"/>
          <w:b/>
          <w:bCs/>
        </w:rPr>
        <w:t>системно-деятельностный, уровневый и комплексный подходы</w:t>
      </w:r>
      <w:r w:rsidRPr="00C9599D">
        <w:rPr>
          <w:rFonts w:ascii="Times New Roman" w:hAnsi="Times New Roman" w:cs="Times New Roman"/>
        </w:rPr>
        <w:t xml:space="preserve"> к оценке образовательных достижений.</w:t>
      </w:r>
    </w:p>
    <w:p w:rsidR="00D45665" w:rsidRPr="00C9599D" w:rsidRDefault="00D45665" w:rsidP="0012121B">
      <w:pPr>
        <w:pStyle w:val="a8"/>
        <w:spacing w:line="360" w:lineRule="auto"/>
        <w:ind w:left="0" w:firstLine="709"/>
        <w:jc w:val="both"/>
        <w:rPr>
          <w:rFonts w:ascii="Times New Roman" w:hAnsi="Times New Roman" w:cs="Times New Roman"/>
        </w:rPr>
      </w:pPr>
      <w:r w:rsidRPr="00C9599D">
        <w:rPr>
          <w:rFonts w:ascii="Times New Roman" w:hAnsi="Times New Roman" w:cs="Times New Roman"/>
          <w:b/>
          <w:bCs/>
        </w:rPr>
        <w:t>Системно-деятельностный подход</w:t>
      </w:r>
      <w:r w:rsidRPr="00C9599D">
        <w:rPr>
          <w:rFonts w:ascii="Times New Roman" w:hAnsi="Times New Roman" w:cs="Times New Roman"/>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D45665" w:rsidRPr="00C9599D" w:rsidRDefault="00D45665" w:rsidP="0012121B">
      <w:pPr>
        <w:pStyle w:val="afffa"/>
        <w:ind w:firstLine="709"/>
        <w:rPr>
          <w:sz w:val="24"/>
          <w:szCs w:val="24"/>
        </w:rPr>
      </w:pPr>
      <w:proofErr w:type="gramStart"/>
      <w:r w:rsidRPr="00C9599D">
        <w:rPr>
          <w:b/>
          <w:bCs/>
          <w:sz w:val="24"/>
          <w:szCs w:val="24"/>
        </w:rPr>
        <w:t>Уровневый</w:t>
      </w:r>
      <w:proofErr w:type="gramEnd"/>
      <w:r w:rsidRPr="00C9599D">
        <w:rPr>
          <w:b/>
          <w:bCs/>
          <w:sz w:val="24"/>
          <w:szCs w:val="24"/>
        </w:rPr>
        <w:t xml:space="preserve"> подход</w:t>
      </w:r>
      <w:r w:rsidRPr="00C9599D">
        <w:rPr>
          <w:sz w:val="24"/>
          <w:szCs w:val="24"/>
        </w:rPr>
        <w:t>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D45665" w:rsidRPr="00C9599D" w:rsidRDefault="00D45665" w:rsidP="0012121B">
      <w:pPr>
        <w:pStyle w:val="afffa"/>
        <w:ind w:firstLine="709"/>
        <w:rPr>
          <w:sz w:val="24"/>
          <w:szCs w:val="24"/>
        </w:rPr>
      </w:pPr>
      <w:r w:rsidRPr="00C9599D">
        <w:rPr>
          <w:b/>
          <w:bCs/>
          <w:sz w:val="24"/>
          <w:szCs w:val="24"/>
        </w:rPr>
        <w:t>Уровневый подход к содержанию оценки</w:t>
      </w:r>
      <w:r w:rsidRPr="00C9599D">
        <w:rPr>
          <w:sz w:val="24"/>
          <w:szCs w:val="24"/>
        </w:rPr>
        <w:t>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D45665" w:rsidRPr="00C9599D" w:rsidRDefault="00D45665" w:rsidP="0012121B">
      <w:pPr>
        <w:pStyle w:val="afffa"/>
        <w:ind w:firstLine="709"/>
        <w:rPr>
          <w:sz w:val="24"/>
          <w:szCs w:val="24"/>
        </w:rPr>
      </w:pPr>
      <w:r w:rsidRPr="00C9599D">
        <w:rPr>
          <w:b/>
          <w:bCs/>
          <w:sz w:val="24"/>
          <w:szCs w:val="24"/>
        </w:rPr>
        <w:t>Уровневый подход к представлению и интерпретации результатов</w:t>
      </w:r>
      <w:r w:rsidRPr="00C9599D">
        <w:rPr>
          <w:sz w:val="24"/>
          <w:szCs w:val="24"/>
        </w:rPr>
        <w:t xml:space="preserve">реализуется за счет фиксации различных уровней достижения </w:t>
      </w:r>
      <w:proofErr w:type="gramStart"/>
      <w:r w:rsidRPr="00C9599D">
        <w:rPr>
          <w:sz w:val="24"/>
          <w:szCs w:val="24"/>
        </w:rPr>
        <w:t>обучающимися</w:t>
      </w:r>
      <w:proofErr w:type="gramEnd"/>
      <w:r w:rsidRPr="00C9599D">
        <w:rPr>
          <w:sz w:val="24"/>
          <w:szCs w:val="24"/>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C9599D">
        <w:rPr>
          <w:sz w:val="24"/>
          <w:szCs w:val="24"/>
        </w:rPr>
        <w:t>обучающихся</w:t>
      </w:r>
      <w:proofErr w:type="gramEnd"/>
      <w:r w:rsidRPr="00C9599D">
        <w:rPr>
          <w:sz w:val="24"/>
          <w:szCs w:val="24"/>
        </w:rPr>
        <w:t xml:space="preserve"> решать типовые учебные задачи, </w:t>
      </w:r>
      <w:r w:rsidRPr="00C9599D">
        <w:rPr>
          <w:sz w:val="24"/>
          <w:szCs w:val="24"/>
        </w:rPr>
        <w:lastRenderedPageBreak/>
        <w:t>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D45665" w:rsidRPr="00C9599D" w:rsidRDefault="00D45665" w:rsidP="0012121B">
      <w:pPr>
        <w:spacing w:after="0" w:line="360" w:lineRule="auto"/>
        <w:ind w:firstLine="709"/>
        <w:jc w:val="both"/>
        <w:rPr>
          <w:rFonts w:ascii="Times New Roman" w:hAnsi="Times New Roman" w:cs="Times New Roman"/>
          <w:sz w:val="24"/>
          <w:szCs w:val="24"/>
          <w:lang w:eastAsia="ru-RU"/>
        </w:rPr>
      </w:pPr>
      <w:r w:rsidRPr="00C9599D">
        <w:rPr>
          <w:rFonts w:ascii="Times New Roman" w:hAnsi="Times New Roman" w:cs="Times New Roman"/>
          <w:b/>
          <w:bCs/>
          <w:sz w:val="24"/>
          <w:szCs w:val="24"/>
          <w:lang w:eastAsia="ru-RU"/>
        </w:rPr>
        <w:t>Комплексный подход</w:t>
      </w:r>
      <w:r w:rsidRPr="00C9599D">
        <w:rPr>
          <w:rFonts w:ascii="Times New Roman" w:hAnsi="Times New Roman" w:cs="Times New Roman"/>
          <w:sz w:val="24"/>
          <w:szCs w:val="24"/>
          <w:lang w:eastAsia="ru-RU"/>
        </w:rPr>
        <w:t xml:space="preserve"> к оценке образовательных достижений реализуется путём</w:t>
      </w:r>
    </w:p>
    <w:p w:rsidR="00D45665" w:rsidRPr="00C9599D" w:rsidRDefault="00D45665" w:rsidP="004F055D">
      <w:pPr>
        <w:pStyle w:val="a8"/>
        <w:numPr>
          <w:ilvl w:val="0"/>
          <w:numId w:val="184"/>
        </w:numPr>
        <w:spacing w:line="360" w:lineRule="auto"/>
        <w:ind w:left="0" w:firstLine="709"/>
        <w:jc w:val="both"/>
        <w:rPr>
          <w:rFonts w:ascii="Times New Roman" w:hAnsi="Times New Roman" w:cs="Times New Roman"/>
        </w:rPr>
      </w:pPr>
      <w:r w:rsidRPr="00C9599D">
        <w:rPr>
          <w:rFonts w:ascii="Times New Roman" w:hAnsi="Times New Roman" w:cs="Times New Roman"/>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D45665" w:rsidRPr="00C9599D" w:rsidRDefault="00D45665" w:rsidP="004F055D">
      <w:pPr>
        <w:pStyle w:val="a8"/>
        <w:numPr>
          <w:ilvl w:val="0"/>
          <w:numId w:val="184"/>
        </w:numPr>
        <w:spacing w:line="360" w:lineRule="auto"/>
        <w:ind w:left="0" w:firstLine="709"/>
        <w:jc w:val="both"/>
        <w:rPr>
          <w:rFonts w:ascii="Times New Roman" w:hAnsi="Times New Roman" w:cs="Times New Roman"/>
        </w:rPr>
      </w:pPr>
      <w:r w:rsidRPr="00C9599D">
        <w:rPr>
          <w:rFonts w:ascii="Times New Roman" w:hAnsi="Times New Roman" w:cs="Times New Roman"/>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D45665" w:rsidRPr="00C9599D" w:rsidRDefault="00D45665" w:rsidP="004F055D">
      <w:pPr>
        <w:pStyle w:val="a8"/>
        <w:numPr>
          <w:ilvl w:val="0"/>
          <w:numId w:val="184"/>
        </w:numPr>
        <w:spacing w:line="360" w:lineRule="auto"/>
        <w:ind w:left="0" w:firstLine="709"/>
        <w:jc w:val="both"/>
        <w:rPr>
          <w:rFonts w:ascii="Times New Roman" w:hAnsi="Times New Roman" w:cs="Times New Roman"/>
        </w:rPr>
      </w:pPr>
      <w:r w:rsidRPr="00C9599D">
        <w:rPr>
          <w:rFonts w:ascii="Times New Roman" w:hAnsi="Times New Roman" w:cs="Times New Roman"/>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D45665" w:rsidRPr="00C9599D" w:rsidRDefault="00D45665" w:rsidP="004F055D">
      <w:pPr>
        <w:pStyle w:val="a8"/>
        <w:numPr>
          <w:ilvl w:val="0"/>
          <w:numId w:val="184"/>
        </w:numPr>
        <w:spacing w:line="360" w:lineRule="auto"/>
        <w:ind w:left="0" w:firstLine="709"/>
        <w:jc w:val="both"/>
        <w:rPr>
          <w:rFonts w:ascii="Times New Roman" w:hAnsi="Times New Roman" w:cs="Times New Roman"/>
        </w:rPr>
      </w:pPr>
      <w:r w:rsidRPr="00C9599D">
        <w:rPr>
          <w:rFonts w:ascii="Times New Roman" w:hAnsi="Times New Roman" w:cs="Times New Roman"/>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D45665" w:rsidRPr="00C9599D" w:rsidRDefault="00D45665" w:rsidP="0012121B">
      <w:pPr>
        <w:pStyle w:val="a8"/>
        <w:spacing w:line="360" w:lineRule="auto"/>
        <w:ind w:left="426" w:firstLine="709"/>
        <w:jc w:val="both"/>
        <w:rPr>
          <w:rFonts w:ascii="Times New Roman" w:hAnsi="Times New Roman" w:cs="Times New Roman"/>
        </w:rPr>
      </w:pPr>
    </w:p>
    <w:p w:rsidR="00D45665" w:rsidRPr="00C9599D" w:rsidRDefault="00D45665" w:rsidP="0012121B">
      <w:pPr>
        <w:pStyle w:val="aff9"/>
        <w:spacing w:before="0" w:after="0" w:line="360" w:lineRule="auto"/>
        <w:ind w:left="0" w:right="0" w:firstLine="709"/>
        <w:rPr>
          <w:rFonts w:ascii="Times New Roman" w:hAnsi="Times New Roman" w:cs="Times New Roman"/>
          <w:i w:val="0"/>
          <w:iCs w:val="0"/>
          <w:color w:val="auto"/>
          <w:sz w:val="24"/>
          <w:szCs w:val="24"/>
        </w:rPr>
      </w:pPr>
      <w:r w:rsidRPr="00C9599D">
        <w:rPr>
          <w:rFonts w:ascii="Times New Roman" w:hAnsi="Times New Roman" w:cs="Times New Roman"/>
          <w:i w:val="0"/>
          <w:iCs w:val="0"/>
          <w:color w:val="auto"/>
          <w:sz w:val="24"/>
          <w:szCs w:val="24"/>
        </w:rPr>
        <w:t>1.3.2 Особенности оценки личностных, метапредметных и предметных результатов</w:t>
      </w:r>
    </w:p>
    <w:p w:rsidR="00D45665" w:rsidRPr="00C9599D" w:rsidRDefault="00D45665" w:rsidP="0012121B">
      <w:pPr>
        <w:pStyle w:val="aff9"/>
        <w:spacing w:before="0" w:after="0" w:line="360" w:lineRule="auto"/>
        <w:ind w:left="0" w:right="0" w:firstLine="709"/>
        <w:rPr>
          <w:rFonts w:ascii="Times New Roman" w:hAnsi="Times New Roman" w:cs="Times New Roman"/>
          <w:i w:val="0"/>
          <w:iCs w:val="0"/>
          <w:color w:val="auto"/>
          <w:sz w:val="24"/>
          <w:szCs w:val="24"/>
        </w:rPr>
      </w:pPr>
      <w:r w:rsidRPr="00C9599D">
        <w:rPr>
          <w:rFonts w:ascii="Times New Roman" w:hAnsi="Times New Roman" w:cs="Times New Roman"/>
          <w:i w:val="0"/>
          <w:iCs w:val="0"/>
          <w:color w:val="auto"/>
          <w:sz w:val="24"/>
          <w:szCs w:val="24"/>
        </w:rPr>
        <w:t>Особенности оценки личностных результатов</w:t>
      </w:r>
    </w:p>
    <w:p w:rsidR="00D45665" w:rsidRPr="00C9599D" w:rsidRDefault="00D45665" w:rsidP="0012121B">
      <w:pPr>
        <w:pStyle w:val="afffa"/>
        <w:ind w:firstLine="709"/>
        <w:rPr>
          <w:sz w:val="24"/>
          <w:szCs w:val="24"/>
        </w:rPr>
      </w:pPr>
    </w:p>
    <w:p w:rsidR="00D45665" w:rsidRPr="00C9599D" w:rsidRDefault="00D45665" w:rsidP="0012121B">
      <w:pPr>
        <w:pStyle w:val="afffa"/>
        <w:ind w:firstLine="709"/>
        <w:rPr>
          <w:sz w:val="24"/>
          <w:szCs w:val="24"/>
        </w:rPr>
      </w:pPr>
      <w:r w:rsidRPr="00C9599D">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D45665" w:rsidRPr="00C9599D" w:rsidRDefault="00D45665" w:rsidP="0012121B">
      <w:pPr>
        <w:pStyle w:val="afffa"/>
        <w:ind w:firstLine="709"/>
        <w:rPr>
          <w:sz w:val="24"/>
          <w:szCs w:val="24"/>
        </w:rPr>
      </w:pPr>
      <w:r w:rsidRPr="00C9599D">
        <w:rPr>
          <w:sz w:val="24"/>
          <w:szCs w:val="24"/>
        </w:rPr>
        <w:t xml:space="preserve">Основным объектом оценки личностных результатовв основной школе служит сформированность универсальных учебных действий, включаемых в следующие </w:t>
      </w:r>
      <w:proofErr w:type="gramStart"/>
      <w:r w:rsidRPr="00C9599D">
        <w:rPr>
          <w:sz w:val="24"/>
          <w:szCs w:val="24"/>
        </w:rPr>
        <w:t>три основные блока</w:t>
      </w:r>
      <w:proofErr w:type="gramEnd"/>
      <w:r w:rsidRPr="00C9599D">
        <w:rPr>
          <w:sz w:val="24"/>
          <w:szCs w:val="24"/>
        </w:rPr>
        <w:t>:</w:t>
      </w:r>
    </w:p>
    <w:p w:rsidR="00D45665" w:rsidRPr="00C9599D" w:rsidRDefault="00D45665" w:rsidP="0012121B">
      <w:pPr>
        <w:pStyle w:val="afffa"/>
        <w:ind w:firstLine="709"/>
        <w:rPr>
          <w:sz w:val="24"/>
          <w:szCs w:val="24"/>
        </w:rPr>
      </w:pPr>
      <w:r w:rsidRPr="00C9599D">
        <w:rPr>
          <w:sz w:val="24"/>
          <w:szCs w:val="24"/>
        </w:rPr>
        <w:t>1) сформированность основ гражданской идентичности личности;</w:t>
      </w:r>
    </w:p>
    <w:p w:rsidR="00D45665" w:rsidRPr="00C9599D" w:rsidRDefault="00D45665" w:rsidP="0012121B">
      <w:pPr>
        <w:pStyle w:val="afffa"/>
        <w:ind w:firstLine="709"/>
        <w:rPr>
          <w:sz w:val="24"/>
          <w:szCs w:val="24"/>
        </w:rPr>
      </w:pPr>
      <w:r w:rsidRPr="00C9599D">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D45665" w:rsidRPr="00C9599D" w:rsidRDefault="00D45665" w:rsidP="0012121B">
      <w:pPr>
        <w:pStyle w:val="afffa"/>
        <w:ind w:firstLine="709"/>
        <w:rPr>
          <w:sz w:val="24"/>
          <w:szCs w:val="24"/>
        </w:rPr>
      </w:pPr>
      <w:r w:rsidRPr="00C9599D">
        <w:rPr>
          <w:rStyle w:val="dash041e005f0431005f044b005f0447005f043d005f044b005f0439005f005fchar1char1"/>
          <w:rFonts w:ascii="Calibri" w:hAnsi="Calibri"/>
        </w:rPr>
        <w:t>3) </w:t>
      </w:r>
      <w:r w:rsidRPr="00C9599D">
        <w:rPr>
          <w:sz w:val="24"/>
          <w:szCs w:val="24"/>
        </w:rPr>
        <w:t xml:space="preserve">сформированность </w:t>
      </w:r>
      <w:r w:rsidRPr="00C9599D">
        <w:rPr>
          <w:rStyle w:val="dash041e005f0431005f044b005f0447005f043d005f044b005f0439005f005fchar1char1"/>
          <w:rFonts w:ascii="Calibri" w:hAnsi="Calibri"/>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C9599D">
        <w:rPr>
          <w:sz w:val="24"/>
          <w:szCs w:val="24"/>
        </w:rPr>
        <w:t>.</w:t>
      </w:r>
    </w:p>
    <w:p w:rsidR="00D45665" w:rsidRPr="00C9599D" w:rsidRDefault="00D45665" w:rsidP="0012121B">
      <w:pPr>
        <w:pStyle w:val="afffa"/>
        <w:ind w:firstLine="709"/>
        <w:rPr>
          <w:sz w:val="24"/>
          <w:szCs w:val="24"/>
        </w:rPr>
      </w:pPr>
      <w:r w:rsidRPr="00C9599D">
        <w:rPr>
          <w:sz w:val="24"/>
          <w:szCs w:val="24"/>
        </w:rPr>
        <w:lastRenderedPageBreak/>
        <w:t xml:space="preserve">В соответствии с требованиями ФГОС достижение личностных результатов </w:t>
      </w:r>
      <w:r w:rsidRPr="00C9599D">
        <w:rPr>
          <w:sz w:val="24"/>
          <w:szCs w:val="24"/>
          <w:u w:val="single"/>
        </w:rPr>
        <w:t>не выносится</w:t>
      </w:r>
      <w:r w:rsidRPr="00C9599D">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 осуществляется в ходе </w:t>
      </w:r>
      <w:r w:rsidRPr="00C9599D">
        <w:rPr>
          <w:sz w:val="24"/>
          <w:szCs w:val="24"/>
          <w:u w:val="single"/>
        </w:rPr>
        <w:t>внешних</w:t>
      </w:r>
      <w:r w:rsidRPr="00C9599D">
        <w:rPr>
          <w:sz w:val="24"/>
          <w:szCs w:val="24"/>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D45665" w:rsidRPr="00C9599D" w:rsidRDefault="00D45665" w:rsidP="0012121B">
      <w:pPr>
        <w:pStyle w:val="afffa"/>
        <w:ind w:firstLine="709"/>
        <w:rPr>
          <w:sz w:val="24"/>
          <w:szCs w:val="24"/>
        </w:rPr>
      </w:pPr>
      <w:r w:rsidRPr="00C9599D">
        <w:rPr>
          <w:sz w:val="24"/>
          <w:szCs w:val="24"/>
        </w:rPr>
        <w:t>Во внутришкольном мониторинге в целях оптимизации личнос</w:t>
      </w:r>
      <w:r>
        <w:rPr>
          <w:sz w:val="24"/>
          <w:szCs w:val="24"/>
        </w:rPr>
        <w:t>тного развития учащихся возможна</w:t>
      </w:r>
      <w:r w:rsidRPr="00C9599D">
        <w:rPr>
          <w:sz w:val="24"/>
          <w:szCs w:val="24"/>
        </w:rPr>
        <w:t xml:space="preserve"> оценка сформированности отдельных личностных результатов, проявляющихся </w:t>
      </w:r>
      <w:proofErr w:type="gramStart"/>
      <w:r w:rsidRPr="00C9599D">
        <w:rPr>
          <w:sz w:val="24"/>
          <w:szCs w:val="24"/>
        </w:rPr>
        <w:t>в</w:t>
      </w:r>
      <w:proofErr w:type="gramEnd"/>
      <w:r w:rsidRPr="00C9599D">
        <w:rPr>
          <w:sz w:val="24"/>
          <w:szCs w:val="24"/>
        </w:rPr>
        <w:t>:</w:t>
      </w:r>
    </w:p>
    <w:p w:rsidR="00D45665" w:rsidRPr="00C9599D" w:rsidRDefault="00D45665" w:rsidP="004F055D">
      <w:pPr>
        <w:pStyle w:val="afffa"/>
        <w:numPr>
          <w:ilvl w:val="0"/>
          <w:numId w:val="181"/>
        </w:numPr>
        <w:ind w:left="0" w:firstLine="709"/>
        <w:rPr>
          <w:sz w:val="24"/>
          <w:szCs w:val="24"/>
        </w:rPr>
      </w:pPr>
      <w:proofErr w:type="gramStart"/>
      <w:r w:rsidRPr="00C9599D">
        <w:rPr>
          <w:sz w:val="24"/>
          <w:szCs w:val="24"/>
        </w:rPr>
        <w:t>соблюдении</w:t>
      </w:r>
      <w:proofErr w:type="gramEnd"/>
      <w:r w:rsidRPr="00C9599D">
        <w:rPr>
          <w:sz w:val="24"/>
          <w:szCs w:val="24"/>
        </w:rPr>
        <w:t xml:space="preserve"> норм и правил поведения, принятых в образовательной организации;</w:t>
      </w:r>
    </w:p>
    <w:p w:rsidR="00D45665" w:rsidRPr="00C9599D" w:rsidRDefault="00D45665" w:rsidP="004F055D">
      <w:pPr>
        <w:pStyle w:val="afffa"/>
        <w:numPr>
          <w:ilvl w:val="0"/>
          <w:numId w:val="181"/>
        </w:numPr>
        <w:ind w:left="0" w:firstLine="709"/>
        <w:rPr>
          <w:sz w:val="24"/>
          <w:szCs w:val="24"/>
        </w:rPr>
      </w:pPr>
      <w:proofErr w:type="gramStart"/>
      <w:r w:rsidRPr="00C9599D">
        <w:rPr>
          <w:sz w:val="24"/>
          <w:szCs w:val="24"/>
        </w:rPr>
        <w:t>участии</w:t>
      </w:r>
      <w:proofErr w:type="gramEnd"/>
      <w:r w:rsidRPr="00C9599D">
        <w:rPr>
          <w:sz w:val="24"/>
          <w:szCs w:val="24"/>
        </w:rPr>
        <w:t xml:space="preserve"> в общественной жизни образовательной организации, ближайшего социального окружения, страны, общественно-полезной деятельности;</w:t>
      </w:r>
    </w:p>
    <w:p w:rsidR="00D45665" w:rsidRPr="00C9599D" w:rsidRDefault="00D45665" w:rsidP="004F055D">
      <w:pPr>
        <w:pStyle w:val="afffa"/>
        <w:numPr>
          <w:ilvl w:val="0"/>
          <w:numId w:val="181"/>
        </w:numPr>
        <w:ind w:left="0" w:firstLine="709"/>
        <w:rPr>
          <w:sz w:val="24"/>
          <w:szCs w:val="24"/>
        </w:rPr>
      </w:pPr>
      <w:r w:rsidRPr="00C9599D">
        <w:rPr>
          <w:sz w:val="24"/>
          <w:szCs w:val="24"/>
        </w:rPr>
        <w:t>ответственности за результаты обучения;</w:t>
      </w:r>
    </w:p>
    <w:p w:rsidR="00D45665" w:rsidRPr="00C9599D" w:rsidRDefault="00D45665" w:rsidP="004F055D">
      <w:pPr>
        <w:pStyle w:val="afffa"/>
        <w:numPr>
          <w:ilvl w:val="0"/>
          <w:numId w:val="181"/>
        </w:numPr>
        <w:ind w:left="0" w:firstLine="709"/>
        <w:rPr>
          <w:sz w:val="24"/>
          <w:szCs w:val="24"/>
        </w:rPr>
      </w:pPr>
      <w:r w:rsidRPr="00C9599D">
        <w:rPr>
          <w:sz w:val="24"/>
          <w:szCs w:val="24"/>
        </w:rPr>
        <w:t>готовности и способности делать осознанный выбор своей образовательной траектории, в том числе выбор профессии;</w:t>
      </w:r>
    </w:p>
    <w:p w:rsidR="00D45665" w:rsidRPr="00C9599D" w:rsidRDefault="00D45665" w:rsidP="004F055D">
      <w:pPr>
        <w:pStyle w:val="afffa"/>
        <w:numPr>
          <w:ilvl w:val="0"/>
          <w:numId w:val="181"/>
        </w:numPr>
        <w:ind w:left="0" w:firstLine="709"/>
        <w:rPr>
          <w:sz w:val="24"/>
          <w:szCs w:val="24"/>
        </w:rPr>
      </w:pPr>
      <w:r w:rsidRPr="00C9599D">
        <w:rPr>
          <w:sz w:val="24"/>
          <w:szCs w:val="24"/>
        </w:rPr>
        <w:t xml:space="preserve">ценностно-смысловых </w:t>
      </w:r>
      <w:proofErr w:type="gramStart"/>
      <w:r w:rsidRPr="00C9599D">
        <w:rPr>
          <w:sz w:val="24"/>
          <w:szCs w:val="24"/>
        </w:rPr>
        <w:t>установках</w:t>
      </w:r>
      <w:proofErr w:type="gramEnd"/>
      <w:r w:rsidRPr="00C9599D">
        <w:rPr>
          <w:sz w:val="24"/>
          <w:szCs w:val="24"/>
        </w:rPr>
        <w:t xml:space="preserve"> обучающихся, формируемых средствами различных предметов в рамках системы общего образования.</w:t>
      </w:r>
    </w:p>
    <w:p w:rsidR="00D45665" w:rsidRPr="00C9599D" w:rsidRDefault="00D45665" w:rsidP="0012121B">
      <w:pPr>
        <w:spacing w:after="0" w:line="360" w:lineRule="auto"/>
        <w:ind w:firstLine="709"/>
        <w:jc w:val="both"/>
        <w:rPr>
          <w:rFonts w:ascii="Times New Roman" w:hAnsi="Times New Roman" w:cs="Times New Roman"/>
          <w:sz w:val="24"/>
          <w:szCs w:val="24"/>
        </w:rPr>
      </w:pPr>
      <w:r w:rsidRPr="00C9599D">
        <w:rPr>
          <w:rFonts w:ascii="Times New Roman" w:hAnsi="Times New Roman" w:cs="Times New Roman"/>
          <w:sz w:val="24"/>
          <w:szCs w:val="24"/>
        </w:rPr>
        <w:t>Внутришкольный мониторинг организуется администра</w:t>
      </w:r>
      <w:r>
        <w:rPr>
          <w:rFonts w:ascii="Times New Roman" w:hAnsi="Times New Roman" w:cs="Times New Roman"/>
          <w:sz w:val="24"/>
          <w:szCs w:val="24"/>
        </w:rPr>
        <w:t>цией МОУ «Дороховская СОШ»</w:t>
      </w:r>
      <w:r w:rsidRPr="00C9599D">
        <w:rPr>
          <w:rFonts w:ascii="Times New Roman" w:hAnsi="Times New Roman" w:cs="Times New Roman"/>
          <w:sz w:val="24"/>
          <w:szCs w:val="24"/>
        </w:rPr>
        <w:t xml:space="preserve">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rsidR="00D45665" w:rsidRPr="00C9599D" w:rsidRDefault="00D45665" w:rsidP="0012121B">
      <w:pPr>
        <w:pStyle w:val="aff9"/>
        <w:spacing w:before="0" w:after="0" w:line="360" w:lineRule="auto"/>
        <w:ind w:left="0" w:right="0" w:firstLine="709"/>
        <w:rPr>
          <w:rFonts w:ascii="Times New Roman" w:hAnsi="Times New Roman" w:cs="Times New Roman"/>
          <w:i w:val="0"/>
          <w:iCs w:val="0"/>
          <w:color w:val="auto"/>
          <w:sz w:val="24"/>
          <w:szCs w:val="24"/>
        </w:rPr>
      </w:pPr>
      <w:r w:rsidRPr="00C9599D">
        <w:rPr>
          <w:rFonts w:ascii="Times New Roman" w:hAnsi="Times New Roman" w:cs="Times New Roman"/>
          <w:i w:val="0"/>
          <w:iCs w:val="0"/>
          <w:color w:val="auto"/>
          <w:sz w:val="24"/>
          <w:szCs w:val="24"/>
        </w:rPr>
        <w:t>Особенности оценки метапредметных результатов</w:t>
      </w:r>
    </w:p>
    <w:p w:rsidR="00D45665" w:rsidRPr="00C9599D" w:rsidRDefault="00D45665" w:rsidP="0012121B">
      <w:pPr>
        <w:pStyle w:val="afffa"/>
        <w:ind w:firstLine="709"/>
        <w:rPr>
          <w:sz w:val="24"/>
          <w:szCs w:val="24"/>
        </w:rPr>
      </w:pPr>
      <w:r w:rsidRPr="00C9599D">
        <w:rPr>
          <w:sz w:val="24"/>
          <w:szCs w:val="24"/>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w:t>
      </w:r>
      <w:r w:rsidRPr="00C9599D">
        <w:rPr>
          <w:sz w:val="24"/>
          <w:szCs w:val="24"/>
        </w:rPr>
        <w:lastRenderedPageBreak/>
        <w:t>Формирование метапредметных результатов обеспечивается за счёт всех учебных предметов и внеурочной деятельности.</w:t>
      </w:r>
    </w:p>
    <w:p w:rsidR="00D45665" w:rsidRPr="00C9599D" w:rsidRDefault="00D45665" w:rsidP="0012121B">
      <w:pPr>
        <w:autoSpaceDE w:val="0"/>
        <w:autoSpaceDN w:val="0"/>
        <w:adjustRightInd w:val="0"/>
        <w:spacing w:after="0" w:line="360" w:lineRule="auto"/>
        <w:ind w:firstLine="709"/>
        <w:jc w:val="both"/>
        <w:rPr>
          <w:rFonts w:ascii="Times New Roman" w:hAnsi="Times New Roman" w:cs="Times New Roman"/>
          <w:sz w:val="24"/>
          <w:szCs w:val="24"/>
        </w:rPr>
      </w:pPr>
      <w:r w:rsidRPr="00C9599D">
        <w:rPr>
          <w:rFonts w:ascii="Times New Roman" w:hAnsi="Times New Roman" w:cs="Times New Roman"/>
          <w:sz w:val="24"/>
          <w:szCs w:val="24"/>
        </w:rPr>
        <w:t xml:space="preserve">Основным </w:t>
      </w:r>
      <w:r w:rsidRPr="00C9599D">
        <w:rPr>
          <w:rFonts w:ascii="Times New Roman" w:hAnsi="Times New Roman" w:cs="Times New Roman"/>
          <w:b/>
          <w:bCs/>
          <w:sz w:val="24"/>
          <w:szCs w:val="24"/>
        </w:rPr>
        <w:t>объектом и предметом</w:t>
      </w:r>
      <w:r w:rsidRPr="00C9599D">
        <w:rPr>
          <w:rFonts w:ascii="Times New Roman" w:hAnsi="Times New Roman" w:cs="Times New Roman"/>
          <w:sz w:val="24"/>
          <w:szCs w:val="24"/>
        </w:rPr>
        <w:t xml:space="preserve"> оценки метапредметных результатов являются:</w:t>
      </w:r>
    </w:p>
    <w:p w:rsidR="00D45665" w:rsidRPr="00C9599D" w:rsidRDefault="00D45665" w:rsidP="004F055D">
      <w:pPr>
        <w:numPr>
          <w:ilvl w:val="0"/>
          <w:numId w:val="185"/>
        </w:numPr>
        <w:tabs>
          <w:tab w:val="left" w:pos="1134"/>
        </w:tabs>
        <w:spacing w:after="0" w:line="360" w:lineRule="auto"/>
        <w:ind w:left="0" w:firstLine="709"/>
        <w:jc w:val="both"/>
        <w:rPr>
          <w:rFonts w:ascii="Times New Roman" w:hAnsi="Times New Roman" w:cs="Times New Roman"/>
          <w:sz w:val="24"/>
          <w:szCs w:val="24"/>
        </w:rPr>
      </w:pPr>
      <w:r w:rsidRPr="00C9599D">
        <w:rPr>
          <w:rFonts w:ascii="Times New Roman" w:hAnsi="Times New Roman" w:cs="Times New Roman"/>
          <w:sz w:val="24"/>
          <w:szCs w:val="24"/>
        </w:rPr>
        <w:t>способность и готовность к освоению систематических знаний, их самостоятельному пополнению, переносу и интеграции;</w:t>
      </w:r>
    </w:p>
    <w:p w:rsidR="00D45665" w:rsidRPr="00C9599D" w:rsidRDefault="00D45665" w:rsidP="004F055D">
      <w:pPr>
        <w:numPr>
          <w:ilvl w:val="0"/>
          <w:numId w:val="185"/>
        </w:numPr>
        <w:tabs>
          <w:tab w:val="left" w:pos="1134"/>
        </w:tabs>
        <w:spacing w:after="0" w:line="360" w:lineRule="auto"/>
        <w:ind w:left="0" w:firstLine="709"/>
        <w:jc w:val="both"/>
        <w:rPr>
          <w:rFonts w:ascii="Times New Roman" w:hAnsi="Times New Roman" w:cs="Times New Roman"/>
          <w:sz w:val="24"/>
          <w:szCs w:val="24"/>
        </w:rPr>
      </w:pPr>
      <w:r w:rsidRPr="00C9599D">
        <w:rPr>
          <w:rFonts w:ascii="Times New Roman" w:hAnsi="Times New Roman" w:cs="Times New Roman"/>
          <w:sz w:val="24"/>
          <w:szCs w:val="24"/>
        </w:rPr>
        <w:t>способность работать с информацией;</w:t>
      </w:r>
    </w:p>
    <w:p w:rsidR="00D45665" w:rsidRPr="00C9599D" w:rsidRDefault="00D45665" w:rsidP="004F055D">
      <w:pPr>
        <w:numPr>
          <w:ilvl w:val="0"/>
          <w:numId w:val="185"/>
        </w:numPr>
        <w:tabs>
          <w:tab w:val="left" w:pos="1134"/>
        </w:tabs>
        <w:spacing w:after="0" w:line="360" w:lineRule="auto"/>
        <w:ind w:left="0" w:firstLine="709"/>
        <w:jc w:val="both"/>
        <w:rPr>
          <w:rFonts w:ascii="Times New Roman" w:hAnsi="Times New Roman" w:cs="Times New Roman"/>
          <w:sz w:val="24"/>
          <w:szCs w:val="24"/>
        </w:rPr>
      </w:pPr>
      <w:r w:rsidRPr="00C9599D">
        <w:rPr>
          <w:rFonts w:ascii="Times New Roman" w:hAnsi="Times New Roman" w:cs="Times New Roman"/>
          <w:sz w:val="24"/>
          <w:szCs w:val="24"/>
        </w:rPr>
        <w:t>способность к сотрудничеству и коммуникации;</w:t>
      </w:r>
    </w:p>
    <w:p w:rsidR="00D45665" w:rsidRPr="00C9599D" w:rsidRDefault="00D45665" w:rsidP="004F055D">
      <w:pPr>
        <w:numPr>
          <w:ilvl w:val="0"/>
          <w:numId w:val="185"/>
        </w:numPr>
        <w:tabs>
          <w:tab w:val="left" w:pos="1134"/>
        </w:tabs>
        <w:spacing w:after="0" w:line="360" w:lineRule="auto"/>
        <w:ind w:left="0" w:firstLine="709"/>
        <w:jc w:val="both"/>
        <w:rPr>
          <w:rFonts w:ascii="Times New Roman" w:hAnsi="Times New Roman" w:cs="Times New Roman"/>
          <w:sz w:val="24"/>
          <w:szCs w:val="24"/>
        </w:rPr>
      </w:pPr>
      <w:r w:rsidRPr="00C9599D">
        <w:rPr>
          <w:rFonts w:ascii="Times New Roman" w:hAnsi="Times New Roman" w:cs="Times New Roman"/>
          <w:sz w:val="24"/>
          <w:szCs w:val="24"/>
        </w:rPr>
        <w:t>способность к решению личностно и социально значимых проблем и воплощению найденных решений в практику;</w:t>
      </w:r>
    </w:p>
    <w:p w:rsidR="00D45665" w:rsidRPr="00C9599D" w:rsidRDefault="00D45665" w:rsidP="004F055D">
      <w:pPr>
        <w:numPr>
          <w:ilvl w:val="0"/>
          <w:numId w:val="185"/>
        </w:numPr>
        <w:tabs>
          <w:tab w:val="left" w:pos="1134"/>
        </w:tabs>
        <w:spacing w:after="0" w:line="360" w:lineRule="auto"/>
        <w:ind w:left="0" w:firstLine="709"/>
        <w:jc w:val="both"/>
        <w:rPr>
          <w:rFonts w:ascii="Times New Roman" w:hAnsi="Times New Roman" w:cs="Times New Roman"/>
          <w:sz w:val="24"/>
          <w:szCs w:val="24"/>
        </w:rPr>
      </w:pPr>
      <w:r w:rsidRPr="00C9599D">
        <w:rPr>
          <w:rFonts w:ascii="Times New Roman" w:hAnsi="Times New Roman" w:cs="Times New Roman"/>
          <w:sz w:val="24"/>
          <w:szCs w:val="24"/>
        </w:rPr>
        <w:t>способность и готовность к использованию ИКТ в целях обучения и развития;</w:t>
      </w:r>
    </w:p>
    <w:p w:rsidR="00D45665" w:rsidRPr="00C9599D" w:rsidRDefault="00D45665" w:rsidP="004F055D">
      <w:pPr>
        <w:numPr>
          <w:ilvl w:val="0"/>
          <w:numId w:val="185"/>
        </w:numPr>
        <w:tabs>
          <w:tab w:val="left" w:pos="1134"/>
        </w:tabs>
        <w:spacing w:after="0" w:line="360" w:lineRule="auto"/>
        <w:ind w:left="0" w:firstLine="709"/>
        <w:jc w:val="both"/>
        <w:rPr>
          <w:rFonts w:ascii="Times New Roman" w:hAnsi="Times New Roman" w:cs="Times New Roman"/>
          <w:sz w:val="24"/>
          <w:szCs w:val="24"/>
        </w:rPr>
      </w:pPr>
      <w:r w:rsidRPr="00C9599D">
        <w:rPr>
          <w:rFonts w:ascii="Times New Roman" w:hAnsi="Times New Roman" w:cs="Times New Roman"/>
          <w:sz w:val="24"/>
          <w:szCs w:val="24"/>
        </w:rPr>
        <w:t>способность к самоорганизации, саморегуляции и рефлексии.</w:t>
      </w:r>
    </w:p>
    <w:p w:rsidR="00D45665" w:rsidRPr="00C9599D" w:rsidRDefault="00D45665" w:rsidP="0012121B">
      <w:pPr>
        <w:pStyle w:val="afffa"/>
        <w:ind w:firstLine="709"/>
        <w:rPr>
          <w:i/>
          <w:iCs/>
          <w:sz w:val="24"/>
          <w:szCs w:val="24"/>
        </w:rPr>
      </w:pPr>
      <w:r w:rsidRPr="00C9599D">
        <w:rPr>
          <w:sz w:val="24"/>
          <w:szCs w:val="24"/>
        </w:rPr>
        <w:t>Оценка достижения метапредметных результатов осуществляется администра</w:t>
      </w:r>
      <w:r>
        <w:rPr>
          <w:sz w:val="24"/>
          <w:szCs w:val="24"/>
        </w:rPr>
        <w:t>цией МОУ «Дороховская СОШ»</w:t>
      </w:r>
      <w:r w:rsidRPr="00C9599D">
        <w:rPr>
          <w:sz w:val="24"/>
          <w:szCs w:val="24"/>
        </w:rPr>
        <w:t xml:space="preserve"> в ходе </w:t>
      </w:r>
      <w:r w:rsidRPr="00C9599D">
        <w:rPr>
          <w:b/>
          <w:bCs/>
          <w:sz w:val="24"/>
          <w:szCs w:val="24"/>
        </w:rPr>
        <w:t>внутришкольного мониторинга</w:t>
      </w:r>
      <w:r w:rsidRPr="00C9599D">
        <w:rPr>
          <w:sz w:val="24"/>
          <w:szCs w:val="24"/>
        </w:rPr>
        <w:t xml:space="preserve">.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w:t>
      </w:r>
      <w:proofErr w:type="gramStart"/>
      <w:r w:rsidRPr="00C9599D">
        <w:rPr>
          <w:sz w:val="24"/>
          <w:szCs w:val="24"/>
        </w:rPr>
        <w:t>ИКТ-компетентности</w:t>
      </w:r>
      <w:proofErr w:type="gramEnd"/>
      <w:r w:rsidRPr="00C9599D">
        <w:rPr>
          <w:sz w:val="24"/>
          <w:szCs w:val="24"/>
        </w:rPr>
        <w:t>, сформированности регулятивных, коммуникативных и познавательных учебных действий</w:t>
      </w:r>
      <w:r w:rsidRPr="00C9599D">
        <w:rPr>
          <w:i/>
          <w:iCs/>
          <w:sz w:val="24"/>
          <w:szCs w:val="24"/>
        </w:rPr>
        <w:t>.</w:t>
      </w:r>
    </w:p>
    <w:p w:rsidR="00D45665" w:rsidRPr="00C9599D" w:rsidRDefault="00D45665" w:rsidP="0012121B">
      <w:pPr>
        <w:pStyle w:val="afffa"/>
        <w:ind w:firstLine="709"/>
        <w:rPr>
          <w:sz w:val="24"/>
          <w:szCs w:val="24"/>
        </w:rPr>
      </w:pPr>
      <w:r w:rsidRPr="00C9599D">
        <w:rPr>
          <w:sz w:val="24"/>
          <w:szCs w:val="24"/>
        </w:rPr>
        <w:t xml:space="preserve">Наиболее адекватными формами оценки </w:t>
      </w:r>
    </w:p>
    <w:p w:rsidR="00D45665" w:rsidRPr="00C9599D" w:rsidRDefault="00D45665" w:rsidP="004F055D">
      <w:pPr>
        <w:pStyle w:val="afffa"/>
        <w:numPr>
          <w:ilvl w:val="0"/>
          <w:numId w:val="186"/>
        </w:numPr>
        <w:tabs>
          <w:tab w:val="left" w:pos="1134"/>
        </w:tabs>
        <w:ind w:left="0" w:firstLine="709"/>
        <w:rPr>
          <w:sz w:val="24"/>
          <w:szCs w:val="24"/>
        </w:rPr>
      </w:pPr>
      <w:r w:rsidRPr="00C9599D">
        <w:rPr>
          <w:sz w:val="24"/>
          <w:szCs w:val="24"/>
        </w:rPr>
        <w:t>читательской грамотности служит письменная работа на межпредметной основе;</w:t>
      </w:r>
    </w:p>
    <w:p w:rsidR="00D45665" w:rsidRPr="00C9599D" w:rsidRDefault="00D45665" w:rsidP="004F055D">
      <w:pPr>
        <w:pStyle w:val="afffa"/>
        <w:numPr>
          <w:ilvl w:val="0"/>
          <w:numId w:val="186"/>
        </w:numPr>
        <w:tabs>
          <w:tab w:val="left" w:pos="1134"/>
        </w:tabs>
        <w:ind w:left="0" w:firstLine="709"/>
        <w:rPr>
          <w:sz w:val="24"/>
          <w:szCs w:val="24"/>
        </w:rPr>
      </w:pPr>
      <w:proofErr w:type="gramStart"/>
      <w:r w:rsidRPr="00C9599D">
        <w:rPr>
          <w:sz w:val="24"/>
          <w:szCs w:val="24"/>
        </w:rPr>
        <w:t>ИКТ-компетентности</w:t>
      </w:r>
      <w:proofErr w:type="gramEnd"/>
      <w:r w:rsidRPr="00C9599D">
        <w:rPr>
          <w:sz w:val="24"/>
          <w:szCs w:val="24"/>
        </w:rPr>
        <w:t xml:space="preserve"> – практическая работа в сочетании с письменной (компьютеризованной) частью;</w:t>
      </w:r>
    </w:p>
    <w:p w:rsidR="00D45665" w:rsidRPr="00C9599D" w:rsidRDefault="00D45665" w:rsidP="004F055D">
      <w:pPr>
        <w:pStyle w:val="afffa"/>
        <w:numPr>
          <w:ilvl w:val="0"/>
          <w:numId w:val="186"/>
        </w:numPr>
        <w:tabs>
          <w:tab w:val="left" w:pos="1134"/>
        </w:tabs>
        <w:ind w:left="0" w:firstLine="709"/>
        <w:rPr>
          <w:sz w:val="24"/>
          <w:szCs w:val="24"/>
        </w:rPr>
      </w:pPr>
      <w:r w:rsidRPr="00C9599D">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D45665" w:rsidRPr="00C9599D" w:rsidRDefault="00D45665" w:rsidP="0012121B">
      <w:pPr>
        <w:pStyle w:val="afffa"/>
        <w:ind w:firstLine="709"/>
        <w:rPr>
          <w:sz w:val="24"/>
          <w:szCs w:val="24"/>
        </w:rPr>
      </w:pPr>
      <w:r w:rsidRPr="00C9599D">
        <w:rPr>
          <w:sz w:val="24"/>
          <w:szCs w:val="24"/>
        </w:rPr>
        <w:t>Каждый из перечисленных видов диагностик проводится с периодичностью не менее</w:t>
      </w:r>
      <w:proofErr w:type="gramStart"/>
      <w:r w:rsidRPr="00C9599D">
        <w:rPr>
          <w:sz w:val="24"/>
          <w:szCs w:val="24"/>
        </w:rPr>
        <w:t>,</w:t>
      </w:r>
      <w:proofErr w:type="gramEnd"/>
      <w:r w:rsidRPr="00C9599D">
        <w:rPr>
          <w:sz w:val="24"/>
          <w:szCs w:val="24"/>
        </w:rPr>
        <w:t xml:space="preserve"> чем один раз в два года.</w:t>
      </w:r>
    </w:p>
    <w:p w:rsidR="00D45665" w:rsidRPr="00C9599D" w:rsidRDefault="00D45665" w:rsidP="0012121B">
      <w:pPr>
        <w:pStyle w:val="afffa"/>
        <w:ind w:firstLine="709"/>
        <w:rPr>
          <w:sz w:val="24"/>
          <w:szCs w:val="24"/>
        </w:rPr>
      </w:pPr>
      <w:r w:rsidRPr="00C9599D">
        <w:rPr>
          <w:sz w:val="24"/>
          <w:szCs w:val="24"/>
        </w:rPr>
        <w:t xml:space="preserve">Основной процедурой </w:t>
      </w:r>
      <w:r w:rsidRPr="00C9599D">
        <w:rPr>
          <w:b/>
          <w:bCs/>
          <w:sz w:val="24"/>
          <w:szCs w:val="24"/>
        </w:rPr>
        <w:t>итоговой оценки</w:t>
      </w:r>
      <w:r w:rsidRPr="00C9599D">
        <w:rPr>
          <w:sz w:val="24"/>
          <w:szCs w:val="24"/>
        </w:rPr>
        <w:t xml:space="preserve"> достижения метапредметных результатов является </w:t>
      </w:r>
      <w:r w:rsidRPr="00C9599D">
        <w:rPr>
          <w:b/>
          <w:bCs/>
          <w:sz w:val="24"/>
          <w:szCs w:val="24"/>
        </w:rPr>
        <w:t xml:space="preserve">защита итогового </w:t>
      </w:r>
      <w:proofErr w:type="gramStart"/>
      <w:r w:rsidRPr="00C9599D">
        <w:rPr>
          <w:b/>
          <w:bCs/>
          <w:sz w:val="24"/>
          <w:szCs w:val="24"/>
        </w:rPr>
        <w:t>индивидуального проекта</w:t>
      </w:r>
      <w:proofErr w:type="gramEnd"/>
      <w:r w:rsidRPr="00C9599D">
        <w:rPr>
          <w:sz w:val="24"/>
          <w:szCs w:val="24"/>
        </w:rPr>
        <w:t>.</w:t>
      </w:r>
    </w:p>
    <w:p w:rsidR="00D45665" w:rsidRPr="00C9599D" w:rsidRDefault="00D45665" w:rsidP="0012121B">
      <w:pPr>
        <w:pStyle w:val="afffa"/>
        <w:ind w:firstLine="709"/>
        <w:rPr>
          <w:sz w:val="24"/>
          <w:szCs w:val="24"/>
        </w:rPr>
      </w:pPr>
      <w:r w:rsidRPr="00C9599D">
        <w:rPr>
          <w:sz w:val="24"/>
          <w:szCs w:val="24"/>
        </w:rPr>
        <w:t xml:space="preserve">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w:t>
      </w:r>
      <w:r w:rsidRPr="00C9599D">
        <w:rPr>
          <w:sz w:val="24"/>
          <w:szCs w:val="24"/>
        </w:rPr>
        <w:lastRenderedPageBreak/>
        <w:t>результативную деятельность (учебно-познавательную, конструкторскую, социальную, художественно-творческую, иную).</w:t>
      </w:r>
    </w:p>
    <w:p w:rsidR="00D45665" w:rsidRPr="00C9599D" w:rsidRDefault="00D45665" w:rsidP="0012121B">
      <w:pPr>
        <w:pStyle w:val="afffa"/>
        <w:ind w:firstLine="709"/>
        <w:rPr>
          <w:sz w:val="24"/>
          <w:szCs w:val="24"/>
        </w:rPr>
      </w:pPr>
      <w:r w:rsidRPr="00C9599D">
        <w:rPr>
          <w:sz w:val="24"/>
          <w:szCs w:val="24"/>
        </w:rPr>
        <w:t>Результатом (продуктом) проектной деятельности может быть любая из следующих работ:</w:t>
      </w:r>
    </w:p>
    <w:p w:rsidR="00D45665" w:rsidRPr="00C9599D" w:rsidRDefault="00D45665" w:rsidP="0012121B">
      <w:pPr>
        <w:pStyle w:val="afffa"/>
        <w:ind w:firstLine="709"/>
        <w:rPr>
          <w:sz w:val="24"/>
          <w:szCs w:val="24"/>
        </w:rPr>
      </w:pPr>
      <w:r w:rsidRPr="00C9599D">
        <w:rPr>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D45665" w:rsidRPr="00C9599D" w:rsidRDefault="00D45665" w:rsidP="0012121B">
      <w:pPr>
        <w:pStyle w:val="afffa"/>
        <w:ind w:firstLine="709"/>
        <w:rPr>
          <w:sz w:val="24"/>
          <w:szCs w:val="24"/>
        </w:rPr>
      </w:pPr>
      <w:r w:rsidRPr="00C9599D">
        <w:rPr>
          <w:sz w:val="24"/>
          <w:szCs w:val="24"/>
        </w:rPr>
        <w:t>б) художественная творческая работ</w:t>
      </w:r>
      <w:proofErr w:type="gramStart"/>
      <w:r w:rsidRPr="00C9599D">
        <w:rPr>
          <w:sz w:val="24"/>
          <w:szCs w:val="24"/>
        </w:rPr>
        <w:t>а(</w:t>
      </w:r>
      <w:proofErr w:type="gramEnd"/>
      <w:r w:rsidRPr="00C9599D">
        <w:rPr>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D45665" w:rsidRPr="00C9599D" w:rsidRDefault="00D45665" w:rsidP="0012121B">
      <w:pPr>
        <w:pStyle w:val="afffa"/>
        <w:ind w:firstLine="709"/>
        <w:rPr>
          <w:sz w:val="24"/>
          <w:szCs w:val="24"/>
        </w:rPr>
      </w:pPr>
      <w:r w:rsidRPr="00C9599D">
        <w:rPr>
          <w:sz w:val="24"/>
          <w:szCs w:val="24"/>
        </w:rPr>
        <w:t>в) материальный объект, макет, иное конструкторское изделие;</w:t>
      </w:r>
    </w:p>
    <w:p w:rsidR="00D45665" w:rsidRPr="00C9599D" w:rsidRDefault="00D45665" w:rsidP="0012121B">
      <w:pPr>
        <w:pStyle w:val="afffa"/>
        <w:ind w:firstLine="709"/>
        <w:rPr>
          <w:sz w:val="24"/>
          <w:szCs w:val="24"/>
        </w:rPr>
      </w:pPr>
      <w:r w:rsidRPr="00C9599D">
        <w:rPr>
          <w:sz w:val="24"/>
          <w:szCs w:val="24"/>
        </w:rPr>
        <w:t>г) отчётные материалы по социальному проекту, которые могут включать как тексты, так и мультимедийные продукты.</w:t>
      </w:r>
    </w:p>
    <w:p w:rsidR="00D45665" w:rsidRPr="00FF4C74" w:rsidRDefault="00D45665" w:rsidP="00E83665">
      <w:pPr>
        <w:tabs>
          <w:tab w:val="left" w:pos="357"/>
        </w:tabs>
        <w:suppressAutoHyphens/>
        <w:spacing w:after="0" w:line="240" w:lineRule="auto"/>
        <w:ind w:firstLine="454"/>
        <w:jc w:val="both"/>
        <w:rPr>
          <w:rFonts w:ascii="Times New Roman" w:hAnsi="Times New Roman" w:cs="Times New Roman"/>
          <w:sz w:val="24"/>
          <w:szCs w:val="24"/>
          <w:lang w:eastAsia="ru-RU"/>
        </w:rPr>
      </w:pPr>
      <w:r w:rsidRPr="00FF4C74">
        <w:rPr>
          <w:rFonts w:ascii="Times New Roman" w:hAnsi="Times New Roman" w:cs="Times New Roman"/>
          <w:sz w:val="24"/>
          <w:szCs w:val="24"/>
          <w:lang w:eastAsia="ru-RU"/>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D45665" w:rsidRPr="00FF4C74" w:rsidRDefault="00D45665" w:rsidP="00D8539B">
      <w:pPr>
        <w:tabs>
          <w:tab w:val="left" w:pos="357"/>
        </w:tabs>
        <w:suppressAutoHyphens/>
        <w:spacing w:after="0" w:line="240" w:lineRule="auto"/>
        <w:jc w:val="both"/>
        <w:rPr>
          <w:rFonts w:ascii="Times New Roman" w:hAnsi="Times New Roman" w:cs="Times New Roman"/>
          <w:sz w:val="24"/>
          <w:szCs w:val="24"/>
          <w:lang w:eastAsia="ru-RU"/>
        </w:rPr>
      </w:pPr>
      <w:r w:rsidRPr="00FF4C74">
        <w:rPr>
          <w:rFonts w:ascii="Times New Roman" w:hAnsi="Times New Roman" w:cs="Times New Roman"/>
          <w:sz w:val="24"/>
          <w:szCs w:val="24"/>
          <w:lang w:eastAsia="ru-RU"/>
        </w:rPr>
        <w:t xml:space="preserve">В соответствии с целями подготовки проекта </w:t>
      </w:r>
      <w:r>
        <w:rPr>
          <w:rFonts w:ascii="Times New Roman" w:hAnsi="Times New Roman" w:cs="Times New Roman"/>
          <w:b/>
          <w:bCs/>
          <w:sz w:val="24"/>
          <w:szCs w:val="24"/>
          <w:lang w:eastAsia="ru-RU"/>
        </w:rPr>
        <w:t>М</w:t>
      </w:r>
      <w:r w:rsidRPr="00FF4C74">
        <w:rPr>
          <w:rFonts w:ascii="Times New Roman" w:hAnsi="Times New Roman" w:cs="Times New Roman"/>
          <w:b/>
          <w:bCs/>
          <w:sz w:val="24"/>
          <w:szCs w:val="24"/>
          <w:lang w:eastAsia="ru-RU"/>
        </w:rPr>
        <w:t>ОУ</w:t>
      </w:r>
      <w:r>
        <w:rPr>
          <w:rFonts w:ascii="Times New Roman" w:hAnsi="Times New Roman" w:cs="Times New Roman"/>
          <w:b/>
          <w:bCs/>
          <w:sz w:val="24"/>
          <w:szCs w:val="24"/>
          <w:lang w:eastAsia="ru-RU"/>
        </w:rPr>
        <w:t xml:space="preserve"> «Дороховская СОШ»</w:t>
      </w:r>
      <w:r w:rsidRPr="00FF4C74">
        <w:rPr>
          <w:rFonts w:ascii="Times New Roman" w:hAnsi="Times New Roman" w:cs="Times New Roman"/>
          <w:b/>
          <w:bCs/>
          <w:sz w:val="24"/>
          <w:szCs w:val="24"/>
          <w:lang w:eastAsia="ru-RU"/>
        </w:rPr>
        <w:t xml:space="preserve"> для каждого обучающегося разрабатываются план, программа подготовки проекта</w:t>
      </w:r>
      <w:r w:rsidRPr="00FF4C74">
        <w:rPr>
          <w:rFonts w:ascii="Times New Roman" w:hAnsi="Times New Roman" w:cs="Times New Roman"/>
          <w:sz w:val="24"/>
          <w:szCs w:val="24"/>
          <w:lang w:eastAsia="ru-RU"/>
        </w:rPr>
        <w:t>, которые, как минимум, должны включать требования по следующим рубрикам:</w:t>
      </w:r>
    </w:p>
    <w:p w:rsidR="00D45665" w:rsidRPr="00FF4C74" w:rsidRDefault="00D45665" w:rsidP="00E83665">
      <w:pPr>
        <w:spacing w:after="0" w:line="240" w:lineRule="auto"/>
        <w:ind w:firstLine="454"/>
        <w:jc w:val="both"/>
        <w:rPr>
          <w:rFonts w:ascii="Times New Roman" w:hAnsi="Times New Roman" w:cs="Times New Roman"/>
          <w:sz w:val="24"/>
          <w:szCs w:val="24"/>
        </w:rPr>
      </w:pPr>
      <w:r w:rsidRPr="00FF4C74">
        <w:rPr>
          <w:rFonts w:ascii="Times New Roman" w:hAnsi="Times New Roman" w:cs="Times New Roman"/>
          <w:sz w:val="24"/>
          <w:szCs w:val="24"/>
        </w:rPr>
        <w:t>• организация проектной деятельности;</w:t>
      </w:r>
    </w:p>
    <w:p w:rsidR="00D45665" w:rsidRPr="00FF4C74" w:rsidRDefault="00D45665" w:rsidP="00E83665">
      <w:pPr>
        <w:spacing w:after="0" w:line="240" w:lineRule="auto"/>
        <w:ind w:firstLine="454"/>
        <w:jc w:val="both"/>
        <w:rPr>
          <w:rFonts w:ascii="Times New Roman" w:hAnsi="Times New Roman" w:cs="Times New Roman"/>
          <w:sz w:val="24"/>
          <w:szCs w:val="24"/>
        </w:rPr>
      </w:pPr>
      <w:r w:rsidRPr="00FF4C74">
        <w:rPr>
          <w:rFonts w:ascii="Times New Roman" w:hAnsi="Times New Roman" w:cs="Times New Roman"/>
          <w:sz w:val="24"/>
          <w:szCs w:val="24"/>
        </w:rPr>
        <w:t>• содержание и направленность проекта;</w:t>
      </w:r>
    </w:p>
    <w:p w:rsidR="00D45665" w:rsidRPr="00FF4C74" w:rsidRDefault="00D45665" w:rsidP="00E83665">
      <w:pPr>
        <w:spacing w:after="0" w:line="240" w:lineRule="auto"/>
        <w:ind w:firstLine="454"/>
        <w:jc w:val="both"/>
        <w:rPr>
          <w:rFonts w:ascii="Times New Roman" w:hAnsi="Times New Roman" w:cs="Times New Roman"/>
          <w:sz w:val="24"/>
          <w:szCs w:val="24"/>
        </w:rPr>
      </w:pPr>
      <w:r w:rsidRPr="00FF4C74">
        <w:rPr>
          <w:rFonts w:ascii="Times New Roman" w:hAnsi="Times New Roman" w:cs="Times New Roman"/>
          <w:sz w:val="24"/>
          <w:szCs w:val="24"/>
        </w:rPr>
        <w:t>• защита проекта;</w:t>
      </w:r>
    </w:p>
    <w:p w:rsidR="00D45665" w:rsidRPr="00FF4C74" w:rsidRDefault="00D45665" w:rsidP="00E83665">
      <w:pPr>
        <w:spacing w:after="0" w:line="240" w:lineRule="auto"/>
        <w:ind w:firstLine="454"/>
        <w:jc w:val="both"/>
        <w:rPr>
          <w:rFonts w:ascii="Times New Roman" w:hAnsi="Times New Roman" w:cs="Times New Roman"/>
          <w:sz w:val="24"/>
          <w:szCs w:val="24"/>
        </w:rPr>
      </w:pPr>
      <w:r w:rsidRPr="00FF4C74">
        <w:rPr>
          <w:rFonts w:ascii="Times New Roman" w:hAnsi="Times New Roman" w:cs="Times New Roman"/>
          <w:sz w:val="28"/>
          <w:szCs w:val="28"/>
        </w:rPr>
        <w:t>• </w:t>
      </w:r>
      <w:r w:rsidRPr="00FF4C74">
        <w:rPr>
          <w:rFonts w:ascii="Times New Roman" w:hAnsi="Times New Roman" w:cs="Times New Roman"/>
          <w:sz w:val="24"/>
          <w:szCs w:val="24"/>
        </w:rPr>
        <w:t>критерии оценки проектной деятельности.</w:t>
      </w:r>
    </w:p>
    <w:p w:rsidR="00D45665" w:rsidRPr="00FF4C74" w:rsidRDefault="00D45665" w:rsidP="00E83665">
      <w:pPr>
        <w:tabs>
          <w:tab w:val="left" w:pos="357"/>
        </w:tabs>
        <w:suppressAutoHyphens/>
        <w:spacing w:after="0" w:line="240" w:lineRule="auto"/>
        <w:ind w:firstLine="454"/>
        <w:jc w:val="both"/>
        <w:rPr>
          <w:rFonts w:ascii="Times New Roman" w:hAnsi="Times New Roman" w:cs="Times New Roman"/>
          <w:b/>
          <w:bCs/>
          <w:sz w:val="24"/>
          <w:szCs w:val="24"/>
          <w:lang w:eastAsia="ru-RU"/>
        </w:rPr>
      </w:pPr>
      <w:r w:rsidRPr="00FF4C74">
        <w:rPr>
          <w:rFonts w:ascii="Times New Roman" w:hAnsi="Times New Roman" w:cs="Times New Roman"/>
          <w:b/>
          <w:bCs/>
          <w:sz w:val="24"/>
          <w:szCs w:val="24"/>
          <w:lang w:eastAsia="ru-RU"/>
        </w:rPr>
        <w:t>Требования к организации проектной деятельности.</w:t>
      </w:r>
    </w:p>
    <w:p w:rsidR="00D45665" w:rsidRPr="00FF4C74" w:rsidRDefault="00D45665" w:rsidP="00E83665">
      <w:pPr>
        <w:tabs>
          <w:tab w:val="left" w:pos="357"/>
        </w:tabs>
        <w:suppressAutoHyphens/>
        <w:spacing w:after="0" w:line="240" w:lineRule="auto"/>
        <w:ind w:firstLine="454"/>
        <w:jc w:val="both"/>
        <w:rPr>
          <w:rFonts w:ascii="Times New Roman" w:hAnsi="Times New Roman" w:cs="Times New Roman"/>
          <w:sz w:val="24"/>
          <w:szCs w:val="24"/>
          <w:lang w:eastAsia="ru-RU"/>
        </w:rPr>
      </w:pPr>
      <w:r w:rsidRPr="00FF4C74">
        <w:rPr>
          <w:rFonts w:ascii="Times New Roman" w:hAnsi="Times New Roman" w:cs="Times New Roman"/>
          <w:sz w:val="24"/>
          <w:szCs w:val="24"/>
          <w:lang w:eastAsia="ru-RU"/>
        </w:rPr>
        <w:t>Обучающиеся сами выбирают как тему проекта, так и руководителя проекта</w:t>
      </w:r>
      <w:r w:rsidRPr="00FF4C74">
        <w:rPr>
          <w:rFonts w:ascii="Times New Roman" w:hAnsi="Times New Roman" w:cs="Times New Roman"/>
          <w:sz w:val="24"/>
          <w:szCs w:val="24"/>
          <w:vertAlign w:val="superscript"/>
          <w:lang w:eastAsia="ru-RU"/>
        </w:rPr>
        <w:footnoteReference w:id="12"/>
      </w:r>
      <w:r w:rsidRPr="00FF4C74">
        <w:rPr>
          <w:rFonts w:ascii="Times New Roman" w:hAnsi="Times New Roman" w:cs="Times New Roman"/>
          <w:sz w:val="24"/>
          <w:szCs w:val="24"/>
          <w:lang w:eastAsia="ru-RU"/>
        </w:rPr>
        <w:t xml:space="preserve">; тема проекта должна быть утверждена на заседании методического объединения учителей. </w:t>
      </w:r>
      <w:proofErr w:type="gramStart"/>
      <w:r w:rsidRPr="00FF4C74">
        <w:rPr>
          <w:rFonts w:ascii="Times New Roman" w:hAnsi="Times New Roman" w:cs="Times New Roman"/>
          <w:sz w:val="24"/>
          <w:szCs w:val="24"/>
          <w:lang w:eastAsia="ru-RU"/>
        </w:rPr>
        <w:t xml:space="preserve">План реализации проекта разрабатывается обучающимся совместно с руководителем проекта. </w:t>
      </w:r>
      <w:proofErr w:type="gramEnd"/>
    </w:p>
    <w:p w:rsidR="00D45665" w:rsidRPr="00FF4C74" w:rsidRDefault="00D45665" w:rsidP="00E83665">
      <w:pPr>
        <w:tabs>
          <w:tab w:val="left" w:pos="357"/>
        </w:tabs>
        <w:suppressAutoHyphens/>
        <w:spacing w:after="0" w:line="240" w:lineRule="auto"/>
        <w:ind w:firstLine="454"/>
        <w:jc w:val="both"/>
        <w:rPr>
          <w:rFonts w:ascii="Times New Roman" w:hAnsi="Times New Roman" w:cs="Times New Roman"/>
          <w:sz w:val="24"/>
          <w:szCs w:val="24"/>
          <w:lang w:eastAsia="ru-RU"/>
        </w:rPr>
      </w:pPr>
      <w:r w:rsidRPr="00FF4C74">
        <w:rPr>
          <w:rFonts w:ascii="Times New Roman" w:hAnsi="Times New Roman" w:cs="Times New Roman"/>
          <w:sz w:val="24"/>
          <w:szCs w:val="24"/>
          <w:lang w:eastAsia="ru-RU"/>
        </w:rPr>
        <w:t xml:space="preserve">В разделе о </w:t>
      </w:r>
      <w:r w:rsidRPr="00FF4C74">
        <w:rPr>
          <w:rFonts w:ascii="Times New Roman" w:hAnsi="Times New Roman" w:cs="Times New Roman"/>
          <w:b/>
          <w:bCs/>
          <w:sz w:val="24"/>
          <w:szCs w:val="24"/>
          <w:lang w:eastAsia="ru-RU"/>
        </w:rPr>
        <w:t>требованиях ксодержанию и направленности проекта</w:t>
      </w:r>
      <w:r w:rsidRPr="00FF4C74">
        <w:rPr>
          <w:rFonts w:ascii="Times New Roman" w:hAnsi="Times New Roman" w:cs="Times New Roman"/>
          <w:sz w:val="24"/>
          <w:szCs w:val="24"/>
          <w:lang w:eastAsia="ru-RU"/>
        </w:rPr>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sidRPr="00FF4C74">
        <w:rPr>
          <w:rFonts w:ascii="Times New Roman" w:hAnsi="Times New Roman" w:cs="Times New Roman"/>
          <w:i/>
          <w:iCs/>
          <w:sz w:val="24"/>
          <w:szCs w:val="24"/>
          <w:lang w:eastAsia="ru-RU"/>
        </w:rPr>
        <w:t>типы работ и формы их представления</w:t>
      </w:r>
      <w:r w:rsidRPr="00FF4C74">
        <w:rPr>
          <w:rFonts w:ascii="Times New Roman" w:hAnsi="Times New Roman" w:cs="Times New Roman"/>
          <w:sz w:val="24"/>
          <w:szCs w:val="24"/>
          <w:lang w:eastAsia="ru-RU"/>
        </w:rPr>
        <w:t xml:space="preserve"> и б) </w:t>
      </w:r>
      <w:r w:rsidRPr="00FF4C74">
        <w:rPr>
          <w:rFonts w:ascii="Times New Roman" w:hAnsi="Times New Roman" w:cs="Times New Roman"/>
          <w:i/>
          <w:iCs/>
          <w:sz w:val="24"/>
          <w:szCs w:val="24"/>
          <w:lang w:eastAsia="ru-RU"/>
        </w:rPr>
        <w:t>состав материалов</w:t>
      </w:r>
      <w:r w:rsidRPr="00FF4C74">
        <w:rPr>
          <w:rFonts w:ascii="Times New Roman" w:hAnsi="Times New Roman" w:cs="Times New Roman"/>
          <w:sz w:val="24"/>
          <w:szCs w:val="24"/>
          <w:lang w:eastAsia="ru-RU"/>
        </w:rPr>
        <w:t>, которые должны быть подготовлены по завершении проекта для его защиты.</w:t>
      </w:r>
    </w:p>
    <w:p w:rsidR="00D45665" w:rsidRPr="00FF4C74" w:rsidRDefault="00D45665" w:rsidP="00E83665">
      <w:pPr>
        <w:tabs>
          <w:tab w:val="left" w:pos="357"/>
        </w:tabs>
        <w:suppressAutoHyphens/>
        <w:spacing w:after="0" w:line="240" w:lineRule="auto"/>
        <w:ind w:firstLine="454"/>
        <w:jc w:val="both"/>
        <w:rPr>
          <w:rFonts w:ascii="Times New Roman" w:hAnsi="Times New Roman" w:cs="Times New Roman"/>
          <w:sz w:val="24"/>
          <w:szCs w:val="24"/>
          <w:lang w:eastAsia="ru-RU"/>
        </w:rPr>
      </w:pPr>
      <w:r w:rsidRPr="00FF4C74">
        <w:rPr>
          <w:rFonts w:ascii="Times New Roman" w:hAnsi="Times New Roman" w:cs="Times New Roman"/>
          <w:sz w:val="24"/>
          <w:szCs w:val="24"/>
          <w:lang w:eastAsia="ru-RU"/>
        </w:rPr>
        <w:t xml:space="preserve">Так, например, </w:t>
      </w:r>
      <w:r w:rsidRPr="00FF4C74">
        <w:rPr>
          <w:rFonts w:ascii="Times New Roman" w:hAnsi="Times New Roman" w:cs="Times New Roman"/>
          <w:i/>
          <w:iCs/>
          <w:sz w:val="24"/>
          <w:szCs w:val="24"/>
          <w:lang w:eastAsia="ru-RU"/>
        </w:rPr>
        <w:t>результатом (продуктом) проектной деятельности</w:t>
      </w:r>
      <w:r w:rsidRPr="00FF4C74">
        <w:rPr>
          <w:rFonts w:ascii="Times New Roman" w:hAnsi="Times New Roman" w:cs="Times New Roman"/>
          <w:sz w:val="24"/>
          <w:szCs w:val="24"/>
          <w:lang w:eastAsia="ru-RU"/>
        </w:rPr>
        <w:t xml:space="preserve"> может быть любая из следующих работ:</w:t>
      </w:r>
    </w:p>
    <w:p w:rsidR="00D45665" w:rsidRPr="00FF4C74" w:rsidRDefault="00D45665" w:rsidP="00E83665">
      <w:pPr>
        <w:tabs>
          <w:tab w:val="left" w:pos="357"/>
        </w:tabs>
        <w:suppressAutoHyphens/>
        <w:spacing w:after="0" w:line="240" w:lineRule="auto"/>
        <w:ind w:firstLine="454"/>
        <w:jc w:val="both"/>
        <w:rPr>
          <w:rFonts w:ascii="Times New Roman" w:hAnsi="Times New Roman" w:cs="Times New Roman"/>
          <w:sz w:val="24"/>
          <w:szCs w:val="24"/>
          <w:lang w:eastAsia="ru-RU"/>
        </w:rPr>
      </w:pPr>
      <w:proofErr w:type="gramStart"/>
      <w:r w:rsidRPr="00FF4C74">
        <w:rPr>
          <w:rFonts w:ascii="Times New Roman" w:hAnsi="Times New Roman" w:cs="Times New Roman"/>
          <w:sz w:val="24"/>
          <w:szCs w:val="24"/>
          <w:lang w:eastAsia="ru-RU"/>
        </w:rPr>
        <w:t>а) </w:t>
      </w:r>
      <w:r w:rsidRPr="00FF4C74">
        <w:rPr>
          <w:rFonts w:ascii="Times New Roman" w:hAnsi="Times New Roman" w:cs="Times New Roman"/>
          <w:i/>
          <w:iCs/>
          <w:sz w:val="24"/>
          <w:szCs w:val="24"/>
          <w:lang w:eastAsia="ru-RU"/>
        </w:rPr>
        <w:t>письменная работа</w:t>
      </w:r>
      <w:r w:rsidRPr="00FF4C74">
        <w:rPr>
          <w:rFonts w:ascii="Times New Roman" w:hAnsi="Times New Roman" w:cs="Times New Roman"/>
          <w:sz w:val="24"/>
          <w:szCs w:val="24"/>
          <w:lang w:eastAsia="ru-RU"/>
        </w:rPr>
        <w:t xml:space="preserve"> (эссе, реферат, аналитические материалы, обзорные материалы, отчёты о проведённых исследованиях, стендовый доклад и др.);</w:t>
      </w:r>
      <w:proofErr w:type="gramEnd"/>
    </w:p>
    <w:p w:rsidR="00D45665" w:rsidRPr="00FF4C74" w:rsidRDefault="00D45665" w:rsidP="00E83665">
      <w:pPr>
        <w:tabs>
          <w:tab w:val="left" w:pos="357"/>
        </w:tabs>
        <w:suppressAutoHyphens/>
        <w:spacing w:after="0" w:line="240" w:lineRule="auto"/>
        <w:ind w:firstLine="454"/>
        <w:jc w:val="both"/>
        <w:rPr>
          <w:rFonts w:ascii="Times New Roman" w:hAnsi="Times New Roman" w:cs="Times New Roman"/>
          <w:sz w:val="24"/>
          <w:szCs w:val="24"/>
          <w:lang w:eastAsia="ru-RU"/>
        </w:rPr>
      </w:pPr>
      <w:r w:rsidRPr="00FF4C74">
        <w:rPr>
          <w:rFonts w:ascii="Times New Roman" w:hAnsi="Times New Roman" w:cs="Times New Roman"/>
          <w:sz w:val="24"/>
          <w:szCs w:val="24"/>
          <w:lang w:eastAsia="ru-RU"/>
        </w:rPr>
        <w:t>б) </w:t>
      </w:r>
      <w:r w:rsidRPr="00FF4C74">
        <w:rPr>
          <w:rFonts w:ascii="Times New Roman" w:hAnsi="Times New Roman" w:cs="Times New Roman"/>
          <w:i/>
          <w:iCs/>
          <w:sz w:val="24"/>
          <w:szCs w:val="24"/>
          <w:lang w:eastAsia="ru-RU"/>
        </w:rPr>
        <w:t xml:space="preserve">художественная творческая работа </w:t>
      </w:r>
      <w:r w:rsidRPr="00FF4C74">
        <w:rPr>
          <w:rFonts w:ascii="Times New Roman" w:hAnsi="Times New Roman" w:cs="Times New Roman"/>
          <w:sz w:val="24"/>
          <w:szCs w:val="24"/>
          <w:lang w:eastAsia="ru-RU"/>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D45665" w:rsidRPr="00FF4C74" w:rsidRDefault="00D45665" w:rsidP="00E83665">
      <w:pPr>
        <w:tabs>
          <w:tab w:val="left" w:pos="357"/>
        </w:tabs>
        <w:suppressAutoHyphens/>
        <w:spacing w:after="0" w:line="240" w:lineRule="auto"/>
        <w:ind w:firstLine="454"/>
        <w:jc w:val="both"/>
        <w:rPr>
          <w:rFonts w:ascii="Times New Roman" w:hAnsi="Times New Roman" w:cs="Times New Roman"/>
          <w:sz w:val="24"/>
          <w:szCs w:val="24"/>
          <w:lang w:eastAsia="ru-RU"/>
        </w:rPr>
      </w:pPr>
      <w:r w:rsidRPr="00FF4C74">
        <w:rPr>
          <w:rFonts w:ascii="Times New Roman" w:hAnsi="Times New Roman" w:cs="Times New Roman"/>
          <w:sz w:val="24"/>
          <w:szCs w:val="24"/>
          <w:lang w:eastAsia="ru-RU"/>
        </w:rPr>
        <w:t xml:space="preserve">в) </w:t>
      </w:r>
      <w:r w:rsidRPr="00FF4C74">
        <w:rPr>
          <w:rFonts w:ascii="Times New Roman" w:hAnsi="Times New Roman" w:cs="Times New Roman"/>
          <w:i/>
          <w:iCs/>
          <w:sz w:val="24"/>
          <w:szCs w:val="24"/>
          <w:lang w:eastAsia="ru-RU"/>
        </w:rPr>
        <w:t>материальный объект, макет</w:t>
      </w:r>
      <w:r w:rsidRPr="00FF4C74">
        <w:rPr>
          <w:rFonts w:ascii="Times New Roman" w:hAnsi="Times New Roman" w:cs="Times New Roman"/>
          <w:sz w:val="24"/>
          <w:szCs w:val="24"/>
          <w:lang w:eastAsia="ru-RU"/>
        </w:rPr>
        <w:t>, иное конструкторское изделие;</w:t>
      </w:r>
    </w:p>
    <w:p w:rsidR="00D45665" w:rsidRPr="00FF4C74" w:rsidRDefault="00D45665" w:rsidP="00E83665">
      <w:pPr>
        <w:tabs>
          <w:tab w:val="left" w:pos="357"/>
        </w:tabs>
        <w:suppressAutoHyphens/>
        <w:spacing w:after="0" w:line="240" w:lineRule="auto"/>
        <w:ind w:firstLine="454"/>
        <w:jc w:val="both"/>
        <w:rPr>
          <w:rFonts w:ascii="Times New Roman" w:hAnsi="Times New Roman" w:cs="Times New Roman"/>
          <w:sz w:val="24"/>
          <w:szCs w:val="24"/>
          <w:lang w:eastAsia="ru-RU"/>
        </w:rPr>
      </w:pPr>
      <w:r w:rsidRPr="00FF4C74">
        <w:rPr>
          <w:rFonts w:ascii="Times New Roman" w:hAnsi="Times New Roman" w:cs="Times New Roman"/>
          <w:sz w:val="24"/>
          <w:szCs w:val="24"/>
          <w:lang w:eastAsia="ru-RU"/>
        </w:rPr>
        <w:lastRenderedPageBreak/>
        <w:t>г) </w:t>
      </w:r>
      <w:r w:rsidRPr="00FF4C74">
        <w:rPr>
          <w:rFonts w:ascii="Times New Roman" w:hAnsi="Times New Roman" w:cs="Times New Roman"/>
          <w:i/>
          <w:iCs/>
          <w:sz w:val="24"/>
          <w:szCs w:val="24"/>
          <w:lang w:eastAsia="ru-RU"/>
        </w:rPr>
        <w:t>отчётные материалы по социальному проекту</w:t>
      </w:r>
      <w:r w:rsidRPr="00FF4C74">
        <w:rPr>
          <w:rFonts w:ascii="Times New Roman" w:hAnsi="Times New Roman" w:cs="Times New Roman"/>
          <w:sz w:val="24"/>
          <w:szCs w:val="24"/>
          <w:lang w:eastAsia="ru-RU"/>
        </w:rPr>
        <w:t>, которые могут включать как тексты, так и мультимедийные продукты.</w:t>
      </w:r>
    </w:p>
    <w:p w:rsidR="00D45665" w:rsidRPr="00FF4C74" w:rsidRDefault="00D45665" w:rsidP="00E83665">
      <w:pPr>
        <w:tabs>
          <w:tab w:val="left" w:pos="357"/>
        </w:tabs>
        <w:suppressAutoHyphens/>
        <w:spacing w:after="0" w:line="240" w:lineRule="auto"/>
        <w:ind w:firstLine="454"/>
        <w:jc w:val="both"/>
        <w:rPr>
          <w:rFonts w:ascii="Times New Roman" w:hAnsi="Times New Roman" w:cs="Times New Roman"/>
          <w:sz w:val="24"/>
          <w:szCs w:val="24"/>
          <w:lang w:eastAsia="ru-RU"/>
        </w:rPr>
      </w:pPr>
      <w:r w:rsidRPr="00FF4C74">
        <w:rPr>
          <w:rFonts w:ascii="Times New Roman" w:hAnsi="Times New Roman" w:cs="Times New Roman"/>
          <w:sz w:val="24"/>
          <w:szCs w:val="24"/>
          <w:lang w:eastAsia="ru-RU"/>
        </w:rPr>
        <w:t xml:space="preserve">В </w:t>
      </w:r>
      <w:r w:rsidRPr="00FF4C74">
        <w:rPr>
          <w:rFonts w:ascii="Times New Roman" w:hAnsi="Times New Roman" w:cs="Times New Roman"/>
          <w:i/>
          <w:iCs/>
          <w:sz w:val="24"/>
          <w:szCs w:val="24"/>
          <w:lang w:eastAsia="ru-RU"/>
        </w:rPr>
        <w:t>состав материалов</w:t>
      </w:r>
      <w:r w:rsidRPr="00FF4C74">
        <w:rPr>
          <w:rFonts w:ascii="Times New Roman" w:hAnsi="Times New Roman" w:cs="Times New Roman"/>
          <w:sz w:val="24"/>
          <w:szCs w:val="24"/>
          <w:lang w:eastAsia="ru-RU"/>
        </w:rPr>
        <w:t>, которые должны быть подготовлены по завершению проекта для его защиты, в обязательном порядке включаются:</w:t>
      </w:r>
    </w:p>
    <w:p w:rsidR="00D45665" w:rsidRPr="00FF4C74" w:rsidRDefault="00D45665" w:rsidP="00E83665">
      <w:pPr>
        <w:tabs>
          <w:tab w:val="left" w:pos="357"/>
        </w:tabs>
        <w:suppressAutoHyphens/>
        <w:spacing w:after="0" w:line="240" w:lineRule="auto"/>
        <w:ind w:firstLine="454"/>
        <w:jc w:val="both"/>
        <w:rPr>
          <w:rFonts w:ascii="Times New Roman" w:hAnsi="Times New Roman" w:cs="Times New Roman"/>
          <w:sz w:val="24"/>
          <w:szCs w:val="24"/>
          <w:lang w:eastAsia="ru-RU"/>
        </w:rPr>
      </w:pPr>
      <w:r w:rsidRPr="00FF4C74">
        <w:rPr>
          <w:rFonts w:ascii="Times New Roman" w:hAnsi="Times New Roman" w:cs="Times New Roman"/>
          <w:sz w:val="24"/>
          <w:szCs w:val="24"/>
          <w:lang w:eastAsia="ru-RU"/>
        </w:rPr>
        <w:t xml:space="preserve">1) выносимый на защиту </w:t>
      </w:r>
      <w:r w:rsidRPr="00FF4C74">
        <w:rPr>
          <w:rFonts w:ascii="Times New Roman" w:hAnsi="Times New Roman" w:cs="Times New Roman"/>
          <w:i/>
          <w:iCs/>
          <w:sz w:val="24"/>
          <w:szCs w:val="24"/>
          <w:lang w:eastAsia="ru-RU"/>
        </w:rPr>
        <w:t>продукт проектной деятельности</w:t>
      </w:r>
      <w:r w:rsidRPr="00FF4C74">
        <w:rPr>
          <w:rFonts w:ascii="Times New Roman" w:hAnsi="Times New Roman" w:cs="Times New Roman"/>
          <w:sz w:val="24"/>
          <w:szCs w:val="24"/>
          <w:lang w:eastAsia="ru-RU"/>
        </w:rPr>
        <w:t xml:space="preserve">, представленный в одной из описанных выше форм; </w:t>
      </w:r>
    </w:p>
    <w:p w:rsidR="00D45665" w:rsidRPr="00FF4C74" w:rsidRDefault="00D45665" w:rsidP="00E83665">
      <w:pPr>
        <w:tabs>
          <w:tab w:val="left" w:pos="357"/>
        </w:tabs>
        <w:suppressAutoHyphens/>
        <w:spacing w:after="0" w:line="240" w:lineRule="auto"/>
        <w:ind w:firstLine="454"/>
        <w:jc w:val="both"/>
        <w:rPr>
          <w:rFonts w:ascii="Times New Roman" w:hAnsi="Times New Roman" w:cs="Times New Roman"/>
          <w:sz w:val="24"/>
          <w:szCs w:val="24"/>
          <w:lang w:eastAsia="ru-RU"/>
        </w:rPr>
      </w:pPr>
      <w:r w:rsidRPr="00FF4C74">
        <w:rPr>
          <w:rFonts w:ascii="Times New Roman" w:hAnsi="Times New Roman" w:cs="Times New Roman"/>
          <w:sz w:val="24"/>
          <w:szCs w:val="24"/>
          <w:lang w:eastAsia="ru-RU"/>
        </w:rPr>
        <w:t xml:space="preserve">2) подготовленная учащимся </w:t>
      </w:r>
      <w:r w:rsidRPr="00FF4C74">
        <w:rPr>
          <w:rFonts w:ascii="Times New Roman" w:hAnsi="Times New Roman" w:cs="Times New Roman"/>
          <w:i/>
          <w:iCs/>
          <w:sz w:val="24"/>
          <w:szCs w:val="24"/>
          <w:lang w:eastAsia="ru-RU"/>
        </w:rPr>
        <w:t>краткая пояснительная записка к проекту</w:t>
      </w:r>
      <w:r w:rsidRPr="00FF4C74">
        <w:rPr>
          <w:rFonts w:ascii="Times New Roman" w:hAnsi="Times New Roman" w:cs="Times New Roman"/>
          <w:sz w:val="24"/>
          <w:szCs w:val="24"/>
          <w:lang w:eastAsia="ru-RU"/>
        </w:rPr>
        <w:t xml:space="preserve"> (объёмом не более одной машинописной страницы) с указанием </w:t>
      </w:r>
      <w:r w:rsidRPr="00FF4C74">
        <w:rPr>
          <w:rFonts w:ascii="Times New Roman" w:hAnsi="Times New Roman" w:cs="Times New Roman"/>
          <w:sz w:val="24"/>
          <w:szCs w:val="24"/>
          <w:u w:val="single"/>
          <w:lang w:eastAsia="ru-RU"/>
        </w:rPr>
        <w:t>для всех проектов</w:t>
      </w:r>
      <w:r w:rsidRPr="00FF4C74">
        <w:rPr>
          <w:rFonts w:ascii="Times New Roman" w:hAnsi="Times New Roman" w:cs="Times New Roman"/>
          <w:sz w:val="24"/>
          <w:szCs w:val="24"/>
          <w:lang w:eastAsia="ru-RU"/>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FF4C74">
        <w:rPr>
          <w:rFonts w:ascii="Times New Roman" w:hAnsi="Times New Roman" w:cs="Times New Roman"/>
          <w:sz w:val="24"/>
          <w:szCs w:val="24"/>
          <w:u w:val="single"/>
          <w:lang w:eastAsia="ru-RU"/>
        </w:rPr>
        <w:t>конструкторских проектов</w:t>
      </w:r>
      <w:r w:rsidRPr="00FF4C74">
        <w:rPr>
          <w:rFonts w:ascii="Times New Roman" w:hAnsi="Times New Roman" w:cs="Times New Roman"/>
          <w:sz w:val="24"/>
          <w:szCs w:val="24"/>
          <w:lang w:eastAsia="ru-RU"/>
        </w:rPr>
        <w:t xml:space="preserve"> в пояснительную записку, кроме того, включается описание особенностей конструкторских решений, для </w:t>
      </w:r>
      <w:r w:rsidRPr="00FF4C74">
        <w:rPr>
          <w:rFonts w:ascii="Times New Roman" w:hAnsi="Times New Roman" w:cs="Times New Roman"/>
          <w:sz w:val="24"/>
          <w:szCs w:val="24"/>
          <w:u w:val="single"/>
          <w:lang w:eastAsia="ru-RU"/>
        </w:rPr>
        <w:t>социальных проектов</w:t>
      </w:r>
      <w:r w:rsidRPr="00FF4C74">
        <w:rPr>
          <w:rFonts w:ascii="Times New Roman" w:hAnsi="Times New Roman" w:cs="Times New Roman"/>
          <w:sz w:val="24"/>
          <w:szCs w:val="24"/>
          <w:lang w:eastAsia="ru-RU"/>
        </w:rPr>
        <w:t xml:space="preserve"> — описание эффектов/эффекта от реализации проекта;</w:t>
      </w:r>
    </w:p>
    <w:p w:rsidR="00D45665" w:rsidRPr="00FF4C74" w:rsidRDefault="00D45665" w:rsidP="00E83665">
      <w:pPr>
        <w:tabs>
          <w:tab w:val="left" w:pos="357"/>
        </w:tabs>
        <w:suppressAutoHyphens/>
        <w:spacing w:after="0" w:line="240" w:lineRule="auto"/>
        <w:ind w:firstLine="454"/>
        <w:jc w:val="both"/>
        <w:rPr>
          <w:rFonts w:ascii="Times New Roman" w:hAnsi="Times New Roman" w:cs="Times New Roman"/>
          <w:sz w:val="24"/>
          <w:szCs w:val="24"/>
          <w:lang w:eastAsia="ru-RU"/>
        </w:rPr>
      </w:pPr>
      <w:r w:rsidRPr="00FF4C74">
        <w:rPr>
          <w:rFonts w:ascii="Times New Roman" w:hAnsi="Times New Roman" w:cs="Times New Roman"/>
          <w:sz w:val="24"/>
          <w:szCs w:val="24"/>
          <w:lang w:eastAsia="ru-RU"/>
        </w:rPr>
        <w:t>3) </w:t>
      </w:r>
      <w:r w:rsidRPr="00FF4C74">
        <w:rPr>
          <w:rFonts w:ascii="Times New Roman" w:hAnsi="Times New Roman" w:cs="Times New Roman"/>
          <w:i/>
          <w:iCs/>
          <w:sz w:val="24"/>
          <w:szCs w:val="24"/>
          <w:lang w:eastAsia="ru-RU"/>
        </w:rPr>
        <w:t>краткий отзыв руководителя,</w:t>
      </w:r>
      <w:r w:rsidRPr="00FF4C74">
        <w:rPr>
          <w:rFonts w:ascii="Times New Roman" w:hAnsi="Times New Roman" w:cs="Times New Roman"/>
          <w:sz w:val="24"/>
          <w:szCs w:val="24"/>
          <w:lang w:eastAsia="ru-RU"/>
        </w:rPr>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D45665" w:rsidRPr="00FF4C74" w:rsidRDefault="00D45665" w:rsidP="00E83665">
      <w:pPr>
        <w:tabs>
          <w:tab w:val="left" w:pos="357"/>
        </w:tabs>
        <w:suppressAutoHyphens/>
        <w:spacing w:after="0" w:line="240" w:lineRule="auto"/>
        <w:ind w:firstLine="454"/>
        <w:jc w:val="both"/>
        <w:rPr>
          <w:rFonts w:ascii="Times New Roman" w:hAnsi="Times New Roman" w:cs="Times New Roman"/>
          <w:b/>
          <w:bCs/>
          <w:sz w:val="24"/>
          <w:szCs w:val="24"/>
          <w:lang w:eastAsia="ru-RU"/>
        </w:rPr>
      </w:pPr>
      <w:r w:rsidRPr="00FF4C74">
        <w:rPr>
          <w:rFonts w:ascii="Times New Roman" w:hAnsi="Times New Roman" w:cs="Times New Roman"/>
          <w:sz w:val="24"/>
          <w:szCs w:val="24"/>
          <w:lang w:eastAsia="ru-RU"/>
        </w:rPr>
        <w:t xml:space="preserve">Общим требованием ко всем работам является необходимость соблюдения норм и правил цитирования, ссылок на различные источники. </w:t>
      </w:r>
      <w:r w:rsidRPr="00FF4C74">
        <w:rPr>
          <w:rFonts w:ascii="Times New Roman" w:hAnsi="Times New Roman" w:cs="Times New Roman"/>
          <w:b/>
          <w:bCs/>
          <w:sz w:val="24"/>
          <w:szCs w:val="24"/>
          <w:lang w:eastAsia="ru-RU"/>
        </w:rPr>
        <w:t>В случае заимствования текста работы (плагиата) без указания ссылок на источник проект к защите не допускается.</w:t>
      </w:r>
    </w:p>
    <w:p w:rsidR="00D45665" w:rsidRPr="00FF4C74" w:rsidRDefault="00D45665" w:rsidP="00E83665">
      <w:pPr>
        <w:spacing w:after="0" w:line="240" w:lineRule="auto"/>
        <w:ind w:firstLine="454"/>
        <w:jc w:val="both"/>
        <w:rPr>
          <w:rFonts w:ascii="Times New Roman" w:hAnsi="Times New Roman" w:cs="Times New Roman"/>
          <w:sz w:val="24"/>
          <w:szCs w:val="24"/>
          <w:lang w:eastAsia="ru-RU"/>
        </w:rPr>
      </w:pPr>
      <w:r w:rsidRPr="00FF4C74">
        <w:rPr>
          <w:rFonts w:ascii="Times New Roman" w:hAnsi="Times New Roman" w:cs="Times New Roman"/>
          <w:sz w:val="24"/>
          <w:szCs w:val="24"/>
          <w:lang w:eastAsia="ru-RU"/>
        </w:rPr>
        <w:t>В разделе о</w:t>
      </w:r>
      <w:r w:rsidRPr="00FF4C74">
        <w:rPr>
          <w:rFonts w:ascii="Times New Roman" w:hAnsi="Times New Roman" w:cs="Times New Roman"/>
          <w:b/>
          <w:bCs/>
          <w:sz w:val="24"/>
          <w:szCs w:val="24"/>
          <w:lang w:eastAsia="ru-RU"/>
        </w:rPr>
        <w:t xml:space="preserve"> требованиях к защите проекта</w:t>
      </w:r>
      <w:r w:rsidRPr="00FF4C74">
        <w:rPr>
          <w:rFonts w:ascii="Times New Roman" w:hAnsi="Times New Roman" w:cs="Times New Roman"/>
          <w:sz w:val="24"/>
          <w:szCs w:val="24"/>
          <w:lang w:eastAsia="ru-RU"/>
        </w:rPr>
        <w:t xml:space="preserve"> указывается, что защита осуществляется на научно-практическо</w:t>
      </w:r>
      <w:r>
        <w:rPr>
          <w:rFonts w:ascii="Times New Roman" w:hAnsi="Times New Roman" w:cs="Times New Roman"/>
          <w:sz w:val="24"/>
          <w:szCs w:val="24"/>
          <w:lang w:eastAsia="ru-RU"/>
        </w:rPr>
        <w:t>й конференции М</w:t>
      </w:r>
      <w:r w:rsidRPr="00FF4C74">
        <w:rPr>
          <w:rFonts w:ascii="Times New Roman" w:hAnsi="Times New Roman" w:cs="Times New Roman"/>
          <w:sz w:val="24"/>
          <w:szCs w:val="24"/>
          <w:lang w:eastAsia="ru-RU"/>
        </w:rPr>
        <w:t xml:space="preserve">ОУ </w:t>
      </w:r>
      <w:r>
        <w:rPr>
          <w:rFonts w:ascii="Times New Roman" w:hAnsi="Times New Roman" w:cs="Times New Roman"/>
          <w:sz w:val="24"/>
          <w:szCs w:val="24"/>
          <w:lang w:eastAsia="ru-RU"/>
        </w:rPr>
        <w:t>«Дороховская СОШ»</w:t>
      </w:r>
      <w:r w:rsidRPr="00FF4C74">
        <w:rPr>
          <w:rFonts w:ascii="Times New Roman" w:hAnsi="Times New Roman" w:cs="Times New Roman"/>
          <w:sz w:val="24"/>
          <w:szCs w:val="24"/>
          <w:lang w:eastAsia="ru-RU"/>
        </w:rPr>
        <w:t xml:space="preserve">. </w:t>
      </w:r>
    </w:p>
    <w:p w:rsidR="00D45665" w:rsidRPr="00FF4C74" w:rsidRDefault="00D45665" w:rsidP="00E83665">
      <w:pPr>
        <w:tabs>
          <w:tab w:val="left" w:pos="357"/>
        </w:tabs>
        <w:suppressAutoHyphens/>
        <w:spacing w:after="0" w:line="240" w:lineRule="auto"/>
        <w:ind w:firstLine="454"/>
        <w:jc w:val="both"/>
        <w:rPr>
          <w:rFonts w:ascii="Times New Roman" w:hAnsi="Times New Roman" w:cs="Times New Roman"/>
          <w:sz w:val="24"/>
          <w:szCs w:val="24"/>
          <w:lang w:eastAsia="ru-RU"/>
        </w:rPr>
      </w:pPr>
      <w:r w:rsidRPr="00FF4C74">
        <w:rPr>
          <w:rFonts w:ascii="Times New Roman" w:hAnsi="Times New Roman" w:cs="Times New Roman"/>
          <w:sz w:val="24"/>
          <w:szCs w:val="24"/>
          <w:lang w:eastAsia="ru-RU"/>
        </w:rPr>
        <w:t>Результаты выполнения проекта оцениваются по итогам рассмотрения жюри представленного продукта с краткой пояснительной запиской, презентации обучающегося и отзыва руководителя.</w:t>
      </w:r>
    </w:p>
    <w:p w:rsidR="00D45665" w:rsidRPr="00FF4C74" w:rsidRDefault="00D45665" w:rsidP="00E83665">
      <w:pPr>
        <w:tabs>
          <w:tab w:val="left" w:pos="357"/>
        </w:tabs>
        <w:suppressAutoHyphens/>
        <w:spacing w:after="0" w:line="240" w:lineRule="auto"/>
        <w:ind w:firstLine="454"/>
        <w:jc w:val="both"/>
        <w:rPr>
          <w:rFonts w:ascii="Times New Roman" w:hAnsi="Times New Roman" w:cs="Times New Roman"/>
          <w:sz w:val="24"/>
          <w:szCs w:val="24"/>
          <w:lang w:eastAsia="ru-RU"/>
        </w:rPr>
      </w:pPr>
      <w:r w:rsidRPr="00FF4C74">
        <w:rPr>
          <w:rFonts w:ascii="Times New Roman" w:hAnsi="Times New Roman" w:cs="Times New Roman"/>
          <w:b/>
          <w:bCs/>
          <w:sz w:val="24"/>
          <w:szCs w:val="24"/>
          <w:lang w:eastAsia="ru-RU"/>
        </w:rPr>
        <w:t>Критерии оценки проектной работы</w:t>
      </w:r>
    </w:p>
    <w:p w:rsidR="00D45665" w:rsidRPr="00FF4C74" w:rsidRDefault="00D45665" w:rsidP="00E83665">
      <w:pPr>
        <w:tabs>
          <w:tab w:val="left" w:pos="357"/>
        </w:tabs>
        <w:suppressAutoHyphens/>
        <w:spacing w:after="0" w:line="240" w:lineRule="auto"/>
        <w:ind w:firstLine="454"/>
        <w:jc w:val="both"/>
        <w:rPr>
          <w:rFonts w:ascii="Times New Roman" w:hAnsi="Times New Roman" w:cs="Times New Roman"/>
          <w:sz w:val="24"/>
          <w:szCs w:val="24"/>
          <w:lang w:eastAsia="ru-RU"/>
        </w:rPr>
      </w:pPr>
      <w:proofErr w:type="gramStart"/>
      <w:r w:rsidRPr="00FF4C74">
        <w:rPr>
          <w:rFonts w:ascii="Times New Roman" w:hAnsi="Times New Roman" w:cs="Times New Roman"/>
          <w:sz w:val="24"/>
          <w:szCs w:val="24"/>
          <w:lang w:eastAsia="ru-RU"/>
        </w:rPr>
        <w:t>Индивидуальный проект</w:t>
      </w:r>
      <w:proofErr w:type="gramEnd"/>
      <w:r w:rsidRPr="00FF4C74">
        <w:rPr>
          <w:rFonts w:ascii="Times New Roman" w:hAnsi="Times New Roman" w:cs="Times New Roman"/>
          <w:sz w:val="24"/>
          <w:szCs w:val="24"/>
          <w:lang w:eastAsia="ru-RU"/>
        </w:rPr>
        <w:t xml:space="preserve"> целесообразно оценивать по следующим критериям:</w:t>
      </w:r>
    </w:p>
    <w:p w:rsidR="00D45665" w:rsidRPr="00FF4C74" w:rsidRDefault="00D45665" w:rsidP="00E83665">
      <w:pPr>
        <w:spacing w:after="0" w:line="240" w:lineRule="auto"/>
        <w:ind w:firstLine="454"/>
        <w:jc w:val="both"/>
        <w:rPr>
          <w:rFonts w:ascii="Times New Roman" w:hAnsi="Times New Roman" w:cs="Times New Roman"/>
          <w:sz w:val="24"/>
          <w:szCs w:val="24"/>
        </w:rPr>
      </w:pPr>
      <w:r w:rsidRPr="00FF4C74">
        <w:rPr>
          <w:rFonts w:ascii="Times New Roman" w:hAnsi="Times New Roman" w:cs="Times New Roman"/>
          <w:sz w:val="24"/>
          <w:szCs w:val="24"/>
        </w:rPr>
        <w:t>1.</w:t>
      </w:r>
      <w:r w:rsidRPr="00FF4C74">
        <w:rPr>
          <w:rFonts w:ascii="Times New Roman" w:hAnsi="Times New Roman" w:cs="Times New Roman"/>
          <w:b/>
          <w:bCs/>
          <w:sz w:val="24"/>
          <w:szCs w:val="24"/>
        </w:rPr>
        <w:t> Способность к самостоятельному приобретению знаний и решению проблем</w:t>
      </w:r>
      <w:proofErr w:type="gramStart"/>
      <w:r w:rsidRPr="00FF4C74">
        <w:rPr>
          <w:rFonts w:ascii="Times New Roman" w:hAnsi="Times New Roman" w:cs="Times New Roman"/>
          <w:sz w:val="24"/>
          <w:szCs w:val="24"/>
        </w:rPr>
        <w:t>,п</w:t>
      </w:r>
      <w:proofErr w:type="gramEnd"/>
      <w:r w:rsidRPr="00FF4C74">
        <w:rPr>
          <w:rFonts w:ascii="Times New Roman" w:hAnsi="Times New Roman" w:cs="Times New Roman"/>
          <w:sz w:val="24"/>
          <w:szCs w:val="24"/>
        </w:rPr>
        <w:t>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D45665" w:rsidRPr="00FF4C74" w:rsidRDefault="00D45665" w:rsidP="00E83665">
      <w:pPr>
        <w:spacing w:after="0" w:line="240" w:lineRule="auto"/>
        <w:ind w:firstLine="454"/>
        <w:jc w:val="both"/>
        <w:rPr>
          <w:rFonts w:ascii="Times New Roman" w:hAnsi="Times New Roman" w:cs="Times New Roman"/>
          <w:sz w:val="24"/>
          <w:szCs w:val="24"/>
        </w:rPr>
      </w:pPr>
      <w:r w:rsidRPr="00FF4C74">
        <w:rPr>
          <w:rFonts w:ascii="Times New Roman" w:hAnsi="Times New Roman" w:cs="Times New Roman"/>
          <w:sz w:val="24"/>
          <w:szCs w:val="24"/>
        </w:rPr>
        <w:t>2.</w:t>
      </w:r>
      <w:r w:rsidRPr="00FF4C74">
        <w:rPr>
          <w:rFonts w:ascii="Times New Roman" w:hAnsi="Times New Roman" w:cs="Times New Roman"/>
          <w:b/>
          <w:bCs/>
          <w:sz w:val="24"/>
          <w:szCs w:val="24"/>
        </w:rPr>
        <w:t> Сформированность предметных знаний и способов действий</w:t>
      </w:r>
      <w:r w:rsidRPr="00FF4C74">
        <w:rPr>
          <w:rFonts w:ascii="Times New Roman" w:hAnsi="Times New Roman" w:cs="Times New Roman"/>
          <w:sz w:val="24"/>
          <w:szCs w:val="24"/>
        </w:rPr>
        <w:t xml:space="preserve">, </w:t>
      </w:r>
      <w:proofErr w:type="gramStart"/>
      <w:r w:rsidRPr="00FF4C74">
        <w:rPr>
          <w:rFonts w:ascii="Times New Roman" w:hAnsi="Times New Roman" w:cs="Times New Roman"/>
          <w:sz w:val="24"/>
          <w:szCs w:val="24"/>
        </w:rPr>
        <w:t>проявляющаяся</w:t>
      </w:r>
      <w:proofErr w:type="gramEnd"/>
      <w:r w:rsidRPr="00FF4C74">
        <w:rPr>
          <w:rFonts w:ascii="Times New Roman" w:hAnsi="Times New Roman" w:cs="Times New Roman"/>
          <w:sz w:val="24"/>
          <w:szCs w:val="24"/>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D45665" w:rsidRPr="00FF4C74" w:rsidRDefault="00D45665" w:rsidP="00E83665">
      <w:pPr>
        <w:spacing w:after="0" w:line="240" w:lineRule="auto"/>
        <w:ind w:firstLine="454"/>
        <w:jc w:val="both"/>
        <w:rPr>
          <w:rFonts w:ascii="Times New Roman" w:hAnsi="Times New Roman" w:cs="Times New Roman"/>
          <w:sz w:val="24"/>
          <w:szCs w:val="24"/>
        </w:rPr>
      </w:pPr>
      <w:r w:rsidRPr="00FF4C74">
        <w:rPr>
          <w:rFonts w:ascii="Times New Roman" w:hAnsi="Times New Roman" w:cs="Times New Roman"/>
          <w:sz w:val="24"/>
          <w:szCs w:val="24"/>
        </w:rPr>
        <w:t>3.</w:t>
      </w:r>
      <w:r w:rsidRPr="00FF4C74">
        <w:rPr>
          <w:rFonts w:ascii="Times New Roman" w:hAnsi="Times New Roman" w:cs="Times New Roman"/>
          <w:b/>
          <w:bCs/>
          <w:sz w:val="24"/>
          <w:szCs w:val="24"/>
        </w:rPr>
        <w:t> Сформированность регулятивных действий</w:t>
      </w:r>
      <w:r w:rsidRPr="00FF4C74">
        <w:rPr>
          <w:rFonts w:ascii="Times New Roman" w:hAnsi="Times New Roman" w:cs="Times New Roman"/>
          <w:sz w:val="24"/>
          <w:szCs w:val="24"/>
        </w:rPr>
        <w:t xml:space="preserve">, </w:t>
      </w:r>
      <w:proofErr w:type="gramStart"/>
      <w:r w:rsidRPr="00FF4C74">
        <w:rPr>
          <w:rFonts w:ascii="Times New Roman" w:hAnsi="Times New Roman" w:cs="Times New Roman"/>
          <w:sz w:val="24"/>
          <w:szCs w:val="24"/>
        </w:rPr>
        <w:t>проявляющаяся</w:t>
      </w:r>
      <w:proofErr w:type="gramEnd"/>
      <w:r w:rsidRPr="00FF4C74">
        <w:rPr>
          <w:rFonts w:ascii="Times New Roman" w:hAnsi="Times New Roman" w:cs="Times New Roman"/>
          <w:sz w:val="24"/>
          <w:szCs w:val="24"/>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45665" w:rsidRPr="00FF4C74" w:rsidRDefault="00D45665" w:rsidP="00E83665">
      <w:pPr>
        <w:spacing w:after="0" w:line="240" w:lineRule="auto"/>
        <w:ind w:firstLine="454"/>
        <w:jc w:val="both"/>
        <w:rPr>
          <w:rFonts w:ascii="Times New Roman" w:hAnsi="Times New Roman" w:cs="Times New Roman"/>
          <w:sz w:val="24"/>
          <w:szCs w:val="24"/>
        </w:rPr>
      </w:pPr>
      <w:r w:rsidRPr="00FF4C74">
        <w:rPr>
          <w:rFonts w:ascii="Times New Roman" w:hAnsi="Times New Roman" w:cs="Times New Roman"/>
          <w:sz w:val="24"/>
          <w:szCs w:val="24"/>
        </w:rPr>
        <w:t>4.</w:t>
      </w:r>
      <w:r w:rsidRPr="00FF4C74">
        <w:rPr>
          <w:rFonts w:ascii="Times New Roman" w:hAnsi="Times New Roman" w:cs="Times New Roman"/>
          <w:b/>
          <w:bCs/>
          <w:sz w:val="24"/>
          <w:szCs w:val="24"/>
        </w:rPr>
        <w:t> Сформированность коммуникативных действий</w:t>
      </w:r>
      <w:r w:rsidRPr="00FF4C74">
        <w:rPr>
          <w:rFonts w:ascii="Times New Roman" w:hAnsi="Times New Roman" w:cs="Times New Roman"/>
          <w:sz w:val="24"/>
          <w:szCs w:val="24"/>
        </w:rPr>
        <w:t xml:space="preserve">, </w:t>
      </w:r>
      <w:proofErr w:type="gramStart"/>
      <w:r w:rsidRPr="00FF4C74">
        <w:rPr>
          <w:rFonts w:ascii="Times New Roman" w:hAnsi="Times New Roman" w:cs="Times New Roman"/>
          <w:sz w:val="24"/>
          <w:szCs w:val="24"/>
        </w:rPr>
        <w:t>проявляющаяся</w:t>
      </w:r>
      <w:proofErr w:type="gramEnd"/>
      <w:r w:rsidRPr="00FF4C74">
        <w:rPr>
          <w:rFonts w:ascii="Times New Roman" w:hAnsi="Times New Roman" w:cs="Times New Roman"/>
          <w:sz w:val="24"/>
          <w:szCs w:val="24"/>
        </w:rPr>
        <w:t xml:space="preserve"> в умении ясно изложить и оформить выполненную работу, представить её результаты, аргументированно ответить на вопросы.</w:t>
      </w:r>
    </w:p>
    <w:p w:rsidR="00D45665" w:rsidRPr="00FF4C74" w:rsidRDefault="00D45665" w:rsidP="00E83665">
      <w:pPr>
        <w:tabs>
          <w:tab w:val="left" w:pos="357"/>
        </w:tabs>
        <w:suppressAutoHyphens/>
        <w:spacing w:after="0" w:line="240" w:lineRule="auto"/>
        <w:ind w:firstLine="454"/>
        <w:jc w:val="both"/>
        <w:rPr>
          <w:rFonts w:ascii="Times New Roman" w:hAnsi="Times New Roman" w:cs="Times New Roman"/>
          <w:sz w:val="24"/>
          <w:szCs w:val="24"/>
          <w:lang w:eastAsia="ru-RU"/>
        </w:rPr>
      </w:pPr>
      <w:r w:rsidRPr="00FF4C74">
        <w:rPr>
          <w:rFonts w:ascii="Times New Roman" w:hAnsi="Times New Roman" w:cs="Times New Roman"/>
          <w:sz w:val="24"/>
          <w:szCs w:val="24"/>
          <w:lang w:eastAsia="ru-RU"/>
        </w:rPr>
        <w:t>Результаты выполненного проекта могут быть описаны на основе интегрального (уровневого) подхода или на основе аналитического подхода.</w:t>
      </w:r>
    </w:p>
    <w:p w:rsidR="00D45665" w:rsidRPr="00FF4C74" w:rsidRDefault="00D45665" w:rsidP="00E83665">
      <w:pPr>
        <w:tabs>
          <w:tab w:val="left" w:pos="357"/>
        </w:tabs>
        <w:suppressAutoHyphens/>
        <w:spacing w:after="0" w:line="240" w:lineRule="auto"/>
        <w:ind w:firstLine="454"/>
        <w:jc w:val="both"/>
        <w:rPr>
          <w:rFonts w:ascii="Times New Roman" w:hAnsi="Times New Roman" w:cs="Times New Roman"/>
          <w:sz w:val="24"/>
          <w:szCs w:val="24"/>
          <w:lang w:eastAsia="ru-RU"/>
        </w:rPr>
      </w:pPr>
      <w:r w:rsidRPr="00FF4C74">
        <w:rPr>
          <w:rFonts w:ascii="Times New Roman" w:hAnsi="Times New Roman" w:cs="Times New Roman"/>
          <w:sz w:val="24"/>
          <w:szCs w:val="24"/>
          <w:lang w:eastAsia="ru-RU"/>
        </w:rPr>
        <w:t xml:space="preserve">При </w:t>
      </w:r>
      <w:r w:rsidRPr="00FF4C74">
        <w:rPr>
          <w:rFonts w:ascii="Times New Roman" w:hAnsi="Times New Roman" w:cs="Times New Roman"/>
          <w:b/>
          <w:bCs/>
          <w:i/>
          <w:iCs/>
          <w:sz w:val="24"/>
          <w:szCs w:val="24"/>
          <w:lang w:eastAsia="ru-RU"/>
        </w:rPr>
        <w:t>интегральном описании</w:t>
      </w:r>
      <w:r w:rsidRPr="00FF4C74">
        <w:rPr>
          <w:rFonts w:ascii="Times New Roman" w:hAnsi="Times New Roman" w:cs="Times New Roman"/>
          <w:sz w:val="24"/>
          <w:szCs w:val="24"/>
          <w:lang w:eastAsia="ru-RU"/>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D45665" w:rsidRPr="00FF4C74" w:rsidRDefault="00D45665" w:rsidP="00E83665">
      <w:pPr>
        <w:tabs>
          <w:tab w:val="left" w:pos="357"/>
        </w:tabs>
        <w:suppressAutoHyphens/>
        <w:spacing w:after="0" w:line="240" w:lineRule="auto"/>
        <w:ind w:firstLine="454"/>
        <w:jc w:val="both"/>
        <w:rPr>
          <w:rFonts w:ascii="Times New Roman" w:hAnsi="Times New Roman" w:cs="Times New Roman"/>
          <w:sz w:val="24"/>
          <w:szCs w:val="24"/>
          <w:lang w:eastAsia="ru-RU"/>
        </w:rPr>
      </w:pPr>
      <w:r w:rsidRPr="00FF4C74">
        <w:rPr>
          <w:rFonts w:ascii="Times New Roman" w:hAnsi="Times New Roman" w:cs="Times New Roman"/>
          <w:sz w:val="24"/>
          <w:szCs w:val="24"/>
          <w:lang w:eastAsia="ru-RU"/>
        </w:rPr>
        <w:lastRenderedPageBreak/>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FF4C74">
        <w:rPr>
          <w:rFonts w:ascii="Times New Roman" w:hAnsi="Times New Roman" w:cs="Times New Roman"/>
          <w:i/>
          <w:iCs/>
          <w:sz w:val="24"/>
          <w:szCs w:val="24"/>
          <w:lang w:eastAsia="ru-RU"/>
        </w:rPr>
        <w:t xml:space="preserve">базовый </w:t>
      </w:r>
      <w:r w:rsidRPr="00FF4C74">
        <w:rPr>
          <w:rFonts w:ascii="Times New Roman" w:hAnsi="Times New Roman" w:cs="Times New Roman"/>
          <w:sz w:val="24"/>
          <w:szCs w:val="24"/>
          <w:lang w:eastAsia="ru-RU"/>
        </w:rPr>
        <w:t>и</w:t>
      </w:r>
      <w:r w:rsidRPr="00FF4C74">
        <w:rPr>
          <w:rFonts w:ascii="Times New Roman" w:hAnsi="Times New Roman" w:cs="Times New Roman"/>
          <w:i/>
          <w:iCs/>
          <w:sz w:val="24"/>
          <w:szCs w:val="24"/>
          <w:lang w:eastAsia="ru-RU"/>
        </w:rPr>
        <w:t xml:space="preserve"> повышенный</w:t>
      </w:r>
      <w:r w:rsidRPr="00FF4C74">
        <w:rPr>
          <w:rFonts w:ascii="Times New Roman" w:hAnsi="Times New Roman" w:cs="Times New Roman"/>
          <w:sz w:val="24"/>
          <w:szCs w:val="24"/>
          <w:lang w:eastAsia="ru-RU"/>
        </w:rPr>
        <w:t xml:space="preserve">. Главное отличие выделенных уровней состоит в </w:t>
      </w:r>
      <w:r w:rsidRPr="00FF4C74">
        <w:rPr>
          <w:rFonts w:ascii="Times New Roman" w:hAnsi="Times New Roman" w:cs="Times New Roman"/>
          <w:sz w:val="24"/>
          <w:szCs w:val="24"/>
          <w:u w:val="single"/>
          <w:lang w:eastAsia="ru-RU"/>
        </w:rPr>
        <w:t>степени самостоятельности</w:t>
      </w:r>
      <w:r w:rsidRPr="00FF4C74">
        <w:rPr>
          <w:rFonts w:ascii="Times New Roman" w:hAnsi="Times New Roman" w:cs="Times New Roman"/>
          <w:sz w:val="24"/>
          <w:szCs w:val="24"/>
          <w:lang w:eastAsia="ru-RU"/>
        </w:rPr>
        <w:t xml:space="preserve"> обучающегося в ходе выполнения проекта, поэтому выявление и фиксация в ходе защиты того, что </w:t>
      </w:r>
      <w:proofErr w:type="gramStart"/>
      <w:r w:rsidRPr="00FF4C74">
        <w:rPr>
          <w:rFonts w:ascii="Times New Roman" w:hAnsi="Times New Roman" w:cs="Times New Roman"/>
          <w:sz w:val="24"/>
          <w:szCs w:val="24"/>
          <w:lang w:eastAsia="ru-RU"/>
        </w:rPr>
        <w:t>обучающийся</w:t>
      </w:r>
      <w:proofErr w:type="gramEnd"/>
      <w:r w:rsidRPr="00FF4C74">
        <w:rPr>
          <w:rFonts w:ascii="Times New Roman" w:hAnsi="Times New Roman" w:cs="Times New Roman"/>
          <w:sz w:val="24"/>
          <w:szCs w:val="24"/>
          <w:lang w:eastAsia="ru-RU"/>
        </w:rPr>
        <w:t xml:space="preserve"> способен выполнять самостоятельно, а что — только с помощью руководителя проекта, являются основной задачей оценочной деятельности.</w:t>
      </w:r>
    </w:p>
    <w:p w:rsidR="00D45665" w:rsidRPr="00FF4C74" w:rsidRDefault="00D45665" w:rsidP="00E83665">
      <w:pPr>
        <w:tabs>
          <w:tab w:val="left" w:pos="357"/>
        </w:tabs>
        <w:suppressAutoHyphens/>
        <w:spacing w:after="0" w:line="240" w:lineRule="auto"/>
        <w:ind w:firstLine="454"/>
        <w:jc w:val="both"/>
        <w:rPr>
          <w:rFonts w:ascii="Times New Roman" w:hAnsi="Times New Roman" w:cs="Times New Roman"/>
          <w:sz w:val="24"/>
          <w:szCs w:val="24"/>
          <w:lang w:eastAsia="ru-RU"/>
        </w:rPr>
      </w:pPr>
      <w:r w:rsidRPr="00FF4C74">
        <w:rPr>
          <w:rFonts w:ascii="Times New Roman" w:hAnsi="Times New Roman" w:cs="Times New Roman"/>
          <w:sz w:val="24"/>
          <w:szCs w:val="24"/>
          <w:lang w:eastAsia="ru-RU"/>
        </w:rPr>
        <w:t>Ниже приводится примерное содержательное описание каждого из вышеназванных критериев</w:t>
      </w:r>
      <w:r w:rsidRPr="00FF4C74">
        <w:rPr>
          <w:rFonts w:ascii="Times New Roman" w:hAnsi="Times New Roman" w:cs="Times New Roman"/>
          <w:sz w:val="24"/>
          <w:szCs w:val="24"/>
          <w:vertAlign w:val="superscript"/>
          <w:lang w:eastAsia="ru-RU"/>
        </w:rPr>
        <w:t>.</w:t>
      </w:r>
    </w:p>
    <w:p w:rsidR="00D45665" w:rsidRPr="00FF4C74" w:rsidRDefault="00D45665" w:rsidP="00E83665">
      <w:pPr>
        <w:tabs>
          <w:tab w:val="left" w:pos="357"/>
        </w:tabs>
        <w:suppressAutoHyphens/>
        <w:spacing w:after="0" w:line="240" w:lineRule="auto"/>
        <w:ind w:firstLine="454"/>
        <w:jc w:val="center"/>
        <w:outlineLvl w:val="0"/>
        <w:rPr>
          <w:rFonts w:ascii="Times New Roman" w:hAnsi="Times New Roman" w:cs="Times New Roman"/>
          <w:b/>
          <w:bCs/>
          <w:sz w:val="24"/>
          <w:szCs w:val="24"/>
          <w:lang w:eastAsia="ru-RU"/>
        </w:rPr>
      </w:pPr>
    </w:p>
    <w:p w:rsidR="00D45665" w:rsidRPr="00FF4C74" w:rsidRDefault="00D45665" w:rsidP="00E83665">
      <w:pPr>
        <w:tabs>
          <w:tab w:val="left" w:pos="357"/>
        </w:tabs>
        <w:suppressAutoHyphens/>
        <w:spacing w:after="0" w:line="240" w:lineRule="auto"/>
        <w:ind w:firstLine="454"/>
        <w:jc w:val="center"/>
        <w:outlineLvl w:val="0"/>
        <w:rPr>
          <w:rFonts w:ascii="Times New Roman" w:hAnsi="Times New Roman" w:cs="Times New Roman"/>
          <w:b/>
          <w:bCs/>
          <w:sz w:val="24"/>
          <w:szCs w:val="24"/>
          <w:lang w:eastAsia="ru-RU"/>
        </w:rPr>
      </w:pPr>
    </w:p>
    <w:p w:rsidR="00D45665" w:rsidRPr="00FF4C74" w:rsidRDefault="00D45665" w:rsidP="00E83665">
      <w:pPr>
        <w:tabs>
          <w:tab w:val="left" w:pos="357"/>
        </w:tabs>
        <w:suppressAutoHyphens/>
        <w:spacing w:after="0" w:line="240" w:lineRule="auto"/>
        <w:ind w:firstLine="454"/>
        <w:jc w:val="center"/>
        <w:outlineLvl w:val="0"/>
        <w:rPr>
          <w:rFonts w:ascii="Times New Roman" w:hAnsi="Times New Roman" w:cs="Times New Roman"/>
          <w:b/>
          <w:bCs/>
          <w:sz w:val="24"/>
          <w:szCs w:val="24"/>
          <w:lang w:eastAsia="ru-RU"/>
        </w:rPr>
      </w:pPr>
    </w:p>
    <w:p w:rsidR="00D45665" w:rsidRPr="00FF4C74" w:rsidRDefault="00D45665" w:rsidP="00E83665">
      <w:pPr>
        <w:tabs>
          <w:tab w:val="left" w:pos="357"/>
        </w:tabs>
        <w:suppressAutoHyphens/>
        <w:spacing w:after="0" w:line="240" w:lineRule="auto"/>
        <w:ind w:firstLine="454"/>
        <w:jc w:val="center"/>
        <w:outlineLvl w:val="0"/>
        <w:rPr>
          <w:rFonts w:ascii="Times New Roman" w:hAnsi="Times New Roman" w:cs="Times New Roman"/>
          <w:b/>
          <w:bCs/>
          <w:sz w:val="24"/>
          <w:szCs w:val="24"/>
          <w:lang w:eastAsia="ru-RU"/>
        </w:rPr>
      </w:pPr>
    </w:p>
    <w:p w:rsidR="00D45665" w:rsidRPr="00FF4C74" w:rsidRDefault="00D45665" w:rsidP="00E83665">
      <w:pPr>
        <w:tabs>
          <w:tab w:val="left" w:pos="357"/>
        </w:tabs>
        <w:suppressAutoHyphens/>
        <w:spacing w:after="0" w:line="240" w:lineRule="auto"/>
        <w:ind w:firstLine="454"/>
        <w:jc w:val="center"/>
        <w:outlineLvl w:val="0"/>
        <w:rPr>
          <w:rFonts w:ascii="Times New Roman" w:hAnsi="Times New Roman" w:cs="Times New Roman"/>
          <w:b/>
          <w:bCs/>
          <w:sz w:val="24"/>
          <w:szCs w:val="24"/>
          <w:lang w:eastAsia="ru-RU"/>
        </w:rPr>
      </w:pPr>
    </w:p>
    <w:p w:rsidR="00D45665" w:rsidRDefault="00D45665" w:rsidP="00E83665">
      <w:pPr>
        <w:tabs>
          <w:tab w:val="left" w:pos="357"/>
        </w:tabs>
        <w:suppressAutoHyphens/>
        <w:spacing w:after="0" w:line="240" w:lineRule="auto"/>
        <w:ind w:firstLine="454"/>
        <w:jc w:val="center"/>
        <w:outlineLvl w:val="0"/>
        <w:rPr>
          <w:rFonts w:ascii="Times New Roman" w:hAnsi="Times New Roman" w:cs="Times New Roman"/>
          <w:b/>
          <w:bCs/>
          <w:sz w:val="24"/>
          <w:szCs w:val="24"/>
          <w:lang w:eastAsia="ru-RU"/>
        </w:rPr>
      </w:pPr>
    </w:p>
    <w:p w:rsidR="00D45665" w:rsidRDefault="00D45665" w:rsidP="00E83665">
      <w:pPr>
        <w:tabs>
          <w:tab w:val="left" w:pos="357"/>
        </w:tabs>
        <w:suppressAutoHyphens/>
        <w:spacing w:after="0" w:line="240" w:lineRule="auto"/>
        <w:ind w:firstLine="454"/>
        <w:jc w:val="center"/>
        <w:outlineLvl w:val="0"/>
        <w:rPr>
          <w:rFonts w:ascii="Times New Roman" w:hAnsi="Times New Roman" w:cs="Times New Roman"/>
          <w:b/>
          <w:bCs/>
          <w:sz w:val="24"/>
          <w:szCs w:val="24"/>
          <w:lang w:eastAsia="ru-RU"/>
        </w:rPr>
      </w:pPr>
    </w:p>
    <w:p w:rsidR="00D45665" w:rsidRPr="00FF4C74" w:rsidRDefault="00D45665" w:rsidP="00E83665">
      <w:pPr>
        <w:tabs>
          <w:tab w:val="left" w:pos="357"/>
        </w:tabs>
        <w:suppressAutoHyphens/>
        <w:spacing w:after="0" w:line="240" w:lineRule="auto"/>
        <w:ind w:firstLine="454"/>
        <w:jc w:val="center"/>
        <w:outlineLvl w:val="0"/>
        <w:rPr>
          <w:rFonts w:ascii="Times New Roman" w:hAnsi="Times New Roman" w:cs="Times New Roman"/>
          <w:b/>
          <w:bCs/>
          <w:sz w:val="24"/>
          <w:szCs w:val="24"/>
          <w:lang w:eastAsia="ru-RU"/>
        </w:rPr>
      </w:pPr>
    </w:p>
    <w:p w:rsidR="00D45665" w:rsidRPr="00FF4C74" w:rsidRDefault="00D45665" w:rsidP="00E83665">
      <w:pPr>
        <w:tabs>
          <w:tab w:val="left" w:pos="357"/>
        </w:tabs>
        <w:suppressAutoHyphens/>
        <w:spacing w:after="0" w:line="240" w:lineRule="auto"/>
        <w:ind w:firstLine="454"/>
        <w:jc w:val="center"/>
        <w:outlineLvl w:val="0"/>
        <w:rPr>
          <w:rFonts w:ascii="Times New Roman" w:hAnsi="Times New Roman" w:cs="Times New Roman"/>
          <w:b/>
          <w:bCs/>
          <w:sz w:val="24"/>
          <w:szCs w:val="24"/>
          <w:lang w:eastAsia="ru-RU"/>
        </w:rPr>
      </w:pPr>
    </w:p>
    <w:p w:rsidR="00D45665" w:rsidRPr="00FF4C74" w:rsidRDefault="00D45665" w:rsidP="00E83665">
      <w:pPr>
        <w:tabs>
          <w:tab w:val="left" w:pos="357"/>
        </w:tabs>
        <w:suppressAutoHyphens/>
        <w:spacing w:after="0" w:line="240" w:lineRule="auto"/>
        <w:ind w:firstLine="454"/>
        <w:jc w:val="center"/>
        <w:outlineLvl w:val="0"/>
        <w:rPr>
          <w:rFonts w:ascii="Times New Roman" w:hAnsi="Times New Roman" w:cs="Times New Roman"/>
          <w:b/>
          <w:bCs/>
          <w:sz w:val="24"/>
          <w:szCs w:val="24"/>
          <w:lang w:eastAsia="ru-RU"/>
        </w:rPr>
      </w:pPr>
      <w:r w:rsidRPr="00FF4C74">
        <w:rPr>
          <w:rFonts w:ascii="Times New Roman" w:hAnsi="Times New Roman" w:cs="Times New Roman"/>
          <w:b/>
          <w:bCs/>
          <w:sz w:val="24"/>
          <w:szCs w:val="24"/>
          <w:lang w:eastAsia="ru-RU"/>
        </w:rPr>
        <w:t>Примерное содержательное описание каждого критерия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0"/>
        <w:gridCol w:w="4111"/>
        <w:gridCol w:w="4075"/>
      </w:tblGrid>
      <w:tr w:rsidR="00D45665" w:rsidRPr="008D6006">
        <w:tc>
          <w:tcPr>
            <w:tcW w:w="1560" w:type="dxa"/>
            <w:vMerge w:val="restart"/>
          </w:tcPr>
          <w:p w:rsidR="00D45665" w:rsidRPr="00FF4C74" w:rsidRDefault="00D45665" w:rsidP="002F3E76">
            <w:pPr>
              <w:spacing w:after="0" w:line="240" w:lineRule="auto"/>
              <w:jc w:val="both"/>
              <w:rPr>
                <w:rFonts w:ascii="Times New Roman" w:hAnsi="Times New Roman" w:cs="Times New Roman"/>
                <w:sz w:val="24"/>
                <w:szCs w:val="24"/>
              </w:rPr>
            </w:pPr>
            <w:r w:rsidRPr="00FF4C74">
              <w:rPr>
                <w:rFonts w:ascii="Times New Roman" w:hAnsi="Times New Roman" w:cs="Times New Roman"/>
                <w:b/>
                <w:bCs/>
                <w:sz w:val="24"/>
                <w:szCs w:val="24"/>
              </w:rPr>
              <w:t>Критерий</w:t>
            </w:r>
          </w:p>
        </w:tc>
        <w:tc>
          <w:tcPr>
            <w:tcW w:w="8186" w:type="dxa"/>
            <w:gridSpan w:val="2"/>
          </w:tcPr>
          <w:p w:rsidR="00D45665" w:rsidRPr="00FF4C74" w:rsidRDefault="00D45665" w:rsidP="002F3E76">
            <w:pPr>
              <w:spacing w:after="0" w:line="240" w:lineRule="auto"/>
              <w:jc w:val="both"/>
              <w:rPr>
                <w:rFonts w:ascii="Times New Roman" w:hAnsi="Times New Roman" w:cs="Times New Roman"/>
                <w:sz w:val="24"/>
                <w:szCs w:val="24"/>
              </w:rPr>
            </w:pPr>
            <w:r w:rsidRPr="00FF4C74">
              <w:rPr>
                <w:rFonts w:ascii="Times New Roman" w:hAnsi="Times New Roman" w:cs="Times New Roman"/>
                <w:b/>
                <w:bCs/>
                <w:sz w:val="24"/>
                <w:szCs w:val="24"/>
              </w:rPr>
              <w:t>Уровни сформированности навыков проектной деятельности</w:t>
            </w:r>
          </w:p>
        </w:tc>
      </w:tr>
      <w:tr w:rsidR="00D45665" w:rsidRPr="008D6006">
        <w:tc>
          <w:tcPr>
            <w:tcW w:w="1560" w:type="dxa"/>
            <w:vMerge/>
          </w:tcPr>
          <w:p w:rsidR="00D45665" w:rsidRPr="00FF4C74" w:rsidRDefault="00D45665" w:rsidP="002F3E76">
            <w:pPr>
              <w:spacing w:after="0" w:line="240" w:lineRule="auto"/>
              <w:jc w:val="both"/>
              <w:rPr>
                <w:rFonts w:ascii="Times New Roman" w:hAnsi="Times New Roman" w:cs="Times New Roman"/>
                <w:sz w:val="24"/>
                <w:szCs w:val="24"/>
              </w:rPr>
            </w:pPr>
          </w:p>
        </w:tc>
        <w:tc>
          <w:tcPr>
            <w:tcW w:w="4111" w:type="dxa"/>
            <w:vAlign w:val="center"/>
          </w:tcPr>
          <w:p w:rsidR="00D45665" w:rsidRPr="00FF4C74" w:rsidRDefault="00D45665" w:rsidP="002F3E76">
            <w:pPr>
              <w:tabs>
                <w:tab w:val="left" w:pos="357"/>
              </w:tabs>
              <w:suppressAutoHyphens/>
              <w:spacing w:after="0" w:line="240" w:lineRule="auto"/>
              <w:jc w:val="center"/>
              <w:rPr>
                <w:rFonts w:ascii="Times New Roman" w:hAnsi="Times New Roman" w:cs="Times New Roman"/>
                <w:b/>
                <w:bCs/>
                <w:sz w:val="24"/>
                <w:szCs w:val="24"/>
                <w:lang w:eastAsia="ru-RU"/>
              </w:rPr>
            </w:pPr>
            <w:r w:rsidRPr="00FF4C74">
              <w:rPr>
                <w:rFonts w:ascii="Times New Roman" w:hAnsi="Times New Roman" w:cs="Times New Roman"/>
                <w:b/>
                <w:bCs/>
                <w:sz w:val="24"/>
                <w:szCs w:val="24"/>
                <w:lang w:eastAsia="ru-RU"/>
              </w:rPr>
              <w:t>Базовый</w:t>
            </w:r>
          </w:p>
        </w:tc>
        <w:tc>
          <w:tcPr>
            <w:tcW w:w="4075" w:type="dxa"/>
            <w:vAlign w:val="center"/>
          </w:tcPr>
          <w:p w:rsidR="00D45665" w:rsidRPr="00FF4C74" w:rsidRDefault="00D45665" w:rsidP="002F3E76">
            <w:pPr>
              <w:tabs>
                <w:tab w:val="left" w:pos="357"/>
              </w:tabs>
              <w:suppressAutoHyphens/>
              <w:spacing w:after="0" w:line="240" w:lineRule="auto"/>
              <w:jc w:val="center"/>
              <w:rPr>
                <w:rFonts w:ascii="Times New Roman" w:hAnsi="Times New Roman" w:cs="Times New Roman"/>
                <w:b/>
                <w:bCs/>
                <w:sz w:val="24"/>
                <w:szCs w:val="24"/>
                <w:lang w:eastAsia="ru-RU"/>
              </w:rPr>
            </w:pPr>
            <w:r w:rsidRPr="00FF4C74">
              <w:rPr>
                <w:rFonts w:ascii="Times New Roman" w:hAnsi="Times New Roman" w:cs="Times New Roman"/>
                <w:b/>
                <w:bCs/>
                <w:sz w:val="24"/>
                <w:szCs w:val="24"/>
                <w:lang w:eastAsia="ru-RU"/>
              </w:rPr>
              <w:t>Повышенный</w:t>
            </w:r>
          </w:p>
        </w:tc>
      </w:tr>
      <w:tr w:rsidR="00D45665" w:rsidRPr="008D6006">
        <w:tc>
          <w:tcPr>
            <w:tcW w:w="1560" w:type="dxa"/>
          </w:tcPr>
          <w:p w:rsidR="00D45665" w:rsidRPr="00FF4C74" w:rsidRDefault="00D45665" w:rsidP="002F3E76">
            <w:pPr>
              <w:tabs>
                <w:tab w:val="left" w:pos="357"/>
              </w:tabs>
              <w:suppressAutoHyphens/>
              <w:spacing w:after="0" w:line="240" w:lineRule="auto"/>
              <w:rPr>
                <w:rFonts w:ascii="Times New Roman" w:hAnsi="Times New Roman" w:cs="Times New Roman"/>
                <w:b/>
                <w:bCs/>
                <w:sz w:val="24"/>
                <w:szCs w:val="24"/>
                <w:lang w:eastAsia="ru-RU"/>
              </w:rPr>
            </w:pPr>
            <w:proofErr w:type="gramStart"/>
            <w:r w:rsidRPr="00FF4C74">
              <w:rPr>
                <w:rFonts w:ascii="Times New Roman" w:hAnsi="Times New Roman" w:cs="Times New Roman"/>
                <w:b/>
                <w:bCs/>
                <w:sz w:val="24"/>
                <w:szCs w:val="24"/>
                <w:lang w:eastAsia="ru-RU"/>
              </w:rPr>
              <w:t>Самосто-ятельное</w:t>
            </w:r>
            <w:proofErr w:type="gramEnd"/>
            <w:r w:rsidRPr="00FF4C74">
              <w:rPr>
                <w:rFonts w:ascii="Times New Roman" w:hAnsi="Times New Roman" w:cs="Times New Roman"/>
                <w:b/>
                <w:bCs/>
                <w:sz w:val="24"/>
                <w:szCs w:val="24"/>
                <w:lang w:eastAsia="ru-RU"/>
              </w:rPr>
              <w:t xml:space="preserve"> приобре-тение знаний и решение проблем</w:t>
            </w:r>
          </w:p>
        </w:tc>
        <w:tc>
          <w:tcPr>
            <w:tcW w:w="4111" w:type="dxa"/>
          </w:tcPr>
          <w:p w:rsidR="00D45665" w:rsidRPr="00FF4C74" w:rsidRDefault="00D45665" w:rsidP="002F3E76">
            <w:pPr>
              <w:tabs>
                <w:tab w:val="left" w:pos="357"/>
              </w:tabs>
              <w:suppressAutoHyphens/>
              <w:spacing w:after="0" w:line="240" w:lineRule="auto"/>
              <w:jc w:val="both"/>
              <w:rPr>
                <w:rFonts w:ascii="Times New Roman" w:hAnsi="Times New Roman" w:cs="Times New Roman"/>
                <w:b/>
                <w:bCs/>
                <w:sz w:val="24"/>
                <w:szCs w:val="24"/>
                <w:lang w:eastAsia="ru-RU"/>
              </w:rPr>
            </w:pPr>
            <w:r w:rsidRPr="00FF4C74">
              <w:rPr>
                <w:rFonts w:ascii="Times New Roman" w:hAnsi="Times New Roman" w:cs="Times New Roman"/>
                <w:sz w:val="24"/>
                <w:szCs w:val="24"/>
                <w:lang w:eastAsia="ru-RU"/>
              </w:rPr>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w:t>
            </w:r>
            <w:proofErr w:type="gramStart"/>
            <w:r w:rsidRPr="00FF4C74">
              <w:rPr>
                <w:rFonts w:ascii="Times New Roman" w:hAnsi="Times New Roman" w:cs="Times New Roman"/>
                <w:sz w:val="24"/>
                <w:szCs w:val="24"/>
                <w:lang w:eastAsia="ru-RU"/>
              </w:rPr>
              <w:t>приобретать</w:t>
            </w:r>
            <w:proofErr w:type="gramEnd"/>
            <w:r w:rsidRPr="00FF4C74">
              <w:rPr>
                <w:rFonts w:ascii="Times New Roman" w:hAnsi="Times New Roman" w:cs="Times New Roman"/>
                <w:sz w:val="24"/>
                <w:szCs w:val="24"/>
                <w:lang w:eastAsia="ru-RU"/>
              </w:rPr>
              <w:t xml:space="preserve"> новые знания и/или осваивать новые способы действий, достигать более глубокого понимания изученного</w:t>
            </w:r>
          </w:p>
        </w:tc>
        <w:tc>
          <w:tcPr>
            <w:tcW w:w="4075" w:type="dxa"/>
          </w:tcPr>
          <w:p w:rsidR="00D45665" w:rsidRPr="00FF4C74" w:rsidRDefault="00D45665" w:rsidP="002F3E76">
            <w:pPr>
              <w:tabs>
                <w:tab w:val="left" w:pos="-108"/>
              </w:tabs>
              <w:suppressAutoHyphens/>
              <w:spacing w:after="0" w:line="240" w:lineRule="auto"/>
              <w:jc w:val="both"/>
              <w:rPr>
                <w:rFonts w:ascii="Times New Roman" w:hAnsi="Times New Roman" w:cs="Times New Roman"/>
                <w:sz w:val="24"/>
                <w:szCs w:val="24"/>
                <w:lang w:eastAsia="ru-RU"/>
              </w:rPr>
            </w:pPr>
            <w:r w:rsidRPr="00FF4C74">
              <w:rPr>
                <w:rFonts w:ascii="Times New Roman" w:hAnsi="Times New Roman" w:cs="Times New Roman"/>
                <w:sz w:val="24"/>
                <w:szCs w:val="24"/>
                <w:lang w:eastAsia="ru-RU"/>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D45665" w:rsidRPr="008D6006">
        <w:tc>
          <w:tcPr>
            <w:tcW w:w="1560" w:type="dxa"/>
          </w:tcPr>
          <w:p w:rsidR="00D45665" w:rsidRPr="00FF4C74" w:rsidRDefault="00D45665" w:rsidP="002F3E76">
            <w:pPr>
              <w:tabs>
                <w:tab w:val="left" w:pos="357"/>
              </w:tabs>
              <w:suppressAutoHyphens/>
              <w:spacing w:after="0" w:line="240" w:lineRule="auto"/>
              <w:rPr>
                <w:rFonts w:ascii="Times New Roman" w:hAnsi="Times New Roman" w:cs="Times New Roman"/>
                <w:b/>
                <w:bCs/>
                <w:sz w:val="24"/>
                <w:szCs w:val="24"/>
                <w:lang w:eastAsia="ru-RU"/>
              </w:rPr>
            </w:pPr>
            <w:r w:rsidRPr="00FF4C74">
              <w:rPr>
                <w:rFonts w:ascii="Times New Roman" w:hAnsi="Times New Roman" w:cs="Times New Roman"/>
                <w:b/>
                <w:bCs/>
                <w:sz w:val="24"/>
                <w:szCs w:val="24"/>
                <w:lang w:eastAsia="ru-RU"/>
              </w:rPr>
              <w:t>Знание предмета</w:t>
            </w:r>
          </w:p>
        </w:tc>
        <w:tc>
          <w:tcPr>
            <w:tcW w:w="4111" w:type="dxa"/>
          </w:tcPr>
          <w:p w:rsidR="00D45665" w:rsidRPr="00FF4C74" w:rsidRDefault="00D45665" w:rsidP="002F3E76">
            <w:pPr>
              <w:tabs>
                <w:tab w:val="left" w:pos="357"/>
              </w:tabs>
              <w:suppressAutoHyphens/>
              <w:spacing w:after="0" w:line="240" w:lineRule="auto"/>
              <w:jc w:val="both"/>
              <w:rPr>
                <w:rFonts w:ascii="Times New Roman" w:hAnsi="Times New Roman" w:cs="Times New Roman"/>
                <w:sz w:val="24"/>
                <w:szCs w:val="24"/>
                <w:lang w:eastAsia="ru-RU"/>
              </w:rPr>
            </w:pPr>
            <w:r w:rsidRPr="00FF4C74">
              <w:rPr>
                <w:rFonts w:ascii="Times New Roman" w:hAnsi="Times New Roman" w:cs="Times New Roman"/>
                <w:sz w:val="24"/>
                <w:szCs w:val="24"/>
                <w:lang w:eastAsia="ru-RU"/>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75" w:type="dxa"/>
          </w:tcPr>
          <w:p w:rsidR="00D45665" w:rsidRPr="00FF4C74" w:rsidRDefault="00D45665" w:rsidP="002F3E76">
            <w:pPr>
              <w:tabs>
                <w:tab w:val="left" w:pos="-108"/>
              </w:tabs>
              <w:suppressAutoHyphens/>
              <w:spacing w:after="0" w:line="240" w:lineRule="auto"/>
              <w:jc w:val="both"/>
              <w:rPr>
                <w:rFonts w:ascii="Times New Roman" w:hAnsi="Times New Roman" w:cs="Times New Roman"/>
                <w:sz w:val="24"/>
                <w:szCs w:val="24"/>
                <w:lang w:eastAsia="ru-RU"/>
              </w:rPr>
            </w:pPr>
            <w:r w:rsidRPr="00FF4C74">
              <w:rPr>
                <w:rFonts w:ascii="Times New Roman" w:hAnsi="Times New Roman" w:cs="Times New Roman"/>
                <w:sz w:val="24"/>
                <w:szCs w:val="24"/>
                <w:lang w:eastAsia="ru-RU"/>
              </w:rPr>
              <w:t>Продемонстрировано свободное владение предметом проектной деятельности. Ошибки отсутствуют</w:t>
            </w:r>
          </w:p>
        </w:tc>
      </w:tr>
      <w:tr w:rsidR="00D45665" w:rsidRPr="008D6006">
        <w:trPr>
          <w:trHeight w:val="2812"/>
        </w:trPr>
        <w:tc>
          <w:tcPr>
            <w:tcW w:w="1560" w:type="dxa"/>
          </w:tcPr>
          <w:p w:rsidR="00D45665" w:rsidRPr="00FF4C74" w:rsidRDefault="00D45665" w:rsidP="002F3E76">
            <w:pPr>
              <w:spacing w:after="0" w:line="240" w:lineRule="auto"/>
              <w:jc w:val="both"/>
              <w:rPr>
                <w:rFonts w:ascii="Times New Roman" w:hAnsi="Times New Roman" w:cs="Times New Roman"/>
                <w:sz w:val="24"/>
                <w:szCs w:val="24"/>
              </w:rPr>
            </w:pPr>
            <w:proofErr w:type="gramStart"/>
            <w:r w:rsidRPr="00FF4C74">
              <w:rPr>
                <w:rFonts w:ascii="Times New Roman" w:hAnsi="Times New Roman" w:cs="Times New Roman"/>
                <w:b/>
                <w:bCs/>
                <w:sz w:val="24"/>
                <w:szCs w:val="24"/>
              </w:rPr>
              <w:t>Регуля-тивные</w:t>
            </w:r>
            <w:proofErr w:type="gramEnd"/>
            <w:r w:rsidRPr="00FF4C74">
              <w:rPr>
                <w:rFonts w:ascii="Times New Roman" w:hAnsi="Times New Roman" w:cs="Times New Roman"/>
                <w:b/>
                <w:bCs/>
                <w:sz w:val="24"/>
                <w:szCs w:val="24"/>
              </w:rPr>
              <w:t xml:space="preserve"> действия</w:t>
            </w:r>
          </w:p>
        </w:tc>
        <w:tc>
          <w:tcPr>
            <w:tcW w:w="4111" w:type="dxa"/>
          </w:tcPr>
          <w:p w:rsidR="00D45665" w:rsidRPr="00FF4C74" w:rsidRDefault="00D45665" w:rsidP="002F3E76">
            <w:pPr>
              <w:tabs>
                <w:tab w:val="left" w:pos="357"/>
              </w:tabs>
              <w:suppressAutoHyphens/>
              <w:spacing w:after="0" w:line="240" w:lineRule="auto"/>
              <w:jc w:val="both"/>
              <w:rPr>
                <w:rFonts w:ascii="Times New Roman" w:hAnsi="Times New Roman" w:cs="Times New Roman"/>
                <w:sz w:val="24"/>
                <w:szCs w:val="24"/>
                <w:lang w:eastAsia="ru-RU"/>
              </w:rPr>
            </w:pPr>
            <w:r w:rsidRPr="00FF4C74">
              <w:rPr>
                <w:rFonts w:ascii="Times New Roman" w:hAnsi="Times New Roman" w:cs="Times New Roman"/>
                <w:sz w:val="24"/>
                <w:szCs w:val="24"/>
                <w:lang w:eastAsia="ru-RU"/>
              </w:rPr>
              <w:t>Продемонстрированы навыки определения темы и планирования работы.</w:t>
            </w:r>
          </w:p>
          <w:p w:rsidR="00D45665" w:rsidRPr="00FF4C74" w:rsidRDefault="00D45665" w:rsidP="002F3E76">
            <w:pPr>
              <w:spacing w:after="0" w:line="240" w:lineRule="auto"/>
              <w:jc w:val="both"/>
              <w:rPr>
                <w:rFonts w:ascii="Times New Roman" w:hAnsi="Times New Roman" w:cs="Times New Roman"/>
                <w:sz w:val="24"/>
                <w:szCs w:val="24"/>
              </w:rPr>
            </w:pPr>
            <w:r w:rsidRPr="00FF4C74">
              <w:rPr>
                <w:rFonts w:ascii="Times New Roman" w:hAnsi="Times New Roman" w:cs="Times New Roman"/>
                <w:sz w:val="24"/>
                <w:szCs w:val="24"/>
              </w:rPr>
              <w:t>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075" w:type="dxa"/>
          </w:tcPr>
          <w:p w:rsidR="00D45665" w:rsidRPr="00FF4C74" w:rsidRDefault="00D45665" w:rsidP="002F3E76">
            <w:pPr>
              <w:spacing w:after="0" w:line="240" w:lineRule="auto"/>
              <w:jc w:val="both"/>
              <w:rPr>
                <w:rFonts w:ascii="Times New Roman" w:hAnsi="Times New Roman" w:cs="Times New Roman"/>
                <w:sz w:val="24"/>
                <w:szCs w:val="24"/>
              </w:rPr>
            </w:pPr>
            <w:r w:rsidRPr="00FF4C74">
              <w:rPr>
                <w:rFonts w:ascii="Times New Roman" w:hAnsi="Times New Roman" w:cs="Times New Roman"/>
                <w:sz w:val="24"/>
                <w:szCs w:val="24"/>
              </w:rPr>
              <w:t>Работа тщательно спланирована и последовательно реализована, своевременно пройдены все необходимые этапы обсуждения и представления.</w:t>
            </w:r>
          </w:p>
          <w:p w:rsidR="00D45665" w:rsidRPr="00FF4C74" w:rsidRDefault="00D45665" w:rsidP="002F3E76">
            <w:pPr>
              <w:spacing w:after="0" w:line="240" w:lineRule="auto"/>
              <w:jc w:val="both"/>
              <w:rPr>
                <w:rFonts w:ascii="Times New Roman" w:hAnsi="Times New Roman" w:cs="Times New Roman"/>
                <w:sz w:val="24"/>
                <w:szCs w:val="24"/>
              </w:rPr>
            </w:pPr>
            <w:r w:rsidRPr="00FF4C74">
              <w:rPr>
                <w:rFonts w:ascii="Times New Roman" w:hAnsi="Times New Roman" w:cs="Times New Roman"/>
                <w:sz w:val="24"/>
                <w:szCs w:val="24"/>
              </w:rPr>
              <w:t>Контроль и коррекция осуществлялись самостоятельно</w:t>
            </w:r>
          </w:p>
        </w:tc>
      </w:tr>
      <w:tr w:rsidR="00D45665" w:rsidRPr="008D6006">
        <w:tc>
          <w:tcPr>
            <w:tcW w:w="1560" w:type="dxa"/>
          </w:tcPr>
          <w:p w:rsidR="00D45665" w:rsidRPr="00FF4C74" w:rsidRDefault="00D45665" w:rsidP="002F3E76">
            <w:pPr>
              <w:tabs>
                <w:tab w:val="left" w:pos="357"/>
              </w:tabs>
              <w:suppressAutoHyphens/>
              <w:spacing w:after="0" w:line="240" w:lineRule="auto"/>
              <w:rPr>
                <w:rFonts w:ascii="Times New Roman" w:hAnsi="Times New Roman" w:cs="Times New Roman"/>
                <w:b/>
                <w:bCs/>
                <w:sz w:val="24"/>
                <w:szCs w:val="24"/>
                <w:lang w:eastAsia="ru-RU"/>
              </w:rPr>
            </w:pPr>
            <w:proofErr w:type="gramStart"/>
            <w:r w:rsidRPr="00FF4C74">
              <w:rPr>
                <w:rFonts w:ascii="Times New Roman" w:hAnsi="Times New Roman" w:cs="Times New Roman"/>
                <w:b/>
                <w:bCs/>
                <w:sz w:val="24"/>
                <w:szCs w:val="24"/>
                <w:lang w:eastAsia="ru-RU"/>
              </w:rPr>
              <w:t>Комму-никация</w:t>
            </w:r>
            <w:proofErr w:type="gramEnd"/>
          </w:p>
        </w:tc>
        <w:tc>
          <w:tcPr>
            <w:tcW w:w="4111" w:type="dxa"/>
          </w:tcPr>
          <w:p w:rsidR="00D45665" w:rsidRPr="00FF4C74" w:rsidRDefault="00D45665" w:rsidP="002F3E76">
            <w:pPr>
              <w:tabs>
                <w:tab w:val="left" w:pos="357"/>
              </w:tabs>
              <w:suppressAutoHyphens/>
              <w:spacing w:after="0" w:line="240" w:lineRule="auto"/>
              <w:jc w:val="both"/>
              <w:rPr>
                <w:rFonts w:ascii="Times New Roman" w:hAnsi="Times New Roman" w:cs="Times New Roman"/>
                <w:sz w:val="24"/>
                <w:szCs w:val="24"/>
                <w:lang w:eastAsia="ru-RU"/>
              </w:rPr>
            </w:pPr>
            <w:r w:rsidRPr="00FF4C74">
              <w:rPr>
                <w:rFonts w:ascii="Times New Roman" w:hAnsi="Times New Roman" w:cs="Times New Roman"/>
                <w:sz w:val="24"/>
                <w:szCs w:val="24"/>
                <w:lang w:eastAsia="ru-RU"/>
              </w:rPr>
              <w:t xml:space="preserve">Продемонстрированы навыки оформления проектной работы и пояснительной записки, а также подготовки простой презентации. </w:t>
            </w:r>
            <w:r w:rsidRPr="00FF4C74">
              <w:rPr>
                <w:rFonts w:ascii="Times New Roman" w:hAnsi="Times New Roman" w:cs="Times New Roman"/>
                <w:sz w:val="24"/>
                <w:szCs w:val="24"/>
                <w:lang w:eastAsia="ru-RU"/>
              </w:rPr>
              <w:lastRenderedPageBreak/>
              <w:t>Автор отвечает на вопросы</w:t>
            </w:r>
          </w:p>
        </w:tc>
        <w:tc>
          <w:tcPr>
            <w:tcW w:w="4075" w:type="dxa"/>
          </w:tcPr>
          <w:p w:rsidR="00D45665" w:rsidRPr="00FF4C74" w:rsidRDefault="00D45665" w:rsidP="002F3E76">
            <w:pPr>
              <w:tabs>
                <w:tab w:val="left" w:pos="357"/>
              </w:tabs>
              <w:suppressAutoHyphens/>
              <w:spacing w:after="0" w:line="240" w:lineRule="auto"/>
              <w:jc w:val="both"/>
              <w:rPr>
                <w:rFonts w:ascii="Times New Roman" w:hAnsi="Times New Roman" w:cs="Times New Roman"/>
                <w:sz w:val="24"/>
                <w:szCs w:val="24"/>
                <w:lang w:eastAsia="ru-RU"/>
              </w:rPr>
            </w:pPr>
            <w:r w:rsidRPr="00FF4C74">
              <w:rPr>
                <w:rFonts w:ascii="Times New Roman" w:hAnsi="Times New Roman" w:cs="Times New Roman"/>
                <w:sz w:val="24"/>
                <w:szCs w:val="24"/>
                <w:lang w:eastAsia="ru-RU"/>
              </w:rPr>
              <w:lastRenderedPageBreak/>
              <w:t xml:space="preserve">Тема ясно определена и пояснена. Текст/сообщение хорошо </w:t>
            </w:r>
            <w:proofErr w:type="gramStart"/>
            <w:r w:rsidRPr="00FF4C74">
              <w:rPr>
                <w:rFonts w:ascii="Times New Roman" w:hAnsi="Times New Roman" w:cs="Times New Roman"/>
                <w:sz w:val="24"/>
                <w:szCs w:val="24"/>
                <w:lang w:eastAsia="ru-RU"/>
              </w:rPr>
              <w:t>структурированы</w:t>
            </w:r>
            <w:proofErr w:type="gramEnd"/>
            <w:r w:rsidRPr="00FF4C74">
              <w:rPr>
                <w:rFonts w:ascii="Times New Roman" w:hAnsi="Times New Roman" w:cs="Times New Roman"/>
                <w:sz w:val="24"/>
                <w:szCs w:val="24"/>
                <w:lang w:eastAsia="ru-RU"/>
              </w:rPr>
              <w:t xml:space="preserve">. Все мысли выражены ясно, логично, </w:t>
            </w:r>
            <w:r w:rsidRPr="00FF4C74">
              <w:rPr>
                <w:rFonts w:ascii="Times New Roman" w:hAnsi="Times New Roman" w:cs="Times New Roman"/>
                <w:sz w:val="24"/>
                <w:szCs w:val="24"/>
                <w:lang w:eastAsia="ru-RU"/>
              </w:rPr>
              <w:lastRenderedPageBreak/>
              <w:t>последовательно, аргументированно. Работа/сообщение вызывает интерес. Автор свободно отвечает на вопросы</w:t>
            </w:r>
          </w:p>
        </w:tc>
      </w:tr>
    </w:tbl>
    <w:p w:rsidR="00D45665" w:rsidRPr="00FF4C74" w:rsidRDefault="00D45665" w:rsidP="00E83665">
      <w:pPr>
        <w:spacing w:after="0" w:line="240" w:lineRule="auto"/>
        <w:ind w:firstLine="454"/>
        <w:jc w:val="both"/>
        <w:rPr>
          <w:rFonts w:ascii="Times New Roman" w:hAnsi="Times New Roman" w:cs="Times New Roman"/>
          <w:sz w:val="24"/>
          <w:szCs w:val="24"/>
        </w:rPr>
      </w:pPr>
    </w:p>
    <w:p w:rsidR="00D45665" w:rsidRPr="00FF4C74" w:rsidRDefault="00D45665" w:rsidP="00E83665">
      <w:pPr>
        <w:tabs>
          <w:tab w:val="left" w:pos="0"/>
        </w:tabs>
        <w:suppressAutoHyphens/>
        <w:spacing w:after="0" w:line="240" w:lineRule="auto"/>
        <w:ind w:firstLine="454"/>
        <w:jc w:val="both"/>
        <w:rPr>
          <w:rFonts w:ascii="Times New Roman" w:hAnsi="Times New Roman" w:cs="Times New Roman"/>
          <w:sz w:val="24"/>
          <w:szCs w:val="24"/>
          <w:lang w:eastAsia="ru-RU"/>
        </w:rPr>
      </w:pPr>
      <w:r w:rsidRPr="00FF4C74">
        <w:rPr>
          <w:rFonts w:ascii="Times New Roman" w:hAnsi="Times New Roman" w:cs="Times New Roman"/>
          <w:sz w:val="24"/>
          <w:szCs w:val="24"/>
          <w:lang w:eastAsia="ru-RU"/>
        </w:rPr>
        <w:t xml:space="preserve">Решение о том, что проект выполнен на повышенном уровне, принимается при условии, что: </w:t>
      </w:r>
      <w:proofErr w:type="gramStart"/>
      <w:r w:rsidRPr="00FF4C74">
        <w:rPr>
          <w:rFonts w:ascii="Times New Roman" w:hAnsi="Times New Roman" w:cs="Times New Roman"/>
          <w:sz w:val="24"/>
          <w:szCs w:val="24"/>
          <w:lang w:eastAsia="ru-RU"/>
        </w:rPr>
        <w:t>1) </w:t>
      </w:r>
      <w:proofErr w:type="gramEnd"/>
      <w:r w:rsidRPr="00FF4C74">
        <w:rPr>
          <w:rFonts w:ascii="Times New Roman" w:hAnsi="Times New Roman" w:cs="Times New Roman"/>
          <w:sz w:val="24"/>
          <w:szCs w:val="24"/>
          <w:lang w:eastAsia="ru-RU"/>
        </w:rPr>
        <w:t>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D45665" w:rsidRPr="00FF4C74" w:rsidRDefault="00D45665" w:rsidP="00E83665">
      <w:pPr>
        <w:tabs>
          <w:tab w:val="left" w:pos="357"/>
        </w:tabs>
        <w:suppressAutoHyphens/>
        <w:spacing w:after="0" w:line="240" w:lineRule="auto"/>
        <w:ind w:firstLine="454"/>
        <w:jc w:val="both"/>
        <w:rPr>
          <w:rFonts w:ascii="Times New Roman" w:hAnsi="Times New Roman" w:cs="Times New Roman"/>
          <w:sz w:val="24"/>
          <w:szCs w:val="24"/>
          <w:lang w:eastAsia="ru-RU"/>
        </w:rPr>
      </w:pPr>
      <w:r w:rsidRPr="00FF4C74">
        <w:rPr>
          <w:rFonts w:ascii="Times New Roman" w:hAnsi="Times New Roman" w:cs="Times New Roman"/>
          <w:sz w:val="24"/>
          <w:szCs w:val="24"/>
          <w:lang w:eastAsia="ru-RU"/>
        </w:rPr>
        <w:t xml:space="preserve">Решение о том, что проект выполнен на базовом уровне, принимается при условии, что: </w:t>
      </w:r>
      <w:proofErr w:type="gramStart"/>
      <w:r w:rsidRPr="00FF4C74">
        <w:rPr>
          <w:rFonts w:ascii="Times New Roman" w:hAnsi="Times New Roman" w:cs="Times New Roman"/>
          <w:sz w:val="24"/>
          <w:szCs w:val="24"/>
          <w:lang w:eastAsia="ru-RU"/>
        </w:rPr>
        <w:t>1) </w:t>
      </w:r>
      <w:proofErr w:type="gramEnd"/>
      <w:r w:rsidRPr="00FF4C74">
        <w:rPr>
          <w:rFonts w:ascii="Times New Roman" w:hAnsi="Times New Roman" w:cs="Times New Roman"/>
          <w:sz w:val="24"/>
          <w:szCs w:val="24"/>
          <w:lang w:eastAsia="ru-RU"/>
        </w:rPr>
        <w:t xml:space="preserve">такая оценка выставлена комиссией по каждому из предъявляемых критериев; 2) продемонстрированы </w:t>
      </w:r>
      <w:r w:rsidRPr="00FF4C74">
        <w:rPr>
          <w:rFonts w:ascii="Times New Roman" w:hAnsi="Times New Roman" w:cs="Times New Roman"/>
          <w:sz w:val="24"/>
          <w:szCs w:val="24"/>
          <w:u w:val="single"/>
          <w:lang w:eastAsia="ru-RU"/>
        </w:rPr>
        <w:t>все</w:t>
      </w:r>
      <w:r w:rsidRPr="00FF4C74">
        <w:rPr>
          <w:rFonts w:ascii="Times New Roman" w:hAnsi="Times New Roman" w:cs="Times New Roman"/>
          <w:sz w:val="24"/>
          <w:szCs w:val="24"/>
          <w:lang w:eastAsia="ru-RU"/>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D45665" w:rsidRPr="00FF4C74" w:rsidRDefault="00D45665" w:rsidP="00E83665">
      <w:pPr>
        <w:tabs>
          <w:tab w:val="left" w:pos="357"/>
        </w:tabs>
        <w:suppressAutoHyphens/>
        <w:spacing w:after="0" w:line="240" w:lineRule="auto"/>
        <w:ind w:firstLine="454"/>
        <w:jc w:val="both"/>
        <w:rPr>
          <w:rFonts w:ascii="Times New Roman" w:hAnsi="Times New Roman" w:cs="Times New Roman"/>
          <w:sz w:val="24"/>
          <w:szCs w:val="24"/>
          <w:lang w:eastAsia="ru-RU"/>
        </w:rPr>
      </w:pPr>
      <w:r w:rsidRPr="00FF4C74">
        <w:rPr>
          <w:rFonts w:ascii="Times New Roman" w:hAnsi="Times New Roman" w:cs="Times New Roman"/>
          <w:sz w:val="24"/>
          <w:szCs w:val="24"/>
          <w:lang w:eastAsia="ru-RU"/>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D45665" w:rsidRPr="00FF4C74" w:rsidRDefault="00D45665" w:rsidP="00E83665">
      <w:pPr>
        <w:tabs>
          <w:tab w:val="left" w:pos="357"/>
        </w:tabs>
        <w:suppressAutoHyphens/>
        <w:spacing w:after="0" w:line="240" w:lineRule="auto"/>
        <w:ind w:firstLine="454"/>
        <w:jc w:val="both"/>
        <w:rPr>
          <w:rFonts w:ascii="Times New Roman" w:hAnsi="Times New Roman" w:cs="Times New Roman"/>
          <w:sz w:val="24"/>
          <w:szCs w:val="24"/>
          <w:lang w:eastAsia="ru-RU"/>
        </w:rPr>
      </w:pPr>
      <w:r w:rsidRPr="00FF4C74">
        <w:rPr>
          <w:rFonts w:ascii="Times New Roman" w:hAnsi="Times New Roman" w:cs="Times New Roman"/>
          <w:sz w:val="24"/>
          <w:szCs w:val="24"/>
          <w:lang w:eastAsia="ru-RU"/>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w:t>
      </w:r>
      <w:r>
        <w:rPr>
          <w:rFonts w:ascii="Times New Roman" w:hAnsi="Times New Roman" w:cs="Times New Roman"/>
          <w:sz w:val="24"/>
          <w:szCs w:val="24"/>
          <w:lang w:eastAsia="ru-RU"/>
        </w:rPr>
        <w:t>мые в М</w:t>
      </w:r>
      <w:r w:rsidRPr="00FF4C74">
        <w:rPr>
          <w:rFonts w:ascii="Times New Roman" w:hAnsi="Times New Roman" w:cs="Times New Roman"/>
          <w:sz w:val="24"/>
          <w:szCs w:val="24"/>
          <w:lang w:eastAsia="ru-RU"/>
        </w:rPr>
        <w:t>ОУ</w:t>
      </w:r>
      <w:r>
        <w:rPr>
          <w:rFonts w:ascii="Times New Roman" w:hAnsi="Times New Roman" w:cs="Times New Roman"/>
          <w:sz w:val="24"/>
          <w:szCs w:val="24"/>
          <w:lang w:eastAsia="ru-RU"/>
        </w:rPr>
        <w:t xml:space="preserve"> «Дороховская СОШ»</w:t>
      </w:r>
      <w:r w:rsidRPr="00FF4C74">
        <w:rPr>
          <w:rFonts w:ascii="Times New Roman" w:hAnsi="Times New Roman" w:cs="Times New Roman"/>
          <w:sz w:val="24"/>
          <w:szCs w:val="24"/>
          <w:lang w:eastAsia="ru-RU"/>
        </w:rPr>
        <w:t>.</w:t>
      </w:r>
    </w:p>
    <w:p w:rsidR="00D45665" w:rsidRDefault="00D45665" w:rsidP="00E83665">
      <w:pPr>
        <w:tabs>
          <w:tab w:val="left" w:pos="357"/>
        </w:tabs>
        <w:suppressAutoHyphens/>
        <w:spacing w:after="0" w:line="240" w:lineRule="auto"/>
        <w:ind w:firstLine="454"/>
        <w:jc w:val="both"/>
        <w:rPr>
          <w:rFonts w:ascii="Times New Roman" w:hAnsi="Times New Roman" w:cs="Times New Roman"/>
          <w:sz w:val="24"/>
          <w:szCs w:val="24"/>
          <w:lang w:eastAsia="ru-RU"/>
        </w:rPr>
      </w:pPr>
      <w:r w:rsidRPr="00FF4C74">
        <w:rPr>
          <w:rFonts w:ascii="Times New Roman" w:hAnsi="Times New Roman" w:cs="Times New Roman"/>
          <w:sz w:val="24"/>
          <w:szCs w:val="24"/>
          <w:lang w:eastAsia="ru-RU"/>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w:t>
      </w:r>
      <w:r>
        <w:rPr>
          <w:rFonts w:ascii="Times New Roman" w:hAnsi="Times New Roman" w:cs="Times New Roman"/>
          <w:sz w:val="24"/>
          <w:szCs w:val="24"/>
          <w:lang w:eastAsia="ru-RU"/>
        </w:rPr>
        <w:t>ыставляется в свободную строку.</w:t>
      </w:r>
    </w:p>
    <w:p w:rsidR="00D45665" w:rsidRDefault="00D45665" w:rsidP="00E83665">
      <w:pPr>
        <w:tabs>
          <w:tab w:val="left" w:pos="357"/>
        </w:tabs>
        <w:suppressAutoHyphens/>
        <w:spacing w:after="0" w:line="240" w:lineRule="auto"/>
        <w:ind w:firstLine="454"/>
        <w:jc w:val="both"/>
        <w:rPr>
          <w:rFonts w:ascii="Times New Roman" w:hAnsi="Times New Roman" w:cs="Times New Roman"/>
          <w:sz w:val="24"/>
          <w:szCs w:val="24"/>
          <w:lang w:eastAsia="ru-RU"/>
        </w:rPr>
      </w:pPr>
    </w:p>
    <w:p w:rsidR="00D45665" w:rsidRDefault="00D45665" w:rsidP="00E83665">
      <w:pPr>
        <w:tabs>
          <w:tab w:val="left" w:pos="357"/>
        </w:tabs>
        <w:suppressAutoHyphens/>
        <w:spacing w:after="0" w:line="240" w:lineRule="auto"/>
        <w:ind w:firstLine="454"/>
        <w:jc w:val="both"/>
        <w:rPr>
          <w:rFonts w:ascii="Times New Roman" w:hAnsi="Times New Roman" w:cs="Times New Roman"/>
          <w:i/>
          <w:iCs/>
          <w:sz w:val="24"/>
          <w:szCs w:val="24"/>
        </w:rPr>
      </w:pPr>
      <w:r w:rsidRPr="00C9599D">
        <w:rPr>
          <w:rFonts w:ascii="Times New Roman" w:hAnsi="Times New Roman" w:cs="Times New Roman"/>
          <w:i/>
          <w:iCs/>
          <w:sz w:val="24"/>
          <w:szCs w:val="24"/>
        </w:rPr>
        <w:t>Особенности оценки предметных результатов</w:t>
      </w:r>
    </w:p>
    <w:p w:rsidR="00D45665" w:rsidRPr="00E83665" w:rsidRDefault="00D45665" w:rsidP="00E83665">
      <w:pPr>
        <w:tabs>
          <w:tab w:val="left" w:pos="357"/>
        </w:tabs>
        <w:suppressAutoHyphens/>
        <w:spacing w:after="0" w:line="240" w:lineRule="auto"/>
        <w:ind w:firstLine="454"/>
        <w:jc w:val="both"/>
        <w:rPr>
          <w:rFonts w:ascii="Times New Roman" w:hAnsi="Times New Roman" w:cs="Times New Roman"/>
          <w:sz w:val="24"/>
          <w:szCs w:val="24"/>
          <w:lang w:eastAsia="ru-RU"/>
        </w:rPr>
      </w:pPr>
    </w:p>
    <w:p w:rsidR="00D45665" w:rsidRPr="00C9599D" w:rsidRDefault="00D45665" w:rsidP="0012121B">
      <w:pPr>
        <w:pStyle w:val="afffa"/>
        <w:ind w:firstLine="709"/>
        <w:rPr>
          <w:sz w:val="24"/>
          <w:szCs w:val="24"/>
        </w:rPr>
      </w:pPr>
      <w:r w:rsidRPr="00C9599D">
        <w:rPr>
          <w:sz w:val="24"/>
          <w:szCs w:val="24"/>
        </w:rPr>
        <w:t>Оценка предметных результатовпредставляет собой оценку достижения обучающимся планируемых результатов по отдельным предметам.</w:t>
      </w:r>
    </w:p>
    <w:p w:rsidR="00D45665" w:rsidRPr="00C9599D" w:rsidRDefault="00D45665" w:rsidP="0012121B">
      <w:pPr>
        <w:pStyle w:val="afffa"/>
        <w:ind w:firstLine="709"/>
        <w:rPr>
          <w:sz w:val="24"/>
          <w:szCs w:val="24"/>
        </w:rPr>
      </w:pPr>
      <w:r w:rsidRPr="00C9599D">
        <w:rPr>
          <w:sz w:val="24"/>
          <w:szCs w:val="24"/>
        </w:rPr>
        <w:t>Формирование этих результатов обеспечивается каждым учебным предметом.</w:t>
      </w:r>
    </w:p>
    <w:p w:rsidR="00D45665" w:rsidRPr="00C9599D" w:rsidRDefault="00D45665" w:rsidP="0012121B">
      <w:pPr>
        <w:pStyle w:val="afffa"/>
        <w:ind w:firstLine="709"/>
        <w:rPr>
          <w:sz w:val="24"/>
          <w:szCs w:val="24"/>
        </w:rPr>
      </w:pPr>
      <w:r w:rsidRPr="00C9599D">
        <w:rPr>
          <w:sz w:val="24"/>
          <w:szCs w:val="24"/>
        </w:rPr>
        <w:t>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D45665" w:rsidRPr="00C9599D" w:rsidRDefault="00D45665" w:rsidP="0012121B">
      <w:pPr>
        <w:pStyle w:val="afffa"/>
        <w:ind w:firstLine="709"/>
        <w:rPr>
          <w:sz w:val="24"/>
          <w:szCs w:val="24"/>
        </w:rPr>
      </w:pPr>
      <w:r w:rsidRPr="00C9599D">
        <w:rPr>
          <w:sz w:val="24"/>
          <w:szCs w:val="24"/>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D45665" w:rsidRPr="001E584D" w:rsidRDefault="00D45665" w:rsidP="00872843">
      <w:pPr>
        <w:pStyle w:val="afffa"/>
        <w:ind w:firstLine="709"/>
        <w:rPr>
          <w:color w:val="C00000"/>
          <w:sz w:val="24"/>
          <w:szCs w:val="24"/>
        </w:rPr>
      </w:pPr>
      <w:r w:rsidRPr="00C9599D">
        <w:rPr>
          <w:rFonts w:ascii="Times New Roman" w:eastAsia="@Arial Unicode MS" w:hAnsi="Times New Roman"/>
          <w:sz w:val="24"/>
          <w:szCs w:val="24"/>
        </w:rPr>
        <w:t>Особенности оценки по отдельному предмету фиксируются в приложении к образовательной программе, которая утверждается педагогическим сов</w:t>
      </w:r>
      <w:r>
        <w:rPr>
          <w:rFonts w:ascii="Times New Roman" w:eastAsia="@Arial Unicode MS" w:hAnsi="Times New Roman"/>
          <w:sz w:val="24"/>
          <w:szCs w:val="24"/>
        </w:rPr>
        <w:t xml:space="preserve">етом МОУ </w:t>
      </w:r>
      <w:r>
        <w:rPr>
          <w:rFonts w:ascii="Times New Roman" w:eastAsia="@Arial Unicode MS" w:hAnsi="Times New Roman"/>
          <w:sz w:val="24"/>
          <w:szCs w:val="24"/>
        </w:rPr>
        <w:lastRenderedPageBreak/>
        <w:t>«Дороховская СОШ»</w:t>
      </w:r>
      <w:r w:rsidRPr="00C9599D">
        <w:rPr>
          <w:rFonts w:ascii="Times New Roman" w:eastAsia="@Arial Unicode MS" w:hAnsi="Times New Roman"/>
          <w:sz w:val="24"/>
          <w:szCs w:val="24"/>
        </w:rPr>
        <w:t xml:space="preserve"> и доводится до сведения учащихся и их родителей (законных представителей). </w:t>
      </w:r>
    </w:p>
    <w:p w:rsidR="00D45665" w:rsidRPr="00C9599D" w:rsidRDefault="00D45665" w:rsidP="0012121B">
      <w:pPr>
        <w:pStyle w:val="a8"/>
        <w:spacing w:line="360" w:lineRule="auto"/>
        <w:ind w:left="426" w:firstLine="709"/>
        <w:jc w:val="both"/>
        <w:rPr>
          <w:rFonts w:ascii="Times New Roman" w:hAnsi="Times New Roman" w:cs="Times New Roman"/>
        </w:rPr>
      </w:pPr>
    </w:p>
    <w:p w:rsidR="00D45665" w:rsidRDefault="00D45665" w:rsidP="0012121B">
      <w:pPr>
        <w:pStyle w:val="afffa"/>
        <w:ind w:firstLine="709"/>
        <w:rPr>
          <w:b/>
          <w:bCs/>
          <w:sz w:val="24"/>
          <w:szCs w:val="24"/>
        </w:rPr>
      </w:pPr>
    </w:p>
    <w:p w:rsidR="00D45665" w:rsidRDefault="00D45665" w:rsidP="0012121B">
      <w:pPr>
        <w:pStyle w:val="afffa"/>
        <w:ind w:firstLine="709"/>
        <w:rPr>
          <w:b/>
          <w:bCs/>
          <w:sz w:val="24"/>
          <w:szCs w:val="24"/>
        </w:rPr>
      </w:pPr>
    </w:p>
    <w:p w:rsidR="00D45665" w:rsidRPr="00C9599D" w:rsidRDefault="00D45665" w:rsidP="0012121B">
      <w:pPr>
        <w:pStyle w:val="afffa"/>
        <w:ind w:firstLine="709"/>
        <w:rPr>
          <w:b/>
          <w:bCs/>
          <w:sz w:val="24"/>
          <w:szCs w:val="24"/>
        </w:rPr>
      </w:pPr>
      <w:r w:rsidRPr="00C9599D">
        <w:rPr>
          <w:b/>
          <w:bCs/>
          <w:sz w:val="24"/>
          <w:szCs w:val="24"/>
        </w:rPr>
        <w:t>1.3.3. Организация и содержание оценочных процедур</w:t>
      </w:r>
    </w:p>
    <w:p w:rsidR="00D45665" w:rsidRPr="00C9599D" w:rsidRDefault="00D45665" w:rsidP="0012121B">
      <w:pPr>
        <w:pStyle w:val="afffa"/>
        <w:ind w:firstLine="709"/>
        <w:rPr>
          <w:rStyle w:val="dash041e0431044b0447043d044b0439char1"/>
          <w:rFonts w:ascii="Calibri" w:hAnsi="Calibri"/>
        </w:rPr>
      </w:pPr>
      <w:r w:rsidRPr="00C9599D">
        <w:rPr>
          <w:rStyle w:val="dash041e0431044b0447043d044b0439char1"/>
          <w:rFonts w:ascii="Calibri" w:hAnsi="Calibri"/>
          <w:b/>
          <w:bCs/>
        </w:rPr>
        <w:t xml:space="preserve">Стартовая диагностика </w:t>
      </w:r>
      <w:r w:rsidRPr="00C9599D">
        <w:rPr>
          <w:rStyle w:val="dash041e0431044b0447043d044b0439char1"/>
          <w:rFonts w:ascii="Calibri" w:hAnsi="Calibri"/>
        </w:rPr>
        <w:t xml:space="preserve">представляет собой процедуру </w:t>
      </w:r>
      <w:r w:rsidRPr="00C9599D">
        <w:rPr>
          <w:rStyle w:val="dash041e0431044b0447043d044b0439char1"/>
          <w:rFonts w:ascii="Calibri" w:hAnsi="Calibri"/>
          <w:b/>
          <w:bCs/>
        </w:rPr>
        <w:t>оценки готовности к обучению</w:t>
      </w:r>
      <w:r w:rsidRPr="00C9599D">
        <w:rPr>
          <w:rStyle w:val="dash041e0431044b0447043d044b0439char1"/>
          <w:rFonts w:ascii="Calibri" w:hAnsi="Calibri"/>
        </w:rPr>
        <w:t xml:space="preserve"> на данном уровне образования. Пр</w:t>
      </w:r>
      <w:r>
        <w:rPr>
          <w:rStyle w:val="dash041e0431044b0447043d044b0439char1"/>
          <w:rFonts w:ascii="Calibri" w:hAnsi="Calibri"/>
        </w:rPr>
        <w:t>оводится администрацией МОУ «Дороховская СОШ»</w:t>
      </w:r>
      <w:r w:rsidRPr="00C9599D">
        <w:rPr>
          <w:rStyle w:val="dash041e0431044b0447043d044b0439char1"/>
          <w:rFonts w:ascii="Calibri" w:hAnsi="Calibri"/>
        </w:rPr>
        <w:t xml:space="preserve">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C9599D">
        <w:rPr>
          <w:rStyle w:val="dash041e0431044b0447043d044b0439char1"/>
          <w:rFonts w:ascii="Calibri" w:hAnsi="Calibri"/>
          <w:b/>
          <w:bCs/>
          <w:i/>
          <w:iCs/>
        </w:rPr>
        <w:t xml:space="preserve">. </w:t>
      </w:r>
      <w:r w:rsidRPr="00C9599D">
        <w:rPr>
          <w:rStyle w:val="dash041e0431044b0447043d044b0439char1"/>
          <w:rFonts w:ascii="Calibri" w:hAnsi="Calibri"/>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D45665" w:rsidRPr="00C9599D" w:rsidRDefault="00D45665" w:rsidP="0012121B">
      <w:pPr>
        <w:pStyle w:val="afffa"/>
        <w:ind w:firstLine="709"/>
        <w:rPr>
          <w:rStyle w:val="dash041e0431044b0447043d044b0439char1"/>
          <w:rFonts w:ascii="Calibri" w:hAnsi="Calibri"/>
        </w:rPr>
      </w:pPr>
      <w:r w:rsidRPr="00C9599D">
        <w:rPr>
          <w:rStyle w:val="dash041e0431044b0447043d044b0439char1"/>
          <w:rFonts w:ascii="Calibri" w:hAnsi="Calibri"/>
          <w:b/>
          <w:bCs/>
        </w:rPr>
        <w:t xml:space="preserve">Текущая оценка </w:t>
      </w:r>
      <w:r w:rsidRPr="00C9599D">
        <w:rPr>
          <w:rStyle w:val="dash041e0431044b0447043d044b0439char1"/>
          <w:rFonts w:ascii="Calibri" w:hAnsi="Calibri"/>
        </w:rPr>
        <w:t xml:space="preserve">представляет собой процедуру </w:t>
      </w:r>
      <w:r w:rsidRPr="00C9599D">
        <w:rPr>
          <w:rStyle w:val="dash041e0431044b0447043d044b0439char1"/>
          <w:rFonts w:ascii="Calibri" w:hAnsi="Calibri"/>
          <w:b/>
          <w:bCs/>
        </w:rPr>
        <w:t xml:space="preserve">оценки индивидуального продвижения </w:t>
      </w:r>
      <w:r w:rsidRPr="00C9599D">
        <w:rPr>
          <w:rStyle w:val="dash041e0431044b0447043d044b0439char1"/>
          <w:rFonts w:ascii="Calibri" w:hAnsi="Calibri"/>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C9599D">
        <w:rPr>
          <w:rStyle w:val="dash041e0431044b0447043d044b0439char1"/>
          <w:rFonts w:ascii="Calibri" w:hAnsi="Calibri"/>
        </w:rPr>
        <w:t>этапы</w:t>
      </w:r>
      <w:proofErr w:type="gramEnd"/>
      <w:r w:rsidRPr="00C9599D">
        <w:rPr>
          <w:rStyle w:val="dash041e0431044b0447043d044b0439char1"/>
          <w:rFonts w:ascii="Calibri" w:hAnsi="Calibri"/>
        </w:rPr>
        <w:t xml:space="preserve"> освоения которых зафиксированы в тематическом планировании. </w:t>
      </w:r>
      <w:r w:rsidRPr="00C9599D">
        <w:rPr>
          <w:rFonts w:ascii="Times New Roman" w:eastAsia="@Arial Unicode MS" w:hAnsi="Times New Roman"/>
          <w:sz w:val="24"/>
          <w:szCs w:val="24"/>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C9599D">
        <w:rPr>
          <w:rFonts w:ascii="Times New Roman" w:eastAsia="@Arial Unicode MS" w:hAnsi="Times New Roman"/>
          <w:sz w:val="24"/>
          <w:szCs w:val="24"/>
        </w:rPr>
        <w:t>о-</w:t>
      </w:r>
      <w:proofErr w:type="gramEnd"/>
      <w:r w:rsidRPr="00C9599D">
        <w:rPr>
          <w:rFonts w:ascii="Times New Roman" w:eastAsia="@Arial Unicode MS" w:hAnsi="Times New Roman"/>
          <w:sz w:val="24"/>
          <w:szCs w:val="24"/>
        </w:rPr>
        <w:t xml:space="preserve"> и взаимооценка, рефлексия, листы продвижения и др.) с учётом особенностей учебного предмета и особенностей контрольно-оценочной деятельности учителя. </w:t>
      </w:r>
      <w:proofErr w:type="gramStart"/>
      <w:r w:rsidRPr="00C9599D">
        <w:rPr>
          <w:rStyle w:val="dash041e0431044b0447043d044b0439char1"/>
          <w:rFonts w:ascii="Calibri" w:hAnsi="Calibri"/>
        </w:rPr>
        <w:t xml:space="preserve">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w:t>
      </w:r>
      <w:r w:rsidRPr="00C9599D">
        <w:rPr>
          <w:rStyle w:val="dash041e0431044b0447043d044b0439char1"/>
          <w:rFonts w:ascii="Calibri" w:hAnsi="Calibri"/>
        </w:rPr>
        <w:lastRenderedPageBreak/>
        <w:t>например, для освобождения ученика от необходимости выполнять тематическую проверочную работу</w:t>
      </w:r>
      <w:r w:rsidRPr="00C9599D">
        <w:rPr>
          <w:rStyle w:val="af3"/>
          <w:sz w:val="24"/>
          <w:szCs w:val="24"/>
        </w:rPr>
        <w:footnoteReference w:id="13"/>
      </w:r>
      <w:r w:rsidRPr="00C9599D">
        <w:rPr>
          <w:rStyle w:val="dash041e0431044b0447043d044b0439char1"/>
          <w:rFonts w:ascii="Calibri" w:hAnsi="Calibri"/>
        </w:rPr>
        <w:t>.</w:t>
      </w:r>
      <w:proofErr w:type="gramEnd"/>
    </w:p>
    <w:p w:rsidR="00D45665" w:rsidRPr="00C9599D" w:rsidRDefault="00D45665" w:rsidP="0012121B">
      <w:pPr>
        <w:pStyle w:val="afffa"/>
        <w:ind w:firstLine="709"/>
        <w:rPr>
          <w:rStyle w:val="dash041e0431044b0447043d044b0439char1"/>
          <w:rFonts w:ascii="Calibri" w:hAnsi="Calibri"/>
          <w:b/>
          <w:bCs/>
          <w:i/>
          <w:iCs/>
        </w:rPr>
      </w:pPr>
      <w:r w:rsidRPr="00C9599D">
        <w:rPr>
          <w:rStyle w:val="dash041e0431044b0447043d044b0439char1"/>
          <w:rFonts w:ascii="Calibri" w:hAnsi="Calibri"/>
          <w:b/>
          <w:bCs/>
        </w:rPr>
        <w:t xml:space="preserve">Тематическая оценка </w:t>
      </w:r>
      <w:r w:rsidRPr="00C9599D">
        <w:rPr>
          <w:rStyle w:val="dash041e0431044b0447043d044b0439char1"/>
          <w:rFonts w:ascii="Calibri" w:hAnsi="Calibri"/>
        </w:rPr>
        <w:t xml:space="preserve">представляет собой процедуру </w:t>
      </w:r>
      <w:r w:rsidRPr="00C9599D">
        <w:rPr>
          <w:rStyle w:val="dash041e0431044b0447043d044b0439char1"/>
          <w:rFonts w:ascii="Calibri" w:hAnsi="Calibri"/>
          <w:b/>
          <w:bCs/>
        </w:rPr>
        <w:t>оценки уровня достижения</w:t>
      </w:r>
      <w:r w:rsidRPr="00C9599D">
        <w:rPr>
          <w:rStyle w:val="dash041e0431044b0447043d044b0439char1"/>
          <w:rFonts w:ascii="Calibri" w:hAnsi="Calibri"/>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w:t>
      </w:r>
      <w:r>
        <w:rPr>
          <w:rStyle w:val="dash041e0431044b0447043d044b0439char1"/>
          <w:rFonts w:ascii="Calibri" w:hAnsi="Calibri"/>
        </w:rPr>
        <w:t>ые результаты устанавливаются МОУ «Дороховская СОШ»</w:t>
      </w:r>
      <w:r w:rsidRPr="00C9599D">
        <w:rPr>
          <w:rStyle w:val="dash041e0431044b0447043d044b0439char1"/>
          <w:rFonts w:ascii="Calibri" w:hAnsi="Calibri"/>
        </w:rPr>
        <w:t>.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D45665" w:rsidRPr="00C9599D" w:rsidRDefault="00D45665" w:rsidP="0012121B">
      <w:pPr>
        <w:pStyle w:val="afffa"/>
        <w:ind w:firstLine="709"/>
        <w:rPr>
          <w:rStyle w:val="dash041e0431044b0447043d044b0439char1"/>
          <w:rFonts w:ascii="Calibri" w:hAnsi="Calibri"/>
          <w:b/>
          <w:bCs/>
          <w:i/>
          <w:iCs/>
        </w:rPr>
      </w:pPr>
      <w:r w:rsidRPr="00C9599D">
        <w:rPr>
          <w:rStyle w:val="dash041e0431044b0447043d044b0439char1"/>
          <w:rFonts w:ascii="Calibri" w:hAnsi="Calibri"/>
          <w:b/>
          <w:bCs/>
        </w:rPr>
        <w:t xml:space="preserve">Портфолио </w:t>
      </w:r>
      <w:r w:rsidRPr="00C9599D">
        <w:rPr>
          <w:rStyle w:val="dash041e0431044b0447043d044b0439char1"/>
          <w:rFonts w:ascii="Calibri" w:hAnsi="Calibri"/>
        </w:rPr>
        <w:t xml:space="preserve">представляет собой процедуру </w:t>
      </w:r>
      <w:r w:rsidRPr="00C9599D">
        <w:rPr>
          <w:rStyle w:val="dash041e0431044b0447043d044b0439char1"/>
          <w:rFonts w:ascii="Calibri" w:hAnsi="Calibri"/>
          <w:b/>
          <w:bCs/>
        </w:rPr>
        <w:t xml:space="preserve">оценки </w:t>
      </w:r>
      <w:r w:rsidRPr="00C9599D">
        <w:rPr>
          <w:b/>
          <w:bCs/>
          <w:sz w:val="24"/>
          <w:szCs w:val="24"/>
        </w:rPr>
        <w:t>динамики учебной и творческой активности</w:t>
      </w:r>
      <w:r w:rsidRPr="00C9599D">
        <w:rPr>
          <w:sz w:val="24"/>
          <w:szCs w:val="24"/>
        </w:rPr>
        <w:t xml:space="preserve"> учащегося, направленности, широты или избирательности интересов, выраженности </w:t>
      </w:r>
      <w:r w:rsidRPr="00C9599D">
        <w:rPr>
          <w:rStyle w:val="dash041e0431044b0447043d044b0439char1"/>
          <w:rFonts w:ascii="Calibri" w:hAnsi="Calibri"/>
        </w:rPr>
        <w:t>проявлений творческой инициативы</w:t>
      </w:r>
      <w:r w:rsidRPr="00C9599D">
        <w:rPr>
          <w:sz w:val="24"/>
          <w:szCs w:val="24"/>
        </w:rPr>
        <w:t xml:space="preserve">, а также </w:t>
      </w:r>
      <w:r w:rsidRPr="00C9599D">
        <w:rPr>
          <w:b/>
          <w:bCs/>
          <w:sz w:val="24"/>
          <w:szCs w:val="24"/>
        </w:rPr>
        <w:t xml:space="preserve">уровня </w:t>
      </w:r>
      <w:r w:rsidRPr="00C9599D">
        <w:rPr>
          <w:rStyle w:val="dash041e0431044b0447043d044b0439char1"/>
          <w:rFonts w:ascii="Calibri" w:hAnsi="Calibri"/>
          <w:b/>
          <w:bCs/>
        </w:rPr>
        <w:t>высших достижений</w:t>
      </w:r>
      <w:r w:rsidRPr="00C9599D">
        <w:rPr>
          <w:rStyle w:val="dash041e0431044b0447043d044b0439char1"/>
          <w:rFonts w:ascii="Calibri" w:hAnsi="Calibri"/>
        </w:rPr>
        <w:t xml:space="preserve">, демонстрируемых данным учащимся. </w:t>
      </w:r>
      <w:r w:rsidRPr="00C9599D">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C9599D">
        <w:rPr>
          <w:rStyle w:val="dash041e0431044b0447043d044b0439char1"/>
          <w:rFonts w:ascii="Calibri" w:hAnsi="Calibri"/>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C9599D">
        <w:rPr>
          <w:sz w:val="24"/>
          <w:szCs w:val="24"/>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D45665" w:rsidRPr="00C9599D" w:rsidRDefault="00D45665" w:rsidP="0012121B">
      <w:pPr>
        <w:pStyle w:val="afffa"/>
        <w:ind w:firstLine="709"/>
        <w:rPr>
          <w:rStyle w:val="dash041e0431044b0447043d044b0439char1"/>
          <w:rFonts w:ascii="Calibri" w:hAnsi="Calibri"/>
          <w:b/>
          <w:bCs/>
        </w:rPr>
      </w:pPr>
      <w:r w:rsidRPr="00C9599D">
        <w:rPr>
          <w:rStyle w:val="dash041e0431044b0447043d044b0439char1"/>
          <w:rFonts w:ascii="Calibri" w:hAnsi="Calibri"/>
          <w:b/>
          <w:bCs/>
        </w:rPr>
        <w:t xml:space="preserve">Внутришкольный мониторинг </w:t>
      </w:r>
      <w:r w:rsidRPr="00C9599D">
        <w:rPr>
          <w:rStyle w:val="dash041e0431044b0447043d044b0439char1"/>
          <w:rFonts w:ascii="Calibri" w:hAnsi="Calibri"/>
        </w:rPr>
        <w:t>представляет собой процедуры</w:t>
      </w:r>
      <w:r w:rsidRPr="00C9599D">
        <w:rPr>
          <w:rStyle w:val="dash041e0431044b0447043d044b0439char1"/>
          <w:rFonts w:ascii="Calibri" w:hAnsi="Calibri"/>
          <w:b/>
          <w:bCs/>
        </w:rPr>
        <w:t>:</w:t>
      </w:r>
    </w:p>
    <w:p w:rsidR="00D45665" w:rsidRPr="00C9599D" w:rsidRDefault="00D45665" w:rsidP="004F055D">
      <w:pPr>
        <w:pStyle w:val="afffa"/>
        <w:numPr>
          <w:ilvl w:val="0"/>
          <w:numId w:val="187"/>
        </w:numPr>
        <w:ind w:left="0" w:firstLine="709"/>
        <w:rPr>
          <w:rStyle w:val="dash041e0431044b0447043d044b0439char1"/>
          <w:rFonts w:ascii="Calibri" w:hAnsi="Calibri"/>
          <w:b/>
          <w:bCs/>
        </w:rPr>
      </w:pPr>
      <w:r w:rsidRPr="00C9599D">
        <w:rPr>
          <w:rStyle w:val="dash041e0431044b0447043d044b0439char1"/>
          <w:rFonts w:ascii="Calibri" w:hAnsi="Calibri"/>
          <w:b/>
          <w:bCs/>
        </w:rPr>
        <w:t>оценки уровня достижения предметных и метапредметных результатов</w:t>
      </w:r>
      <w:r w:rsidRPr="00C9599D">
        <w:rPr>
          <w:rStyle w:val="dash041e0431044b0447043d044b0439char1"/>
          <w:rFonts w:ascii="Calibri" w:hAnsi="Calibri"/>
        </w:rPr>
        <w:t>;</w:t>
      </w:r>
    </w:p>
    <w:p w:rsidR="00D45665" w:rsidRPr="00C9599D" w:rsidRDefault="00D45665" w:rsidP="004F055D">
      <w:pPr>
        <w:pStyle w:val="afffa"/>
        <w:numPr>
          <w:ilvl w:val="0"/>
          <w:numId w:val="187"/>
        </w:numPr>
        <w:ind w:left="0" w:firstLine="709"/>
        <w:rPr>
          <w:rStyle w:val="dash041e0431044b0447043d044b0439char1"/>
          <w:rFonts w:ascii="Calibri" w:hAnsi="Calibri"/>
          <w:b/>
          <w:bCs/>
        </w:rPr>
      </w:pPr>
      <w:r w:rsidRPr="00C9599D">
        <w:rPr>
          <w:rStyle w:val="dash041e0431044b0447043d044b0439char1"/>
          <w:rFonts w:ascii="Calibri" w:hAnsi="Calibri"/>
          <w:b/>
          <w:bCs/>
        </w:rPr>
        <w:lastRenderedPageBreak/>
        <w:t>оценки уровня достижения той части личностных результатов</w:t>
      </w:r>
      <w:r w:rsidRPr="00C9599D">
        <w:rPr>
          <w:rStyle w:val="dash041e0431044b0447043d044b0439char1"/>
          <w:rFonts w:ascii="Calibri" w:hAnsi="Calibri"/>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D45665" w:rsidRPr="00C9599D" w:rsidRDefault="00D45665" w:rsidP="004F055D">
      <w:pPr>
        <w:pStyle w:val="afffa"/>
        <w:numPr>
          <w:ilvl w:val="0"/>
          <w:numId w:val="187"/>
        </w:numPr>
        <w:ind w:left="0" w:firstLine="709"/>
        <w:rPr>
          <w:rStyle w:val="dash041e0431044b0447043d044b0439char1"/>
          <w:rFonts w:ascii="Calibri" w:hAnsi="Calibri"/>
          <w:b/>
          <w:bCs/>
          <w:i/>
          <w:iCs/>
        </w:rPr>
      </w:pPr>
      <w:r w:rsidRPr="00C9599D">
        <w:rPr>
          <w:rStyle w:val="dash041e0431044b0447043d044b0439char1"/>
          <w:rFonts w:ascii="Calibri" w:hAnsi="Calibri"/>
          <w:b/>
          <w:bCs/>
        </w:rPr>
        <w:t>оценки уровня профессионального мастерства учителя</w:t>
      </w:r>
      <w:r w:rsidRPr="00C9599D">
        <w:rPr>
          <w:rStyle w:val="dash041e0431044b0447043d044b0439char1"/>
          <w:rFonts w:ascii="Calibri" w:hAnsi="Calibri"/>
          <w:b/>
          <w:bCs/>
          <w:i/>
          <w:iCs/>
        </w:rPr>
        <w:t xml:space="preserve">, </w:t>
      </w:r>
      <w:r w:rsidRPr="00C9599D">
        <w:rPr>
          <w:rStyle w:val="dash041e0431044b0447043d044b0439char1"/>
          <w:rFonts w:ascii="Calibri" w:hAnsi="Calibri"/>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D45665" w:rsidRPr="00C9599D" w:rsidRDefault="00D45665" w:rsidP="0012121B">
      <w:pPr>
        <w:pStyle w:val="afffa"/>
        <w:ind w:firstLine="709"/>
        <w:rPr>
          <w:rStyle w:val="dash041e0431044b0447043d044b0439char1"/>
          <w:rFonts w:ascii="Calibri" w:hAnsi="Calibri"/>
          <w:b/>
          <w:bCs/>
          <w:i/>
          <w:iCs/>
        </w:rPr>
      </w:pPr>
      <w:r w:rsidRPr="00C9599D">
        <w:rPr>
          <w:rStyle w:val="dash041e0431044b0447043d044b0439char1"/>
          <w:rFonts w:ascii="Calibri" w:hAnsi="Calibri"/>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D45665" w:rsidRPr="00C9599D" w:rsidRDefault="00D45665" w:rsidP="0012121B">
      <w:pPr>
        <w:pStyle w:val="afffa"/>
        <w:ind w:firstLine="709"/>
        <w:rPr>
          <w:rStyle w:val="dash041e0431044b0447043d044b0439char1"/>
          <w:rFonts w:ascii="Calibri" w:hAnsi="Calibri"/>
        </w:rPr>
      </w:pPr>
      <w:proofErr w:type="gramStart"/>
      <w:r w:rsidRPr="00C9599D">
        <w:rPr>
          <w:rStyle w:val="dash041e0431044b0447043d044b0439char1"/>
          <w:rFonts w:ascii="Calibri" w:hAnsi="Calibri"/>
          <w:b/>
          <w:bCs/>
        </w:rPr>
        <w:t>Промежуточная</w:t>
      </w:r>
      <w:proofErr w:type="gramEnd"/>
      <w:r w:rsidRPr="00C9599D">
        <w:rPr>
          <w:rStyle w:val="dash041e0431044b0447043d044b0439char1"/>
          <w:rFonts w:ascii="Calibri" w:hAnsi="Calibri"/>
          <w:b/>
          <w:bCs/>
        </w:rPr>
        <w:t xml:space="preserve"> аттестация</w:t>
      </w:r>
      <w:r w:rsidRPr="00C9599D">
        <w:rPr>
          <w:rStyle w:val="dash041e0431044b0447043d044b0439char1"/>
          <w:rFonts w:ascii="Calibri" w:hAnsi="Calibri"/>
        </w:rPr>
        <w:t>представляет собой процедуру аттестации обучающихся на уровне основного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D45665" w:rsidRPr="00C9599D" w:rsidRDefault="00D45665" w:rsidP="0012121B">
      <w:pPr>
        <w:pStyle w:val="afffa"/>
        <w:ind w:firstLine="709"/>
        <w:rPr>
          <w:sz w:val="24"/>
          <w:szCs w:val="24"/>
        </w:rPr>
      </w:pPr>
      <w:r w:rsidRPr="00C9599D">
        <w:rPr>
          <w:sz w:val="24"/>
          <w:szCs w:val="24"/>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C9599D">
        <w:rPr>
          <w:sz w:val="24"/>
          <w:szCs w:val="24"/>
        </w:rPr>
        <w:t>допуска</w:t>
      </w:r>
      <w:proofErr w:type="gramEnd"/>
      <w:r w:rsidRPr="00C9599D">
        <w:rPr>
          <w:sz w:val="24"/>
          <w:szCs w:val="24"/>
        </w:rPr>
        <w:t xml:space="preserve">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D45665" w:rsidRPr="00C9599D" w:rsidRDefault="00D45665" w:rsidP="0012121B">
      <w:pPr>
        <w:pStyle w:val="afffa"/>
        <w:ind w:firstLine="709"/>
        <w:rPr>
          <w:rStyle w:val="dash041e0431044b0447043d044b0439char1"/>
          <w:rFonts w:ascii="Calibri" w:hAnsi="Calibri"/>
        </w:rPr>
      </w:pPr>
      <w:r w:rsidRPr="00C9599D">
        <w:rPr>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D45665" w:rsidRPr="00C9599D" w:rsidRDefault="00D45665" w:rsidP="0012121B">
      <w:pPr>
        <w:pStyle w:val="afffa"/>
        <w:ind w:firstLine="709"/>
        <w:rPr>
          <w:rStyle w:val="dash041e0431044b0447043d044b0439char1"/>
          <w:rFonts w:ascii="Calibri" w:hAnsi="Calibri"/>
          <w:b/>
          <w:bCs/>
        </w:rPr>
      </w:pPr>
      <w:r w:rsidRPr="00C9599D">
        <w:rPr>
          <w:rStyle w:val="dash041e0431044b0447043d044b0439char1"/>
          <w:rFonts w:ascii="Calibri" w:hAnsi="Calibri"/>
          <w:b/>
          <w:bCs/>
        </w:rPr>
        <w:t>Государственная итоговая аттестация</w:t>
      </w:r>
    </w:p>
    <w:p w:rsidR="00D45665" w:rsidRPr="00C9599D" w:rsidRDefault="00D45665" w:rsidP="0012121B">
      <w:pPr>
        <w:spacing w:after="0" w:line="360" w:lineRule="auto"/>
        <w:ind w:firstLine="709"/>
        <w:jc w:val="both"/>
        <w:rPr>
          <w:rFonts w:ascii="Times New Roman" w:hAnsi="Times New Roman" w:cs="Times New Roman"/>
          <w:sz w:val="24"/>
          <w:szCs w:val="24"/>
          <w:lang w:eastAsia="ru-RU"/>
        </w:rPr>
      </w:pPr>
      <w:r w:rsidRPr="00C9599D">
        <w:rPr>
          <w:rFonts w:ascii="Times New Roman" w:hAnsi="Times New Roman" w:cs="Times New Roman"/>
          <w:sz w:val="24"/>
          <w:szCs w:val="24"/>
          <w:lang w:eastAsia="ru-RU"/>
        </w:rPr>
        <w:t xml:space="preserve">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w:t>
      </w:r>
      <w:r w:rsidRPr="00C9599D">
        <w:rPr>
          <w:rFonts w:ascii="Times New Roman" w:hAnsi="Times New Roman" w:cs="Times New Roman"/>
          <w:sz w:val="24"/>
          <w:szCs w:val="24"/>
          <w:lang w:eastAsia="ru-RU"/>
        </w:rPr>
        <w:lastRenderedPageBreak/>
        <w:t>общего образования. Порядок проведения ГИА регламентируется Законом и иными нормативными актами</w:t>
      </w:r>
      <w:r w:rsidRPr="00C9599D">
        <w:rPr>
          <w:rStyle w:val="af3"/>
          <w:rFonts w:ascii="Times New Roman" w:hAnsi="Times New Roman" w:cs="Times New Roman"/>
          <w:sz w:val="24"/>
          <w:szCs w:val="24"/>
          <w:lang w:eastAsia="ru-RU"/>
        </w:rPr>
        <w:footnoteReference w:id="14"/>
      </w:r>
      <w:r w:rsidRPr="00C9599D">
        <w:rPr>
          <w:rFonts w:ascii="Times New Roman" w:hAnsi="Times New Roman" w:cs="Times New Roman"/>
          <w:sz w:val="24"/>
          <w:szCs w:val="24"/>
          <w:lang w:eastAsia="ru-RU"/>
        </w:rPr>
        <w:t>.</w:t>
      </w:r>
    </w:p>
    <w:p w:rsidR="00D45665" w:rsidRPr="00C9599D" w:rsidRDefault="00D45665" w:rsidP="0012121B">
      <w:pPr>
        <w:spacing w:after="0" w:line="360" w:lineRule="auto"/>
        <w:ind w:firstLine="709"/>
        <w:jc w:val="both"/>
        <w:rPr>
          <w:rFonts w:ascii="Times New Roman" w:hAnsi="Times New Roman" w:cs="Times New Roman"/>
          <w:sz w:val="24"/>
          <w:szCs w:val="24"/>
          <w:lang w:eastAsia="ru-RU"/>
        </w:rPr>
      </w:pPr>
      <w:r w:rsidRPr="00C9599D">
        <w:rPr>
          <w:rFonts w:ascii="Times New Roman" w:hAnsi="Times New Roman" w:cs="Times New Roman"/>
          <w:sz w:val="24"/>
          <w:szCs w:val="24"/>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D45665" w:rsidRPr="00C9599D" w:rsidRDefault="00D45665" w:rsidP="0012121B">
      <w:pPr>
        <w:pStyle w:val="afffa"/>
        <w:ind w:firstLine="709"/>
        <w:rPr>
          <w:sz w:val="24"/>
          <w:szCs w:val="24"/>
        </w:rPr>
      </w:pPr>
      <w:r w:rsidRPr="00C9599D">
        <w:rPr>
          <w:rStyle w:val="dash041e0431044b0447043d044b0439char1"/>
          <w:rFonts w:ascii="Calibri" w:hAnsi="Calibri"/>
          <w:b/>
          <w:bCs/>
        </w:rPr>
        <w:t xml:space="preserve">Итоговая оценка </w:t>
      </w:r>
      <w:r w:rsidRPr="00C9599D">
        <w:rPr>
          <w:rStyle w:val="dash041e0431044b0447043d044b0439char1"/>
          <w:rFonts w:ascii="Calibri" w:hAnsi="Calibri"/>
        </w:rPr>
        <w:t xml:space="preserve">(итоговая аттестация) по предмету </w:t>
      </w:r>
      <w:r w:rsidRPr="00C9599D">
        <w:rPr>
          <w:sz w:val="24"/>
          <w:szCs w:val="24"/>
        </w:rPr>
        <w:t xml:space="preserve">складывается из результатов внутренней и внешней оценки. К результатам </w:t>
      </w:r>
      <w:r w:rsidRPr="00C9599D">
        <w:rPr>
          <w:b/>
          <w:bCs/>
          <w:sz w:val="24"/>
          <w:szCs w:val="24"/>
        </w:rPr>
        <w:t>внешней оценки</w:t>
      </w:r>
      <w:r w:rsidRPr="00C9599D">
        <w:rPr>
          <w:sz w:val="24"/>
          <w:szCs w:val="24"/>
        </w:rPr>
        <w:t xml:space="preserve"> относятся результаты ГИА. К результатам </w:t>
      </w:r>
      <w:r w:rsidRPr="00C9599D">
        <w:rPr>
          <w:b/>
          <w:bCs/>
          <w:sz w:val="24"/>
          <w:szCs w:val="24"/>
        </w:rPr>
        <w:t>внутренней оценки</w:t>
      </w:r>
      <w:r w:rsidRPr="00C9599D">
        <w:rPr>
          <w:sz w:val="24"/>
          <w:szCs w:val="24"/>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C9599D">
        <w:rPr>
          <w:i/>
          <w:iCs/>
          <w:sz w:val="24"/>
          <w:szCs w:val="24"/>
        </w:rPr>
        <w:t xml:space="preserve">. </w:t>
      </w:r>
      <w:r w:rsidRPr="00C9599D">
        <w:rPr>
          <w:sz w:val="24"/>
          <w:szCs w:val="24"/>
        </w:rPr>
        <w:t>Такой подход позволяет обеспечить полноту охвата планируемых результатов и выявить коммулятивный эффект обучения, обеспечивающий приро</w:t>
      </w:r>
      <w:proofErr w:type="gramStart"/>
      <w:r w:rsidRPr="00C9599D">
        <w:rPr>
          <w:sz w:val="24"/>
          <w:szCs w:val="24"/>
        </w:rPr>
        <w:t>ст в гл</w:t>
      </w:r>
      <w:proofErr w:type="gramEnd"/>
      <w:r w:rsidRPr="00C9599D">
        <w:rPr>
          <w:sz w:val="24"/>
          <w:szCs w:val="24"/>
        </w:rPr>
        <w:t xml:space="preserve">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D45665" w:rsidRPr="00C9599D" w:rsidRDefault="00D45665" w:rsidP="0012121B">
      <w:pPr>
        <w:pStyle w:val="afffa"/>
        <w:ind w:firstLine="709"/>
        <w:rPr>
          <w:sz w:val="24"/>
          <w:szCs w:val="24"/>
        </w:rPr>
      </w:pPr>
      <w:r w:rsidRPr="00C9599D">
        <w:rPr>
          <w:rStyle w:val="dash041e0431044b0447043d044b0439char1"/>
          <w:rFonts w:ascii="Calibri" w:hAnsi="Calibri"/>
        </w:rPr>
        <w:t xml:space="preserve">Итоговая оценка по предмету фиксируется в документе об уровне образования государственного образца </w:t>
      </w:r>
      <w:r w:rsidRPr="00C9599D">
        <w:rPr>
          <w:sz w:val="24"/>
          <w:szCs w:val="24"/>
        </w:rPr>
        <w:t>– аттестате об основном общем образовании</w:t>
      </w:r>
      <w:r w:rsidRPr="00C9599D">
        <w:rPr>
          <w:rStyle w:val="dash041e0431044b0447043d044b0439char1"/>
          <w:rFonts w:ascii="Calibri" w:hAnsi="Calibri"/>
        </w:rPr>
        <w:t>.</w:t>
      </w:r>
    </w:p>
    <w:p w:rsidR="00D45665" w:rsidRPr="00C9599D" w:rsidRDefault="00D45665" w:rsidP="0012121B">
      <w:pPr>
        <w:pStyle w:val="afffa"/>
        <w:ind w:firstLine="709"/>
        <w:rPr>
          <w:sz w:val="24"/>
          <w:szCs w:val="24"/>
        </w:rPr>
      </w:pPr>
      <w:r w:rsidRPr="00C9599D">
        <w:rPr>
          <w:rStyle w:val="dash041e0431044b0447043d044b0439char1"/>
          <w:rFonts w:ascii="Calibri" w:hAnsi="Calibri"/>
          <w:b/>
          <w:bCs/>
        </w:rPr>
        <w:t>Итоговая оценка</w:t>
      </w:r>
      <w:r w:rsidRPr="00C9599D">
        <w:rPr>
          <w:rStyle w:val="dash041e0431044b0447043d044b0439char1"/>
          <w:rFonts w:ascii="Calibri" w:hAnsi="Calibri"/>
        </w:rPr>
        <w:t xml:space="preserve"> по междисциплинарным программам </w:t>
      </w:r>
      <w:r w:rsidRPr="00C9599D">
        <w:rPr>
          <w:sz w:val="24"/>
          <w:szCs w:val="24"/>
        </w:rPr>
        <w:t>ставится на основе результатов внутришкольного мониторинга и фиксируется в характеристике учащегося.</w:t>
      </w:r>
    </w:p>
    <w:p w:rsidR="00D45665" w:rsidRPr="00C9599D" w:rsidRDefault="00D45665" w:rsidP="0012121B">
      <w:pPr>
        <w:spacing w:after="0" w:line="360" w:lineRule="auto"/>
        <w:ind w:firstLine="709"/>
        <w:jc w:val="both"/>
        <w:rPr>
          <w:rFonts w:ascii="Times New Roman" w:hAnsi="Times New Roman" w:cs="Times New Roman"/>
          <w:sz w:val="24"/>
          <w:szCs w:val="24"/>
          <w:lang w:eastAsia="ru-RU"/>
        </w:rPr>
      </w:pPr>
      <w:r w:rsidRPr="00C9599D">
        <w:rPr>
          <w:rFonts w:ascii="Times New Roman" w:hAnsi="Times New Roman" w:cs="Times New Roman"/>
          <w:b/>
          <w:bCs/>
          <w:sz w:val="24"/>
          <w:szCs w:val="24"/>
          <w:lang w:eastAsia="ru-RU"/>
        </w:rPr>
        <w:t>Характеристика</w:t>
      </w:r>
      <w:r w:rsidRPr="00C9599D">
        <w:rPr>
          <w:rFonts w:ascii="Times New Roman" w:hAnsi="Times New Roman" w:cs="Times New Roman"/>
          <w:sz w:val="24"/>
          <w:szCs w:val="24"/>
          <w:lang w:eastAsia="ru-RU"/>
        </w:rPr>
        <w:t xml:space="preserve"> готовится на основании:</w:t>
      </w:r>
    </w:p>
    <w:p w:rsidR="00D45665" w:rsidRPr="00C9599D" w:rsidRDefault="00D45665" w:rsidP="004F055D">
      <w:pPr>
        <w:numPr>
          <w:ilvl w:val="0"/>
          <w:numId w:val="188"/>
        </w:numPr>
        <w:tabs>
          <w:tab w:val="left" w:pos="1134"/>
          <w:tab w:val="left" w:pos="1418"/>
        </w:tabs>
        <w:spacing w:after="0" w:line="360" w:lineRule="auto"/>
        <w:ind w:left="0" w:firstLine="709"/>
        <w:jc w:val="both"/>
        <w:rPr>
          <w:rFonts w:ascii="Times New Roman" w:hAnsi="Times New Roman" w:cs="Times New Roman"/>
          <w:sz w:val="24"/>
          <w:szCs w:val="24"/>
          <w:lang w:eastAsia="ru-RU"/>
        </w:rPr>
      </w:pPr>
      <w:r w:rsidRPr="00C9599D">
        <w:rPr>
          <w:rFonts w:ascii="Times New Roman" w:hAnsi="Times New Roman" w:cs="Times New Roman"/>
          <w:sz w:val="24"/>
          <w:szCs w:val="24"/>
          <w:lang w:eastAsia="ru-RU"/>
        </w:rPr>
        <w:t>объективных показателей образовательных достижений обучающегося на уровне основного образования,</w:t>
      </w:r>
    </w:p>
    <w:p w:rsidR="00D45665" w:rsidRPr="00C9599D" w:rsidRDefault="00D45665" w:rsidP="004F055D">
      <w:pPr>
        <w:numPr>
          <w:ilvl w:val="0"/>
          <w:numId w:val="188"/>
        </w:numPr>
        <w:tabs>
          <w:tab w:val="left" w:pos="1134"/>
          <w:tab w:val="left" w:pos="1418"/>
        </w:tabs>
        <w:spacing w:after="0" w:line="360" w:lineRule="auto"/>
        <w:ind w:left="0" w:firstLine="709"/>
        <w:jc w:val="both"/>
        <w:rPr>
          <w:rFonts w:ascii="Times New Roman" w:hAnsi="Times New Roman" w:cs="Times New Roman"/>
          <w:i/>
          <w:iCs/>
          <w:sz w:val="24"/>
          <w:szCs w:val="24"/>
          <w:lang w:eastAsia="ru-RU"/>
        </w:rPr>
      </w:pPr>
      <w:r w:rsidRPr="00C9599D">
        <w:rPr>
          <w:rFonts w:ascii="Times New Roman" w:hAnsi="Times New Roman" w:cs="Times New Roman"/>
          <w:sz w:val="24"/>
          <w:szCs w:val="24"/>
          <w:lang w:eastAsia="ru-RU"/>
        </w:rPr>
        <w:t>портфолио выпускника;</w:t>
      </w:r>
    </w:p>
    <w:p w:rsidR="00D45665" w:rsidRPr="00C9599D" w:rsidRDefault="00D45665" w:rsidP="004F055D">
      <w:pPr>
        <w:numPr>
          <w:ilvl w:val="0"/>
          <w:numId w:val="188"/>
        </w:numPr>
        <w:tabs>
          <w:tab w:val="left" w:pos="1134"/>
          <w:tab w:val="left" w:pos="1418"/>
        </w:tabs>
        <w:spacing w:after="0" w:line="360" w:lineRule="auto"/>
        <w:ind w:left="0" w:firstLine="709"/>
        <w:jc w:val="both"/>
        <w:rPr>
          <w:rFonts w:ascii="Times New Roman" w:hAnsi="Times New Roman" w:cs="Times New Roman"/>
          <w:sz w:val="24"/>
          <w:szCs w:val="24"/>
          <w:lang w:eastAsia="ru-RU"/>
        </w:rPr>
      </w:pPr>
      <w:r w:rsidRPr="00C9599D">
        <w:rPr>
          <w:rFonts w:ascii="Times New Roman" w:hAnsi="Times New Roman" w:cs="Times New Roman"/>
          <w:sz w:val="24"/>
          <w:szCs w:val="24"/>
          <w:lang w:eastAsia="ru-RU"/>
        </w:rPr>
        <w:t>экспертных оценок классного руководителя и учителей, обучавших данного выпускника на уровне основного общего образования.</w:t>
      </w:r>
    </w:p>
    <w:p w:rsidR="00D45665" w:rsidRPr="00C9599D" w:rsidRDefault="00D45665" w:rsidP="0012121B">
      <w:pPr>
        <w:spacing w:after="0" w:line="360" w:lineRule="auto"/>
        <w:ind w:firstLine="709"/>
        <w:jc w:val="both"/>
        <w:rPr>
          <w:rFonts w:ascii="Times New Roman" w:hAnsi="Times New Roman" w:cs="Times New Roman"/>
          <w:sz w:val="24"/>
          <w:szCs w:val="24"/>
          <w:lang w:eastAsia="ru-RU"/>
        </w:rPr>
      </w:pPr>
      <w:r w:rsidRPr="00C9599D">
        <w:rPr>
          <w:rFonts w:ascii="Times New Roman" w:hAnsi="Times New Roman" w:cs="Times New Roman"/>
          <w:sz w:val="24"/>
          <w:szCs w:val="24"/>
          <w:lang w:eastAsia="ru-RU"/>
        </w:rPr>
        <w:t>В характеристике выпускника:</w:t>
      </w:r>
    </w:p>
    <w:p w:rsidR="00D45665" w:rsidRPr="00C9599D" w:rsidRDefault="00D45665" w:rsidP="004F055D">
      <w:pPr>
        <w:pStyle w:val="a8"/>
        <w:numPr>
          <w:ilvl w:val="0"/>
          <w:numId w:val="189"/>
        </w:numPr>
        <w:tabs>
          <w:tab w:val="left" w:pos="993"/>
        </w:tabs>
        <w:spacing w:line="360" w:lineRule="auto"/>
        <w:ind w:left="0" w:firstLine="851"/>
        <w:jc w:val="both"/>
        <w:rPr>
          <w:rFonts w:ascii="Times New Roman" w:hAnsi="Times New Roman" w:cs="Times New Roman"/>
        </w:rPr>
      </w:pPr>
      <w:proofErr w:type="gramStart"/>
      <w:r w:rsidRPr="00C9599D">
        <w:rPr>
          <w:rFonts w:ascii="Times New Roman" w:hAnsi="Times New Roman" w:cs="Times New Roman"/>
        </w:rPr>
        <w:t>отмечаются образовательные достижения обучающегося по освоению личностных, метапредметных и предметных результатов;</w:t>
      </w:r>
      <w:proofErr w:type="gramEnd"/>
    </w:p>
    <w:p w:rsidR="00D45665" w:rsidRPr="00C9599D" w:rsidRDefault="00D45665" w:rsidP="004F055D">
      <w:pPr>
        <w:pStyle w:val="a8"/>
        <w:numPr>
          <w:ilvl w:val="0"/>
          <w:numId w:val="189"/>
        </w:numPr>
        <w:tabs>
          <w:tab w:val="left" w:pos="993"/>
        </w:tabs>
        <w:spacing w:line="360" w:lineRule="auto"/>
        <w:ind w:left="0" w:firstLine="851"/>
        <w:jc w:val="both"/>
        <w:rPr>
          <w:rFonts w:ascii="Times New Roman" w:hAnsi="Times New Roman" w:cs="Times New Roman"/>
        </w:rPr>
      </w:pPr>
      <w:r w:rsidRPr="00C9599D">
        <w:rPr>
          <w:rFonts w:ascii="Times New Roman" w:hAnsi="Times New Roman" w:cs="Times New Roman"/>
        </w:rPr>
        <w:lastRenderedPageBreak/>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D45665" w:rsidRPr="00C9599D" w:rsidRDefault="00D45665" w:rsidP="0012121B">
      <w:pPr>
        <w:spacing w:after="0" w:line="360" w:lineRule="auto"/>
        <w:ind w:firstLine="709"/>
        <w:jc w:val="both"/>
        <w:rPr>
          <w:rStyle w:val="dash041e0431044b0447043d044b0439char1"/>
        </w:rPr>
      </w:pPr>
      <w:r w:rsidRPr="00C9599D">
        <w:rPr>
          <w:rFonts w:ascii="Times New Roman" w:hAnsi="Times New Roman" w:cs="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D45665" w:rsidRPr="00C9599D" w:rsidRDefault="00D45665" w:rsidP="00B327FE">
      <w:pPr>
        <w:pStyle w:val="2"/>
        <w:rPr>
          <w:sz w:val="24"/>
          <w:szCs w:val="24"/>
        </w:rPr>
      </w:pPr>
    </w:p>
    <w:p w:rsidR="00D45665" w:rsidRPr="0074495D" w:rsidRDefault="00D45665" w:rsidP="001E2A07">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br w:type="page"/>
      </w:r>
    </w:p>
    <w:p w:rsidR="00D45665" w:rsidRPr="00872843" w:rsidRDefault="00D45665" w:rsidP="004F055D">
      <w:pPr>
        <w:pStyle w:val="1"/>
        <w:numPr>
          <w:ilvl w:val="0"/>
          <w:numId w:val="62"/>
        </w:numPr>
        <w:spacing w:before="0" w:line="360" w:lineRule="auto"/>
        <w:jc w:val="center"/>
        <w:rPr>
          <w:rFonts w:ascii="Times New Roman" w:hAnsi="Times New Roman" w:cs="Times New Roman"/>
          <w:b/>
          <w:bCs/>
          <w:color w:val="auto"/>
          <w:sz w:val="24"/>
          <w:szCs w:val="24"/>
        </w:rPr>
      </w:pPr>
      <w:bookmarkStart w:id="98" w:name="_Toc409691656"/>
      <w:bookmarkStart w:id="99" w:name="_Toc410653980"/>
      <w:bookmarkStart w:id="100" w:name="_Toc414553166"/>
      <w:r w:rsidRPr="00872843">
        <w:rPr>
          <w:rFonts w:ascii="Times New Roman" w:hAnsi="Times New Roman" w:cs="Times New Roman"/>
          <w:b/>
          <w:bCs/>
          <w:color w:val="auto"/>
          <w:sz w:val="24"/>
          <w:szCs w:val="24"/>
        </w:rPr>
        <w:t>Содержательный раздел</w:t>
      </w:r>
      <w:bookmarkEnd w:id="98"/>
      <w:r w:rsidRPr="00872843">
        <w:rPr>
          <w:rFonts w:ascii="Times New Roman" w:hAnsi="Times New Roman" w:cs="Times New Roman"/>
          <w:b/>
          <w:bCs/>
          <w:color w:val="auto"/>
          <w:sz w:val="24"/>
          <w:szCs w:val="24"/>
        </w:rPr>
        <w:t xml:space="preserve"> основной образовательной программы основного общего образования</w:t>
      </w:r>
      <w:bookmarkEnd w:id="99"/>
      <w:bookmarkEnd w:id="100"/>
    </w:p>
    <w:p w:rsidR="00D45665" w:rsidRPr="00872843" w:rsidRDefault="00D45665" w:rsidP="00731D9E">
      <w:pPr>
        <w:pStyle w:val="2"/>
        <w:rPr>
          <w:sz w:val="24"/>
          <w:szCs w:val="24"/>
        </w:rPr>
      </w:pPr>
      <w:bookmarkStart w:id="101" w:name="_Toc406059004"/>
      <w:bookmarkStart w:id="102" w:name="_Toc409691657"/>
      <w:bookmarkStart w:id="103" w:name="_Toc410653981"/>
      <w:bookmarkStart w:id="104" w:name="_Toc414553167"/>
      <w:r w:rsidRPr="00872843">
        <w:rPr>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1"/>
      <w:bookmarkEnd w:id="102"/>
      <w:bookmarkEnd w:id="103"/>
      <w:bookmarkEnd w:id="104"/>
    </w:p>
    <w:p w:rsidR="00D45665" w:rsidRPr="00872843" w:rsidRDefault="00D45665">
      <w:pPr>
        <w:pStyle w:val="a7"/>
        <w:widowControl w:val="0"/>
        <w:tabs>
          <w:tab w:val="left" w:pos="567"/>
        </w:tabs>
        <w:spacing w:before="0" w:beforeAutospacing="0" w:after="0" w:afterAutospacing="0" w:line="360" w:lineRule="auto"/>
        <w:ind w:firstLine="709"/>
        <w:jc w:val="both"/>
        <w:rPr>
          <w:rFonts w:ascii="Times New Roman" w:hAnsi="Times New Roman" w:cs="Times New Roman"/>
        </w:rPr>
      </w:pPr>
      <w:r w:rsidRPr="00872843">
        <w:rPr>
          <w:rFonts w:ascii="Times New Roman" w:hAnsi="Times New Roman" w:cs="Times New Roman"/>
        </w:rPr>
        <w:t xml:space="preserve">Структура настоящей программы развития универсальных учебных действий (УУД) сформирована в соответствии с ФГОС и </w:t>
      </w:r>
      <w:proofErr w:type="gramStart"/>
      <w:r w:rsidRPr="00872843">
        <w:rPr>
          <w:rFonts w:ascii="Times New Roman" w:hAnsi="Times New Roman" w:cs="Times New Roman"/>
        </w:rPr>
        <w:t>содержит</w:t>
      </w:r>
      <w:proofErr w:type="gramEnd"/>
      <w:r w:rsidRPr="00872843">
        <w:rPr>
          <w:rFonts w:ascii="Times New Roman" w:hAnsi="Times New Roman" w:cs="Times New Roman"/>
        </w:rPr>
        <w:t xml:space="preserve">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Pr="00872843">
        <w:rPr>
          <w:rStyle w:val="af3"/>
          <w:rFonts w:ascii="Times New Roman" w:hAnsi="Times New Roman" w:cs="Times New Roman"/>
        </w:rPr>
        <w:footnoteReference w:id="15"/>
      </w:r>
      <w:r w:rsidRPr="00872843">
        <w:rPr>
          <w:rFonts w:ascii="Times New Roman" w:hAnsi="Times New Roman" w:cs="Times New Roman"/>
        </w:rPr>
        <w:t xml:space="preserve">. </w:t>
      </w:r>
    </w:p>
    <w:p w:rsidR="00D45665" w:rsidRPr="00872843" w:rsidRDefault="00D45665">
      <w:pPr>
        <w:pStyle w:val="a7"/>
        <w:widowControl w:val="0"/>
        <w:tabs>
          <w:tab w:val="left" w:pos="567"/>
        </w:tabs>
        <w:spacing w:before="0" w:beforeAutospacing="0" w:after="0" w:afterAutospacing="0" w:line="360" w:lineRule="auto"/>
        <w:ind w:firstLine="709"/>
        <w:jc w:val="both"/>
        <w:rPr>
          <w:rFonts w:ascii="Times New Roman" w:hAnsi="Times New Roman" w:cs="Times New Roman"/>
        </w:rPr>
      </w:pPr>
    </w:p>
    <w:p w:rsidR="00D45665" w:rsidRPr="00872843" w:rsidRDefault="00D45665">
      <w:pPr>
        <w:pStyle w:val="a7"/>
        <w:widowControl w:val="0"/>
        <w:tabs>
          <w:tab w:val="left" w:pos="567"/>
        </w:tabs>
        <w:spacing w:before="0" w:beforeAutospacing="0" w:after="0" w:afterAutospacing="0" w:line="360" w:lineRule="auto"/>
        <w:ind w:firstLine="709"/>
        <w:jc w:val="center"/>
        <w:rPr>
          <w:rFonts w:ascii="Times New Roman" w:hAnsi="Times New Roman" w:cs="Times New Roman"/>
          <w:b/>
          <w:bCs/>
        </w:rPr>
      </w:pPr>
      <w:r w:rsidRPr="00872843">
        <w:rPr>
          <w:rFonts w:ascii="Times New Roman" w:hAnsi="Times New Roman" w:cs="Times New Roman"/>
          <w:b/>
          <w:bCs/>
        </w:rPr>
        <w:t>2.1.1. Формы взаимодействия участников образовательного процесса при создании и реализации программы развития универсальных учебных действий</w:t>
      </w:r>
    </w:p>
    <w:p w:rsidR="00D45665" w:rsidRPr="00872843" w:rsidRDefault="00D45665" w:rsidP="001E2A07">
      <w:pPr>
        <w:spacing w:after="0" w:line="360" w:lineRule="auto"/>
        <w:ind w:firstLine="709"/>
        <w:jc w:val="both"/>
        <w:rPr>
          <w:rFonts w:ascii="Times New Roman" w:hAnsi="Times New Roman" w:cs="Times New Roman"/>
          <w:sz w:val="24"/>
          <w:szCs w:val="24"/>
        </w:rPr>
      </w:pPr>
      <w:r w:rsidRPr="00872843">
        <w:rPr>
          <w:rFonts w:ascii="Times New Roman" w:hAnsi="Times New Roman" w:cs="Times New Roman"/>
          <w:sz w:val="24"/>
          <w:szCs w:val="24"/>
        </w:rPr>
        <w:t xml:space="preserve">C целью разработки и реализации </w:t>
      </w:r>
      <w:r>
        <w:rPr>
          <w:rFonts w:ascii="Times New Roman" w:hAnsi="Times New Roman" w:cs="Times New Roman"/>
          <w:sz w:val="24"/>
          <w:szCs w:val="24"/>
        </w:rPr>
        <w:t>п</w:t>
      </w:r>
      <w:r w:rsidRPr="00872843">
        <w:rPr>
          <w:rFonts w:ascii="Times New Roman" w:hAnsi="Times New Roman" w:cs="Times New Roman"/>
          <w:sz w:val="24"/>
          <w:szCs w:val="24"/>
        </w:rPr>
        <w:t xml:space="preserve">рограммы развития УУД </w:t>
      </w:r>
      <w:r>
        <w:rPr>
          <w:rFonts w:ascii="Times New Roman" w:hAnsi="Times New Roman" w:cs="Times New Roman"/>
          <w:sz w:val="24"/>
          <w:szCs w:val="24"/>
        </w:rPr>
        <w:t>в МОУ «Дороховская СОШ»  была</w:t>
      </w:r>
      <w:r w:rsidRPr="00872843">
        <w:rPr>
          <w:rFonts w:ascii="Times New Roman" w:hAnsi="Times New Roman" w:cs="Times New Roman"/>
          <w:sz w:val="24"/>
          <w:szCs w:val="24"/>
        </w:rPr>
        <w:t xml:space="preserve"> создана рабочая группа под руководством заместителя директора по учебно-воспитательн</w:t>
      </w:r>
      <w:r>
        <w:rPr>
          <w:rFonts w:ascii="Times New Roman" w:hAnsi="Times New Roman" w:cs="Times New Roman"/>
          <w:sz w:val="24"/>
          <w:szCs w:val="24"/>
        </w:rPr>
        <w:t xml:space="preserve">ой работе (УВР) </w:t>
      </w:r>
      <w:r w:rsidRPr="00872843">
        <w:rPr>
          <w:rFonts w:ascii="Times New Roman" w:hAnsi="Times New Roman" w:cs="Times New Roman"/>
          <w:sz w:val="24"/>
          <w:szCs w:val="24"/>
        </w:rPr>
        <w:t xml:space="preserve">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D45665" w:rsidRPr="00872843" w:rsidRDefault="00D45665">
      <w:pPr>
        <w:pStyle w:val="a7"/>
        <w:widowControl w:val="0"/>
        <w:tabs>
          <w:tab w:val="left" w:pos="567"/>
        </w:tabs>
        <w:spacing w:before="0" w:beforeAutospacing="0" w:after="0" w:afterAutospacing="0" w:line="360" w:lineRule="auto"/>
        <w:ind w:firstLine="709"/>
        <w:jc w:val="both"/>
        <w:rPr>
          <w:rFonts w:ascii="Times New Roman" w:hAnsi="Times New Roman" w:cs="Times New Roman"/>
        </w:rPr>
      </w:pPr>
    </w:p>
    <w:p w:rsidR="00D45665" w:rsidRPr="00872843" w:rsidRDefault="00D45665">
      <w:pPr>
        <w:pStyle w:val="a7"/>
        <w:widowControl w:val="0"/>
        <w:tabs>
          <w:tab w:val="left" w:pos="567"/>
        </w:tabs>
        <w:spacing w:before="0" w:beforeAutospacing="0" w:after="0" w:afterAutospacing="0" w:line="360" w:lineRule="auto"/>
        <w:ind w:firstLine="709"/>
        <w:jc w:val="both"/>
        <w:rPr>
          <w:rFonts w:ascii="Times New Roman" w:hAnsi="Times New Roman" w:cs="Times New Roman"/>
        </w:rPr>
      </w:pPr>
      <w:r w:rsidRPr="00872843">
        <w:rPr>
          <w:rFonts w:ascii="Times New Roman" w:hAnsi="Times New Roman" w:cs="Times New Roman"/>
          <w:shd w:val="clear" w:color="auto" w:fill="FFFFFF"/>
        </w:rPr>
        <w:t>Направления</w:t>
      </w:r>
      <w:r>
        <w:rPr>
          <w:rFonts w:ascii="Times New Roman" w:hAnsi="Times New Roman" w:cs="Times New Roman"/>
          <w:shd w:val="clear" w:color="auto" w:fill="FFFFFF"/>
        </w:rPr>
        <w:t xml:space="preserve"> деятельности рабочей группы</w:t>
      </w:r>
      <w:r w:rsidRPr="00872843">
        <w:rPr>
          <w:rFonts w:ascii="Times New Roman" w:hAnsi="Times New Roman" w:cs="Times New Roman"/>
          <w:shd w:val="clear" w:color="auto" w:fill="FFFFFF"/>
        </w:rPr>
        <w:t>:</w:t>
      </w:r>
    </w:p>
    <w:p w:rsidR="00D45665" w:rsidRPr="00872843" w:rsidRDefault="00D45665" w:rsidP="004F055D">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shd w:val="clear" w:color="auto" w:fill="FFFFFF"/>
        </w:rPr>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w:t>
      </w:r>
      <w:r>
        <w:rPr>
          <w:rFonts w:ascii="Times New Roman" w:hAnsi="Times New Roman" w:cs="Times New Roman"/>
          <w:shd w:val="clear" w:color="auto" w:fill="FFFFFF"/>
        </w:rPr>
        <w:t>ых в МОУ «Дороховская СОШ»</w:t>
      </w:r>
      <w:r w:rsidRPr="00872843">
        <w:rPr>
          <w:rFonts w:ascii="Times New Roman" w:hAnsi="Times New Roman" w:cs="Times New Roman"/>
          <w:shd w:val="clear" w:color="auto" w:fill="FFFFFF"/>
        </w:rPr>
        <w:t xml:space="preserve"> образовательных технологий и методов обучения;</w:t>
      </w:r>
    </w:p>
    <w:p w:rsidR="00D45665" w:rsidRPr="00872843" w:rsidRDefault="00D45665" w:rsidP="004F055D">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shd w:val="clear" w:color="auto" w:fill="FFFFFF"/>
        </w:rPr>
        <w:t xml:space="preserve">разработку основных подходов к обеспечению связи универсальных учебных действий с </w:t>
      </w:r>
      <w:r w:rsidRPr="00872843">
        <w:rPr>
          <w:rFonts w:ascii="Times New Roman" w:hAnsi="Times New Roman" w:cs="Times New Roman"/>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D45665" w:rsidRPr="00872843" w:rsidRDefault="00D45665" w:rsidP="004F055D">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 xml:space="preserve">разработку основных подходов к конструированию задач на применение </w:t>
      </w:r>
      <w:r w:rsidRPr="00872843">
        <w:rPr>
          <w:rFonts w:ascii="Times New Roman" w:hAnsi="Times New Roman" w:cs="Times New Roman"/>
        </w:rPr>
        <w:lastRenderedPageBreak/>
        <w:t>универсальных учебных действий;</w:t>
      </w:r>
    </w:p>
    <w:p w:rsidR="00D45665" w:rsidRPr="00872843" w:rsidRDefault="00D45665" w:rsidP="004F055D">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shd w:val="clear" w:color="auto" w:fill="FFFFFF"/>
        </w:rPr>
        <w:t xml:space="preserve">разработку основных подходов к </w:t>
      </w:r>
      <w:r w:rsidRPr="00872843">
        <w:rPr>
          <w:rFonts w:ascii="Times New Roman" w:hAnsi="Times New Roman" w:cs="Times New Roman"/>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D45665" w:rsidRPr="00872843" w:rsidRDefault="00D45665" w:rsidP="004F055D">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shd w:val="clear" w:color="auto" w:fill="FFFFFF"/>
        </w:rPr>
        <w:t xml:space="preserve">разработку основных подходов к </w:t>
      </w:r>
      <w:r w:rsidRPr="00872843">
        <w:rPr>
          <w:rFonts w:ascii="Times New Roman" w:hAnsi="Times New Roman" w:cs="Times New Roman"/>
        </w:rPr>
        <w:t xml:space="preserve">организации учебной деятельности по формированию и развитию </w:t>
      </w:r>
      <w:proofErr w:type="gramStart"/>
      <w:r w:rsidRPr="00872843">
        <w:rPr>
          <w:rFonts w:ascii="Times New Roman" w:hAnsi="Times New Roman" w:cs="Times New Roman"/>
        </w:rPr>
        <w:t>ИКТ-компетенций</w:t>
      </w:r>
      <w:proofErr w:type="gramEnd"/>
      <w:r w:rsidRPr="00872843">
        <w:rPr>
          <w:rFonts w:ascii="Times New Roman" w:hAnsi="Times New Roman" w:cs="Times New Roman"/>
        </w:rPr>
        <w:t>;</w:t>
      </w:r>
    </w:p>
    <w:p w:rsidR="00D45665" w:rsidRPr="00872843" w:rsidRDefault="00D45665" w:rsidP="004F055D">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shd w:val="clear" w:color="auto" w:fill="FFFFFF"/>
        </w:rPr>
        <w:t xml:space="preserve">разработку системы мер по организации </w:t>
      </w:r>
      <w:r w:rsidRPr="00872843">
        <w:rPr>
          <w:rFonts w:ascii="Times New Roman" w:hAnsi="Times New Roman" w:cs="Times New Roman"/>
        </w:rPr>
        <w:t>взаимодействия с учебными, научными и социальными организациями, формы привлечения консультантов, экспертов и научных руководителей;</w:t>
      </w:r>
    </w:p>
    <w:p w:rsidR="00D45665" w:rsidRPr="00872843" w:rsidRDefault="00D45665" w:rsidP="004F055D">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shd w:val="clear" w:color="auto" w:fill="FFFFFF"/>
        </w:rPr>
        <w:t xml:space="preserve">разработку системы мер по обеспечению </w:t>
      </w:r>
      <w:r w:rsidRPr="00872843">
        <w:rPr>
          <w:rFonts w:ascii="Times New Roman" w:hAnsi="Times New Roman" w:cs="Times New Roman"/>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D45665" w:rsidRPr="00872843" w:rsidRDefault="00D45665" w:rsidP="004F055D">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 xml:space="preserve">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w:t>
      </w:r>
      <w:proofErr w:type="gramStart"/>
      <w:r w:rsidRPr="00872843">
        <w:rPr>
          <w:rFonts w:ascii="Times New Roman" w:hAnsi="Times New Roman" w:cs="Times New Roman"/>
        </w:rPr>
        <w:t>у</w:t>
      </w:r>
      <w:proofErr w:type="gramEnd"/>
      <w:r w:rsidRPr="00872843">
        <w:rPr>
          <w:rFonts w:ascii="Times New Roman" w:hAnsi="Times New Roman" w:cs="Times New Roman"/>
        </w:rPr>
        <w:t xml:space="preserve"> обучающихся;</w:t>
      </w:r>
    </w:p>
    <w:p w:rsidR="00D45665" w:rsidRPr="00872843" w:rsidRDefault="00D45665" w:rsidP="004F055D">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 xml:space="preserve">разработку методики и инструментария мониторинга успешности освоения и применения </w:t>
      </w:r>
      <w:proofErr w:type="gramStart"/>
      <w:r w:rsidRPr="00872843">
        <w:rPr>
          <w:rFonts w:ascii="Times New Roman" w:hAnsi="Times New Roman" w:cs="Times New Roman"/>
        </w:rPr>
        <w:t>обучающимися</w:t>
      </w:r>
      <w:proofErr w:type="gramEnd"/>
      <w:r w:rsidRPr="00872843">
        <w:rPr>
          <w:rFonts w:ascii="Times New Roman" w:hAnsi="Times New Roman" w:cs="Times New Roman"/>
        </w:rPr>
        <w:t xml:space="preserve"> универсальных учебных действий;</w:t>
      </w:r>
    </w:p>
    <w:p w:rsidR="00D45665" w:rsidRPr="00872843" w:rsidRDefault="00D45665" w:rsidP="004F055D">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D45665" w:rsidRPr="00872843" w:rsidRDefault="00D45665" w:rsidP="004F055D">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D45665" w:rsidRPr="00872843" w:rsidRDefault="00D45665" w:rsidP="004F055D">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shd w:val="clear" w:color="auto" w:fill="FFFFFF"/>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D45665" w:rsidRPr="00872843" w:rsidRDefault="00D45665" w:rsidP="004F055D">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D45665" w:rsidRPr="00872843" w:rsidRDefault="00D45665" w:rsidP="004F055D">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shd w:val="clear" w:color="auto" w:fill="FFFFFF"/>
        </w:rPr>
        <w:t>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D45665" w:rsidRPr="00872843" w:rsidRDefault="00D45665" w:rsidP="004F055D">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shd w:val="clear" w:color="auto" w:fill="FFFFFF"/>
        </w:rPr>
        <w:t>организацию разъяснительной/просветительской работы с родителями по проблемам развития УУД у учащихся уровня;</w:t>
      </w:r>
    </w:p>
    <w:p w:rsidR="00D45665" w:rsidRPr="00872843" w:rsidRDefault="00D45665" w:rsidP="004F055D">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shd w:val="clear" w:color="auto" w:fill="FFFFFF"/>
        </w:rPr>
        <w:t xml:space="preserve">организацию отражения результатов работы по формированию УУД учащихся на </w:t>
      </w:r>
      <w:r w:rsidRPr="00872843">
        <w:rPr>
          <w:rFonts w:ascii="Times New Roman" w:hAnsi="Times New Roman" w:cs="Times New Roman"/>
          <w:shd w:val="clear" w:color="auto" w:fill="FFFFFF"/>
        </w:rPr>
        <w:lastRenderedPageBreak/>
        <w:t>сайте образовательной организации.</w:t>
      </w:r>
    </w:p>
    <w:p w:rsidR="00D45665" w:rsidRPr="00872843" w:rsidRDefault="00D45665">
      <w:pPr>
        <w:pStyle w:val="a7"/>
        <w:widowControl w:val="0"/>
        <w:tabs>
          <w:tab w:val="left" w:pos="567"/>
        </w:tabs>
        <w:spacing w:before="0" w:beforeAutospacing="0" w:after="0" w:afterAutospacing="0" w:line="360" w:lineRule="auto"/>
        <w:ind w:firstLine="709"/>
        <w:jc w:val="both"/>
        <w:rPr>
          <w:rFonts w:ascii="Times New Roman" w:hAnsi="Times New Roman" w:cs="Times New Roman"/>
        </w:rPr>
      </w:pPr>
      <w:r w:rsidRPr="00872843">
        <w:rPr>
          <w:rFonts w:ascii="Times New Roman" w:hAnsi="Times New Roman" w:cs="Times New Roman"/>
        </w:rPr>
        <w:t>На подготовительном этапе ком</w:t>
      </w:r>
      <w:r>
        <w:rPr>
          <w:rFonts w:ascii="Times New Roman" w:hAnsi="Times New Roman" w:cs="Times New Roman"/>
        </w:rPr>
        <w:t>анда МОУ «Дороховская СОШ»  провела</w:t>
      </w:r>
      <w:r w:rsidRPr="00872843">
        <w:rPr>
          <w:rFonts w:ascii="Times New Roman" w:hAnsi="Times New Roman" w:cs="Times New Roman"/>
        </w:rPr>
        <w:t xml:space="preserve"> следующие аналитические работы: </w:t>
      </w:r>
    </w:p>
    <w:p w:rsidR="00D45665" w:rsidRPr="00872843" w:rsidRDefault="00D45665" w:rsidP="004F055D">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rPr>
      </w:pPr>
      <w:proofErr w:type="gramStart"/>
      <w:r w:rsidRPr="00872843">
        <w:rPr>
          <w:rFonts w:ascii="Times New Roman" w:hAnsi="Times New Roman" w:cs="Times New Roman"/>
        </w:rPr>
        <w:t>анализир</w:t>
      </w:r>
      <w:r>
        <w:rPr>
          <w:rFonts w:ascii="Times New Roman" w:hAnsi="Times New Roman" w:cs="Times New Roman"/>
        </w:rPr>
        <w:t>овала</w:t>
      </w:r>
      <w:proofErr w:type="gramEnd"/>
      <w:r w:rsidRPr="00872843">
        <w:rPr>
          <w:rFonts w:ascii="Times New Roman" w:hAnsi="Times New Roman" w:cs="Times New Roman"/>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D45665" w:rsidRPr="00872843" w:rsidRDefault="00D45665" w:rsidP="004F055D">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рассматрива</w:t>
      </w:r>
      <w:r>
        <w:rPr>
          <w:rFonts w:ascii="Times New Roman" w:hAnsi="Times New Roman" w:cs="Times New Roman"/>
        </w:rPr>
        <w:t>ла</w:t>
      </w:r>
      <w:r w:rsidRPr="00872843">
        <w:rPr>
          <w:rFonts w:ascii="Times New Roman" w:hAnsi="Times New Roman" w:cs="Times New Roman"/>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D45665" w:rsidRPr="00872843" w:rsidRDefault="00D45665" w:rsidP="004F055D">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определя</w:t>
      </w:r>
      <w:r>
        <w:rPr>
          <w:rFonts w:ascii="Times New Roman" w:hAnsi="Times New Roman" w:cs="Times New Roman"/>
        </w:rPr>
        <w:t>ла</w:t>
      </w:r>
      <w:r w:rsidRPr="00872843">
        <w:rPr>
          <w:rFonts w:ascii="Times New Roman" w:hAnsi="Times New Roman" w:cs="Times New Roman"/>
        </w:rPr>
        <w:t xml:space="preserve"> состав детей с особыми образовательными потребностями, в том числе </w:t>
      </w:r>
      <w:r w:rsidRPr="00872843">
        <w:rPr>
          <w:rStyle w:val="Zag11"/>
          <w:rFonts w:ascii="Times New Roman" w:eastAsia="@Arial Unicode MS" w:hAnsi="Times New Roman" w:cs="Times New Roman"/>
        </w:rPr>
        <w:t>лиц, проявивших выдающиеся способности</w:t>
      </w:r>
      <w:r w:rsidRPr="00872843">
        <w:rPr>
          <w:rFonts w:ascii="Times New Roman" w:hAnsi="Times New Roman" w:cs="Times New Roman"/>
        </w:rPr>
        <w:t>, детей с ОВЗ, а также возможности построения их индивидуальных образовательных траекторий;</w:t>
      </w:r>
    </w:p>
    <w:p w:rsidR="00D45665" w:rsidRPr="00872843" w:rsidRDefault="00D45665" w:rsidP="004F055D">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rPr>
      </w:pPr>
      <w:r>
        <w:rPr>
          <w:rFonts w:ascii="Times New Roman" w:hAnsi="Times New Roman" w:cs="Times New Roman"/>
        </w:rPr>
        <w:t>анализировала</w:t>
      </w:r>
      <w:r w:rsidRPr="00872843">
        <w:rPr>
          <w:rFonts w:ascii="Times New Roman" w:hAnsi="Times New Roman" w:cs="Times New Roman"/>
        </w:rPr>
        <w:t>результаты учащихся по линии развития УУД на предыдущемуровне;</w:t>
      </w:r>
    </w:p>
    <w:p w:rsidR="00D45665" w:rsidRPr="00872843" w:rsidRDefault="00D45665" w:rsidP="004F055D">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rPr>
      </w:pPr>
      <w:r>
        <w:rPr>
          <w:rFonts w:ascii="Times New Roman" w:hAnsi="Times New Roman" w:cs="Times New Roman"/>
        </w:rPr>
        <w:t xml:space="preserve">анализировала </w:t>
      </w:r>
      <w:r w:rsidRPr="00872843">
        <w:rPr>
          <w:rFonts w:ascii="Times New Roman" w:hAnsi="Times New Roman" w:cs="Times New Roman"/>
        </w:rPr>
        <w:t xml:space="preserve">и </w:t>
      </w:r>
      <w:r>
        <w:rPr>
          <w:rFonts w:ascii="Times New Roman" w:hAnsi="Times New Roman" w:cs="Times New Roman"/>
        </w:rPr>
        <w:t>обсуждала</w:t>
      </w:r>
      <w:r w:rsidRPr="00872843">
        <w:rPr>
          <w:rFonts w:ascii="Times New Roman" w:hAnsi="Times New Roman" w:cs="Times New Roman"/>
        </w:rPr>
        <w:t>опыт применения успешных практик, в том числе с использованием информационных ресурсов образовательной организации.</w:t>
      </w:r>
    </w:p>
    <w:p w:rsidR="00D45665" w:rsidRPr="00872843" w:rsidRDefault="00D45665">
      <w:pPr>
        <w:pStyle w:val="a7"/>
        <w:widowControl w:val="0"/>
        <w:tabs>
          <w:tab w:val="left" w:pos="567"/>
        </w:tabs>
        <w:spacing w:before="0" w:beforeAutospacing="0" w:after="0" w:afterAutospacing="0" w:line="360" w:lineRule="auto"/>
        <w:ind w:firstLine="709"/>
        <w:jc w:val="both"/>
        <w:rPr>
          <w:rFonts w:ascii="Times New Roman" w:hAnsi="Times New Roman" w:cs="Times New Roman"/>
        </w:rPr>
      </w:pPr>
      <w:r>
        <w:rPr>
          <w:rFonts w:ascii="Times New Roman" w:hAnsi="Times New Roman" w:cs="Times New Roman"/>
        </w:rPr>
        <w:t>На основном этапе</w:t>
      </w:r>
      <w:r w:rsidRPr="00872843">
        <w:rPr>
          <w:rFonts w:ascii="Times New Roman" w:hAnsi="Times New Roman" w:cs="Times New Roman"/>
        </w:rPr>
        <w:t xml:space="preserve"> пров</w:t>
      </w:r>
      <w:r>
        <w:rPr>
          <w:rFonts w:ascii="Times New Roman" w:hAnsi="Times New Roman" w:cs="Times New Roman"/>
        </w:rPr>
        <w:t>одилась</w:t>
      </w:r>
      <w:r w:rsidRPr="00872843">
        <w:rPr>
          <w:rFonts w:ascii="Times New Roman" w:hAnsi="Times New Roman" w:cs="Times New Roman"/>
        </w:rPr>
        <w:t xml:space="preserve"> работа по разработке общей стратегии развития УУД, организации и механизма реализации задач программы, </w:t>
      </w:r>
      <w:r>
        <w:rPr>
          <w:rFonts w:ascii="Times New Roman" w:hAnsi="Times New Roman" w:cs="Times New Roman"/>
        </w:rPr>
        <w:t xml:space="preserve"> были</w:t>
      </w:r>
      <w:r w:rsidRPr="00872843">
        <w:rPr>
          <w:rFonts w:ascii="Times New Roman" w:hAnsi="Times New Roman" w:cs="Times New Roman"/>
        </w:rPr>
        <w:t>раскрыты направления и ожидаемые результаты работы развития УУД, описаны специальные требования к условиям реализации программы развития УУД.  Особенности содержания индивидуально ориентированной работы рекомендуется представить в рабочих программах педагогов.</w:t>
      </w:r>
    </w:p>
    <w:p w:rsidR="00D45665" w:rsidRPr="00872843" w:rsidRDefault="00D45665">
      <w:pPr>
        <w:pStyle w:val="a7"/>
        <w:widowControl w:val="0"/>
        <w:tabs>
          <w:tab w:val="left" w:pos="567"/>
        </w:tabs>
        <w:spacing w:before="0" w:beforeAutospacing="0" w:after="0" w:afterAutospacing="0" w:line="360" w:lineRule="auto"/>
        <w:ind w:firstLine="709"/>
        <w:jc w:val="both"/>
        <w:rPr>
          <w:rFonts w:ascii="Times New Roman" w:hAnsi="Times New Roman" w:cs="Times New Roman"/>
        </w:rPr>
      </w:pPr>
      <w:r>
        <w:rPr>
          <w:rFonts w:ascii="Times New Roman" w:hAnsi="Times New Roman" w:cs="Times New Roman"/>
        </w:rPr>
        <w:t>На заключительном этапе  осуществлялась</w:t>
      </w:r>
      <w:r w:rsidRPr="00872843">
        <w:rPr>
          <w:rFonts w:ascii="Times New Roman" w:hAnsi="Times New Roman" w:cs="Times New Roman"/>
        </w:rPr>
        <w:t xml:space="preserve"> вн</w:t>
      </w:r>
      <w:r>
        <w:rPr>
          <w:rFonts w:ascii="Times New Roman" w:hAnsi="Times New Roman" w:cs="Times New Roman"/>
        </w:rPr>
        <w:t>утренняя экспертиза программы, проводилась ее доработка, также проводилось</w:t>
      </w:r>
      <w:r w:rsidRPr="00872843">
        <w:rPr>
          <w:rFonts w:ascii="Times New Roman" w:hAnsi="Times New Roman" w:cs="Times New Roman"/>
        </w:rPr>
        <w:t xml:space="preserve"> обсуждение хода реализации программы на школьных ме</w:t>
      </w:r>
      <w:r>
        <w:rPr>
          <w:rFonts w:ascii="Times New Roman" w:hAnsi="Times New Roman" w:cs="Times New Roman"/>
        </w:rPr>
        <w:t>тодических семинарах</w:t>
      </w:r>
      <w:r w:rsidRPr="00872843">
        <w:rPr>
          <w:rFonts w:ascii="Times New Roman" w:hAnsi="Times New Roman" w:cs="Times New Roman"/>
        </w:rPr>
        <w:t>.</w:t>
      </w:r>
    </w:p>
    <w:p w:rsidR="00D45665" w:rsidRPr="00872843" w:rsidRDefault="00D45665">
      <w:pPr>
        <w:pStyle w:val="a7"/>
        <w:widowControl w:val="0"/>
        <w:tabs>
          <w:tab w:val="left" w:pos="567"/>
        </w:tabs>
        <w:spacing w:before="0" w:beforeAutospacing="0" w:after="0" w:afterAutospacing="0" w:line="360" w:lineRule="auto"/>
        <w:ind w:firstLine="709"/>
        <w:jc w:val="both"/>
        <w:rPr>
          <w:rFonts w:ascii="Times New Roman" w:hAnsi="Times New Roman" w:cs="Times New Roman"/>
        </w:rPr>
      </w:pPr>
      <w:r w:rsidRPr="00872843">
        <w:rPr>
          <w:rFonts w:ascii="Times New Roman" w:hAnsi="Times New Roman" w:cs="Times New Roman"/>
        </w:rPr>
        <w:t>Итоговый те</w:t>
      </w:r>
      <w:proofErr w:type="gramStart"/>
      <w:r w:rsidRPr="00872843">
        <w:rPr>
          <w:rFonts w:ascii="Times New Roman" w:hAnsi="Times New Roman" w:cs="Times New Roman"/>
        </w:rPr>
        <w:t>кст пр</w:t>
      </w:r>
      <w:proofErr w:type="gramEnd"/>
      <w:r w:rsidRPr="00872843">
        <w:rPr>
          <w:rFonts w:ascii="Times New Roman" w:hAnsi="Times New Roman" w:cs="Times New Roman"/>
        </w:rPr>
        <w:t>ограммы развития</w:t>
      </w:r>
      <w:r>
        <w:rPr>
          <w:rFonts w:ascii="Times New Roman" w:hAnsi="Times New Roman" w:cs="Times New Roman"/>
        </w:rPr>
        <w:t xml:space="preserve"> УУД согласованы с членами Педагогического совета и Совета учреждения</w:t>
      </w:r>
      <w:r w:rsidRPr="00872843">
        <w:rPr>
          <w:rFonts w:ascii="Times New Roman" w:hAnsi="Times New Roman" w:cs="Times New Roman"/>
        </w:rPr>
        <w:t>. После согласова</w:t>
      </w:r>
      <w:r>
        <w:rPr>
          <w:rFonts w:ascii="Times New Roman" w:hAnsi="Times New Roman" w:cs="Times New Roman"/>
        </w:rPr>
        <w:t>ния те</w:t>
      </w:r>
      <w:proofErr w:type="gramStart"/>
      <w:r>
        <w:rPr>
          <w:rFonts w:ascii="Times New Roman" w:hAnsi="Times New Roman" w:cs="Times New Roman"/>
        </w:rPr>
        <w:t>кст пр</w:t>
      </w:r>
      <w:proofErr w:type="gramEnd"/>
      <w:r>
        <w:rPr>
          <w:rFonts w:ascii="Times New Roman" w:hAnsi="Times New Roman" w:cs="Times New Roman"/>
        </w:rPr>
        <w:t>ограммы утверждаен</w:t>
      </w:r>
      <w:r w:rsidRPr="00872843">
        <w:rPr>
          <w:rFonts w:ascii="Times New Roman" w:hAnsi="Times New Roman" w:cs="Times New Roman"/>
        </w:rPr>
        <w:t xml:space="preserve"> руководит</w:t>
      </w:r>
      <w:r>
        <w:rPr>
          <w:rFonts w:ascii="Times New Roman" w:hAnsi="Times New Roman" w:cs="Times New Roman"/>
        </w:rPr>
        <w:t>елем МОУ «Дороховская СОШ»</w:t>
      </w:r>
      <w:r w:rsidRPr="00872843">
        <w:rPr>
          <w:rFonts w:ascii="Times New Roman" w:hAnsi="Times New Roman" w:cs="Times New Roman"/>
        </w:rPr>
        <w:t xml:space="preserve">. </w:t>
      </w:r>
    </w:p>
    <w:p w:rsidR="00D45665" w:rsidRPr="00872843" w:rsidRDefault="00D45665" w:rsidP="00BF27A5">
      <w:pPr>
        <w:spacing w:after="0" w:line="360" w:lineRule="auto"/>
        <w:ind w:firstLine="709"/>
        <w:jc w:val="both"/>
        <w:rPr>
          <w:rFonts w:ascii="Times New Roman" w:hAnsi="Times New Roman" w:cs="Times New Roman"/>
          <w:sz w:val="24"/>
          <w:szCs w:val="24"/>
        </w:rPr>
      </w:pPr>
      <w:r w:rsidRPr="00872843">
        <w:rPr>
          <w:rFonts w:ascii="Times New Roman" w:hAnsi="Times New Roman" w:cs="Times New Roman"/>
          <w:sz w:val="24"/>
          <w:szCs w:val="24"/>
        </w:rPr>
        <w:t>В целях соотнесения формирования метапредметных результатов с рабочими программами по</w:t>
      </w:r>
      <w:r>
        <w:rPr>
          <w:rFonts w:ascii="Times New Roman" w:hAnsi="Times New Roman" w:cs="Times New Roman"/>
          <w:sz w:val="24"/>
          <w:szCs w:val="24"/>
        </w:rPr>
        <w:t xml:space="preserve"> учебным предметам МОУ «Дороховская СОШ»</w:t>
      </w:r>
      <w:r w:rsidRPr="00872843">
        <w:rPr>
          <w:rFonts w:ascii="Times New Roman" w:hAnsi="Times New Roman" w:cs="Times New Roman"/>
          <w:sz w:val="24"/>
          <w:szCs w:val="24"/>
        </w:rPr>
        <w:t xml:space="preserve">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D45665" w:rsidRPr="00872843" w:rsidRDefault="00D45665" w:rsidP="00BF27A5">
      <w:pPr>
        <w:spacing w:after="0" w:line="360" w:lineRule="auto"/>
        <w:ind w:firstLine="709"/>
        <w:jc w:val="both"/>
        <w:rPr>
          <w:rFonts w:ascii="Times New Roman" w:hAnsi="Times New Roman" w:cs="Times New Roman"/>
          <w:sz w:val="24"/>
          <w:szCs w:val="24"/>
        </w:rPr>
      </w:pPr>
      <w:r w:rsidRPr="00872843">
        <w:rPr>
          <w:rFonts w:ascii="Times New Roman" w:hAnsi="Times New Roman" w:cs="Times New Roman"/>
          <w:sz w:val="24"/>
          <w:szCs w:val="24"/>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D45665" w:rsidRPr="00872843" w:rsidRDefault="00D45665">
      <w:pPr>
        <w:pStyle w:val="a7"/>
        <w:widowControl w:val="0"/>
        <w:tabs>
          <w:tab w:val="left" w:pos="567"/>
        </w:tabs>
        <w:spacing w:before="0" w:beforeAutospacing="0" w:after="0" w:afterAutospacing="0" w:line="360" w:lineRule="auto"/>
        <w:ind w:firstLine="709"/>
        <w:jc w:val="center"/>
        <w:rPr>
          <w:rFonts w:ascii="Times New Roman" w:hAnsi="Times New Roman" w:cs="Times New Roman"/>
        </w:rPr>
      </w:pPr>
    </w:p>
    <w:p w:rsidR="00D45665" w:rsidRPr="00872843" w:rsidRDefault="00D45665">
      <w:pPr>
        <w:pStyle w:val="a7"/>
        <w:widowControl w:val="0"/>
        <w:tabs>
          <w:tab w:val="left" w:pos="567"/>
        </w:tabs>
        <w:spacing w:before="0" w:beforeAutospacing="0" w:after="0" w:afterAutospacing="0" w:line="360" w:lineRule="auto"/>
        <w:ind w:firstLine="709"/>
        <w:jc w:val="center"/>
        <w:rPr>
          <w:rFonts w:ascii="Times New Roman" w:hAnsi="Times New Roman" w:cs="Times New Roman"/>
          <w:b/>
          <w:bCs/>
        </w:rPr>
      </w:pPr>
      <w:r w:rsidRPr="00872843">
        <w:rPr>
          <w:rFonts w:ascii="Times New Roman" w:hAnsi="Times New Roman" w:cs="Times New Roman"/>
          <w:b/>
          <w:bCs/>
        </w:rPr>
        <w:t>2.1.2. Цели и задачи программы, описание ее места и роли в реализации требований ФГОС</w:t>
      </w:r>
    </w:p>
    <w:p w:rsidR="00D45665" w:rsidRPr="00872843" w:rsidRDefault="00D45665">
      <w:pPr>
        <w:pStyle w:val="a7"/>
        <w:widowControl w:val="0"/>
        <w:tabs>
          <w:tab w:val="left" w:pos="567"/>
        </w:tabs>
        <w:spacing w:before="0" w:beforeAutospacing="0" w:after="0" w:afterAutospacing="0" w:line="360" w:lineRule="auto"/>
        <w:ind w:firstLine="709"/>
        <w:jc w:val="both"/>
        <w:rPr>
          <w:rFonts w:ascii="Times New Roman" w:hAnsi="Times New Roman" w:cs="Times New Roman"/>
        </w:rPr>
      </w:pPr>
      <w:r w:rsidRPr="00872843">
        <w:rPr>
          <w:rFonts w:ascii="Times New Roman" w:hAnsi="Times New Roman" w:cs="Times New Roman"/>
          <w:b/>
          <w:bCs/>
        </w:rPr>
        <w:t>Целью программы</w:t>
      </w:r>
      <w:r w:rsidRPr="00872843">
        <w:rPr>
          <w:rFonts w:ascii="Times New Roman" w:hAnsi="Times New Roman" w:cs="Times New Roman"/>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D45665" w:rsidRPr="00872843" w:rsidRDefault="00D45665">
      <w:pPr>
        <w:pStyle w:val="a7"/>
        <w:widowControl w:val="0"/>
        <w:tabs>
          <w:tab w:val="left" w:pos="567"/>
        </w:tabs>
        <w:spacing w:before="0" w:beforeAutospacing="0" w:after="0" w:afterAutospacing="0" w:line="360" w:lineRule="auto"/>
        <w:ind w:firstLine="709"/>
        <w:jc w:val="both"/>
        <w:rPr>
          <w:rFonts w:ascii="Times New Roman" w:hAnsi="Times New Roman" w:cs="Times New Roman"/>
        </w:rPr>
      </w:pPr>
      <w:r w:rsidRPr="00872843">
        <w:rPr>
          <w:rFonts w:ascii="Times New Roman" w:hAnsi="Times New Roman" w:cs="Times New Roman"/>
        </w:rPr>
        <w:t xml:space="preserve">В соответствии с указанной целью программа развития УУД в основной школе определяет следующие </w:t>
      </w:r>
      <w:r w:rsidRPr="00872843">
        <w:rPr>
          <w:rFonts w:ascii="Times New Roman" w:hAnsi="Times New Roman" w:cs="Times New Roman"/>
          <w:b/>
          <w:bCs/>
        </w:rPr>
        <w:t>задачи</w:t>
      </w:r>
      <w:r w:rsidRPr="00872843">
        <w:rPr>
          <w:rFonts w:ascii="Times New Roman" w:hAnsi="Times New Roman" w:cs="Times New Roman"/>
        </w:rPr>
        <w:t>:</w:t>
      </w:r>
    </w:p>
    <w:p w:rsidR="00D45665" w:rsidRPr="00872843" w:rsidRDefault="00D45665" w:rsidP="004F055D">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организация взаимодействия педагогов и обучающихся и их родителей по развитию универсальных учебных действий в основной школе;</w:t>
      </w:r>
    </w:p>
    <w:p w:rsidR="00D45665" w:rsidRPr="00872843" w:rsidRDefault="00D45665" w:rsidP="004F055D">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 xml:space="preserve">реализация основных подходов, обеспечивающих эффективное освоение УУД </w:t>
      </w:r>
      <w:proofErr w:type="gramStart"/>
      <w:r w:rsidRPr="00872843">
        <w:rPr>
          <w:rFonts w:ascii="Times New Roman" w:hAnsi="Times New Roman" w:cs="Times New Roman"/>
        </w:rPr>
        <w:t>обучающимися</w:t>
      </w:r>
      <w:proofErr w:type="gramEnd"/>
      <w:r w:rsidRPr="00872843">
        <w:rPr>
          <w:rFonts w:ascii="Times New Roman" w:hAnsi="Times New Roman" w:cs="Times New Roman"/>
        </w:rPr>
        <w:t>,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D45665" w:rsidRPr="00872843" w:rsidRDefault="00D45665" w:rsidP="004F055D">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 xml:space="preserve">включение развивающих </w:t>
      </w:r>
      <w:proofErr w:type="gramStart"/>
      <w:r w:rsidRPr="00872843">
        <w:rPr>
          <w:rFonts w:ascii="Times New Roman" w:hAnsi="Times New Roman" w:cs="Times New Roman"/>
        </w:rPr>
        <w:t>задач</w:t>
      </w:r>
      <w:proofErr w:type="gramEnd"/>
      <w:r w:rsidRPr="00872843">
        <w:rPr>
          <w:rFonts w:ascii="Times New Roman" w:hAnsi="Times New Roman" w:cs="Times New Roman"/>
        </w:rPr>
        <w:t xml:space="preserve"> как в урочную, так и внеурочную деятельность обучающихся;</w:t>
      </w:r>
    </w:p>
    <w:p w:rsidR="00D45665" w:rsidRPr="00872843" w:rsidRDefault="00D45665" w:rsidP="004F055D">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 xml:space="preserve">обеспечение преемственности и особенностей программы развития универсальных учебных действий при переходе </w:t>
      </w:r>
      <w:proofErr w:type="gramStart"/>
      <w:r w:rsidRPr="00872843">
        <w:rPr>
          <w:rFonts w:ascii="Times New Roman" w:hAnsi="Times New Roman" w:cs="Times New Roman"/>
        </w:rPr>
        <w:t>от</w:t>
      </w:r>
      <w:proofErr w:type="gramEnd"/>
      <w:r w:rsidRPr="00872843">
        <w:rPr>
          <w:rFonts w:ascii="Times New Roman" w:hAnsi="Times New Roman" w:cs="Times New Roman"/>
        </w:rPr>
        <w:t xml:space="preserve"> начального к основному общему образованию.</w:t>
      </w:r>
    </w:p>
    <w:p w:rsidR="00D45665" w:rsidRPr="00872843" w:rsidRDefault="00D45665">
      <w:pPr>
        <w:pStyle w:val="a7"/>
        <w:widowControl w:val="0"/>
        <w:tabs>
          <w:tab w:val="left" w:pos="567"/>
        </w:tabs>
        <w:spacing w:before="0" w:beforeAutospacing="0" w:after="0" w:afterAutospacing="0" w:line="360" w:lineRule="auto"/>
        <w:ind w:firstLine="709"/>
        <w:jc w:val="both"/>
        <w:rPr>
          <w:rFonts w:ascii="Times New Roman" w:hAnsi="Times New Roman" w:cs="Times New Roman"/>
        </w:rPr>
      </w:pPr>
      <w:proofErr w:type="gramStart"/>
      <w:r w:rsidRPr="00872843">
        <w:rPr>
          <w:rFonts w:ascii="Times New Roman" w:hAnsi="Times New Roman" w:cs="Times New Roman"/>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proofErr w:type="gramEnd"/>
      <w:r w:rsidRPr="00872843">
        <w:rPr>
          <w:rFonts w:ascii="Times New Roman" w:hAnsi="Times New Roman" w:cs="Times New Roman"/>
        </w:rPr>
        <w:t xml:space="preserve"> УУД представляют собой целостную взаимосвязанную систему, определяемую общей логикой возрастного развития.</w:t>
      </w:r>
    </w:p>
    <w:p w:rsidR="00D45665" w:rsidRPr="00872843" w:rsidRDefault="00D45665">
      <w:pPr>
        <w:pStyle w:val="a7"/>
        <w:widowControl w:val="0"/>
        <w:tabs>
          <w:tab w:val="left" w:pos="567"/>
        </w:tabs>
        <w:spacing w:before="0" w:beforeAutospacing="0" w:after="0" w:afterAutospacing="0" w:line="360" w:lineRule="auto"/>
        <w:ind w:firstLine="709"/>
        <w:jc w:val="both"/>
        <w:rPr>
          <w:rFonts w:ascii="Times New Roman" w:hAnsi="Times New Roman" w:cs="Times New Roman"/>
        </w:rPr>
      </w:pPr>
      <w:r w:rsidRPr="00872843">
        <w:rPr>
          <w:rFonts w:ascii="Times New Roman" w:hAnsi="Times New Roman" w:cs="Times New Roman"/>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D45665" w:rsidRPr="00872843" w:rsidRDefault="00D45665">
      <w:pPr>
        <w:pStyle w:val="a7"/>
        <w:widowControl w:val="0"/>
        <w:tabs>
          <w:tab w:val="left" w:pos="567"/>
        </w:tabs>
        <w:spacing w:before="0" w:beforeAutospacing="0" w:after="0" w:afterAutospacing="0" w:line="360" w:lineRule="auto"/>
        <w:ind w:firstLine="709"/>
        <w:jc w:val="center"/>
        <w:rPr>
          <w:rFonts w:ascii="Times New Roman" w:hAnsi="Times New Roman" w:cs="Times New Roman"/>
          <w:b/>
          <w:bCs/>
        </w:rPr>
      </w:pPr>
    </w:p>
    <w:p w:rsidR="00D45665" w:rsidRPr="00872843" w:rsidRDefault="00D45665">
      <w:pPr>
        <w:pStyle w:val="a7"/>
        <w:widowControl w:val="0"/>
        <w:tabs>
          <w:tab w:val="left" w:pos="567"/>
        </w:tabs>
        <w:spacing w:before="0" w:beforeAutospacing="0" w:after="0" w:afterAutospacing="0" w:line="360" w:lineRule="auto"/>
        <w:ind w:firstLine="709"/>
        <w:jc w:val="center"/>
        <w:rPr>
          <w:rFonts w:ascii="Times New Roman" w:hAnsi="Times New Roman" w:cs="Times New Roman"/>
          <w:b/>
          <w:bCs/>
        </w:rPr>
      </w:pPr>
      <w:r w:rsidRPr="00872843">
        <w:rPr>
          <w:rFonts w:ascii="Times New Roman" w:hAnsi="Times New Roman" w:cs="Times New Roman"/>
          <w:b/>
          <w:bCs/>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D45665" w:rsidRPr="00872843" w:rsidRDefault="00D45665">
      <w:pPr>
        <w:pStyle w:val="a7"/>
        <w:widowControl w:val="0"/>
        <w:tabs>
          <w:tab w:val="left" w:pos="567"/>
        </w:tabs>
        <w:spacing w:before="0" w:beforeAutospacing="0" w:after="0" w:afterAutospacing="0" w:line="360" w:lineRule="auto"/>
        <w:ind w:firstLine="709"/>
        <w:jc w:val="both"/>
        <w:rPr>
          <w:rFonts w:ascii="Times New Roman" w:hAnsi="Times New Roman" w:cs="Times New Roman"/>
        </w:rPr>
      </w:pPr>
      <w:r w:rsidRPr="00872843">
        <w:rPr>
          <w:rFonts w:ascii="Times New Roman" w:hAnsi="Times New Roman" w:cs="Times New Roman"/>
        </w:rPr>
        <w:t>К принципам формирования УУД в основной школе можно отнести следующие:</w:t>
      </w:r>
    </w:p>
    <w:p w:rsidR="00D45665" w:rsidRPr="00872843" w:rsidRDefault="00D45665" w:rsidP="004F055D">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lastRenderedPageBreak/>
        <w:t>формирование УУД – задача, сквозная для всего образовательного процесса (урочная, внеурочная деятельность);</w:t>
      </w:r>
    </w:p>
    <w:p w:rsidR="00D45665" w:rsidRPr="00872843" w:rsidRDefault="00D45665" w:rsidP="004F055D">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формирование УУД обязательно требует работы с предметным или междисципдинарным содержанием;</w:t>
      </w:r>
    </w:p>
    <w:p w:rsidR="00D45665" w:rsidRPr="00872843" w:rsidRDefault="00D45665" w:rsidP="004F055D">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D45665" w:rsidRPr="00872843" w:rsidRDefault="00D45665" w:rsidP="004F055D">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 xml:space="preserve">преемственность по отношению к начальной школе, но с учетом специфики подросткового возраста. </w:t>
      </w:r>
      <w:proofErr w:type="gramStart"/>
      <w:r w:rsidRPr="00872843">
        <w:rPr>
          <w:rFonts w:ascii="Times New Roman" w:hAnsi="Times New Roman" w:cs="Times New Roman"/>
        </w:rPr>
        <w:t>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roofErr w:type="gramEnd"/>
    </w:p>
    <w:p w:rsidR="00D45665" w:rsidRPr="00872843" w:rsidRDefault="00D45665" w:rsidP="004F055D">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 xml:space="preserve">отход от понимания урока как ключевой единицы образовательного процесса (как правило, говорить о формировании УУД можно в рамках серии учебных занятий </w:t>
      </w:r>
      <w:proofErr w:type="gramStart"/>
      <w:r w:rsidRPr="00872843">
        <w:rPr>
          <w:rFonts w:ascii="Times New Roman" w:hAnsi="Times New Roman" w:cs="Times New Roman"/>
        </w:rPr>
        <w:t>при том</w:t>
      </w:r>
      <w:proofErr w:type="gramEnd"/>
      <w:r w:rsidRPr="00872843">
        <w:rPr>
          <w:rFonts w:ascii="Times New Roman" w:hAnsi="Times New Roman" w:cs="Times New Roman"/>
        </w:rPr>
        <w:t>, что гибко сочетаются урочные, внеурочные формы, а также самостоятельная работа учащегося);</w:t>
      </w:r>
    </w:p>
    <w:p w:rsidR="00D45665" w:rsidRPr="00872843" w:rsidRDefault="00D45665" w:rsidP="004F055D">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D45665" w:rsidRPr="00872843" w:rsidRDefault="00D45665">
      <w:pPr>
        <w:pStyle w:val="a7"/>
        <w:widowControl w:val="0"/>
        <w:tabs>
          <w:tab w:val="left" w:pos="567"/>
        </w:tabs>
        <w:spacing w:before="0" w:beforeAutospacing="0" w:after="0" w:afterAutospacing="0" w:line="360" w:lineRule="auto"/>
        <w:ind w:firstLine="709"/>
        <w:jc w:val="both"/>
        <w:rPr>
          <w:rFonts w:ascii="Times New Roman" w:hAnsi="Times New Roman" w:cs="Times New Roman"/>
        </w:rPr>
      </w:pPr>
      <w:r w:rsidRPr="00872843">
        <w:rPr>
          <w:rFonts w:ascii="Times New Roman" w:hAnsi="Times New Roman" w:cs="Times New Roman"/>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D45665" w:rsidRPr="00872843" w:rsidRDefault="00D45665" w:rsidP="00F956D1">
      <w:pPr>
        <w:pStyle w:val="a7"/>
        <w:widowControl w:val="0"/>
        <w:tabs>
          <w:tab w:val="left" w:pos="567"/>
        </w:tabs>
        <w:spacing w:before="0" w:beforeAutospacing="0" w:after="0" w:afterAutospacing="0" w:line="360" w:lineRule="auto"/>
        <w:ind w:firstLine="709"/>
        <w:jc w:val="both"/>
        <w:rPr>
          <w:rFonts w:ascii="Times New Roman" w:hAnsi="Times New Roman" w:cs="Times New Roman"/>
        </w:rPr>
      </w:pPr>
      <w:r w:rsidRPr="00872843">
        <w:rPr>
          <w:rFonts w:ascii="Times New Roman" w:hAnsi="Times New Roman" w:cs="Times New Roman"/>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D45665" w:rsidRPr="00872843" w:rsidRDefault="00D45665">
      <w:pPr>
        <w:pStyle w:val="a7"/>
        <w:widowControl w:val="0"/>
        <w:tabs>
          <w:tab w:val="left" w:pos="567"/>
        </w:tabs>
        <w:spacing w:before="0" w:beforeAutospacing="0" w:after="0" w:afterAutospacing="0" w:line="360" w:lineRule="auto"/>
        <w:ind w:firstLine="709"/>
        <w:jc w:val="both"/>
        <w:rPr>
          <w:rFonts w:ascii="Times New Roman" w:hAnsi="Times New Roman" w:cs="Times New Roman"/>
        </w:rPr>
      </w:pPr>
      <w:r w:rsidRPr="00872843">
        <w:rPr>
          <w:rFonts w:ascii="Times New Roman" w:hAnsi="Times New Roman" w:cs="Times New Roman"/>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D45665" w:rsidRPr="00872843" w:rsidRDefault="00D45665">
      <w:pPr>
        <w:pStyle w:val="a7"/>
        <w:widowControl w:val="0"/>
        <w:tabs>
          <w:tab w:val="left" w:pos="567"/>
        </w:tabs>
        <w:spacing w:before="0" w:beforeAutospacing="0" w:after="0" w:afterAutospacing="0" w:line="360" w:lineRule="auto"/>
        <w:ind w:firstLine="709"/>
        <w:jc w:val="both"/>
        <w:rPr>
          <w:rFonts w:ascii="Times New Roman" w:hAnsi="Times New Roman" w:cs="Times New Roman"/>
        </w:rPr>
      </w:pPr>
      <w:r w:rsidRPr="00872843">
        <w:rPr>
          <w:rFonts w:ascii="Times New Roman" w:hAnsi="Times New Roman" w:cs="Times New Roman"/>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D45665" w:rsidRPr="00872843" w:rsidRDefault="00D45665" w:rsidP="0021451B">
      <w:pPr>
        <w:pStyle w:val="a7"/>
        <w:widowControl w:val="0"/>
        <w:tabs>
          <w:tab w:val="left" w:pos="567"/>
        </w:tabs>
        <w:spacing w:before="0" w:beforeAutospacing="0" w:after="0" w:afterAutospacing="0" w:line="360" w:lineRule="auto"/>
        <w:jc w:val="both"/>
        <w:rPr>
          <w:rFonts w:ascii="Times New Roman" w:hAnsi="Times New Roman" w:cs="Times New Roman"/>
        </w:rPr>
      </w:pPr>
    </w:p>
    <w:p w:rsidR="00D45665" w:rsidRPr="00872843" w:rsidRDefault="00D45665">
      <w:pPr>
        <w:pStyle w:val="a7"/>
        <w:widowControl w:val="0"/>
        <w:tabs>
          <w:tab w:val="left" w:pos="567"/>
        </w:tabs>
        <w:spacing w:before="0" w:beforeAutospacing="0" w:after="0" w:afterAutospacing="0" w:line="360" w:lineRule="auto"/>
        <w:ind w:firstLine="709"/>
        <w:jc w:val="both"/>
        <w:rPr>
          <w:rFonts w:ascii="Times New Roman" w:hAnsi="Times New Roman" w:cs="Times New Roman"/>
        </w:rPr>
      </w:pPr>
    </w:p>
    <w:p w:rsidR="00D45665" w:rsidRPr="00872843" w:rsidRDefault="00D45665">
      <w:pPr>
        <w:pStyle w:val="a7"/>
        <w:widowControl w:val="0"/>
        <w:tabs>
          <w:tab w:val="left" w:pos="567"/>
        </w:tabs>
        <w:spacing w:before="0" w:beforeAutospacing="0" w:after="0" w:afterAutospacing="0" w:line="360" w:lineRule="auto"/>
        <w:ind w:firstLine="709"/>
        <w:jc w:val="center"/>
        <w:rPr>
          <w:rFonts w:ascii="Times New Roman" w:hAnsi="Times New Roman" w:cs="Times New Roman"/>
          <w:b/>
          <w:bCs/>
        </w:rPr>
      </w:pPr>
      <w:r w:rsidRPr="00872843">
        <w:rPr>
          <w:rFonts w:ascii="Times New Roman" w:hAnsi="Times New Roman" w:cs="Times New Roman"/>
          <w:b/>
          <w:bCs/>
        </w:rPr>
        <w:t>2.1.4. Типовые задачи применения универсальных учебных действий</w:t>
      </w:r>
    </w:p>
    <w:p w:rsidR="00D45665" w:rsidRPr="00872843" w:rsidRDefault="00D45665">
      <w:pPr>
        <w:pStyle w:val="a7"/>
        <w:widowControl w:val="0"/>
        <w:tabs>
          <w:tab w:val="left" w:pos="567"/>
        </w:tabs>
        <w:spacing w:before="0" w:beforeAutospacing="0" w:after="0" w:afterAutospacing="0" w:line="360" w:lineRule="auto"/>
        <w:ind w:firstLine="709"/>
        <w:jc w:val="both"/>
        <w:rPr>
          <w:rFonts w:ascii="Times New Roman" w:hAnsi="Times New Roman" w:cs="Times New Roman"/>
        </w:rPr>
      </w:pPr>
      <w:proofErr w:type="gramStart"/>
      <w:r w:rsidRPr="00872843">
        <w:rPr>
          <w:rFonts w:ascii="Times New Roman" w:hAnsi="Times New Roman" w:cs="Times New Roman"/>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roofErr w:type="gramEnd"/>
    </w:p>
    <w:p w:rsidR="00D45665" w:rsidRPr="00872843" w:rsidRDefault="00D45665">
      <w:pPr>
        <w:pStyle w:val="a7"/>
        <w:widowControl w:val="0"/>
        <w:tabs>
          <w:tab w:val="left" w:pos="567"/>
        </w:tabs>
        <w:spacing w:before="0" w:beforeAutospacing="0" w:after="0" w:afterAutospacing="0" w:line="360" w:lineRule="auto"/>
        <w:ind w:firstLine="709"/>
        <w:jc w:val="both"/>
        <w:rPr>
          <w:rFonts w:ascii="Times New Roman" w:hAnsi="Times New Roman" w:cs="Times New Roman"/>
        </w:rPr>
      </w:pPr>
      <w:r w:rsidRPr="00872843">
        <w:rPr>
          <w:rFonts w:ascii="Times New Roman" w:hAnsi="Times New Roman" w:cs="Times New Roman"/>
        </w:rPr>
        <w:t>Различаются два типа заданий, связанных с УУД:</w:t>
      </w:r>
    </w:p>
    <w:p w:rsidR="00D45665" w:rsidRPr="00872843" w:rsidRDefault="00D45665" w:rsidP="004F055D">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задания, позволяющие в рамках образовательного процесса сформировать УУД;</w:t>
      </w:r>
    </w:p>
    <w:p w:rsidR="00D45665" w:rsidRPr="00872843" w:rsidRDefault="00D45665" w:rsidP="004F055D">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задания, позволяющие диагностировать уровень сформированности УУД.</w:t>
      </w:r>
    </w:p>
    <w:p w:rsidR="00D45665" w:rsidRPr="00872843" w:rsidRDefault="00D45665">
      <w:pPr>
        <w:pStyle w:val="a7"/>
        <w:widowControl w:val="0"/>
        <w:tabs>
          <w:tab w:val="left" w:pos="567"/>
        </w:tabs>
        <w:spacing w:before="0" w:beforeAutospacing="0" w:after="0" w:afterAutospacing="0" w:line="360" w:lineRule="auto"/>
        <w:ind w:firstLine="709"/>
        <w:jc w:val="both"/>
        <w:rPr>
          <w:rFonts w:ascii="Times New Roman" w:hAnsi="Times New Roman" w:cs="Times New Roman"/>
        </w:rPr>
      </w:pPr>
      <w:r w:rsidRPr="00872843">
        <w:rPr>
          <w:rFonts w:ascii="Times New Roman" w:hAnsi="Times New Roman" w:cs="Times New Roman"/>
        </w:rPr>
        <w:t xml:space="preserve">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w:t>
      </w:r>
      <w:proofErr w:type="gramStart"/>
      <w:r w:rsidRPr="00872843">
        <w:rPr>
          <w:rFonts w:ascii="Times New Roman" w:hAnsi="Times New Roman" w:cs="Times New Roman"/>
        </w:rPr>
        <w:t>разным</w:t>
      </w:r>
      <w:proofErr w:type="gramEnd"/>
      <w:r w:rsidRPr="00872843">
        <w:rPr>
          <w:rFonts w:ascii="Times New Roman" w:hAnsi="Times New Roman" w:cs="Times New Roman"/>
        </w:rPr>
        <w:t>.</w:t>
      </w:r>
    </w:p>
    <w:p w:rsidR="00D45665" w:rsidRPr="00872843" w:rsidRDefault="00D45665">
      <w:pPr>
        <w:pStyle w:val="a7"/>
        <w:widowControl w:val="0"/>
        <w:tabs>
          <w:tab w:val="left" w:pos="567"/>
        </w:tabs>
        <w:spacing w:before="0" w:beforeAutospacing="0" w:after="0" w:afterAutospacing="0" w:line="360" w:lineRule="auto"/>
        <w:ind w:firstLine="709"/>
        <w:jc w:val="both"/>
        <w:rPr>
          <w:rFonts w:ascii="Times New Roman" w:hAnsi="Times New Roman" w:cs="Times New Roman"/>
        </w:rPr>
      </w:pPr>
      <w:r w:rsidRPr="00872843">
        <w:rPr>
          <w:rFonts w:ascii="Times New Roman" w:hAnsi="Times New Roman" w:cs="Times New Roman"/>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D45665" w:rsidRPr="00872843" w:rsidRDefault="00D45665" w:rsidP="0012121B">
      <w:pPr>
        <w:pStyle w:val="a7"/>
        <w:widowControl w:val="0"/>
        <w:tabs>
          <w:tab w:val="left" w:pos="567"/>
        </w:tabs>
        <w:spacing w:before="0" w:beforeAutospacing="0" w:after="0" w:afterAutospacing="0" w:line="360" w:lineRule="auto"/>
        <w:ind w:firstLine="709"/>
        <w:jc w:val="both"/>
        <w:rPr>
          <w:rFonts w:ascii="Times New Roman" w:hAnsi="Times New Roman" w:cs="Times New Roman"/>
        </w:rPr>
      </w:pPr>
      <w:r w:rsidRPr="00872843">
        <w:rPr>
          <w:rFonts w:ascii="Times New Roman" w:hAnsi="Times New Roman" w:cs="Times New Roman"/>
        </w:rPr>
        <w:t xml:space="preserve">В основной </w:t>
      </w:r>
      <w:proofErr w:type="gramStart"/>
      <w:r w:rsidRPr="00872843">
        <w:rPr>
          <w:rFonts w:ascii="Times New Roman" w:hAnsi="Times New Roman" w:cs="Times New Roman"/>
        </w:rPr>
        <w:t>школе</w:t>
      </w:r>
      <w:proofErr w:type="gramEnd"/>
      <w:r w:rsidRPr="00872843">
        <w:rPr>
          <w:rFonts w:ascii="Times New Roman" w:hAnsi="Times New Roman" w:cs="Times New Roman"/>
        </w:rPr>
        <w:t xml:space="preserve"> возможно использовать в том числе следующие типы задач:</w:t>
      </w:r>
    </w:p>
    <w:p w:rsidR="00D45665" w:rsidRPr="00872843" w:rsidRDefault="00D45665">
      <w:pPr>
        <w:pStyle w:val="a7"/>
        <w:widowControl w:val="0"/>
        <w:tabs>
          <w:tab w:val="left" w:pos="567"/>
        </w:tabs>
        <w:spacing w:before="0" w:beforeAutospacing="0" w:after="0" w:afterAutospacing="0" w:line="360" w:lineRule="auto"/>
        <w:ind w:firstLine="709"/>
        <w:jc w:val="both"/>
        <w:rPr>
          <w:rFonts w:ascii="Times New Roman" w:hAnsi="Times New Roman" w:cs="Times New Roman"/>
        </w:rPr>
      </w:pPr>
      <w:r w:rsidRPr="00872843">
        <w:rPr>
          <w:rFonts w:ascii="Times New Roman" w:hAnsi="Times New Roman" w:cs="Times New Roman"/>
        </w:rPr>
        <w:t>1. Задачи, формирующие коммуникативные УУД:</w:t>
      </w:r>
    </w:p>
    <w:p w:rsidR="00D45665" w:rsidRPr="00872843" w:rsidRDefault="00D45665" w:rsidP="004F055D">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на учет позиции партнера;</w:t>
      </w:r>
    </w:p>
    <w:p w:rsidR="00D45665" w:rsidRPr="00872843" w:rsidRDefault="00D45665" w:rsidP="004F055D">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на организацию и осуществление сотрудничества;</w:t>
      </w:r>
    </w:p>
    <w:p w:rsidR="00D45665" w:rsidRPr="00872843" w:rsidRDefault="00D45665" w:rsidP="004F055D">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на передачу информации и отображение предметного содержания;</w:t>
      </w:r>
    </w:p>
    <w:p w:rsidR="00D45665" w:rsidRPr="00872843" w:rsidRDefault="00D45665" w:rsidP="004F055D">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тренинги коммуникативных навыков;</w:t>
      </w:r>
    </w:p>
    <w:p w:rsidR="00D45665" w:rsidRPr="00872843" w:rsidRDefault="00D45665" w:rsidP="004F055D">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ролевые игры.</w:t>
      </w:r>
    </w:p>
    <w:p w:rsidR="00D45665" w:rsidRPr="00872843" w:rsidRDefault="00D45665">
      <w:pPr>
        <w:pStyle w:val="a7"/>
        <w:widowControl w:val="0"/>
        <w:tabs>
          <w:tab w:val="left" w:pos="567"/>
        </w:tabs>
        <w:spacing w:before="0" w:beforeAutospacing="0" w:after="0" w:afterAutospacing="0" w:line="360" w:lineRule="auto"/>
        <w:ind w:firstLine="709"/>
        <w:jc w:val="both"/>
        <w:rPr>
          <w:rFonts w:ascii="Times New Roman" w:hAnsi="Times New Roman" w:cs="Times New Roman"/>
        </w:rPr>
      </w:pPr>
      <w:r w:rsidRPr="00872843">
        <w:rPr>
          <w:rFonts w:ascii="Times New Roman" w:hAnsi="Times New Roman" w:cs="Times New Roman"/>
        </w:rPr>
        <w:t>2. Задачи, формирующие познавательные УУД:</w:t>
      </w:r>
    </w:p>
    <w:p w:rsidR="00D45665" w:rsidRPr="00872843" w:rsidRDefault="00D45665" w:rsidP="004F055D">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проекты на выстраивание стратегии поиска решения задач;</w:t>
      </w:r>
    </w:p>
    <w:p w:rsidR="00D45665" w:rsidRPr="00872843" w:rsidRDefault="00D45665" w:rsidP="004F055D">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задачи на сериацию, сравнение, оценивание;</w:t>
      </w:r>
    </w:p>
    <w:p w:rsidR="00D45665" w:rsidRPr="00872843" w:rsidRDefault="00D45665" w:rsidP="004F055D">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проведение эмпирического исследования;</w:t>
      </w:r>
    </w:p>
    <w:p w:rsidR="00D45665" w:rsidRPr="00872843" w:rsidRDefault="00D45665" w:rsidP="004F055D">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проведение теоретического исследования;</w:t>
      </w:r>
    </w:p>
    <w:p w:rsidR="00D45665" w:rsidRPr="00872843" w:rsidRDefault="00D45665" w:rsidP="004F055D">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смысловое чтение.</w:t>
      </w:r>
    </w:p>
    <w:p w:rsidR="00D45665" w:rsidRPr="00872843" w:rsidRDefault="00D45665">
      <w:pPr>
        <w:pStyle w:val="a7"/>
        <w:widowControl w:val="0"/>
        <w:tabs>
          <w:tab w:val="left" w:pos="567"/>
        </w:tabs>
        <w:spacing w:before="0" w:beforeAutospacing="0" w:after="0" w:afterAutospacing="0" w:line="360" w:lineRule="auto"/>
        <w:ind w:firstLine="709"/>
        <w:jc w:val="both"/>
        <w:rPr>
          <w:rFonts w:ascii="Times New Roman" w:hAnsi="Times New Roman" w:cs="Times New Roman"/>
        </w:rPr>
      </w:pPr>
      <w:r w:rsidRPr="00872843">
        <w:rPr>
          <w:rFonts w:ascii="Times New Roman" w:hAnsi="Times New Roman" w:cs="Times New Roman"/>
        </w:rPr>
        <w:t>3. Задачи, формирующие регулятивные УУД:</w:t>
      </w:r>
    </w:p>
    <w:p w:rsidR="00D45665" w:rsidRPr="00872843" w:rsidRDefault="00D45665" w:rsidP="004F055D">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на планирование;</w:t>
      </w:r>
    </w:p>
    <w:p w:rsidR="00D45665" w:rsidRPr="00872843" w:rsidRDefault="00D45665" w:rsidP="004F055D">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на ориентировку в ситуации;</w:t>
      </w:r>
    </w:p>
    <w:p w:rsidR="00D45665" w:rsidRPr="00872843" w:rsidRDefault="00D45665" w:rsidP="004F055D">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на прогнозирование;</w:t>
      </w:r>
    </w:p>
    <w:p w:rsidR="00D45665" w:rsidRPr="00872843" w:rsidRDefault="00D45665" w:rsidP="004F055D">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на целеполагание;</w:t>
      </w:r>
    </w:p>
    <w:p w:rsidR="00D45665" w:rsidRPr="00872843" w:rsidRDefault="00D45665" w:rsidP="004F055D">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на принятие решения;</w:t>
      </w:r>
    </w:p>
    <w:p w:rsidR="00D45665" w:rsidRPr="00872843" w:rsidRDefault="00D45665" w:rsidP="004F055D">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lastRenderedPageBreak/>
        <w:t>на самоконтроль.</w:t>
      </w:r>
    </w:p>
    <w:p w:rsidR="00D45665" w:rsidRPr="00872843" w:rsidRDefault="00D45665">
      <w:pPr>
        <w:pStyle w:val="a7"/>
        <w:widowControl w:val="0"/>
        <w:tabs>
          <w:tab w:val="left" w:pos="567"/>
        </w:tabs>
        <w:spacing w:before="0" w:beforeAutospacing="0" w:after="0" w:afterAutospacing="0" w:line="360" w:lineRule="auto"/>
        <w:ind w:firstLine="709"/>
        <w:jc w:val="both"/>
        <w:rPr>
          <w:rFonts w:ascii="Times New Roman" w:hAnsi="Times New Roman" w:cs="Times New Roman"/>
        </w:rPr>
      </w:pPr>
      <w:proofErr w:type="gramStart"/>
      <w:r w:rsidRPr="00872843">
        <w:rPr>
          <w:rFonts w:ascii="Times New Roman" w:hAnsi="Times New Roman" w:cs="Times New Roman"/>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roofErr w:type="gramEnd"/>
    </w:p>
    <w:p w:rsidR="00D45665" w:rsidRPr="00872843" w:rsidRDefault="00D45665">
      <w:pPr>
        <w:pStyle w:val="a7"/>
        <w:widowControl w:val="0"/>
        <w:tabs>
          <w:tab w:val="left" w:pos="567"/>
        </w:tabs>
        <w:spacing w:before="0" w:beforeAutospacing="0" w:after="0" w:afterAutospacing="0" w:line="360" w:lineRule="auto"/>
        <w:ind w:firstLine="709"/>
        <w:jc w:val="both"/>
        <w:rPr>
          <w:rFonts w:ascii="Times New Roman" w:hAnsi="Times New Roman" w:cs="Times New Roman"/>
        </w:rPr>
      </w:pPr>
      <w:r w:rsidRPr="00872843">
        <w:rPr>
          <w:rFonts w:ascii="Times New Roman" w:hAnsi="Times New Roman" w:cs="Times New Roman"/>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D45665" w:rsidRPr="00872843" w:rsidRDefault="00D45665">
      <w:pPr>
        <w:pStyle w:val="a7"/>
        <w:widowControl w:val="0"/>
        <w:tabs>
          <w:tab w:val="left" w:pos="567"/>
        </w:tabs>
        <w:spacing w:before="0" w:beforeAutospacing="0" w:after="0" w:afterAutospacing="0" w:line="360" w:lineRule="auto"/>
        <w:ind w:firstLine="709"/>
        <w:jc w:val="both"/>
        <w:rPr>
          <w:rFonts w:ascii="Times New Roman" w:hAnsi="Times New Roman" w:cs="Times New Roman"/>
        </w:rPr>
      </w:pPr>
      <w:r w:rsidRPr="00872843">
        <w:rPr>
          <w:rFonts w:ascii="Times New Roman" w:hAnsi="Times New Roman" w:cs="Times New Roman"/>
        </w:rPr>
        <w:t xml:space="preserve">Задачи на применение УУД могут носить как открытый, так и закрытый характер. При работе с задачами на применение УУД для оценивания </w:t>
      </w:r>
      <w:proofErr w:type="gramStart"/>
      <w:r w:rsidRPr="00872843">
        <w:rPr>
          <w:rFonts w:ascii="Times New Roman" w:hAnsi="Times New Roman" w:cs="Times New Roman"/>
        </w:rPr>
        <w:t>результативности</w:t>
      </w:r>
      <w:proofErr w:type="gramEnd"/>
      <w:r w:rsidRPr="00872843">
        <w:rPr>
          <w:rFonts w:ascii="Times New Roman" w:hAnsi="Times New Roman" w:cs="Times New Roman"/>
        </w:rPr>
        <w:t xml:space="preserve"> возможно практиковать технологии «формирующего оценивания», в том числе бинарную и критериальную оценки.</w:t>
      </w:r>
    </w:p>
    <w:p w:rsidR="00D45665" w:rsidRPr="00872843" w:rsidRDefault="00D45665">
      <w:pPr>
        <w:pStyle w:val="a7"/>
        <w:widowControl w:val="0"/>
        <w:tabs>
          <w:tab w:val="left" w:pos="567"/>
        </w:tabs>
        <w:spacing w:before="0" w:beforeAutospacing="0" w:after="0" w:afterAutospacing="0" w:line="360" w:lineRule="auto"/>
        <w:ind w:firstLine="709"/>
        <w:jc w:val="center"/>
        <w:rPr>
          <w:rFonts w:ascii="Times New Roman" w:hAnsi="Times New Roman" w:cs="Times New Roman"/>
        </w:rPr>
      </w:pPr>
    </w:p>
    <w:p w:rsidR="00D45665" w:rsidRPr="00872843" w:rsidRDefault="00D45665" w:rsidP="00C66CE5">
      <w:pPr>
        <w:pStyle w:val="a7"/>
        <w:widowControl w:val="0"/>
        <w:tabs>
          <w:tab w:val="left" w:pos="567"/>
        </w:tabs>
        <w:spacing w:before="0" w:beforeAutospacing="0" w:after="0" w:afterAutospacing="0" w:line="360" w:lineRule="auto"/>
        <w:ind w:firstLine="709"/>
        <w:jc w:val="center"/>
        <w:rPr>
          <w:rFonts w:ascii="Times New Roman" w:hAnsi="Times New Roman" w:cs="Times New Roman"/>
          <w:b/>
          <w:bCs/>
        </w:rPr>
      </w:pPr>
      <w:r w:rsidRPr="00872843">
        <w:rPr>
          <w:rFonts w:ascii="Times New Roman" w:hAnsi="Times New Roman" w:cs="Times New Roman"/>
          <w:b/>
          <w:bCs/>
        </w:rPr>
        <w:t xml:space="preserve">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w:t>
      </w:r>
      <w:proofErr w:type="gramStart"/>
      <w:r w:rsidRPr="00872843">
        <w:rPr>
          <w:rFonts w:ascii="Times New Roman" w:hAnsi="Times New Roman" w:cs="Times New Roman"/>
          <w:b/>
          <w:bCs/>
        </w:rPr>
        <w:t>ИКТ-компетенций</w:t>
      </w:r>
      <w:proofErr w:type="gramEnd"/>
    </w:p>
    <w:p w:rsidR="00D45665" w:rsidRPr="00872843" w:rsidRDefault="00D45665" w:rsidP="005063AC">
      <w:pPr>
        <w:pStyle w:val="a7"/>
        <w:widowControl w:val="0"/>
        <w:tabs>
          <w:tab w:val="left" w:pos="567"/>
        </w:tabs>
        <w:spacing w:before="0" w:beforeAutospacing="0" w:after="0" w:afterAutospacing="0" w:line="360" w:lineRule="auto"/>
        <w:ind w:firstLine="709"/>
        <w:jc w:val="both"/>
        <w:rPr>
          <w:rFonts w:ascii="Times New Roman" w:hAnsi="Times New Roman" w:cs="Times New Roman"/>
        </w:rPr>
      </w:pPr>
      <w:r w:rsidRPr="00872843">
        <w:rPr>
          <w:rFonts w:ascii="Times New Roman" w:hAnsi="Times New Roman" w:cs="Times New Roman"/>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D45665" w:rsidRPr="00872843" w:rsidRDefault="00D45665">
      <w:pPr>
        <w:pStyle w:val="a7"/>
        <w:widowControl w:val="0"/>
        <w:tabs>
          <w:tab w:val="left" w:pos="567"/>
        </w:tabs>
        <w:spacing w:before="0" w:beforeAutospacing="0" w:after="0" w:afterAutospacing="0" w:line="360" w:lineRule="auto"/>
        <w:ind w:firstLine="709"/>
        <w:jc w:val="both"/>
        <w:rPr>
          <w:rFonts w:ascii="Times New Roman" w:hAnsi="Times New Roman" w:cs="Times New Roman"/>
        </w:rPr>
      </w:pPr>
      <w:r w:rsidRPr="00872843">
        <w:rPr>
          <w:rFonts w:ascii="Times New Roman" w:hAnsi="Times New Roman" w:cs="Times New Roman"/>
        </w:rPr>
        <w:t>Специфика</w:t>
      </w:r>
      <w:r w:rsidRPr="00872843">
        <w:rPr>
          <w:rFonts w:ascii="Times New Roman" w:hAnsi="Times New Roman" w:cs="Times New Roman"/>
          <w:b/>
          <w:bCs/>
        </w:rPr>
        <w:t xml:space="preserve"> проектной деятельности </w:t>
      </w:r>
      <w:proofErr w:type="gramStart"/>
      <w:r w:rsidRPr="00872843">
        <w:rPr>
          <w:rFonts w:ascii="Times New Roman" w:hAnsi="Times New Roman" w:cs="Times New Roman"/>
          <w:b/>
          <w:bCs/>
        </w:rPr>
        <w:t>обучающихся</w:t>
      </w:r>
      <w:proofErr w:type="gramEnd"/>
      <w:r w:rsidRPr="00872843">
        <w:rPr>
          <w:rFonts w:ascii="Times New Roman" w:hAnsi="Times New Roman" w:cs="Times New Roman"/>
          <w:b/>
          <w:bCs/>
        </w:rPr>
        <w:t xml:space="preserve"> </w:t>
      </w:r>
      <w:r w:rsidRPr="00872843">
        <w:rPr>
          <w:rFonts w:ascii="Times New Roman" w:hAnsi="Times New Roman" w:cs="Times New Roman"/>
        </w:rPr>
        <w:t xml:space="preserve">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w:t>
      </w:r>
      <w:r w:rsidRPr="00872843">
        <w:rPr>
          <w:rFonts w:ascii="Times New Roman" w:hAnsi="Times New Roman" w:cs="Times New Roman"/>
        </w:rPr>
        <w:lastRenderedPageBreak/>
        <w:t>и личностных результатов обучающихся.</w:t>
      </w:r>
    </w:p>
    <w:p w:rsidR="00D45665" w:rsidRPr="00872843" w:rsidRDefault="00D45665">
      <w:pPr>
        <w:pStyle w:val="a7"/>
        <w:widowControl w:val="0"/>
        <w:tabs>
          <w:tab w:val="left" w:pos="567"/>
        </w:tabs>
        <w:spacing w:before="0" w:beforeAutospacing="0" w:after="0" w:afterAutospacing="0" w:line="360" w:lineRule="auto"/>
        <w:ind w:firstLine="709"/>
        <w:jc w:val="both"/>
        <w:rPr>
          <w:rFonts w:ascii="Times New Roman" w:hAnsi="Times New Roman" w:cs="Times New Roman"/>
        </w:rPr>
      </w:pPr>
      <w:r w:rsidRPr="00872843">
        <w:rPr>
          <w:rFonts w:ascii="Times New Roman" w:hAnsi="Times New Roman" w:cs="Times New Roman"/>
        </w:rPr>
        <w:t xml:space="preserve">Особенностью </w:t>
      </w:r>
      <w:r w:rsidRPr="00872843">
        <w:rPr>
          <w:rFonts w:ascii="Times New Roman" w:hAnsi="Times New Roman" w:cs="Times New Roman"/>
          <w:b/>
          <w:bCs/>
        </w:rPr>
        <w:t xml:space="preserve">учебно-исследовательской деятельности </w:t>
      </w:r>
      <w:r w:rsidRPr="00872843">
        <w:rPr>
          <w:rFonts w:ascii="Times New Roman" w:hAnsi="Times New Roman" w:cs="Times New Roman"/>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D45665" w:rsidRPr="00872843" w:rsidRDefault="00D45665">
      <w:pPr>
        <w:pStyle w:val="a7"/>
        <w:widowControl w:val="0"/>
        <w:tabs>
          <w:tab w:val="left" w:pos="567"/>
        </w:tabs>
        <w:spacing w:before="0" w:beforeAutospacing="0" w:after="0" w:afterAutospacing="0" w:line="360" w:lineRule="auto"/>
        <w:ind w:firstLine="709"/>
        <w:jc w:val="both"/>
        <w:rPr>
          <w:rFonts w:ascii="Times New Roman" w:hAnsi="Times New Roman" w:cs="Times New Roman"/>
        </w:rPr>
      </w:pPr>
      <w:r w:rsidRPr="00872843">
        <w:rPr>
          <w:rFonts w:ascii="Times New Roman" w:hAnsi="Times New Roman" w:cs="Times New Roman"/>
        </w:rPr>
        <w:t>Учебно-исследовательская работа учащихся может быть организована по двум направлениям:</w:t>
      </w:r>
    </w:p>
    <w:p w:rsidR="00D45665" w:rsidRPr="00872843" w:rsidRDefault="00D45665" w:rsidP="004F055D">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 xml:space="preserve">урочная учебно-исследовательская деятельность учащихся: проблемные уроки; семинары; практические и лабораторные занятия, др.; </w:t>
      </w:r>
    </w:p>
    <w:p w:rsidR="00D45665" w:rsidRPr="00872843" w:rsidRDefault="00D45665" w:rsidP="004F055D">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D45665" w:rsidRPr="00872843" w:rsidRDefault="00D45665">
      <w:pPr>
        <w:pStyle w:val="a7"/>
        <w:widowControl w:val="0"/>
        <w:tabs>
          <w:tab w:val="left" w:pos="567"/>
        </w:tabs>
        <w:spacing w:before="0" w:beforeAutospacing="0" w:after="0" w:afterAutospacing="0" w:line="360" w:lineRule="auto"/>
        <w:ind w:firstLine="709"/>
        <w:jc w:val="both"/>
        <w:rPr>
          <w:rFonts w:ascii="Times New Roman" w:hAnsi="Times New Roman" w:cs="Times New Roman"/>
        </w:rPr>
      </w:pPr>
      <w:r w:rsidRPr="00872843">
        <w:rPr>
          <w:rFonts w:ascii="Times New Roman" w:hAnsi="Times New Roman" w:cs="Times New Roman"/>
        </w:rPr>
        <w:t xml:space="preserve">Учебно-исследовательская и проектная деятельность обучающихся может </w:t>
      </w:r>
      <w:proofErr w:type="gramStart"/>
      <w:r w:rsidRPr="00872843">
        <w:rPr>
          <w:rFonts w:ascii="Times New Roman" w:hAnsi="Times New Roman" w:cs="Times New Roman"/>
        </w:rPr>
        <w:t>проводиться</w:t>
      </w:r>
      <w:proofErr w:type="gramEnd"/>
      <w:r w:rsidRPr="00872843">
        <w:rPr>
          <w:rFonts w:ascii="Times New Roman" w:hAnsi="Times New Roman" w:cs="Times New Roman"/>
        </w:rPr>
        <w:t xml:space="preserve"> в том числе по таким направлениям, как:</w:t>
      </w:r>
    </w:p>
    <w:p w:rsidR="00D45665" w:rsidRPr="00872843" w:rsidRDefault="00D45665" w:rsidP="004F055D">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исследовательское;</w:t>
      </w:r>
    </w:p>
    <w:p w:rsidR="00D45665" w:rsidRPr="00872843" w:rsidRDefault="00D45665" w:rsidP="004F055D">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инженерное;</w:t>
      </w:r>
    </w:p>
    <w:p w:rsidR="00D45665" w:rsidRPr="00872843" w:rsidRDefault="00D45665" w:rsidP="004F055D">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прикладное;</w:t>
      </w:r>
    </w:p>
    <w:p w:rsidR="00D45665" w:rsidRPr="00872843" w:rsidRDefault="00D45665" w:rsidP="004F055D">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информационное;</w:t>
      </w:r>
    </w:p>
    <w:p w:rsidR="00D45665" w:rsidRPr="00872843" w:rsidRDefault="00D45665" w:rsidP="004F055D">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социальное;</w:t>
      </w:r>
    </w:p>
    <w:p w:rsidR="00D45665" w:rsidRPr="00872843" w:rsidRDefault="00D45665" w:rsidP="004F055D">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игровое;</w:t>
      </w:r>
    </w:p>
    <w:p w:rsidR="00D45665" w:rsidRPr="00872843" w:rsidRDefault="00D45665" w:rsidP="004F055D">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творческое.</w:t>
      </w:r>
    </w:p>
    <w:p w:rsidR="00D45665" w:rsidRPr="00872843" w:rsidRDefault="00D45665">
      <w:pPr>
        <w:pStyle w:val="a7"/>
        <w:widowControl w:val="0"/>
        <w:tabs>
          <w:tab w:val="left" w:pos="567"/>
        </w:tabs>
        <w:spacing w:before="0" w:beforeAutospacing="0" w:after="0" w:afterAutospacing="0" w:line="360" w:lineRule="auto"/>
        <w:ind w:firstLine="709"/>
        <w:jc w:val="both"/>
        <w:rPr>
          <w:rFonts w:ascii="Times New Roman" w:hAnsi="Times New Roman" w:cs="Times New Roman"/>
        </w:rPr>
      </w:pPr>
      <w:proofErr w:type="gramStart"/>
      <w:r w:rsidRPr="00872843">
        <w:rPr>
          <w:rFonts w:ascii="Times New Roman" w:hAnsi="Times New Roman" w:cs="Times New Roman"/>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roofErr w:type="gramEnd"/>
    </w:p>
    <w:p w:rsidR="00D45665" w:rsidRPr="00872843" w:rsidRDefault="00D45665">
      <w:pPr>
        <w:pStyle w:val="a7"/>
        <w:widowControl w:val="0"/>
        <w:tabs>
          <w:tab w:val="left" w:pos="567"/>
        </w:tabs>
        <w:spacing w:before="0" w:beforeAutospacing="0" w:after="0" w:afterAutospacing="0" w:line="360" w:lineRule="auto"/>
        <w:ind w:firstLine="709"/>
        <w:jc w:val="both"/>
        <w:rPr>
          <w:rFonts w:ascii="Times New Roman" w:hAnsi="Times New Roman" w:cs="Times New Roman"/>
        </w:rPr>
      </w:pPr>
      <w:r w:rsidRPr="00872843">
        <w:rPr>
          <w:rFonts w:ascii="Times New Roman" w:hAnsi="Times New Roman" w:cs="Times New Roman"/>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D45665" w:rsidRPr="00872843" w:rsidRDefault="00D45665">
      <w:pPr>
        <w:pStyle w:val="a7"/>
        <w:widowControl w:val="0"/>
        <w:tabs>
          <w:tab w:val="left" w:pos="567"/>
        </w:tabs>
        <w:spacing w:before="0" w:beforeAutospacing="0" w:after="0" w:afterAutospacing="0" w:line="360" w:lineRule="auto"/>
        <w:ind w:firstLine="709"/>
        <w:jc w:val="both"/>
        <w:rPr>
          <w:rFonts w:ascii="Times New Roman" w:hAnsi="Times New Roman" w:cs="Times New Roman"/>
        </w:rPr>
      </w:pPr>
      <w:r w:rsidRPr="00872843">
        <w:rPr>
          <w:rFonts w:ascii="Times New Roman" w:hAnsi="Times New Roman" w:cs="Times New Roman"/>
        </w:rPr>
        <w:t xml:space="preserve">Особое значение для развития УУД в основной школе имеет </w:t>
      </w:r>
      <w:proofErr w:type="gramStart"/>
      <w:r w:rsidRPr="00872843">
        <w:rPr>
          <w:rFonts w:ascii="Times New Roman" w:hAnsi="Times New Roman" w:cs="Times New Roman"/>
        </w:rPr>
        <w:t>индивидуальный проект</w:t>
      </w:r>
      <w:proofErr w:type="gramEnd"/>
      <w:r w:rsidRPr="00872843">
        <w:rPr>
          <w:rFonts w:ascii="Times New Roman" w:hAnsi="Times New Roman" w:cs="Times New Roman"/>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proofErr w:type="gramStart"/>
      <w:r w:rsidRPr="00872843">
        <w:rPr>
          <w:rFonts w:ascii="Times New Roman" w:hAnsi="Times New Roman" w:cs="Times New Roman"/>
        </w:rPr>
        <w:t>–(</w:t>
      </w:r>
      <w:proofErr w:type="gramEnd"/>
      <w:r w:rsidRPr="00872843">
        <w:rPr>
          <w:rFonts w:ascii="Times New Roman" w:hAnsi="Times New Roman" w:cs="Times New Roman"/>
        </w:rPr>
        <w:t xml:space="preserve">автор проекта) самостоятельно или с небольшой помощью педагога получает возможность научиться планировать и работать по плану – это один из </w:t>
      </w:r>
      <w:r w:rsidRPr="00872843">
        <w:rPr>
          <w:rFonts w:ascii="Times New Roman" w:hAnsi="Times New Roman" w:cs="Times New Roman"/>
        </w:rPr>
        <w:lastRenderedPageBreak/>
        <w:t>важнейших не только учебных, но и социальных навыков, которым должен овладеть школьник.</w:t>
      </w:r>
    </w:p>
    <w:p w:rsidR="00D45665" w:rsidRPr="00872843" w:rsidRDefault="00D45665">
      <w:pPr>
        <w:pStyle w:val="a7"/>
        <w:widowControl w:val="0"/>
        <w:tabs>
          <w:tab w:val="left" w:pos="567"/>
        </w:tabs>
        <w:spacing w:before="0" w:beforeAutospacing="0" w:after="0" w:afterAutospacing="0" w:line="360" w:lineRule="auto"/>
        <w:ind w:firstLine="709"/>
        <w:jc w:val="both"/>
        <w:rPr>
          <w:rFonts w:ascii="Times New Roman" w:hAnsi="Times New Roman" w:cs="Times New Roman"/>
        </w:rPr>
      </w:pPr>
      <w:r w:rsidRPr="00872843">
        <w:rPr>
          <w:rFonts w:ascii="Times New Roman" w:hAnsi="Times New Roman" w:cs="Times New Roman"/>
        </w:rPr>
        <w:t>Формы организации учебно-исследовательской деятельности на урочных занятиях могут быть следующими:</w:t>
      </w:r>
    </w:p>
    <w:p w:rsidR="00D45665" w:rsidRPr="00872843" w:rsidRDefault="00D45665" w:rsidP="004F055D">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rPr>
      </w:pPr>
      <w:proofErr w:type="gramStart"/>
      <w:r w:rsidRPr="00872843">
        <w:rPr>
          <w:rFonts w:ascii="Times New Roman" w:hAnsi="Times New Roman" w:cs="Times New Roman"/>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roofErr w:type="gramEnd"/>
    </w:p>
    <w:p w:rsidR="00D45665" w:rsidRPr="00872843" w:rsidRDefault="00D45665" w:rsidP="004F055D">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D45665" w:rsidRPr="00872843" w:rsidRDefault="00D45665" w:rsidP="004F055D">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D45665" w:rsidRPr="00872843" w:rsidRDefault="00D45665">
      <w:pPr>
        <w:pStyle w:val="a7"/>
        <w:widowControl w:val="0"/>
        <w:tabs>
          <w:tab w:val="left" w:pos="567"/>
        </w:tabs>
        <w:spacing w:before="0" w:beforeAutospacing="0" w:after="0" w:afterAutospacing="0" w:line="360" w:lineRule="auto"/>
        <w:ind w:firstLine="709"/>
        <w:jc w:val="both"/>
        <w:rPr>
          <w:rFonts w:ascii="Times New Roman" w:hAnsi="Times New Roman" w:cs="Times New Roman"/>
        </w:rPr>
      </w:pPr>
      <w:r w:rsidRPr="00872843">
        <w:rPr>
          <w:rFonts w:ascii="Times New Roman" w:hAnsi="Times New Roman" w:cs="Times New Roman"/>
        </w:rPr>
        <w:t>Формы организации учебно-исследовательской деятельности на внеурочных занятиях могут быть следующими:</w:t>
      </w:r>
    </w:p>
    <w:p w:rsidR="00D45665" w:rsidRPr="00872843" w:rsidRDefault="00D45665" w:rsidP="004F055D">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 xml:space="preserve">исследовательская практика </w:t>
      </w:r>
      <w:proofErr w:type="gramStart"/>
      <w:r w:rsidRPr="00872843">
        <w:rPr>
          <w:rFonts w:ascii="Times New Roman" w:hAnsi="Times New Roman" w:cs="Times New Roman"/>
        </w:rPr>
        <w:t>обучающихся</w:t>
      </w:r>
      <w:proofErr w:type="gramEnd"/>
      <w:r w:rsidRPr="00872843">
        <w:rPr>
          <w:rFonts w:ascii="Times New Roman" w:hAnsi="Times New Roman" w:cs="Times New Roman"/>
        </w:rPr>
        <w:t>;</w:t>
      </w:r>
    </w:p>
    <w:p w:rsidR="00D45665" w:rsidRPr="00872843" w:rsidRDefault="00D45665" w:rsidP="004F055D">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D45665" w:rsidRPr="00872843" w:rsidRDefault="00D45665" w:rsidP="004F055D">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 xml:space="preserve">факультативные занятия, предполагающие углубленное изучение предмета, дают большие возможности для реализации учебно-исследовательской деятельности </w:t>
      </w:r>
      <w:proofErr w:type="gramStart"/>
      <w:r w:rsidRPr="00872843">
        <w:rPr>
          <w:rFonts w:ascii="Times New Roman" w:hAnsi="Times New Roman" w:cs="Times New Roman"/>
        </w:rPr>
        <w:t>обучающихся</w:t>
      </w:r>
      <w:proofErr w:type="gramEnd"/>
      <w:r w:rsidRPr="00872843">
        <w:rPr>
          <w:rFonts w:ascii="Times New Roman" w:hAnsi="Times New Roman" w:cs="Times New Roman"/>
        </w:rPr>
        <w:t>;</w:t>
      </w:r>
    </w:p>
    <w:p w:rsidR="00D45665" w:rsidRPr="00872843" w:rsidRDefault="00D45665" w:rsidP="004F055D">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 xml:space="preserve">ученическое научно-исследовательское общество– </w:t>
      </w:r>
      <w:proofErr w:type="gramStart"/>
      <w:r w:rsidRPr="00872843">
        <w:rPr>
          <w:rFonts w:ascii="Times New Roman" w:hAnsi="Times New Roman" w:cs="Times New Roman"/>
        </w:rPr>
        <w:t>фо</w:t>
      </w:r>
      <w:proofErr w:type="gramEnd"/>
      <w:r w:rsidRPr="00872843">
        <w:rPr>
          <w:rFonts w:ascii="Times New Roman" w:hAnsi="Times New Roman" w:cs="Times New Roman"/>
        </w:rPr>
        <w:t>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D45665" w:rsidRPr="00872843" w:rsidRDefault="00D45665" w:rsidP="004F055D">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D45665" w:rsidRPr="00872843" w:rsidRDefault="00D45665">
      <w:pPr>
        <w:pStyle w:val="a7"/>
        <w:widowControl w:val="0"/>
        <w:tabs>
          <w:tab w:val="left" w:pos="567"/>
        </w:tabs>
        <w:spacing w:before="0" w:beforeAutospacing="0" w:after="0" w:afterAutospacing="0" w:line="360" w:lineRule="auto"/>
        <w:ind w:firstLine="709"/>
        <w:jc w:val="both"/>
        <w:rPr>
          <w:rFonts w:ascii="Times New Roman" w:hAnsi="Times New Roman" w:cs="Times New Roman"/>
        </w:rPr>
      </w:pPr>
      <w:r w:rsidRPr="00872843">
        <w:rPr>
          <w:rFonts w:ascii="Times New Roman" w:hAnsi="Times New Roman" w:cs="Times New Roman"/>
        </w:rPr>
        <w:t>Среди возможных форм представления результатов проектной деятельности можно выделить следующие:</w:t>
      </w:r>
    </w:p>
    <w:p w:rsidR="00D45665" w:rsidRPr="00872843" w:rsidRDefault="00D45665" w:rsidP="004F055D">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lastRenderedPageBreak/>
        <w:t xml:space="preserve">макеты, модели, рабочие установки, схемы, </w:t>
      </w:r>
      <w:proofErr w:type="gramStart"/>
      <w:r w:rsidRPr="00872843">
        <w:rPr>
          <w:rFonts w:ascii="Times New Roman" w:hAnsi="Times New Roman" w:cs="Times New Roman"/>
        </w:rPr>
        <w:t>план-карты</w:t>
      </w:r>
      <w:proofErr w:type="gramEnd"/>
      <w:r w:rsidRPr="00872843">
        <w:rPr>
          <w:rFonts w:ascii="Times New Roman" w:hAnsi="Times New Roman" w:cs="Times New Roman"/>
        </w:rPr>
        <w:t>;</w:t>
      </w:r>
    </w:p>
    <w:p w:rsidR="00D45665" w:rsidRPr="00872843" w:rsidRDefault="00D45665" w:rsidP="004F055D">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постеры, презентации;</w:t>
      </w:r>
    </w:p>
    <w:p w:rsidR="00D45665" w:rsidRPr="00872843" w:rsidRDefault="00D45665" w:rsidP="004F055D">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альбомы, буклеты, брошюры, книги;</w:t>
      </w:r>
    </w:p>
    <w:p w:rsidR="00D45665" w:rsidRPr="00872843" w:rsidRDefault="00D45665" w:rsidP="004F055D">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реконструкции событий;</w:t>
      </w:r>
    </w:p>
    <w:p w:rsidR="00D45665" w:rsidRPr="00872843" w:rsidRDefault="00D45665" w:rsidP="004F055D">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эссе, рассказы, стихи, рисунки;</w:t>
      </w:r>
    </w:p>
    <w:p w:rsidR="00D45665" w:rsidRPr="00872843" w:rsidRDefault="00D45665" w:rsidP="004F055D">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результаты исследовательских экспедиций, обработки архивов и мемуаров;</w:t>
      </w:r>
    </w:p>
    <w:p w:rsidR="00D45665" w:rsidRPr="00872843" w:rsidRDefault="00D45665" w:rsidP="004F055D">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документальные фильмы, мультфильмы;</w:t>
      </w:r>
    </w:p>
    <w:p w:rsidR="00D45665" w:rsidRPr="00872843" w:rsidRDefault="00D45665" w:rsidP="004F055D">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выставки, игры, тематические вечера, концерты;</w:t>
      </w:r>
    </w:p>
    <w:p w:rsidR="00D45665" w:rsidRPr="00872843" w:rsidRDefault="00D45665" w:rsidP="004F055D">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сценарии мероприятий;</w:t>
      </w:r>
    </w:p>
    <w:p w:rsidR="00D45665" w:rsidRPr="00872843" w:rsidRDefault="00D45665" w:rsidP="004F055D">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веб-сайты, программное обеспечение, компакт-диски (или другие цифровые носители) и др.</w:t>
      </w:r>
    </w:p>
    <w:p w:rsidR="00D45665" w:rsidRPr="00872843" w:rsidRDefault="00D45665">
      <w:pPr>
        <w:pStyle w:val="a7"/>
        <w:widowControl w:val="0"/>
        <w:tabs>
          <w:tab w:val="left" w:pos="567"/>
        </w:tabs>
        <w:spacing w:before="0" w:beforeAutospacing="0" w:after="0" w:afterAutospacing="0" w:line="360" w:lineRule="auto"/>
        <w:ind w:firstLine="709"/>
        <w:jc w:val="both"/>
        <w:rPr>
          <w:rFonts w:ascii="Times New Roman" w:hAnsi="Times New Roman" w:cs="Times New Roman"/>
        </w:rPr>
      </w:pPr>
      <w:r w:rsidRPr="00872843">
        <w:rPr>
          <w:rFonts w:ascii="Times New Roman" w:hAnsi="Times New Roman" w:cs="Times New Roman"/>
        </w:rPr>
        <w:t>Результаты также могут быть представлены в ходе проведения конференций, семинаров и круглых столов.</w:t>
      </w:r>
    </w:p>
    <w:p w:rsidR="00D45665" w:rsidRPr="00872843" w:rsidRDefault="00D45665">
      <w:pPr>
        <w:pStyle w:val="a7"/>
        <w:widowControl w:val="0"/>
        <w:tabs>
          <w:tab w:val="left" w:pos="567"/>
        </w:tabs>
        <w:spacing w:before="0" w:beforeAutospacing="0" w:after="0" w:afterAutospacing="0" w:line="360" w:lineRule="auto"/>
        <w:ind w:firstLine="709"/>
        <w:jc w:val="both"/>
        <w:rPr>
          <w:rFonts w:ascii="Times New Roman" w:hAnsi="Times New Roman" w:cs="Times New Roman"/>
        </w:rPr>
      </w:pPr>
      <w:r w:rsidRPr="00872843">
        <w:rPr>
          <w:rFonts w:ascii="Times New Roman" w:hAnsi="Times New Roman" w:cs="Times New Roman"/>
        </w:rPr>
        <w:t xml:space="preserve">Итоги учебно-исследовательской деятельности могут </w:t>
      </w:r>
      <w:proofErr w:type="gramStart"/>
      <w:r w:rsidRPr="00872843">
        <w:rPr>
          <w:rFonts w:ascii="Times New Roman" w:hAnsi="Times New Roman" w:cs="Times New Roman"/>
        </w:rPr>
        <w:t>быть</w:t>
      </w:r>
      <w:proofErr w:type="gramEnd"/>
      <w:r w:rsidRPr="00872843">
        <w:rPr>
          <w:rFonts w:ascii="Times New Roman" w:hAnsi="Times New Roman" w:cs="Times New Roman"/>
        </w:rPr>
        <w:t xml:space="preserve">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D45665" w:rsidRPr="00872843" w:rsidRDefault="00D45665" w:rsidP="0012121B">
      <w:pPr>
        <w:pStyle w:val="a7"/>
        <w:widowControl w:val="0"/>
        <w:tabs>
          <w:tab w:val="left" w:pos="567"/>
        </w:tabs>
        <w:spacing w:before="0" w:beforeAutospacing="0" w:after="0" w:afterAutospacing="0" w:line="360" w:lineRule="auto"/>
        <w:jc w:val="both"/>
        <w:rPr>
          <w:rFonts w:ascii="Times New Roman" w:hAnsi="Times New Roman" w:cs="Times New Roman"/>
        </w:rPr>
      </w:pPr>
    </w:p>
    <w:p w:rsidR="00D45665" w:rsidRPr="00872843" w:rsidRDefault="00D45665">
      <w:pPr>
        <w:pStyle w:val="a7"/>
        <w:widowControl w:val="0"/>
        <w:tabs>
          <w:tab w:val="left" w:pos="567"/>
        </w:tabs>
        <w:spacing w:before="0" w:beforeAutospacing="0" w:after="0" w:afterAutospacing="0" w:line="360" w:lineRule="auto"/>
        <w:ind w:firstLine="709"/>
        <w:jc w:val="center"/>
        <w:rPr>
          <w:rFonts w:ascii="Times New Roman" w:hAnsi="Times New Roman" w:cs="Times New Roman"/>
          <w:b/>
          <w:bCs/>
        </w:rPr>
      </w:pPr>
      <w:r w:rsidRPr="00872843">
        <w:rPr>
          <w:rFonts w:ascii="Times New Roman" w:hAnsi="Times New Roman" w:cs="Times New Roman"/>
          <w:b/>
          <w:bCs/>
        </w:rPr>
        <w:t>2.1.6. Описание содержания, видов и форм организации учебной деятельности по развитию информационно-коммуникационных технологий</w:t>
      </w:r>
    </w:p>
    <w:p w:rsidR="00D45665" w:rsidRPr="00872843" w:rsidRDefault="00D45665">
      <w:pPr>
        <w:pStyle w:val="a7"/>
        <w:widowControl w:val="0"/>
        <w:tabs>
          <w:tab w:val="left" w:pos="567"/>
        </w:tabs>
        <w:spacing w:before="0" w:beforeAutospacing="0" w:after="0" w:afterAutospacing="0" w:line="360" w:lineRule="auto"/>
        <w:ind w:firstLine="709"/>
        <w:jc w:val="both"/>
        <w:rPr>
          <w:rFonts w:ascii="Times New Roman" w:hAnsi="Times New Roman" w:cs="Times New Roman"/>
        </w:rPr>
      </w:pPr>
      <w:r w:rsidRPr="00872843">
        <w:rPr>
          <w:rFonts w:ascii="Times New Roman" w:hAnsi="Times New Roman" w:cs="Times New Roman"/>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w:t>
      </w:r>
      <w:proofErr w:type="gramStart"/>
      <w:r w:rsidRPr="00872843">
        <w:rPr>
          <w:rFonts w:ascii="Times New Roman" w:hAnsi="Times New Roman" w:cs="Times New Roman"/>
        </w:rPr>
        <w:t>ИКТ-компетенции</w:t>
      </w:r>
      <w:proofErr w:type="gramEnd"/>
      <w:r w:rsidRPr="00872843">
        <w:rPr>
          <w:rFonts w:ascii="Times New Roman" w:hAnsi="Times New Roman" w:cs="Times New Roman"/>
        </w:rPr>
        <w:t xml:space="preserve">, в том числе владение поиском и передачей информации, презентационными навыками, основами информационной безопасности. </w:t>
      </w:r>
    </w:p>
    <w:p w:rsidR="00D45665" w:rsidRPr="00872843" w:rsidRDefault="00D45665">
      <w:pPr>
        <w:pStyle w:val="a7"/>
        <w:widowControl w:val="0"/>
        <w:tabs>
          <w:tab w:val="left" w:pos="567"/>
        </w:tabs>
        <w:spacing w:before="0" w:beforeAutospacing="0" w:after="0" w:afterAutospacing="0" w:line="360" w:lineRule="auto"/>
        <w:ind w:firstLine="709"/>
        <w:jc w:val="both"/>
        <w:rPr>
          <w:rFonts w:ascii="Times New Roman" w:hAnsi="Times New Roman" w:cs="Times New Roman"/>
        </w:rPr>
      </w:pPr>
      <w:r w:rsidRPr="00872843">
        <w:rPr>
          <w:rFonts w:ascii="Times New Roman" w:hAnsi="Times New Roman" w:cs="Times New Roman"/>
        </w:rPr>
        <w:t xml:space="preserve">В настоящее время значительно присутствие </w:t>
      </w:r>
      <w:proofErr w:type="gramStart"/>
      <w:r w:rsidRPr="00872843">
        <w:rPr>
          <w:rFonts w:ascii="Times New Roman" w:hAnsi="Times New Roman" w:cs="Times New Roman"/>
        </w:rPr>
        <w:t>компьютерных</w:t>
      </w:r>
      <w:proofErr w:type="gramEnd"/>
      <w:r w:rsidRPr="00872843">
        <w:rPr>
          <w:rFonts w:ascii="Times New Roman" w:hAnsi="Times New Roman" w:cs="Times New Roman"/>
        </w:rPr>
        <w:t xml:space="preserve"> и интернет-технологий в повседневной деятельности обучающегося, в том числе вне времени нахожден</w:t>
      </w:r>
      <w:r>
        <w:rPr>
          <w:rFonts w:ascii="Times New Roman" w:hAnsi="Times New Roman" w:cs="Times New Roman"/>
        </w:rPr>
        <w:t>ия в МОУ «Дороховская СОШ»</w:t>
      </w:r>
      <w:r w:rsidRPr="00872843">
        <w:rPr>
          <w:rFonts w:ascii="Times New Roman" w:hAnsi="Times New Roman" w:cs="Times New Roman"/>
        </w:rPr>
        <w:t xml:space="preserve">. В этой связи </w:t>
      </w:r>
      <w:proofErr w:type="gramStart"/>
      <w:r w:rsidRPr="00872843">
        <w:rPr>
          <w:rFonts w:ascii="Times New Roman" w:hAnsi="Times New Roman" w:cs="Times New Roman"/>
        </w:rPr>
        <w:t>обучающийся</w:t>
      </w:r>
      <w:proofErr w:type="gramEnd"/>
      <w:r w:rsidRPr="00872843">
        <w:rPr>
          <w:rFonts w:ascii="Times New Roman" w:hAnsi="Times New Roman" w:cs="Times New Roman"/>
        </w:rPr>
        <w:t xml:space="preserve"> может обладать целым рядом ИКТ-компетентностей, полученных им вне образовательной организации. В этом контексте важным направлением деятельн</w:t>
      </w:r>
      <w:r>
        <w:rPr>
          <w:rFonts w:ascii="Times New Roman" w:hAnsi="Times New Roman" w:cs="Times New Roman"/>
        </w:rPr>
        <w:t>ости МОУ «Дороховская СОШ»</w:t>
      </w:r>
      <w:r w:rsidRPr="00872843">
        <w:rPr>
          <w:rFonts w:ascii="Times New Roman" w:hAnsi="Times New Roman" w:cs="Times New Roman"/>
        </w:rPr>
        <w:t xml:space="preserve"> в сфере формирования </w:t>
      </w:r>
      <w:proofErr w:type="gramStart"/>
      <w:r w:rsidRPr="00872843">
        <w:rPr>
          <w:rFonts w:ascii="Times New Roman" w:hAnsi="Times New Roman" w:cs="Times New Roman"/>
        </w:rPr>
        <w:t>ИКТ-компетенций</w:t>
      </w:r>
      <w:proofErr w:type="gramEnd"/>
      <w:r w:rsidRPr="00872843">
        <w:rPr>
          <w:rFonts w:ascii="Times New Roman" w:hAnsi="Times New Roman" w:cs="Times New Roman"/>
        </w:rPr>
        <w:t xml:space="preserve"> становятся поддержка и развитие обучающегося. Данный подход имеет значение при определении планируемых результатов в сфере формирования </w:t>
      </w:r>
      <w:proofErr w:type="gramStart"/>
      <w:r w:rsidRPr="00872843">
        <w:rPr>
          <w:rFonts w:ascii="Times New Roman" w:hAnsi="Times New Roman" w:cs="Times New Roman"/>
        </w:rPr>
        <w:t>ИКТ-компетенций</w:t>
      </w:r>
      <w:proofErr w:type="gramEnd"/>
      <w:r w:rsidRPr="00872843">
        <w:rPr>
          <w:rFonts w:ascii="Times New Roman" w:hAnsi="Times New Roman" w:cs="Times New Roman"/>
        </w:rPr>
        <w:t xml:space="preserve">. </w:t>
      </w:r>
    </w:p>
    <w:p w:rsidR="00D45665" w:rsidRPr="00872843" w:rsidRDefault="00D45665">
      <w:pPr>
        <w:pStyle w:val="a7"/>
        <w:widowControl w:val="0"/>
        <w:tabs>
          <w:tab w:val="left" w:pos="567"/>
        </w:tabs>
        <w:spacing w:before="0" w:beforeAutospacing="0" w:after="0" w:afterAutospacing="0" w:line="360" w:lineRule="auto"/>
        <w:ind w:firstLine="709"/>
        <w:jc w:val="both"/>
        <w:rPr>
          <w:rFonts w:ascii="Times New Roman" w:hAnsi="Times New Roman" w:cs="Times New Roman"/>
        </w:rPr>
      </w:pPr>
      <w:r w:rsidRPr="00872843">
        <w:rPr>
          <w:rFonts w:ascii="Times New Roman" w:hAnsi="Times New Roman" w:cs="Times New Roman"/>
        </w:rPr>
        <w:t>Основные формы организации учебной деятельности по формированию ИКТ-</w:t>
      </w:r>
      <w:r w:rsidRPr="00872843">
        <w:rPr>
          <w:rFonts w:ascii="Times New Roman" w:hAnsi="Times New Roman" w:cs="Times New Roman"/>
        </w:rPr>
        <w:lastRenderedPageBreak/>
        <w:t xml:space="preserve">компетенции </w:t>
      </w:r>
      <w:proofErr w:type="gramStart"/>
      <w:r w:rsidRPr="00872843">
        <w:rPr>
          <w:rFonts w:ascii="Times New Roman" w:hAnsi="Times New Roman" w:cs="Times New Roman"/>
        </w:rPr>
        <w:t>обучающихся</w:t>
      </w:r>
      <w:proofErr w:type="gramEnd"/>
      <w:r w:rsidRPr="00872843">
        <w:rPr>
          <w:rFonts w:ascii="Times New Roman" w:hAnsi="Times New Roman" w:cs="Times New Roman"/>
        </w:rPr>
        <w:t xml:space="preserve"> могут включить:</w:t>
      </w:r>
    </w:p>
    <w:p w:rsidR="00D45665" w:rsidRPr="00872843" w:rsidRDefault="00D45665" w:rsidP="004F055D">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уроки по информатике и другим предметам;</w:t>
      </w:r>
    </w:p>
    <w:p w:rsidR="00D45665" w:rsidRPr="00872843" w:rsidRDefault="00D45665" w:rsidP="004F055D">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факультативы;</w:t>
      </w:r>
    </w:p>
    <w:p w:rsidR="00D45665" w:rsidRPr="00872843" w:rsidRDefault="00D45665" w:rsidP="004F055D">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кружки;</w:t>
      </w:r>
    </w:p>
    <w:p w:rsidR="00D45665" w:rsidRPr="00872843" w:rsidRDefault="00D45665" w:rsidP="004F055D">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интегративные межпредметные проекты;</w:t>
      </w:r>
    </w:p>
    <w:p w:rsidR="00D45665" w:rsidRPr="00872843" w:rsidRDefault="00D45665" w:rsidP="004F055D">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 xml:space="preserve">внеурочные и внешкольные активности. </w:t>
      </w:r>
    </w:p>
    <w:p w:rsidR="00D45665" w:rsidRPr="00872843" w:rsidRDefault="00D45665">
      <w:pPr>
        <w:pStyle w:val="a7"/>
        <w:widowControl w:val="0"/>
        <w:tabs>
          <w:tab w:val="left" w:pos="567"/>
        </w:tabs>
        <w:spacing w:before="0" w:beforeAutospacing="0" w:after="0" w:afterAutospacing="0" w:line="360" w:lineRule="auto"/>
        <w:ind w:firstLine="709"/>
        <w:jc w:val="both"/>
        <w:rPr>
          <w:rFonts w:ascii="Times New Roman" w:hAnsi="Times New Roman" w:cs="Times New Roman"/>
        </w:rPr>
      </w:pPr>
      <w:r w:rsidRPr="00872843">
        <w:rPr>
          <w:rFonts w:ascii="Times New Roman" w:hAnsi="Times New Roman" w:cs="Times New Roman"/>
        </w:rPr>
        <w:t xml:space="preserve">Среди видов учебной деятельности, обеспечивающих формирование ИКТ-компетенции обучающихся, можно </w:t>
      </w:r>
      <w:proofErr w:type="gramStart"/>
      <w:r w:rsidRPr="00872843">
        <w:rPr>
          <w:rFonts w:ascii="Times New Roman" w:hAnsi="Times New Roman" w:cs="Times New Roman"/>
        </w:rPr>
        <w:t>выделить</w:t>
      </w:r>
      <w:proofErr w:type="gramEnd"/>
      <w:r w:rsidRPr="00872843">
        <w:rPr>
          <w:rFonts w:ascii="Times New Roman" w:hAnsi="Times New Roman" w:cs="Times New Roman"/>
        </w:rPr>
        <w:t xml:space="preserve"> в том числе такие, как: </w:t>
      </w:r>
    </w:p>
    <w:p w:rsidR="00D45665" w:rsidRPr="00872843" w:rsidRDefault="00D45665" w:rsidP="004F055D">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D45665" w:rsidRPr="00872843" w:rsidRDefault="00D45665" w:rsidP="004F055D">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 xml:space="preserve">создание и редактирование текстов; </w:t>
      </w:r>
    </w:p>
    <w:p w:rsidR="00D45665" w:rsidRPr="00872843" w:rsidRDefault="00D45665" w:rsidP="004F055D">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 xml:space="preserve">создание и редактирование электронных таблиц; </w:t>
      </w:r>
    </w:p>
    <w:p w:rsidR="00D45665" w:rsidRPr="00872843" w:rsidRDefault="00D45665" w:rsidP="004F055D">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использование сре</w:t>
      </w:r>
      <w:proofErr w:type="gramStart"/>
      <w:r w:rsidRPr="00872843">
        <w:rPr>
          <w:rFonts w:ascii="Times New Roman" w:hAnsi="Times New Roman" w:cs="Times New Roman"/>
        </w:rPr>
        <w:t>дств дл</w:t>
      </w:r>
      <w:proofErr w:type="gramEnd"/>
      <w:r w:rsidRPr="00872843">
        <w:rPr>
          <w:rFonts w:ascii="Times New Roman" w:hAnsi="Times New Roman" w:cs="Times New Roman"/>
        </w:rPr>
        <w:t xml:space="preserve">я построения диаграмм, графиков, блок-схем, других графических объектов; </w:t>
      </w:r>
    </w:p>
    <w:p w:rsidR="00D45665" w:rsidRPr="00872843" w:rsidRDefault="00D45665" w:rsidP="004F055D">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 xml:space="preserve">создание и редактирование презентаций; </w:t>
      </w:r>
    </w:p>
    <w:p w:rsidR="00D45665" w:rsidRPr="00872843" w:rsidRDefault="00D45665" w:rsidP="004F055D">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 xml:space="preserve">создание и редактирование графики и фото; </w:t>
      </w:r>
    </w:p>
    <w:p w:rsidR="00D45665" w:rsidRPr="00872843" w:rsidRDefault="00D45665" w:rsidP="004F055D">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 xml:space="preserve">создание и редактирование видео; </w:t>
      </w:r>
    </w:p>
    <w:p w:rsidR="00D45665" w:rsidRPr="00872843" w:rsidRDefault="00D45665" w:rsidP="004F055D">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 xml:space="preserve">создание музыкальных и звуковых объектов; </w:t>
      </w:r>
    </w:p>
    <w:p w:rsidR="00D45665" w:rsidRPr="00872843" w:rsidRDefault="00D45665" w:rsidP="004F055D">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 xml:space="preserve">поиск и анализ информации в Интернете; </w:t>
      </w:r>
    </w:p>
    <w:p w:rsidR="00D45665" w:rsidRPr="00872843" w:rsidRDefault="00D45665" w:rsidP="004F055D">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 xml:space="preserve">моделирование, проектирование и управление; </w:t>
      </w:r>
    </w:p>
    <w:p w:rsidR="00D45665" w:rsidRPr="00872843" w:rsidRDefault="00D45665" w:rsidP="004F055D">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 xml:space="preserve">математическая обработка и визуализация данных; </w:t>
      </w:r>
    </w:p>
    <w:p w:rsidR="00D45665" w:rsidRPr="00872843" w:rsidRDefault="00D45665" w:rsidP="004F055D">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 xml:space="preserve">создание веб-страниц и сайтов; </w:t>
      </w:r>
    </w:p>
    <w:p w:rsidR="00D45665" w:rsidRPr="00872843" w:rsidRDefault="00D45665" w:rsidP="004F055D">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сетевая коммуникация между учениками и (или) учителем.</w:t>
      </w:r>
    </w:p>
    <w:p w:rsidR="00D45665" w:rsidRPr="00872843" w:rsidRDefault="00D45665">
      <w:pPr>
        <w:pStyle w:val="a7"/>
        <w:widowControl w:val="0"/>
        <w:tabs>
          <w:tab w:val="left" w:pos="567"/>
        </w:tabs>
        <w:spacing w:before="0" w:beforeAutospacing="0" w:after="0" w:afterAutospacing="0" w:line="360" w:lineRule="auto"/>
        <w:ind w:firstLine="709"/>
        <w:jc w:val="both"/>
        <w:rPr>
          <w:rFonts w:ascii="Times New Roman" w:hAnsi="Times New Roman" w:cs="Times New Roman"/>
        </w:rPr>
      </w:pPr>
      <w:r w:rsidRPr="00872843">
        <w:rPr>
          <w:rFonts w:ascii="Times New Roman" w:hAnsi="Times New Roman" w:cs="Times New Roman"/>
        </w:rPr>
        <w:t xml:space="preserve">Эффективное формирование </w:t>
      </w:r>
      <w:proofErr w:type="gramStart"/>
      <w:r w:rsidRPr="00872843">
        <w:rPr>
          <w:rFonts w:ascii="Times New Roman" w:hAnsi="Times New Roman" w:cs="Times New Roman"/>
        </w:rPr>
        <w:t>ИКТ-компетенции</w:t>
      </w:r>
      <w:proofErr w:type="gramEnd"/>
      <w:r w:rsidRPr="00872843">
        <w:rPr>
          <w:rFonts w:ascii="Times New Roman" w:hAnsi="Times New Roman" w:cs="Times New Roman"/>
        </w:rPr>
        <w:t xml:space="preserve">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D45665" w:rsidRDefault="00D45665" w:rsidP="00EA6974">
      <w:pPr>
        <w:pStyle w:val="a7"/>
        <w:widowControl w:val="0"/>
        <w:tabs>
          <w:tab w:val="left" w:pos="567"/>
        </w:tabs>
        <w:spacing w:before="0" w:beforeAutospacing="0" w:after="0" w:afterAutospacing="0" w:line="360" w:lineRule="auto"/>
        <w:ind w:firstLine="709"/>
        <w:jc w:val="both"/>
        <w:rPr>
          <w:rFonts w:ascii="Times New Roman" w:hAnsi="Times New Roman" w:cs="Times New Roman"/>
        </w:rPr>
      </w:pPr>
    </w:p>
    <w:p w:rsidR="00D45665" w:rsidRDefault="00D45665" w:rsidP="00EA6974">
      <w:pPr>
        <w:pStyle w:val="a7"/>
        <w:widowControl w:val="0"/>
        <w:tabs>
          <w:tab w:val="left" w:pos="567"/>
        </w:tabs>
        <w:spacing w:before="0" w:beforeAutospacing="0" w:after="0" w:afterAutospacing="0" w:line="360" w:lineRule="auto"/>
        <w:ind w:firstLine="709"/>
        <w:jc w:val="both"/>
        <w:rPr>
          <w:rFonts w:ascii="Times New Roman" w:hAnsi="Times New Roman" w:cs="Times New Roman"/>
        </w:rPr>
      </w:pPr>
    </w:p>
    <w:p w:rsidR="00D45665" w:rsidRPr="00872843" w:rsidRDefault="00D45665" w:rsidP="00EA6974">
      <w:pPr>
        <w:pStyle w:val="a7"/>
        <w:widowControl w:val="0"/>
        <w:tabs>
          <w:tab w:val="left" w:pos="567"/>
        </w:tabs>
        <w:spacing w:before="0" w:beforeAutospacing="0" w:after="0" w:afterAutospacing="0" w:line="360" w:lineRule="auto"/>
        <w:ind w:firstLine="709"/>
        <w:jc w:val="both"/>
        <w:rPr>
          <w:rFonts w:ascii="Times New Roman" w:hAnsi="Times New Roman" w:cs="Times New Roman"/>
        </w:rPr>
      </w:pPr>
    </w:p>
    <w:p w:rsidR="00D45665" w:rsidRPr="00872843" w:rsidRDefault="00D45665" w:rsidP="00EA6974">
      <w:pPr>
        <w:pStyle w:val="a7"/>
        <w:widowControl w:val="0"/>
        <w:tabs>
          <w:tab w:val="left" w:pos="567"/>
        </w:tabs>
        <w:spacing w:before="0" w:beforeAutospacing="0" w:after="0" w:afterAutospacing="0" w:line="360" w:lineRule="auto"/>
        <w:ind w:firstLine="709"/>
        <w:jc w:val="center"/>
        <w:rPr>
          <w:rFonts w:ascii="Times New Roman" w:hAnsi="Times New Roman" w:cs="Times New Roman"/>
          <w:b/>
          <w:bCs/>
        </w:rPr>
      </w:pPr>
      <w:r w:rsidRPr="00872843">
        <w:rPr>
          <w:rFonts w:ascii="Times New Roman" w:hAnsi="Times New Roman" w:cs="Times New Roman"/>
          <w:b/>
          <w:bCs/>
        </w:rPr>
        <w:t xml:space="preserve">2.1.7. Перечень и описание основных элементов </w:t>
      </w:r>
      <w:proofErr w:type="gramStart"/>
      <w:r w:rsidRPr="00872843">
        <w:rPr>
          <w:rFonts w:ascii="Times New Roman" w:hAnsi="Times New Roman" w:cs="Times New Roman"/>
          <w:b/>
          <w:bCs/>
        </w:rPr>
        <w:t>ИКТ-компетенции</w:t>
      </w:r>
      <w:proofErr w:type="gramEnd"/>
      <w:r w:rsidRPr="00872843">
        <w:rPr>
          <w:rFonts w:ascii="Times New Roman" w:hAnsi="Times New Roman" w:cs="Times New Roman"/>
          <w:b/>
          <w:bCs/>
        </w:rPr>
        <w:t xml:space="preserve"> и инструментов их использования</w:t>
      </w:r>
    </w:p>
    <w:p w:rsidR="00D45665" w:rsidRPr="00872843" w:rsidRDefault="00D45665">
      <w:pPr>
        <w:pStyle w:val="a7"/>
        <w:widowControl w:val="0"/>
        <w:tabs>
          <w:tab w:val="left" w:pos="567"/>
        </w:tabs>
        <w:spacing w:before="0" w:beforeAutospacing="0" w:after="0" w:afterAutospacing="0" w:line="360" w:lineRule="auto"/>
        <w:ind w:firstLine="709"/>
        <w:jc w:val="both"/>
        <w:rPr>
          <w:rFonts w:ascii="Times New Roman" w:hAnsi="Times New Roman" w:cs="Times New Roman"/>
        </w:rPr>
      </w:pPr>
      <w:r w:rsidRPr="00872843">
        <w:rPr>
          <w:rFonts w:ascii="Times New Roman" w:hAnsi="Times New Roman" w:cs="Times New Roman"/>
          <w:b/>
          <w:bCs/>
        </w:rPr>
        <w:t>Обращение с устройствами ИКТ</w:t>
      </w:r>
      <w:proofErr w:type="gramStart"/>
      <w:r w:rsidRPr="00872843">
        <w:rPr>
          <w:rFonts w:ascii="Times New Roman" w:hAnsi="Times New Roman" w:cs="Times New Roman"/>
          <w:b/>
          <w:bCs/>
        </w:rPr>
        <w:t>.</w:t>
      </w:r>
      <w:r w:rsidRPr="00872843">
        <w:rPr>
          <w:rFonts w:ascii="Times New Roman" w:hAnsi="Times New Roman" w:cs="Times New Roman"/>
        </w:rPr>
        <w:t>С</w:t>
      </w:r>
      <w:proofErr w:type="gramEnd"/>
      <w:r w:rsidRPr="00872843">
        <w:rPr>
          <w:rFonts w:ascii="Times New Roman" w:hAnsi="Times New Roman" w:cs="Times New Roman"/>
        </w:rPr>
        <w:t xml:space="preserve">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w:t>
      </w:r>
      <w:r w:rsidRPr="00872843">
        <w:rPr>
          <w:rFonts w:ascii="Times New Roman" w:hAnsi="Times New Roman" w:cs="Times New Roman"/>
        </w:rPr>
        <w:lastRenderedPageBreak/>
        <w:t xml:space="preserve">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w:t>
      </w:r>
      <w:proofErr w:type="gramStart"/>
      <w:r w:rsidRPr="00872843">
        <w:rPr>
          <w:rFonts w:ascii="Times New Roman" w:hAnsi="Times New Roman" w:cs="Times New Roman"/>
        </w:rPr>
        <w:t>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w:t>
      </w:r>
      <w:proofErr w:type="gramEnd"/>
      <w:r w:rsidRPr="00872843">
        <w:rPr>
          <w:rFonts w:ascii="Times New Roman" w:hAnsi="Times New Roman" w:cs="Times New Roman"/>
        </w:rPr>
        <w:t xml:space="preserve">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D45665" w:rsidRPr="00872843" w:rsidRDefault="00D45665">
      <w:pPr>
        <w:pStyle w:val="a7"/>
        <w:widowControl w:val="0"/>
        <w:tabs>
          <w:tab w:val="left" w:pos="567"/>
        </w:tabs>
        <w:spacing w:before="0" w:beforeAutospacing="0" w:after="0" w:afterAutospacing="0" w:line="360" w:lineRule="auto"/>
        <w:ind w:firstLine="709"/>
        <w:jc w:val="both"/>
        <w:rPr>
          <w:rFonts w:ascii="Times New Roman" w:hAnsi="Times New Roman" w:cs="Times New Roman"/>
        </w:rPr>
      </w:pPr>
      <w:r w:rsidRPr="00872843">
        <w:rPr>
          <w:rFonts w:ascii="Times New Roman" w:hAnsi="Times New Roman" w:cs="Times New Roman"/>
          <w:b/>
          <w:bCs/>
        </w:rPr>
        <w:t>Фиксация и обработка изображений и звуков</w:t>
      </w:r>
      <w:proofErr w:type="gramStart"/>
      <w:r w:rsidRPr="00872843">
        <w:rPr>
          <w:rFonts w:ascii="Times New Roman" w:hAnsi="Times New Roman" w:cs="Times New Roman"/>
          <w:b/>
          <w:bCs/>
        </w:rPr>
        <w:t>.</w:t>
      </w:r>
      <w:r w:rsidRPr="00872843">
        <w:rPr>
          <w:rFonts w:ascii="Times New Roman" w:hAnsi="Times New Roman" w:cs="Times New Roman"/>
        </w:rPr>
        <w:t>В</w:t>
      </w:r>
      <w:proofErr w:type="gramEnd"/>
      <w:r w:rsidRPr="00872843">
        <w:rPr>
          <w:rFonts w:ascii="Times New Roman" w:hAnsi="Times New Roman" w:cs="Times New Roman"/>
        </w:rPr>
        <w:t>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D45665" w:rsidRPr="00872843" w:rsidRDefault="00D45665">
      <w:pPr>
        <w:pStyle w:val="a7"/>
        <w:widowControl w:val="0"/>
        <w:tabs>
          <w:tab w:val="left" w:pos="567"/>
        </w:tabs>
        <w:spacing w:before="0" w:beforeAutospacing="0" w:after="0" w:afterAutospacing="0" w:line="360" w:lineRule="auto"/>
        <w:ind w:firstLine="709"/>
        <w:jc w:val="both"/>
        <w:rPr>
          <w:rFonts w:ascii="Times New Roman" w:hAnsi="Times New Roman" w:cs="Times New Roman"/>
        </w:rPr>
      </w:pPr>
      <w:r w:rsidRPr="00872843">
        <w:rPr>
          <w:rFonts w:ascii="Times New Roman" w:hAnsi="Times New Roman" w:cs="Times New Roman"/>
          <w:b/>
          <w:bCs/>
        </w:rPr>
        <w:t>Поиск и организация хранения информации</w:t>
      </w:r>
      <w:proofErr w:type="gramStart"/>
      <w:r w:rsidRPr="00872843">
        <w:rPr>
          <w:rFonts w:ascii="Times New Roman" w:hAnsi="Times New Roman" w:cs="Times New Roman"/>
          <w:b/>
          <w:bCs/>
        </w:rPr>
        <w:t>.</w:t>
      </w:r>
      <w:r w:rsidRPr="00872843">
        <w:rPr>
          <w:rFonts w:ascii="Times New Roman" w:hAnsi="Times New Roman" w:cs="Times New Roman"/>
        </w:rPr>
        <w:t>И</w:t>
      </w:r>
      <w:proofErr w:type="gramEnd"/>
      <w:r w:rsidRPr="00872843">
        <w:rPr>
          <w:rFonts w:ascii="Times New Roman" w:hAnsi="Times New Roman" w:cs="Times New Roman"/>
        </w:rPr>
        <w:t xml:space="preserve">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w:t>
      </w:r>
      <w:proofErr w:type="gramStart"/>
      <w:r w:rsidRPr="00872843">
        <w:rPr>
          <w:rFonts w:ascii="Times New Roman" w:hAnsi="Times New Roman" w:cs="Times New Roman"/>
        </w:rPr>
        <w:t>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w:t>
      </w:r>
      <w:proofErr w:type="gramEnd"/>
      <w:r w:rsidRPr="00872843">
        <w:rPr>
          <w:rFonts w:ascii="Times New Roman" w:hAnsi="Times New Roman" w:cs="Times New Roman"/>
        </w:rPr>
        <w:t xml:space="preserve"> формирование собственного информационного пространства: создание системы папок и размещение в них </w:t>
      </w:r>
      <w:r w:rsidRPr="00872843">
        <w:rPr>
          <w:rFonts w:ascii="Times New Roman" w:hAnsi="Times New Roman" w:cs="Times New Roman"/>
        </w:rPr>
        <w:lastRenderedPageBreak/>
        <w:t>нужных информационных источников, размещение информации в сети Интернет.</w:t>
      </w:r>
    </w:p>
    <w:p w:rsidR="00D45665" w:rsidRPr="00872843" w:rsidRDefault="00D45665">
      <w:pPr>
        <w:pStyle w:val="a7"/>
        <w:widowControl w:val="0"/>
        <w:tabs>
          <w:tab w:val="left" w:pos="567"/>
        </w:tabs>
        <w:spacing w:before="0" w:beforeAutospacing="0" w:after="0" w:afterAutospacing="0" w:line="360" w:lineRule="auto"/>
        <w:ind w:firstLine="709"/>
        <w:jc w:val="both"/>
        <w:rPr>
          <w:rFonts w:ascii="Times New Roman" w:hAnsi="Times New Roman" w:cs="Times New Roman"/>
        </w:rPr>
      </w:pPr>
      <w:r w:rsidRPr="00872843">
        <w:rPr>
          <w:rFonts w:ascii="Times New Roman" w:hAnsi="Times New Roman" w:cs="Times New Roman"/>
          <w:b/>
          <w:bCs/>
        </w:rPr>
        <w:t>Создание письменных сообщений</w:t>
      </w:r>
      <w:proofErr w:type="gramStart"/>
      <w:r w:rsidRPr="00872843">
        <w:rPr>
          <w:rFonts w:ascii="Times New Roman" w:hAnsi="Times New Roman" w:cs="Times New Roman"/>
          <w:b/>
          <w:bCs/>
        </w:rPr>
        <w:t>.</w:t>
      </w:r>
      <w:r w:rsidRPr="00872843">
        <w:rPr>
          <w:rFonts w:ascii="Times New Roman" w:hAnsi="Times New Roman" w:cs="Times New Roman"/>
        </w:rPr>
        <w:t>С</w:t>
      </w:r>
      <w:proofErr w:type="gramEnd"/>
      <w:r w:rsidRPr="00872843">
        <w:rPr>
          <w:rFonts w:ascii="Times New Roman" w:hAnsi="Times New Roman" w:cs="Times New Roman"/>
        </w:rPr>
        <w:t xml:space="preserve">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w:t>
      </w:r>
      <w:proofErr w:type="gramStart"/>
      <w:r w:rsidRPr="00872843">
        <w:rPr>
          <w:rFonts w:ascii="Times New Roman" w:hAnsi="Times New Roman" w:cs="Times New Roman"/>
        </w:rPr>
        <w:t>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w:t>
      </w:r>
      <w:proofErr w:type="gramEnd"/>
      <w:r w:rsidRPr="00872843">
        <w:rPr>
          <w:rFonts w:ascii="Times New Roman" w:hAnsi="Times New Roman" w:cs="Times New Roman"/>
        </w:rPr>
        <w:t xml:space="preserve">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D45665" w:rsidRPr="00872843" w:rsidRDefault="00D45665">
      <w:pPr>
        <w:pStyle w:val="a7"/>
        <w:widowControl w:val="0"/>
        <w:tabs>
          <w:tab w:val="left" w:pos="567"/>
        </w:tabs>
        <w:spacing w:before="0" w:beforeAutospacing="0" w:after="0" w:afterAutospacing="0" w:line="360" w:lineRule="auto"/>
        <w:ind w:firstLine="709"/>
        <w:jc w:val="both"/>
        <w:rPr>
          <w:rFonts w:ascii="Times New Roman" w:hAnsi="Times New Roman" w:cs="Times New Roman"/>
        </w:rPr>
      </w:pPr>
      <w:r w:rsidRPr="00872843">
        <w:rPr>
          <w:rFonts w:ascii="Times New Roman" w:hAnsi="Times New Roman" w:cs="Times New Roman"/>
          <w:b/>
          <w:bCs/>
        </w:rPr>
        <w:t>Создание графических объектов</w:t>
      </w:r>
      <w:proofErr w:type="gramStart"/>
      <w:r w:rsidRPr="00872843">
        <w:rPr>
          <w:rFonts w:ascii="Times New Roman" w:hAnsi="Times New Roman" w:cs="Times New Roman"/>
          <w:b/>
          <w:bCs/>
        </w:rPr>
        <w:t>.</w:t>
      </w:r>
      <w:r w:rsidRPr="00872843">
        <w:rPr>
          <w:rFonts w:ascii="Times New Roman" w:hAnsi="Times New Roman" w:cs="Times New Roman"/>
        </w:rPr>
        <w:t>С</w:t>
      </w:r>
      <w:proofErr w:type="gramEnd"/>
      <w:r w:rsidRPr="00872843">
        <w:rPr>
          <w:rFonts w:ascii="Times New Roman" w:hAnsi="Times New Roman" w:cs="Times New Roman"/>
        </w:rPr>
        <w:t>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D45665" w:rsidRPr="00872843" w:rsidRDefault="00D45665">
      <w:pPr>
        <w:pStyle w:val="a7"/>
        <w:widowControl w:val="0"/>
        <w:tabs>
          <w:tab w:val="left" w:pos="567"/>
        </w:tabs>
        <w:spacing w:before="0" w:beforeAutospacing="0" w:after="0" w:afterAutospacing="0" w:line="360" w:lineRule="auto"/>
        <w:ind w:firstLine="709"/>
        <w:jc w:val="both"/>
        <w:rPr>
          <w:rFonts w:ascii="Times New Roman" w:hAnsi="Times New Roman" w:cs="Times New Roman"/>
        </w:rPr>
      </w:pPr>
      <w:r w:rsidRPr="00872843">
        <w:rPr>
          <w:rFonts w:ascii="Times New Roman" w:hAnsi="Times New Roman" w:cs="Times New Roman"/>
          <w:b/>
          <w:bCs/>
        </w:rPr>
        <w:t>Создание музыкальных и звуковых объектов</w:t>
      </w:r>
      <w:proofErr w:type="gramStart"/>
      <w:r w:rsidRPr="00872843">
        <w:rPr>
          <w:rFonts w:ascii="Times New Roman" w:hAnsi="Times New Roman" w:cs="Times New Roman"/>
          <w:b/>
          <w:bCs/>
        </w:rPr>
        <w:t>.</w:t>
      </w:r>
      <w:r w:rsidRPr="00872843">
        <w:rPr>
          <w:rFonts w:ascii="Times New Roman" w:hAnsi="Times New Roman" w:cs="Times New Roman"/>
        </w:rPr>
        <w:t>И</w:t>
      </w:r>
      <w:proofErr w:type="gramEnd"/>
      <w:r w:rsidRPr="00872843">
        <w:rPr>
          <w:rFonts w:ascii="Times New Roman" w:hAnsi="Times New Roman" w:cs="Times New Roman"/>
        </w:rPr>
        <w:t>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D45665" w:rsidRPr="00872843" w:rsidRDefault="00D45665">
      <w:pPr>
        <w:pStyle w:val="a7"/>
        <w:widowControl w:val="0"/>
        <w:tabs>
          <w:tab w:val="left" w:pos="567"/>
        </w:tabs>
        <w:spacing w:before="0" w:beforeAutospacing="0" w:after="0" w:afterAutospacing="0" w:line="360" w:lineRule="auto"/>
        <w:ind w:firstLine="709"/>
        <w:jc w:val="both"/>
        <w:rPr>
          <w:rFonts w:ascii="Times New Roman" w:hAnsi="Times New Roman" w:cs="Times New Roman"/>
        </w:rPr>
      </w:pPr>
      <w:r w:rsidRPr="00872843">
        <w:rPr>
          <w:rFonts w:ascii="Times New Roman" w:hAnsi="Times New Roman" w:cs="Times New Roman"/>
          <w:b/>
          <w:bCs/>
        </w:rPr>
        <w:t>Восприятие, использование и создание гипертекстовых и мультимедийных информационных объектов</w:t>
      </w:r>
      <w:proofErr w:type="gramStart"/>
      <w:r w:rsidRPr="00872843">
        <w:rPr>
          <w:rFonts w:ascii="Times New Roman" w:hAnsi="Times New Roman" w:cs="Times New Roman"/>
          <w:b/>
          <w:bCs/>
        </w:rPr>
        <w:t>.</w:t>
      </w:r>
      <w:r w:rsidRPr="00872843">
        <w:rPr>
          <w:rFonts w:ascii="Times New Roman" w:hAnsi="Times New Roman" w:cs="Times New Roman"/>
        </w:rPr>
        <w:t>«</w:t>
      </w:r>
      <w:proofErr w:type="gramEnd"/>
      <w:r w:rsidRPr="00872843">
        <w:rPr>
          <w:rFonts w:ascii="Times New Roman" w:hAnsi="Times New Roman" w:cs="Times New Roman"/>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w:t>
      </w:r>
      <w:r w:rsidRPr="00872843">
        <w:rPr>
          <w:rFonts w:ascii="Times New Roman" w:hAnsi="Times New Roman" w:cs="Times New Roman"/>
        </w:rPr>
        <w:lastRenderedPageBreak/>
        <w:t xml:space="preserve">цитирование фрагментов сообщений; использование при восприятии сообщений различных инструментов поиска, справочных источников (включая двуязычные); </w:t>
      </w:r>
      <w:proofErr w:type="gramStart"/>
      <w:r w:rsidRPr="00872843">
        <w:rPr>
          <w:rFonts w:ascii="Times New Roman" w:hAnsi="Times New Roman" w:cs="Times New Roman"/>
        </w:rPr>
        <w:t>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w:t>
      </w:r>
      <w:proofErr w:type="gramEnd"/>
      <w:r w:rsidRPr="00872843">
        <w:rPr>
          <w:rFonts w:ascii="Times New Roman" w:hAnsi="Times New Roman" w:cs="Times New Roman"/>
        </w:rPr>
        <w:t xml:space="preserve">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w:t>
      </w:r>
      <w:proofErr w:type="gramStart"/>
      <w:r w:rsidRPr="00872843">
        <w:rPr>
          <w:rFonts w:ascii="Times New Roman" w:hAnsi="Times New Roman" w:cs="Times New Roman"/>
        </w:rPr>
        <w:t>ств вв</w:t>
      </w:r>
      <w:proofErr w:type="gramEnd"/>
      <w:r w:rsidRPr="00872843">
        <w:rPr>
          <w:rFonts w:ascii="Times New Roman" w:hAnsi="Times New Roman" w:cs="Times New Roman"/>
        </w:rPr>
        <w:t>ода информации в заданный интервал времени (клавиатура, сканер, микрофон, фотокамера, видеокамера); использование программ-архиваторов.</w:t>
      </w:r>
    </w:p>
    <w:p w:rsidR="00D45665" w:rsidRPr="00872843" w:rsidRDefault="00D45665">
      <w:pPr>
        <w:pStyle w:val="a7"/>
        <w:widowControl w:val="0"/>
        <w:tabs>
          <w:tab w:val="left" w:pos="567"/>
        </w:tabs>
        <w:spacing w:before="0" w:beforeAutospacing="0" w:after="0" w:afterAutospacing="0" w:line="360" w:lineRule="auto"/>
        <w:ind w:firstLine="709"/>
        <w:jc w:val="both"/>
        <w:rPr>
          <w:rFonts w:ascii="Times New Roman" w:hAnsi="Times New Roman" w:cs="Times New Roman"/>
        </w:rPr>
      </w:pPr>
      <w:r w:rsidRPr="00872843">
        <w:rPr>
          <w:rFonts w:ascii="Times New Roman" w:hAnsi="Times New Roman" w:cs="Times New Roman"/>
          <w:b/>
          <w:bCs/>
        </w:rPr>
        <w:t>Анализ информации, математическая обработка данных в исследовании</w:t>
      </w:r>
      <w:proofErr w:type="gramStart"/>
      <w:r w:rsidRPr="00872843">
        <w:rPr>
          <w:rFonts w:ascii="Times New Roman" w:hAnsi="Times New Roman" w:cs="Times New Roman"/>
          <w:b/>
          <w:bCs/>
        </w:rPr>
        <w:t>.</w:t>
      </w:r>
      <w:r w:rsidRPr="00872843">
        <w:rPr>
          <w:rFonts w:ascii="Times New Roman" w:hAnsi="Times New Roman" w:cs="Times New Roman"/>
        </w:rPr>
        <w:t>П</w:t>
      </w:r>
      <w:proofErr w:type="gramEnd"/>
      <w:r w:rsidRPr="00872843">
        <w:rPr>
          <w:rFonts w:ascii="Times New Roman" w:hAnsi="Times New Roman" w:cs="Times New Roman"/>
        </w:rPr>
        <w:t>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D45665" w:rsidRPr="00872843" w:rsidRDefault="00D45665">
      <w:pPr>
        <w:pStyle w:val="a7"/>
        <w:widowControl w:val="0"/>
        <w:tabs>
          <w:tab w:val="left" w:pos="567"/>
        </w:tabs>
        <w:spacing w:before="0" w:beforeAutospacing="0" w:after="0" w:afterAutospacing="0" w:line="360" w:lineRule="auto"/>
        <w:ind w:firstLine="709"/>
        <w:jc w:val="both"/>
        <w:rPr>
          <w:rFonts w:ascii="Times New Roman" w:hAnsi="Times New Roman" w:cs="Times New Roman"/>
        </w:rPr>
      </w:pPr>
      <w:r w:rsidRPr="00872843">
        <w:rPr>
          <w:rFonts w:ascii="Times New Roman" w:hAnsi="Times New Roman" w:cs="Times New Roman"/>
          <w:b/>
          <w:bCs/>
        </w:rPr>
        <w:t>Моделирование, проектирование и управление</w:t>
      </w:r>
      <w:proofErr w:type="gramStart"/>
      <w:r w:rsidRPr="00872843">
        <w:rPr>
          <w:rFonts w:ascii="Times New Roman" w:hAnsi="Times New Roman" w:cs="Times New Roman"/>
          <w:b/>
          <w:bCs/>
        </w:rPr>
        <w:t>.</w:t>
      </w:r>
      <w:r w:rsidRPr="00872843">
        <w:rPr>
          <w:rFonts w:ascii="Times New Roman" w:hAnsi="Times New Roman" w:cs="Times New Roman"/>
        </w:rPr>
        <w:t>П</w:t>
      </w:r>
      <w:proofErr w:type="gramEnd"/>
      <w:r w:rsidRPr="00872843">
        <w:rPr>
          <w:rFonts w:ascii="Times New Roman" w:hAnsi="Times New Roman" w:cs="Times New Roman"/>
        </w:rPr>
        <w:t>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D45665" w:rsidRPr="00872843" w:rsidRDefault="00D45665">
      <w:pPr>
        <w:pStyle w:val="a7"/>
        <w:widowControl w:val="0"/>
        <w:tabs>
          <w:tab w:val="left" w:pos="567"/>
        </w:tabs>
        <w:spacing w:before="0" w:beforeAutospacing="0" w:after="0" w:afterAutospacing="0" w:line="360" w:lineRule="auto"/>
        <w:ind w:firstLine="709"/>
        <w:jc w:val="both"/>
        <w:rPr>
          <w:rFonts w:ascii="Times New Roman" w:hAnsi="Times New Roman" w:cs="Times New Roman"/>
        </w:rPr>
      </w:pPr>
      <w:r w:rsidRPr="00872843">
        <w:rPr>
          <w:rFonts w:ascii="Times New Roman" w:hAnsi="Times New Roman" w:cs="Times New Roman"/>
          <w:b/>
          <w:bCs/>
        </w:rPr>
        <w:t>Коммуникация и социальное взаимодействие</w:t>
      </w:r>
      <w:proofErr w:type="gramStart"/>
      <w:r w:rsidRPr="00872843">
        <w:rPr>
          <w:rFonts w:ascii="Times New Roman" w:hAnsi="Times New Roman" w:cs="Times New Roman"/>
          <w:b/>
          <w:bCs/>
        </w:rPr>
        <w:t>.</w:t>
      </w:r>
      <w:r w:rsidRPr="00872843">
        <w:rPr>
          <w:rFonts w:ascii="Times New Roman" w:hAnsi="Times New Roman" w:cs="Times New Roman"/>
        </w:rPr>
        <w:t>О</w:t>
      </w:r>
      <w:proofErr w:type="gramEnd"/>
      <w:r w:rsidRPr="00872843">
        <w:rPr>
          <w:rFonts w:ascii="Times New Roman" w:hAnsi="Times New Roman" w:cs="Times New Roman"/>
        </w:rPr>
        <w:t xml:space="preserve">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w:t>
      </w:r>
      <w:r w:rsidRPr="00872843">
        <w:rPr>
          <w:rFonts w:ascii="Times New Roman" w:hAnsi="Times New Roman" w:cs="Times New Roman"/>
        </w:rPr>
        <w:lastRenderedPageBreak/>
        <w:t>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D45665" w:rsidRPr="00872843" w:rsidRDefault="00D45665">
      <w:pPr>
        <w:pStyle w:val="a7"/>
        <w:widowControl w:val="0"/>
        <w:tabs>
          <w:tab w:val="left" w:pos="567"/>
        </w:tabs>
        <w:spacing w:before="0" w:beforeAutospacing="0" w:after="0" w:afterAutospacing="0" w:line="360" w:lineRule="auto"/>
        <w:ind w:firstLine="709"/>
        <w:jc w:val="both"/>
        <w:rPr>
          <w:rFonts w:ascii="Times New Roman" w:hAnsi="Times New Roman" w:cs="Times New Roman"/>
        </w:rPr>
      </w:pPr>
      <w:r w:rsidRPr="00872843">
        <w:rPr>
          <w:rFonts w:ascii="Times New Roman" w:hAnsi="Times New Roman" w:cs="Times New Roman"/>
          <w:b/>
          <w:bCs/>
        </w:rPr>
        <w:t>Информационная безопасность</w:t>
      </w:r>
      <w:proofErr w:type="gramStart"/>
      <w:r w:rsidRPr="00872843">
        <w:rPr>
          <w:rFonts w:ascii="Times New Roman" w:hAnsi="Times New Roman" w:cs="Times New Roman"/>
          <w:b/>
          <w:bCs/>
        </w:rPr>
        <w:t>.</w:t>
      </w:r>
      <w:r w:rsidRPr="00872843">
        <w:rPr>
          <w:rFonts w:ascii="Times New Roman" w:hAnsi="Times New Roman" w:cs="Times New Roman"/>
        </w:rPr>
        <w:t>О</w:t>
      </w:r>
      <w:proofErr w:type="gramEnd"/>
      <w:r w:rsidRPr="00872843">
        <w:rPr>
          <w:rFonts w:ascii="Times New Roman" w:hAnsi="Times New Roman" w:cs="Times New Roman"/>
        </w:rPr>
        <w:t>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D45665" w:rsidRPr="00872843" w:rsidRDefault="00D45665">
      <w:pPr>
        <w:pStyle w:val="a7"/>
        <w:widowControl w:val="0"/>
        <w:tabs>
          <w:tab w:val="left" w:pos="567"/>
        </w:tabs>
        <w:spacing w:before="0" w:beforeAutospacing="0" w:after="0" w:afterAutospacing="0" w:line="360" w:lineRule="auto"/>
        <w:ind w:firstLine="709"/>
        <w:jc w:val="both"/>
        <w:rPr>
          <w:rFonts w:ascii="Times New Roman" w:hAnsi="Times New Roman" w:cs="Times New Roman"/>
        </w:rPr>
      </w:pPr>
    </w:p>
    <w:p w:rsidR="00D45665" w:rsidRPr="00872843" w:rsidRDefault="00D45665" w:rsidP="00140CF3">
      <w:pPr>
        <w:pStyle w:val="a7"/>
        <w:widowControl w:val="0"/>
        <w:tabs>
          <w:tab w:val="left" w:pos="567"/>
        </w:tabs>
        <w:spacing w:before="0" w:beforeAutospacing="0" w:after="0" w:afterAutospacing="0" w:line="360" w:lineRule="auto"/>
        <w:ind w:firstLine="709"/>
        <w:jc w:val="center"/>
        <w:rPr>
          <w:rFonts w:ascii="Times New Roman" w:hAnsi="Times New Roman" w:cs="Times New Roman"/>
          <w:b/>
          <w:bCs/>
        </w:rPr>
      </w:pPr>
      <w:r w:rsidRPr="00872843">
        <w:rPr>
          <w:rFonts w:ascii="Times New Roman" w:hAnsi="Times New Roman" w:cs="Times New Roman"/>
          <w:b/>
          <w:bCs/>
        </w:rPr>
        <w:t>2.1.8. Планируемые результаты формирования и развития компетентности обучающихся в области использованияинформационно-коммуникационных технологий</w:t>
      </w:r>
    </w:p>
    <w:p w:rsidR="00D45665" w:rsidRPr="00872843" w:rsidRDefault="00D45665">
      <w:pPr>
        <w:pStyle w:val="a7"/>
        <w:widowControl w:val="0"/>
        <w:tabs>
          <w:tab w:val="left" w:pos="567"/>
        </w:tabs>
        <w:spacing w:before="0" w:beforeAutospacing="0" w:after="0" w:afterAutospacing="0" w:line="360" w:lineRule="auto"/>
        <w:ind w:firstLine="709"/>
        <w:jc w:val="both"/>
        <w:rPr>
          <w:rFonts w:ascii="Times New Roman" w:hAnsi="Times New Roman" w:cs="Times New Roman"/>
        </w:rPr>
      </w:pPr>
      <w:r w:rsidRPr="00872843">
        <w:rPr>
          <w:rFonts w:ascii="Times New Roman" w:hAnsi="Times New Roman" w:cs="Times New Roman"/>
        </w:rPr>
        <w:t xml:space="preserve">Представленные планируемые результаты развития компетентности </w:t>
      </w:r>
      <w:proofErr w:type="gramStart"/>
      <w:r w:rsidRPr="00872843">
        <w:rPr>
          <w:rFonts w:ascii="Times New Roman" w:hAnsi="Times New Roman" w:cs="Times New Roman"/>
        </w:rPr>
        <w:t>обучающихся</w:t>
      </w:r>
      <w:proofErr w:type="gramEnd"/>
      <w:r w:rsidRPr="00872843">
        <w:rPr>
          <w:rFonts w:ascii="Times New Roman" w:hAnsi="Times New Roman" w:cs="Times New Roman"/>
        </w:rPr>
        <w:t xml:space="preserve"> в области использования ИКТ учитывают существующие знания и компетенции, полученные обучающимися вне образовательной организации. </w:t>
      </w:r>
      <w:proofErr w:type="gramStart"/>
      <w:r w:rsidRPr="00872843">
        <w:rPr>
          <w:rFonts w:ascii="Times New Roman" w:hAnsi="Times New Roman" w:cs="Times New Roman"/>
        </w:rPr>
        <w:t>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roofErr w:type="gramEnd"/>
    </w:p>
    <w:p w:rsidR="00D45665" w:rsidRPr="00872843" w:rsidRDefault="00D45665" w:rsidP="00731D9E">
      <w:pPr>
        <w:pStyle w:val="2"/>
        <w:tabs>
          <w:tab w:val="left" w:pos="567"/>
        </w:tabs>
        <w:rPr>
          <w:sz w:val="24"/>
          <w:szCs w:val="24"/>
        </w:rPr>
      </w:pPr>
      <w:bookmarkStart w:id="105" w:name="_Toc405145662"/>
      <w:bookmarkStart w:id="106" w:name="_Toc406059005"/>
      <w:bookmarkStart w:id="107" w:name="_Toc409682184"/>
      <w:bookmarkStart w:id="108" w:name="_Toc409691658"/>
      <w:bookmarkStart w:id="109" w:name="_Toc410653982"/>
      <w:bookmarkStart w:id="110" w:name="_Toc410702986"/>
      <w:bookmarkStart w:id="111" w:name="_Toc284662742"/>
      <w:bookmarkStart w:id="112" w:name="_Toc284663368"/>
      <w:bookmarkStart w:id="113" w:name="_Toc414553168"/>
      <w:r w:rsidRPr="00872843">
        <w:rPr>
          <w:b w:val="0"/>
          <w:bCs w:val="0"/>
          <w:sz w:val="24"/>
          <w:szCs w:val="24"/>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105"/>
      <w:bookmarkEnd w:id="106"/>
      <w:bookmarkEnd w:id="107"/>
      <w:bookmarkEnd w:id="108"/>
      <w:bookmarkEnd w:id="109"/>
      <w:bookmarkEnd w:id="110"/>
      <w:bookmarkEnd w:id="111"/>
      <w:bookmarkEnd w:id="112"/>
      <w:bookmarkEnd w:id="113"/>
    </w:p>
    <w:p w:rsidR="00D45665" w:rsidRPr="00872843" w:rsidRDefault="00D45665" w:rsidP="004F055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осуществлять информационное подключение к локальной сети и глобальной сети Интернет;</w:t>
      </w:r>
    </w:p>
    <w:p w:rsidR="00D45665" w:rsidRPr="00872843" w:rsidRDefault="00D45665" w:rsidP="004F055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получать информацию о характеристиках компьютера;</w:t>
      </w:r>
    </w:p>
    <w:p w:rsidR="00D45665" w:rsidRPr="00872843" w:rsidRDefault="00D45665" w:rsidP="004F055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D45665" w:rsidRPr="00872843" w:rsidRDefault="00D45665" w:rsidP="004F055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D45665" w:rsidRPr="00872843" w:rsidRDefault="00D45665" w:rsidP="004F055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D45665" w:rsidRPr="00872843" w:rsidRDefault="00D45665" w:rsidP="004F055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соблюдать требования техники безопасности, гигиены, эргономики и ресурсосбережения при работе с устройствами ИКТ.</w:t>
      </w:r>
    </w:p>
    <w:p w:rsidR="00D45665" w:rsidRPr="00872843" w:rsidRDefault="00D45665" w:rsidP="00731D9E">
      <w:pPr>
        <w:pStyle w:val="2"/>
        <w:tabs>
          <w:tab w:val="left" w:pos="567"/>
        </w:tabs>
        <w:ind w:firstLine="0"/>
        <w:rPr>
          <w:sz w:val="24"/>
          <w:szCs w:val="24"/>
        </w:rPr>
      </w:pPr>
      <w:bookmarkStart w:id="114" w:name="_Toc405145663"/>
      <w:bookmarkStart w:id="115" w:name="_Toc406059006"/>
      <w:bookmarkStart w:id="116" w:name="_Toc409682185"/>
      <w:bookmarkStart w:id="117" w:name="_Toc409691659"/>
      <w:bookmarkStart w:id="118" w:name="_Toc410653983"/>
      <w:bookmarkStart w:id="119" w:name="_Toc410702987"/>
      <w:r w:rsidRPr="00872843">
        <w:rPr>
          <w:b w:val="0"/>
          <w:bCs w:val="0"/>
          <w:sz w:val="24"/>
          <w:szCs w:val="24"/>
        </w:rPr>
        <w:lastRenderedPageBreak/>
        <w:tab/>
      </w:r>
      <w:bookmarkStart w:id="120" w:name="_Toc284662743"/>
      <w:bookmarkStart w:id="121" w:name="_Toc284663369"/>
      <w:bookmarkStart w:id="122" w:name="_Toc414553169"/>
      <w:r w:rsidRPr="00872843">
        <w:rPr>
          <w:b w:val="0"/>
          <w:bCs w:val="0"/>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4"/>
      <w:bookmarkEnd w:id="115"/>
      <w:bookmarkEnd w:id="116"/>
      <w:bookmarkEnd w:id="117"/>
      <w:bookmarkEnd w:id="118"/>
      <w:bookmarkEnd w:id="119"/>
      <w:bookmarkEnd w:id="120"/>
      <w:bookmarkEnd w:id="121"/>
      <w:bookmarkEnd w:id="122"/>
    </w:p>
    <w:p w:rsidR="00D45665" w:rsidRPr="00872843" w:rsidRDefault="00D45665" w:rsidP="004F055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создавать презентации на основе цифровых фотографий;</w:t>
      </w:r>
    </w:p>
    <w:p w:rsidR="00D45665" w:rsidRPr="00872843" w:rsidRDefault="00D45665" w:rsidP="004F055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проводить обработку цифровых фотографий с использованием возможностей специальных компьютерных инструментов;</w:t>
      </w:r>
    </w:p>
    <w:p w:rsidR="00D45665" w:rsidRPr="00872843" w:rsidRDefault="00D45665" w:rsidP="004F055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проводить обработку цифровых звукозаписей с использованием возможностей специальных компьютерных инструментов;</w:t>
      </w:r>
    </w:p>
    <w:p w:rsidR="00D45665" w:rsidRPr="00872843" w:rsidRDefault="00D45665" w:rsidP="004F055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осуществлять видеосъемку и проводить монтаж отснятого материала с использованием возможностей специальных компьютерных инструментов.</w:t>
      </w:r>
    </w:p>
    <w:p w:rsidR="00D45665" w:rsidRPr="00872843" w:rsidRDefault="00D45665" w:rsidP="00731D9E">
      <w:pPr>
        <w:pStyle w:val="2"/>
        <w:tabs>
          <w:tab w:val="left" w:pos="567"/>
        </w:tabs>
        <w:ind w:firstLine="0"/>
        <w:rPr>
          <w:sz w:val="24"/>
          <w:szCs w:val="24"/>
        </w:rPr>
      </w:pPr>
      <w:bookmarkStart w:id="123" w:name="_Toc405145664"/>
      <w:bookmarkStart w:id="124" w:name="_Toc406059007"/>
      <w:bookmarkStart w:id="125" w:name="_Toc409682186"/>
      <w:bookmarkStart w:id="126" w:name="_Toc409691660"/>
      <w:bookmarkStart w:id="127" w:name="_Toc410653984"/>
      <w:bookmarkStart w:id="128" w:name="_Toc410702988"/>
      <w:r w:rsidRPr="00872843">
        <w:rPr>
          <w:b w:val="0"/>
          <w:bCs w:val="0"/>
          <w:sz w:val="24"/>
          <w:szCs w:val="24"/>
        </w:rPr>
        <w:tab/>
      </w:r>
      <w:bookmarkStart w:id="129" w:name="_Toc284662744"/>
      <w:bookmarkStart w:id="130" w:name="_Toc284663370"/>
      <w:bookmarkStart w:id="131" w:name="_Toc414553170"/>
      <w:r w:rsidRPr="00872843">
        <w:rPr>
          <w:b w:val="0"/>
          <w:bCs w:val="0"/>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3"/>
      <w:bookmarkEnd w:id="124"/>
      <w:bookmarkEnd w:id="125"/>
      <w:bookmarkEnd w:id="126"/>
      <w:bookmarkEnd w:id="127"/>
      <w:bookmarkEnd w:id="128"/>
      <w:bookmarkEnd w:id="129"/>
      <w:bookmarkEnd w:id="130"/>
      <w:bookmarkEnd w:id="131"/>
    </w:p>
    <w:p w:rsidR="00D45665" w:rsidRPr="00872843" w:rsidRDefault="00D45665" w:rsidP="004F055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использовать различные приемы поиска информации в сети Интернет (поисковые системы, справочные разделы, предметные рубрики);</w:t>
      </w:r>
    </w:p>
    <w:p w:rsidR="00D45665" w:rsidRPr="00872843" w:rsidRDefault="00D45665" w:rsidP="004F055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строить запросы для поиска информации с использованием логических операций и анализировать результаты поиска;</w:t>
      </w:r>
    </w:p>
    <w:p w:rsidR="00D45665" w:rsidRPr="00872843" w:rsidRDefault="00D45665" w:rsidP="004F055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использовать различные библиотечные, в том числе электронные, каталоги для поиска необходимых книг;</w:t>
      </w:r>
    </w:p>
    <w:p w:rsidR="00D45665" w:rsidRPr="00872843" w:rsidRDefault="00D45665" w:rsidP="004F055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искать информацию в различных базах данных, создавать и заполнять базы данных, в частности, использовать различные определители;</w:t>
      </w:r>
    </w:p>
    <w:p w:rsidR="00D45665" w:rsidRPr="00872843" w:rsidRDefault="00D45665" w:rsidP="004F055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 xml:space="preserve">сохранять для индивидуального </w:t>
      </w:r>
      <w:proofErr w:type="gramStart"/>
      <w:r w:rsidRPr="00872843">
        <w:rPr>
          <w:rFonts w:ascii="Times New Roman" w:hAnsi="Times New Roman" w:cs="Times New Roman"/>
        </w:rPr>
        <w:t>использования</w:t>
      </w:r>
      <w:proofErr w:type="gramEnd"/>
      <w:r w:rsidRPr="00872843">
        <w:rPr>
          <w:rFonts w:ascii="Times New Roman" w:hAnsi="Times New Roman" w:cs="Times New Roman"/>
        </w:rPr>
        <w:t xml:space="preserve"> найденные в сети Интернет информационные объекты и ссылки на них.</w:t>
      </w:r>
    </w:p>
    <w:p w:rsidR="00D45665" w:rsidRPr="00872843" w:rsidRDefault="00D45665" w:rsidP="00731D9E">
      <w:pPr>
        <w:pStyle w:val="2"/>
        <w:tabs>
          <w:tab w:val="left" w:pos="567"/>
        </w:tabs>
        <w:ind w:firstLine="0"/>
        <w:rPr>
          <w:sz w:val="24"/>
          <w:szCs w:val="24"/>
        </w:rPr>
      </w:pPr>
      <w:bookmarkStart w:id="132" w:name="_Toc405145665"/>
      <w:bookmarkStart w:id="133" w:name="_Toc406059008"/>
      <w:bookmarkStart w:id="134" w:name="_Toc409682187"/>
      <w:bookmarkStart w:id="135" w:name="_Toc409691661"/>
      <w:bookmarkStart w:id="136" w:name="_Toc410653985"/>
      <w:bookmarkStart w:id="137" w:name="_Toc410702989"/>
      <w:r w:rsidRPr="00872843">
        <w:rPr>
          <w:b w:val="0"/>
          <w:bCs w:val="0"/>
          <w:sz w:val="24"/>
          <w:szCs w:val="24"/>
        </w:rPr>
        <w:tab/>
      </w:r>
      <w:bookmarkStart w:id="138" w:name="_Toc284662745"/>
      <w:bookmarkStart w:id="139" w:name="_Toc284663371"/>
      <w:bookmarkStart w:id="140" w:name="_Toc414553171"/>
      <w:r w:rsidRPr="00872843">
        <w:rPr>
          <w:b w:val="0"/>
          <w:bCs w:val="0"/>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2"/>
      <w:bookmarkEnd w:id="133"/>
      <w:bookmarkEnd w:id="134"/>
      <w:bookmarkEnd w:id="135"/>
      <w:bookmarkEnd w:id="136"/>
      <w:bookmarkEnd w:id="137"/>
      <w:bookmarkEnd w:id="138"/>
      <w:bookmarkEnd w:id="139"/>
      <w:bookmarkEnd w:id="140"/>
    </w:p>
    <w:p w:rsidR="00D45665" w:rsidRPr="00872843" w:rsidRDefault="00D45665" w:rsidP="004F055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осуществлять редактирование и структурирование текста в соответствии с его смыслом средствами текстового редактора;</w:t>
      </w:r>
    </w:p>
    <w:p w:rsidR="00D45665" w:rsidRPr="00872843" w:rsidRDefault="00D45665" w:rsidP="004F055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D45665" w:rsidRPr="00872843" w:rsidRDefault="00D45665" w:rsidP="004F055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вставлять в документ формулы, таблицы, списки, изображения;</w:t>
      </w:r>
    </w:p>
    <w:p w:rsidR="00D45665" w:rsidRPr="00872843" w:rsidRDefault="00D45665" w:rsidP="004F055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участвовать в коллективном создании текстового документа;</w:t>
      </w:r>
    </w:p>
    <w:p w:rsidR="00D45665" w:rsidRPr="00872843" w:rsidRDefault="00D45665" w:rsidP="004F055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создавать гипертекстовые документы.</w:t>
      </w:r>
    </w:p>
    <w:p w:rsidR="00D45665" w:rsidRPr="00872843" w:rsidRDefault="00D45665" w:rsidP="00731D9E">
      <w:pPr>
        <w:pStyle w:val="2"/>
        <w:tabs>
          <w:tab w:val="left" w:pos="567"/>
        </w:tabs>
        <w:ind w:firstLine="0"/>
        <w:rPr>
          <w:sz w:val="24"/>
          <w:szCs w:val="24"/>
        </w:rPr>
      </w:pPr>
      <w:bookmarkStart w:id="141" w:name="_Toc405145666"/>
      <w:bookmarkStart w:id="142" w:name="_Toc406059009"/>
      <w:bookmarkStart w:id="143" w:name="_Toc409682188"/>
      <w:bookmarkStart w:id="144" w:name="_Toc409691662"/>
      <w:bookmarkStart w:id="145" w:name="_Toc410653986"/>
      <w:bookmarkStart w:id="146" w:name="_Toc410702990"/>
      <w:r w:rsidRPr="00872843">
        <w:rPr>
          <w:b w:val="0"/>
          <w:bCs w:val="0"/>
          <w:sz w:val="24"/>
          <w:szCs w:val="24"/>
        </w:rPr>
        <w:lastRenderedPageBreak/>
        <w:tab/>
      </w:r>
      <w:bookmarkStart w:id="147" w:name="_Toc284662746"/>
      <w:bookmarkStart w:id="148" w:name="_Toc284663372"/>
      <w:bookmarkStart w:id="149" w:name="_Toc414553172"/>
      <w:r w:rsidRPr="00872843">
        <w:rPr>
          <w:b w:val="0"/>
          <w:bCs w:val="0"/>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1"/>
      <w:bookmarkEnd w:id="142"/>
      <w:bookmarkEnd w:id="143"/>
      <w:bookmarkEnd w:id="144"/>
      <w:bookmarkEnd w:id="145"/>
      <w:bookmarkEnd w:id="146"/>
      <w:bookmarkEnd w:id="147"/>
      <w:bookmarkEnd w:id="148"/>
      <w:bookmarkEnd w:id="149"/>
    </w:p>
    <w:p w:rsidR="00D45665" w:rsidRPr="00872843" w:rsidRDefault="00D45665" w:rsidP="004F055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создавать и редактировать изображения с помощью инструментов графического редактора;</w:t>
      </w:r>
    </w:p>
    <w:p w:rsidR="00D45665" w:rsidRPr="00872843" w:rsidRDefault="00D45665" w:rsidP="004F055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создавать различные геометрические объекты и чертежи с использованием возможностей специальных компьютерных инструментов;</w:t>
      </w:r>
    </w:p>
    <w:p w:rsidR="00D45665" w:rsidRPr="00872843" w:rsidRDefault="00D45665" w:rsidP="004F055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D45665" w:rsidRPr="00872843" w:rsidRDefault="00D45665" w:rsidP="00731D9E">
      <w:pPr>
        <w:pStyle w:val="2"/>
        <w:tabs>
          <w:tab w:val="left" w:pos="567"/>
        </w:tabs>
        <w:ind w:firstLine="0"/>
        <w:rPr>
          <w:sz w:val="24"/>
          <w:szCs w:val="24"/>
        </w:rPr>
      </w:pPr>
      <w:bookmarkStart w:id="150" w:name="_Toc405145667"/>
      <w:bookmarkStart w:id="151" w:name="_Toc406059010"/>
      <w:bookmarkStart w:id="152" w:name="_Toc409682189"/>
      <w:bookmarkStart w:id="153" w:name="_Toc409691663"/>
      <w:bookmarkStart w:id="154" w:name="_Toc410653987"/>
      <w:bookmarkStart w:id="155" w:name="_Toc410702991"/>
      <w:r w:rsidRPr="00872843">
        <w:rPr>
          <w:b w:val="0"/>
          <w:bCs w:val="0"/>
          <w:sz w:val="24"/>
          <w:szCs w:val="24"/>
        </w:rPr>
        <w:tab/>
      </w:r>
      <w:bookmarkStart w:id="156" w:name="_Toc284662747"/>
      <w:bookmarkStart w:id="157" w:name="_Toc284663373"/>
      <w:bookmarkStart w:id="158" w:name="_Toc414553173"/>
      <w:r w:rsidRPr="00872843">
        <w:rPr>
          <w:b w:val="0"/>
          <w:bCs w:val="0"/>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0"/>
      <w:bookmarkEnd w:id="151"/>
      <w:bookmarkEnd w:id="152"/>
      <w:bookmarkEnd w:id="153"/>
      <w:bookmarkEnd w:id="154"/>
      <w:bookmarkEnd w:id="155"/>
      <w:bookmarkEnd w:id="156"/>
      <w:bookmarkEnd w:id="157"/>
      <w:bookmarkEnd w:id="158"/>
    </w:p>
    <w:p w:rsidR="00D45665" w:rsidRPr="00872843" w:rsidRDefault="00D45665" w:rsidP="004F055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записывать звуковые файлы с различным качеством звучания (глубиной кодирования и частотой дискретизации);</w:t>
      </w:r>
    </w:p>
    <w:p w:rsidR="00D45665" w:rsidRPr="00872843" w:rsidRDefault="00D45665" w:rsidP="004F055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использовать музыкальные редакторы, клавишные и кинетические синтезаторы для решения творческих задач.</w:t>
      </w:r>
    </w:p>
    <w:p w:rsidR="00D45665" w:rsidRPr="00872843" w:rsidRDefault="00D45665" w:rsidP="00731D9E">
      <w:pPr>
        <w:pStyle w:val="2"/>
        <w:tabs>
          <w:tab w:val="left" w:pos="567"/>
        </w:tabs>
        <w:ind w:firstLine="0"/>
        <w:rPr>
          <w:sz w:val="24"/>
          <w:szCs w:val="24"/>
        </w:rPr>
      </w:pPr>
      <w:bookmarkStart w:id="159" w:name="_Toc405145668"/>
      <w:bookmarkStart w:id="160" w:name="_Toc406059011"/>
      <w:bookmarkStart w:id="161" w:name="_Toc409682190"/>
      <w:bookmarkStart w:id="162" w:name="_Toc409691664"/>
      <w:bookmarkStart w:id="163" w:name="_Toc410653988"/>
      <w:bookmarkStart w:id="164" w:name="_Toc410702992"/>
      <w:r w:rsidRPr="00872843">
        <w:rPr>
          <w:b w:val="0"/>
          <w:bCs w:val="0"/>
          <w:sz w:val="24"/>
          <w:szCs w:val="24"/>
        </w:rPr>
        <w:tab/>
      </w:r>
      <w:bookmarkStart w:id="165" w:name="_Toc284662748"/>
      <w:bookmarkStart w:id="166" w:name="_Toc284663374"/>
      <w:bookmarkStart w:id="167" w:name="_Toc414553174"/>
      <w:r w:rsidRPr="00872843">
        <w:rPr>
          <w:b w:val="0"/>
          <w:bCs w:val="0"/>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59"/>
      <w:bookmarkEnd w:id="160"/>
      <w:bookmarkEnd w:id="161"/>
      <w:bookmarkEnd w:id="162"/>
      <w:bookmarkEnd w:id="163"/>
      <w:bookmarkEnd w:id="164"/>
      <w:bookmarkEnd w:id="165"/>
      <w:bookmarkEnd w:id="166"/>
      <w:bookmarkEnd w:id="167"/>
    </w:p>
    <w:p w:rsidR="00D45665" w:rsidRPr="00872843" w:rsidRDefault="00D45665" w:rsidP="004F055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D45665" w:rsidRPr="00872843" w:rsidRDefault="00D45665" w:rsidP="004F055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rPr>
      </w:pPr>
      <w:proofErr w:type="gramStart"/>
      <w:r w:rsidRPr="00872843">
        <w:rPr>
          <w:rFonts w:ascii="Times New Roman" w:hAnsi="Times New Roman" w:cs="Times New Roman"/>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D45665" w:rsidRPr="00872843" w:rsidRDefault="00D45665" w:rsidP="004F055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оценивать размеры файлов, подготовленных с использованием различных устрой</w:t>
      </w:r>
      <w:proofErr w:type="gramStart"/>
      <w:r w:rsidRPr="00872843">
        <w:rPr>
          <w:rFonts w:ascii="Times New Roman" w:hAnsi="Times New Roman" w:cs="Times New Roman"/>
        </w:rPr>
        <w:t>ств вв</w:t>
      </w:r>
      <w:proofErr w:type="gramEnd"/>
      <w:r w:rsidRPr="00872843">
        <w:rPr>
          <w:rFonts w:ascii="Times New Roman" w:hAnsi="Times New Roman" w:cs="Times New Roman"/>
        </w:rPr>
        <w:t>ода информации в заданный интервал времени (клавиатура, сканер, микрофон, фотокамера, видеокамера);</w:t>
      </w:r>
    </w:p>
    <w:p w:rsidR="00D45665" w:rsidRPr="00872843" w:rsidRDefault="00D45665" w:rsidP="004F055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использовать программы-архиваторы.</w:t>
      </w:r>
    </w:p>
    <w:p w:rsidR="00D45665" w:rsidRPr="00872843" w:rsidRDefault="00D45665" w:rsidP="00731D9E">
      <w:pPr>
        <w:pStyle w:val="2"/>
        <w:tabs>
          <w:tab w:val="left" w:pos="567"/>
        </w:tabs>
        <w:ind w:firstLine="0"/>
        <w:rPr>
          <w:sz w:val="24"/>
          <w:szCs w:val="24"/>
        </w:rPr>
      </w:pPr>
      <w:bookmarkStart w:id="168" w:name="_Toc405145669"/>
      <w:bookmarkStart w:id="169" w:name="_Toc406059012"/>
      <w:bookmarkStart w:id="170" w:name="_Toc409682191"/>
      <w:bookmarkStart w:id="171" w:name="_Toc409691665"/>
      <w:bookmarkStart w:id="172" w:name="_Toc410653989"/>
      <w:bookmarkStart w:id="173" w:name="_Toc410702993"/>
      <w:r w:rsidRPr="00872843">
        <w:rPr>
          <w:b w:val="0"/>
          <w:bCs w:val="0"/>
          <w:sz w:val="24"/>
          <w:szCs w:val="24"/>
        </w:rPr>
        <w:tab/>
      </w:r>
      <w:bookmarkStart w:id="174" w:name="_Toc284662749"/>
      <w:bookmarkStart w:id="175" w:name="_Toc284663375"/>
      <w:bookmarkStart w:id="176" w:name="_Toc414553175"/>
      <w:r w:rsidRPr="00872843">
        <w:rPr>
          <w:b w:val="0"/>
          <w:bCs w:val="0"/>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68"/>
      <w:bookmarkEnd w:id="169"/>
      <w:bookmarkEnd w:id="170"/>
      <w:bookmarkEnd w:id="171"/>
      <w:bookmarkEnd w:id="172"/>
      <w:bookmarkEnd w:id="173"/>
      <w:bookmarkEnd w:id="174"/>
      <w:bookmarkEnd w:id="175"/>
      <w:bookmarkEnd w:id="176"/>
    </w:p>
    <w:p w:rsidR="00D45665" w:rsidRPr="00872843" w:rsidRDefault="00D45665" w:rsidP="004F055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проводить простые эксперименты и исследования в виртуальных лабораториях;</w:t>
      </w:r>
    </w:p>
    <w:p w:rsidR="00D45665" w:rsidRPr="00872843" w:rsidRDefault="00D45665" w:rsidP="004F055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lastRenderedPageBreak/>
        <w:t xml:space="preserve">вводить результаты измерений и другие цифровые данные для их обработки, в том числе статистической и визуализации; </w:t>
      </w:r>
    </w:p>
    <w:p w:rsidR="00D45665" w:rsidRPr="00872843" w:rsidRDefault="00D45665" w:rsidP="004F055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проводить эксперименты и исследования в виртуальных лабораториях по естественным наукам, математике и информатике.</w:t>
      </w:r>
    </w:p>
    <w:p w:rsidR="00D45665" w:rsidRPr="00872843" w:rsidRDefault="00D45665" w:rsidP="00731D9E">
      <w:pPr>
        <w:pStyle w:val="2"/>
        <w:tabs>
          <w:tab w:val="left" w:pos="567"/>
        </w:tabs>
        <w:ind w:firstLine="0"/>
        <w:rPr>
          <w:sz w:val="24"/>
          <w:szCs w:val="24"/>
        </w:rPr>
      </w:pPr>
      <w:bookmarkStart w:id="177" w:name="_Toc405145670"/>
      <w:bookmarkStart w:id="178" w:name="_Toc406059013"/>
      <w:bookmarkStart w:id="179" w:name="_Toc409682192"/>
      <w:bookmarkStart w:id="180" w:name="_Toc409691666"/>
      <w:bookmarkStart w:id="181" w:name="_Toc410653990"/>
      <w:bookmarkStart w:id="182" w:name="_Toc410702994"/>
      <w:r w:rsidRPr="00872843">
        <w:rPr>
          <w:b w:val="0"/>
          <w:bCs w:val="0"/>
          <w:sz w:val="24"/>
          <w:szCs w:val="24"/>
        </w:rPr>
        <w:tab/>
      </w:r>
      <w:bookmarkStart w:id="183" w:name="_Toc284662750"/>
      <w:bookmarkStart w:id="184" w:name="_Toc284663376"/>
      <w:bookmarkStart w:id="185" w:name="_Toc414553176"/>
      <w:r w:rsidRPr="00872843">
        <w:rPr>
          <w:b w:val="0"/>
          <w:bCs w:val="0"/>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7"/>
      <w:bookmarkEnd w:id="178"/>
      <w:bookmarkEnd w:id="179"/>
      <w:bookmarkEnd w:id="180"/>
      <w:bookmarkEnd w:id="181"/>
      <w:bookmarkEnd w:id="182"/>
      <w:bookmarkEnd w:id="183"/>
      <w:bookmarkEnd w:id="184"/>
      <w:bookmarkEnd w:id="185"/>
    </w:p>
    <w:p w:rsidR="00D45665" w:rsidRPr="00872843" w:rsidRDefault="00D45665" w:rsidP="004F055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 xml:space="preserve">строить с помощью компьютерных инструментов разнообразные информационные структуры для описания объектов; </w:t>
      </w:r>
    </w:p>
    <w:p w:rsidR="00D45665" w:rsidRPr="00872843" w:rsidRDefault="00D45665" w:rsidP="004F055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конструировать и моделировать с использованием материальных конструкторов с компьютерным управлением и обратной связью (робототехника);</w:t>
      </w:r>
    </w:p>
    <w:p w:rsidR="00D45665" w:rsidRPr="00872843" w:rsidRDefault="00D45665" w:rsidP="004F055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моделировать с использованием виртуальных конструкторов;</w:t>
      </w:r>
    </w:p>
    <w:p w:rsidR="00D45665" w:rsidRPr="00872843" w:rsidRDefault="00D45665" w:rsidP="004F055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моделировать с использованием сре</w:t>
      </w:r>
      <w:proofErr w:type="gramStart"/>
      <w:r w:rsidRPr="00872843">
        <w:rPr>
          <w:rFonts w:ascii="Times New Roman" w:hAnsi="Times New Roman" w:cs="Times New Roman"/>
        </w:rPr>
        <w:t>дств пр</w:t>
      </w:r>
      <w:proofErr w:type="gramEnd"/>
      <w:r w:rsidRPr="00872843">
        <w:rPr>
          <w:rFonts w:ascii="Times New Roman" w:hAnsi="Times New Roman" w:cs="Times New Roman"/>
        </w:rPr>
        <w:t>ограммирования.</w:t>
      </w:r>
    </w:p>
    <w:p w:rsidR="00D45665" w:rsidRPr="00872843" w:rsidRDefault="00D45665" w:rsidP="00731D9E">
      <w:pPr>
        <w:pStyle w:val="2"/>
        <w:tabs>
          <w:tab w:val="left" w:pos="567"/>
        </w:tabs>
        <w:ind w:firstLine="0"/>
        <w:rPr>
          <w:sz w:val="24"/>
          <w:szCs w:val="24"/>
        </w:rPr>
      </w:pPr>
      <w:bookmarkStart w:id="186" w:name="_Toc405145671"/>
      <w:bookmarkStart w:id="187" w:name="_Toc406059014"/>
      <w:bookmarkStart w:id="188" w:name="_Toc409682193"/>
      <w:bookmarkStart w:id="189" w:name="_Toc409691667"/>
      <w:bookmarkStart w:id="190" w:name="_Toc410653991"/>
      <w:bookmarkStart w:id="191" w:name="_Toc410702995"/>
      <w:r w:rsidRPr="00872843">
        <w:rPr>
          <w:b w:val="0"/>
          <w:bCs w:val="0"/>
          <w:sz w:val="24"/>
          <w:szCs w:val="24"/>
        </w:rPr>
        <w:tab/>
      </w:r>
      <w:bookmarkStart w:id="192" w:name="_Toc284662751"/>
      <w:bookmarkStart w:id="193" w:name="_Toc284663377"/>
      <w:bookmarkStart w:id="194" w:name="_Toc414553177"/>
      <w:r w:rsidRPr="00872843">
        <w:rPr>
          <w:b w:val="0"/>
          <w:bCs w:val="0"/>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6"/>
      <w:bookmarkEnd w:id="187"/>
      <w:bookmarkEnd w:id="188"/>
      <w:bookmarkEnd w:id="189"/>
      <w:bookmarkEnd w:id="190"/>
      <w:bookmarkEnd w:id="191"/>
      <w:bookmarkEnd w:id="192"/>
      <w:bookmarkEnd w:id="193"/>
      <w:bookmarkEnd w:id="194"/>
    </w:p>
    <w:p w:rsidR="00D45665" w:rsidRPr="00872843" w:rsidRDefault="00D45665" w:rsidP="004F055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D45665" w:rsidRPr="00872843" w:rsidRDefault="00D45665" w:rsidP="004F055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использовать возможности электронной почты, интернет-мессенджеров и социальных сетей для обучения;</w:t>
      </w:r>
    </w:p>
    <w:p w:rsidR="00D45665" w:rsidRPr="00872843" w:rsidRDefault="00D45665" w:rsidP="004F055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вести личный дневник (блог) с использованием возможностей сети Интернет;</w:t>
      </w:r>
    </w:p>
    <w:p w:rsidR="00D45665" w:rsidRPr="00872843" w:rsidRDefault="00D45665" w:rsidP="004F055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соблюдать нормы информационной культуры, этики и права; с уважением относиться к частной информации и информационным правам других людей;</w:t>
      </w:r>
    </w:p>
    <w:p w:rsidR="00D45665" w:rsidRPr="00872843" w:rsidRDefault="00D45665" w:rsidP="004F055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 xml:space="preserve">осуществлять защиту от троянских вирусов, фишинговых атак, информации от компьютерных вирусов с помощью антивирусных программ; </w:t>
      </w:r>
    </w:p>
    <w:p w:rsidR="00D45665" w:rsidRPr="00872843" w:rsidRDefault="00D45665" w:rsidP="004F055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соблюдать правила безопасного поведения в сети Интернет;</w:t>
      </w:r>
    </w:p>
    <w:p w:rsidR="00D45665" w:rsidRPr="00872843" w:rsidRDefault="00D45665" w:rsidP="004F055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D45665" w:rsidRDefault="00D45665" w:rsidP="00140CF3">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cs="Times New Roman"/>
        </w:rPr>
      </w:pPr>
    </w:p>
    <w:p w:rsidR="00D45665" w:rsidRPr="00872843" w:rsidRDefault="00D45665" w:rsidP="00140CF3">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cs="Times New Roman"/>
        </w:rPr>
      </w:pPr>
    </w:p>
    <w:p w:rsidR="00D45665" w:rsidRPr="00872843" w:rsidRDefault="00D45665" w:rsidP="00140CF3">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cs="Times New Roman"/>
          <w:b/>
          <w:bCs/>
        </w:rPr>
      </w:pPr>
      <w:r w:rsidRPr="00872843">
        <w:rPr>
          <w:rFonts w:ascii="Times New Roman" w:hAnsi="Times New Roman" w:cs="Times New Roman"/>
          <w:b/>
          <w:bCs/>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D45665" w:rsidRPr="00872843" w:rsidRDefault="00D45665">
      <w:pPr>
        <w:pStyle w:val="a7"/>
        <w:widowControl w:val="0"/>
        <w:tabs>
          <w:tab w:val="left" w:pos="567"/>
        </w:tabs>
        <w:spacing w:before="0" w:beforeAutospacing="0" w:after="0" w:afterAutospacing="0" w:line="360" w:lineRule="auto"/>
        <w:ind w:firstLine="709"/>
        <w:jc w:val="both"/>
        <w:rPr>
          <w:rFonts w:ascii="Times New Roman" w:hAnsi="Times New Roman" w:cs="Times New Roman"/>
        </w:rPr>
      </w:pPr>
      <w:r w:rsidRPr="00872843">
        <w:rPr>
          <w:rFonts w:ascii="Times New Roman" w:hAnsi="Times New Roman" w:cs="Times New Roman"/>
        </w:rPr>
        <w:t xml:space="preserve">Формы привлечения консультантов, экспертов и научных руководителей могут </w:t>
      </w:r>
      <w:r w:rsidRPr="00872843">
        <w:rPr>
          <w:rFonts w:ascii="Times New Roman" w:hAnsi="Times New Roman" w:cs="Times New Roman"/>
        </w:rPr>
        <w:lastRenderedPageBreak/>
        <w:t>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D45665" w:rsidRPr="00872843" w:rsidRDefault="00D45665" w:rsidP="004F055D">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D45665" w:rsidRPr="00872843" w:rsidRDefault="00D45665" w:rsidP="004F055D">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договор о сотрудничестве может основываться на оплате услуг экспертов, консультантов, научных руководителей;</w:t>
      </w:r>
    </w:p>
    <w:p w:rsidR="00D45665" w:rsidRPr="00872843" w:rsidRDefault="00D45665" w:rsidP="004F055D">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экспертная, научная и консультационная поддержка может осуществляться в рамках сетевого взаимодействия общеобразовательных организаций;</w:t>
      </w:r>
    </w:p>
    <w:p w:rsidR="00D45665" w:rsidRPr="00872843" w:rsidRDefault="00D45665" w:rsidP="004F055D">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D45665" w:rsidRPr="00872843" w:rsidRDefault="00D45665">
      <w:pPr>
        <w:pStyle w:val="a7"/>
        <w:widowControl w:val="0"/>
        <w:tabs>
          <w:tab w:val="left" w:pos="567"/>
        </w:tabs>
        <w:spacing w:before="0" w:beforeAutospacing="0" w:after="0" w:afterAutospacing="0" w:line="360" w:lineRule="auto"/>
        <w:ind w:firstLine="709"/>
        <w:jc w:val="both"/>
        <w:rPr>
          <w:rFonts w:ascii="Times New Roman" w:hAnsi="Times New Roman" w:cs="Times New Roman"/>
        </w:rPr>
      </w:pPr>
      <w:r w:rsidRPr="00872843">
        <w:rPr>
          <w:rFonts w:ascii="Times New Roman" w:hAnsi="Times New Roman" w:cs="Times New Roman"/>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D45665" w:rsidRPr="00872843" w:rsidRDefault="00D45665">
      <w:pPr>
        <w:pStyle w:val="a7"/>
        <w:widowControl w:val="0"/>
        <w:tabs>
          <w:tab w:val="left" w:pos="567"/>
        </w:tabs>
        <w:spacing w:before="0" w:beforeAutospacing="0" w:after="0" w:afterAutospacing="0" w:line="360" w:lineRule="auto"/>
        <w:ind w:firstLine="709"/>
        <w:jc w:val="both"/>
        <w:rPr>
          <w:rFonts w:ascii="Times New Roman" w:hAnsi="Times New Roman" w:cs="Times New Roman"/>
        </w:rPr>
      </w:pPr>
    </w:p>
    <w:p w:rsidR="00D45665" w:rsidRPr="00872843" w:rsidRDefault="00D45665" w:rsidP="00B46327">
      <w:pPr>
        <w:pStyle w:val="a7"/>
        <w:widowControl w:val="0"/>
        <w:tabs>
          <w:tab w:val="left" w:pos="567"/>
        </w:tabs>
        <w:spacing w:before="0" w:beforeAutospacing="0" w:after="0" w:afterAutospacing="0" w:line="360" w:lineRule="auto"/>
        <w:jc w:val="center"/>
        <w:rPr>
          <w:rFonts w:ascii="Times New Roman" w:hAnsi="Times New Roman" w:cs="Times New Roman"/>
          <w:b/>
          <w:bCs/>
        </w:rPr>
      </w:pPr>
      <w:r w:rsidRPr="00872843">
        <w:rPr>
          <w:rFonts w:ascii="Times New Roman" w:hAnsi="Times New Roman" w:cs="Times New Roman"/>
          <w:b/>
          <w:bCs/>
        </w:rPr>
        <w:t xml:space="preserve">2.1.10. </w:t>
      </w:r>
      <w:proofErr w:type="gramStart"/>
      <w:r w:rsidRPr="00872843">
        <w:rPr>
          <w:rFonts w:ascii="Times New Roman" w:hAnsi="Times New Roman" w:cs="Times New Roman"/>
          <w:b/>
          <w:bCs/>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roofErr w:type="gramEnd"/>
    </w:p>
    <w:p w:rsidR="00D45665" w:rsidRPr="00872843" w:rsidRDefault="00D45665">
      <w:pPr>
        <w:pStyle w:val="a7"/>
        <w:widowControl w:val="0"/>
        <w:tabs>
          <w:tab w:val="left" w:pos="567"/>
        </w:tabs>
        <w:spacing w:before="0" w:beforeAutospacing="0" w:after="0" w:afterAutospacing="0" w:line="360" w:lineRule="auto"/>
        <w:ind w:firstLine="709"/>
        <w:jc w:val="both"/>
        <w:rPr>
          <w:rFonts w:ascii="Times New Roman" w:hAnsi="Times New Roman" w:cs="Times New Roman"/>
        </w:rPr>
      </w:pPr>
      <w:r w:rsidRPr="00872843">
        <w:rPr>
          <w:rFonts w:ascii="Times New Roman" w:hAnsi="Times New Roman" w:cs="Times New Roman"/>
        </w:rPr>
        <w:t xml:space="preserve">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w:t>
      </w:r>
      <w:proofErr w:type="gramStart"/>
      <w:r w:rsidRPr="00872843">
        <w:rPr>
          <w:rFonts w:ascii="Times New Roman" w:hAnsi="Times New Roman" w:cs="Times New Roman"/>
        </w:rPr>
        <w:t>ИКТ-компетенций</w:t>
      </w:r>
      <w:proofErr w:type="gramEnd"/>
      <w:r w:rsidRPr="00872843">
        <w:rPr>
          <w:rFonts w:ascii="Times New Roman" w:hAnsi="Times New Roman" w:cs="Times New Roman"/>
        </w:rPr>
        <w:t>.</w:t>
      </w:r>
    </w:p>
    <w:p w:rsidR="00D45665" w:rsidRPr="00872843" w:rsidRDefault="00D45665">
      <w:pPr>
        <w:pStyle w:val="a7"/>
        <w:widowControl w:val="0"/>
        <w:tabs>
          <w:tab w:val="left" w:pos="567"/>
        </w:tabs>
        <w:spacing w:before="0" w:beforeAutospacing="0" w:after="0" w:afterAutospacing="0" w:line="360" w:lineRule="auto"/>
        <w:ind w:firstLine="709"/>
        <w:jc w:val="both"/>
        <w:rPr>
          <w:rFonts w:ascii="Times New Roman" w:hAnsi="Times New Roman" w:cs="Times New Roman"/>
        </w:rPr>
      </w:pPr>
      <w:r w:rsidRPr="00872843">
        <w:rPr>
          <w:rFonts w:ascii="Times New Roman" w:hAnsi="Times New Roman" w:cs="Times New Roman"/>
        </w:rPr>
        <w:t>Требования к условиям включают:</w:t>
      </w:r>
    </w:p>
    <w:p w:rsidR="00D45665" w:rsidRPr="00872843" w:rsidRDefault="00D45665" w:rsidP="004F055D">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укомплектованность образовательной организации педагогическими, руководящими и иными работниками;</w:t>
      </w:r>
    </w:p>
    <w:p w:rsidR="00D45665" w:rsidRPr="00872843" w:rsidRDefault="00D45665" w:rsidP="004F055D">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уровень квалификации педагогических и иных работников образовательной организации;</w:t>
      </w:r>
    </w:p>
    <w:p w:rsidR="00D45665" w:rsidRPr="00872843" w:rsidRDefault="00D45665" w:rsidP="004F055D">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D45665" w:rsidRPr="00872843" w:rsidRDefault="00D45665">
      <w:pPr>
        <w:pStyle w:val="a7"/>
        <w:widowControl w:val="0"/>
        <w:tabs>
          <w:tab w:val="left" w:pos="567"/>
        </w:tabs>
        <w:spacing w:before="0" w:beforeAutospacing="0" w:after="0" w:afterAutospacing="0" w:line="360" w:lineRule="auto"/>
        <w:ind w:firstLine="709"/>
        <w:jc w:val="both"/>
        <w:rPr>
          <w:rFonts w:ascii="Times New Roman" w:hAnsi="Times New Roman" w:cs="Times New Roman"/>
        </w:rPr>
      </w:pPr>
      <w:r w:rsidRPr="00872843">
        <w:rPr>
          <w:rFonts w:ascii="Times New Roman" w:hAnsi="Times New Roman" w:cs="Times New Roman"/>
        </w:rPr>
        <w:t xml:space="preserve">Педагогические кадры имеют необходимый уровень подготовки для реализации </w:t>
      </w:r>
      <w:r w:rsidRPr="00872843">
        <w:rPr>
          <w:rFonts w:ascii="Times New Roman" w:hAnsi="Times New Roman" w:cs="Times New Roman"/>
        </w:rPr>
        <w:lastRenderedPageBreak/>
        <w:t>программы УУД, что может включать следующее:</w:t>
      </w:r>
    </w:p>
    <w:p w:rsidR="00D45665" w:rsidRPr="00872843" w:rsidRDefault="00D45665" w:rsidP="004F055D">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педагоги владеют представлениями о возрастных особенностях учащихся начальной, основной и старшей школы;</w:t>
      </w:r>
    </w:p>
    <w:p w:rsidR="00D45665" w:rsidRPr="00872843" w:rsidRDefault="00D45665" w:rsidP="004F055D">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педагоги прошли курсы повышения квалификации, посвященные ФГОС;</w:t>
      </w:r>
    </w:p>
    <w:p w:rsidR="00D45665" w:rsidRPr="00872843" w:rsidRDefault="00D45665" w:rsidP="004F055D">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D45665" w:rsidRPr="00872843" w:rsidRDefault="00D45665" w:rsidP="004F055D">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педагоги могут строить образовательный процесс в рамках учебного предмета в соответствии с особенностями формирования конкретных УУД;</w:t>
      </w:r>
    </w:p>
    <w:p w:rsidR="00D45665" w:rsidRPr="00872843" w:rsidRDefault="00D45665" w:rsidP="004F055D">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педагоги осуществляют формирование УУД в рамках проектной, исследовательской деятельностей;</w:t>
      </w:r>
    </w:p>
    <w:p w:rsidR="00D45665" w:rsidRPr="00872843" w:rsidRDefault="00D45665" w:rsidP="004F055D">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характер взаимодействия педагога и обучающегося не противоречит представлениям об условиях формирования УУД;</w:t>
      </w:r>
    </w:p>
    <w:p w:rsidR="00D45665" w:rsidRPr="00872843" w:rsidRDefault="00D45665" w:rsidP="004F055D">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педагоги владеют навыками формирующего оценивания;</w:t>
      </w:r>
    </w:p>
    <w:p w:rsidR="00D45665" w:rsidRPr="00872843" w:rsidRDefault="00D45665" w:rsidP="004F055D">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 xml:space="preserve">наличие позиции тьютора или педагоги владеют навыками тьюторского сопровождения </w:t>
      </w:r>
      <w:proofErr w:type="gramStart"/>
      <w:r w:rsidRPr="00872843">
        <w:rPr>
          <w:rFonts w:ascii="Times New Roman" w:hAnsi="Times New Roman" w:cs="Times New Roman"/>
        </w:rPr>
        <w:t>обучающихся</w:t>
      </w:r>
      <w:proofErr w:type="gramEnd"/>
      <w:r w:rsidRPr="00872843">
        <w:rPr>
          <w:rFonts w:ascii="Times New Roman" w:hAnsi="Times New Roman" w:cs="Times New Roman"/>
        </w:rPr>
        <w:t>;</w:t>
      </w:r>
    </w:p>
    <w:p w:rsidR="00D45665" w:rsidRPr="00872843" w:rsidRDefault="00D45665" w:rsidP="004F055D">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D45665" w:rsidRPr="00872843" w:rsidRDefault="00D45665" w:rsidP="0012121B">
      <w:pPr>
        <w:pStyle w:val="a7"/>
        <w:widowControl w:val="0"/>
        <w:tabs>
          <w:tab w:val="left" w:pos="567"/>
        </w:tabs>
        <w:spacing w:before="0" w:beforeAutospacing="0" w:after="0" w:afterAutospacing="0" w:line="360" w:lineRule="auto"/>
        <w:rPr>
          <w:rFonts w:ascii="Times New Roman" w:hAnsi="Times New Roman" w:cs="Times New Roman"/>
          <w:b/>
          <w:bCs/>
        </w:rPr>
      </w:pPr>
    </w:p>
    <w:p w:rsidR="00D45665" w:rsidRPr="00872843" w:rsidRDefault="00D45665" w:rsidP="00EA6974">
      <w:pPr>
        <w:pStyle w:val="a7"/>
        <w:widowControl w:val="0"/>
        <w:tabs>
          <w:tab w:val="left" w:pos="567"/>
        </w:tabs>
        <w:spacing w:before="0" w:beforeAutospacing="0" w:after="0" w:afterAutospacing="0" w:line="360" w:lineRule="auto"/>
        <w:jc w:val="center"/>
        <w:rPr>
          <w:rFonts w:ascii="Times New Roman" w:hAnsi="Times New Roman" w:cs="Times New Roman"/>
          <w:b/>
          <w:bCs/>
        </w:rPr>
      </w:pPr>
      <w:r w:rsidRPr="00872843">
        <w:rPr>
          <w:rFonts w:ascii="Times New Roman" w:hAnsi="Times New Roman" w:cs="Times New Roman"/>
          <w:b/>
          <w:bCs/>
        </w:rPr>
        <w:t xml:space="preserve">2.1.11. Методика и инструментарий мониторинга успешности освоения и применения </w:t>
      </w:r>
      <w:proofErr w:type="gramStart"/>
      <w:r w:rsidRPr="00872843">
        <w:rPr>
          <w:rFonts w:ascii="Times New Roman" w:hAnsi="Times New Roman" w:cs="Times New Roman"/>
          <w:b/>
          <w:bCs/>
        </w:rPr>
        <w:t>обучающимися</w:t>
      </w:r>
      <w:proofErr w:type="gramEnd"/>
      <w:r w:rsidRPr="00872843">
        <w:rPr>
          <w:rFonts w:ascii="Times New Roman" w:hAnsi="Times New Roman" w:cs="Times New Roman"/>
          <w:b/>
          <w:bCs/>
        </w:rPr>
        <w:t xml:space="preserve"> универсальных учебных действий</w:t>
      </w:r>
    </w:p>
    <w:p w:rsidR="00D45665" w:rsidRPr="00872843" w:rsidRDefault="00D45665">
      <w:pPr>
        <w:pStyle w:val="a7"/>
        <w:widowControl w:val="0"/>
        <w:tabs>
          <w:tab w:val="left" w:pos="567"/>
        </w:tabs>
        <w:spacing w:before="0" w:beforeAutospacing="0" w:after="0" w:afterAutospacing="0" w:line="360" w:lineRule="auto"/>
        <w:ind w:firstLine="709"/>
        <w:jc w:val="both"/>
        <w:rPr>
          <w:rFonts w:ascii="Times New Roman" w:hAnsi="Times New Roman" w:cs="Times New Roman"/>
        </w:rPr>
      </w:pPr>
      <w:r w:rsidRPr="00872843">
        <w:rPr>
          <w:rFonts w:ascii="Times New Roman" w:hAnsi="Times New Roman" w:cs="Times New Roman"/>
        </w:rPr>
        <w:t>В процессе реализации мониторинга успешности освоения и применения УУД могут быть учтены следующие этапы освоения УУД:</w:t>
      </w:r>
    </w:p>
    <w:p w:rsidR="00D45665" w:rsidRPr="00872843" w:rsidRDefault="00D45665" w:rsidP="004F055D">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D45665" w:rsidRPr="00872843" w:rsidRDefault="00D45665" w:rsidP="004F055D">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D45665" w:rsidRPr="00872843" w:rsidRDefault="00D45665" w:rsidP="004F055D">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D45665" w:rsidRPr="00872843" w:rsidRDefault="00D45665" w:rsidP="004F055D">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D45665" w:rsidRPr="00872843" w:rsidRDefault="00D45665" w:rsidP="004F055D">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lastRenderedPageBreak/>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D45665" w:rsidRPr="00872843" w:rsidRDefault="00D45665" w:rsidP="004F055D">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обобщение учебных действий на основе выявления общих принципов.</w:t>
      </w:r>
    </w:p>
    <w:p w:rsidR="00D45665" w:rsidRPr="00872843" w:rsidRDefault="00D45665">
      <w:pPr>
        <w:pStyle w:val="a7"/>
        <w:widowControl w:val="0"/>
        <w:tabs>
          <w:tab w:val="left" w:pos="567"/>
        </w:tabs>
        <w:spacing w:before="0" w:beforeAutospacing="0" w:after="0" w:afterAutospacing="0" w:line="360" w:lineRule="auto"/>
        <w:ind w:firstLine="709"/>
        <w:jc w:val="both"/>
        <w:rPr>
          <w:rFonts w:ascii="Times New Roman" w:hAnsi="Times New Roman" w:cs="Times New Roman"/>
        </w:rPr>
      </w:pPr>
      <w:r w:rsidRPr="00872843">
        <w:rPr>
          <w:rFonts w:ascii="Times New Roman" w:hAnsi="Times New Roman" w:cs="Times New Roman"/>
        </w:rPr>
        <w:t>Система оценки УУД может быть:</w:t>
      </w:r>
    </w:p>
    <w:p w:rsidR="00D45665" w:rsidRPr="00872843" w:rsidRDefault="00D45665" w:rsidP="004F055D">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cs="Times New Roman"/>
        </w:rPr>
      </w:pPr>
      <w:proofErr w:type="gramStart"/>
      <w:r w:rsidRPr="00872843">
        <w:rPr>
          <w:rFonts w:ascii="Times New Roman" w:hAnsi="Times New Roman" w:cs="Times New Roman"/>
        </w:rPr>
        <w:t>уровневой</w:t>
      </w:r>
      <w:proofErr w:type="gramEnd"/>
      <w:r w:rsidRPr="00872843">
        <w:rPr>
          <w:rFonts w:ascii="Times New Roman" w:hAnsi="Times New Roman" w:cs="Times New Roman"/>
        </w:rPr>
        <w:t xml:space="preserve"> (определяются уровни владения УУД);</w:t>
      </w:r>
    </w:p>
    <w:p w:rsidR="00D45665" w:rsidRPr="00872843" w:rsidRDefault="00D45665" w:rsidP="004F055D">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72843">
        <w:rPr>
          <w:rFonts w:ascii="Times New Roman" w:hAnsi="Times New Roman" w:cs="Times New Roman"/>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D45665" w:rsidRPr="00DD7606" w:rsidRDefault="00D45665">
      <w:pPr>
        <w:pStyle w:val="a7"/>
        <w:widowControl w:val="0"/>
        <w:tabs>
          <w:tab w:val="left" w:pos="567"/>
        </w:tabs>
        <w:spacing w:before="0" w:beforeAutospacing="0" w:after="0" w:afterAutospacing="0" w:line="360" w:lineRule="auto"/>
        <w:ind w:firstLine="709"/>
        <w:jc w:val="both"/>
        <w:rPr>
          <w:rFonts w:ascii="Times New Roman" w:hAnsi="Times New Roman" w:cs="Times New Roman"/>
          <w:color w:val="C00000"/>
        </w:rPr>
      </w:pPr>
      <w:r w:rsidRPr="00872843">
        <w:rPr>
          <w:rFonts w:ascii="Times New Roman" w:hAnsi="Times New Roman" w:cs="Times New Roman"/>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w:t>
      </w:r>
      <w:r>
        <w:rPr>
          <w:rFonts w:ascii="Times New Roman" w:hAnsi="Times New Roman" w:cs="Times New Roman"/>
        </w:rPr>
        <w:t>.</w:t>
      </w:r>
    </w:p>
    <w:p w:rsidR="00D45665" w:rsidRPr="00872843" w:rsidRDefault="00D45665">
      <w:pPr>
        <w:pStyle w:val="3"/>
        <w:spacing w:before="0" w:beforeAutospacing="0" w:after="0" w:afterAutospacing="0" w:line="360" w:lineRule="auto"/>
        <w:ind w:firstLine="709"/>
        <w:rPr>
          <w:b w:val="0"/>
          <w:bCs w:val="0"/>
          <w:i/>
          <w:iCs/>
          <w:sz w:val="24"/>
          <w:szCs w:val="24"/>
        </w:rPr>
      </w:pPr>
      <w:bookmarkStart w:id="195" w:name="_Toc406059015"/>
    </w:p>
    <w:p w:rsidR="00D45665" w:rsidRPr="00872843" w:rsidRDefault="00D45665" w:rsidP="00140CF3">
      <w:pPr>
        <w:pStyle w:val="2"/>
        <w:rPr>
          <w:sz w:val="24"/>
          <w:szCs w:val="24"/>
        </w:rPr>
      </w:pPr>
      <w:bookmarkStart w:id="196" w:name="_Toc409691668"/>
      <w:bookmarkStart w:id="197" w:name="_Toc410653992"/>
      <w:bookmarkStart w:id="198" w:name="_Toc414553178"/>
      <w:r w:rsidRPr="00872843">
        <w:rPr>
          <w:sz w:val="24"/>
          <w:szCs w:val="24"/>
        </w:rPr>
        <w:t xml:space="preserve">2.2. </w:t>
      </w:r>
      <w:r>
        <w:rPr>
          <w:sz w:val="24"/>
          <w:szCs w:val="24"/>
        </w:rPr>
        <w:t>П</w:t>
      </w:r>
      <w:r w:rsidRPr="00872843">
        <w:rPr>
          <w:sz w:val="24"/>
          <w:szCs w:val="24"/>
        </w:rPr>
        <w:t>рограммы учебных предметов, курсов</w:t>
      </w:r>
      <w:bookmarkEnd w:id="195"/>
      <w:bookmarkEnd w:id="196"/>
      <w:bookmarkEnd w:id="197"/>
      <w:bookmarkEnd w:id="198"/>
    </w:p>
    <w:p w:rsidR="00D45665" w:rsidRPr="00872843" w:rsidRDefault="00D45665" w:rsidP="00533ABE">
      <w:pPr>
        <w:pStyle w:val="2"/>
        <w:rPr>
          <w:b w:val="0"/>
          <w:bCs w:val="0"/>
          <w:sz w:val="24"/>
          <w:szCs w:val="24"/>
        </w:rPr>
      </w:pPr>
      <w:bookmarkStart w:id="199" w:name="_Toc414553179"/>
      <w:r w:rsidRPr="00872843">
        <w:rPr>
          <w:sz w:val="24"/>
          <w:szCs w:val="24"/>
        </w:rPr>
        <w:t>2.2.1 Общие положения</w:t>
      </w:r>
      <w:bookmarkEnd w:id="199"/>
    </w:p>
    <w:p w:rsidR="00D45665" w:rsidRPr="0074495D" w:rsidRDefault="00D45665">
      <w:pPr>
        <w:spacing w:after="0" w:line="360" w:lineRule="auto"/>
        <w:ind w:firstLine="709"/>
        <w:jc w:val="both"/>
        <w:rPr>
          <w:rFonts w:ascii="Times New Roman" w:hAnsi="Times New Roman" w:cs="Times New Roman"/>
          <w:sz w:val="28"/>
          <w:szCs w:val="28"/>
        </w:rPr>
      </w:pPr>
      <w:r>
        <w:rPr>
          <w:rFonts w:ascii="Times New Roman" w:hAnsi="Times New Roman" w:cs="Times New Roman"/>
          <w:sz w:val="24"/>
          <w:szCs w:val="24"/>
        </w:rPr>
        <w:t>В данном разделе ООП ООО приводится основное</w:t>
      </w:r>
      <w:r w:rsidRPr="00872843">
        <w:rPr>
          <w:rFonts w:ascii="Times New Roman" w:hAnsi="Times New Roman" w:cs="Times New Roman"/>
          <w:sz w:val="24"/>
          <w:szCs w:val="24"/>
        </w:rPr>
        <w:t xml:space="preserve"> содержание курсов по всем обязательным предметам на уровнеосновного</w:t>
      </w:r>
      <w:r>
        <w:rPr>
          <w:rFonts w:ascii="Times New Roman" w:hAnsi="Times New Roman" w:cs="Times New Roman"/>
          <w:sz w:val="24"/>
          <w:szCs w:val="24"/>
        </w:rPr>
        <w:t xml:space="preserve"> общего </w:t>
      </w:r>
      <w:r w:rsidRPr="00DC2293">
        <w:rPr>
          <w:rFonts w:ascii="Times New Roman" w:hAnsi="Times New Roman" w:cs="Times New Roman"/>
          <w:sz w:val="24"/>
          <w:szCs w:val="24"/>
        </w:rPr>
        <w:t>образования, которое должно быть в полном объёме отражено в соответствующих разделах рабочих программ учебных предметов</w:t>
      </w:r>
      <w:proofErr w:type="gramStart"/>
      <w:r w:rsidRPr="00DC2293">
        <w:rPr>
          <w:rFonts w:ascii="Times New Roman" w:hAnsi="Times New Roman" w:cs="Times New Roman"/>
          <w:sz w:val="24"/>
          <w:szCs w:val="24"/>
        </w:rPr>
        <w:t>.</w:t>
      </w:r>
      <w:r w:rsidRPr="0074495D">
        <w:rPr>
          <w:rFonts w:ascii="Times New Roman" w:hAnsi="Times New Roman" w:cs="Times New Roman"/>
          <w:sz w:val="28"/>
          <w:szCs w:val="28"/>
        </w:rPr>
        <w:t xml:space="preserve">. </w:t>
      </w:r>
      <w:proofErr w:type="gramEnd"/>
    </w:p>
    <w:p w:rsidR="00D45665" w:rsidRPr="00DC2293" w:rsidRDefault="00D45665">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D45665" w:rsidRPr="00DC2293" w:rsidRDefault="00D45665">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D45665" w:rsidRPr="00DC2293" w:rsidRDefault="00D45665" w:rsidP="0012121B">
      <w:pPr>
        <w:spacing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D45665" w:rsidRPr="00DC2293" w:rsidRDefault="00D45665">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D45665" w:rsidRPr="00DC2293" w:rsidRDefault="00D45665">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lastRenderedPageBreak/>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D45665" w:rsidRPr="00DC2293" w:rsidRDefault="00D45665" w:rsidP="0012121B">
      <w:pPr>
        <w:spacing w:line="360" w:lineRule="auto"/>
        <w:ind w:firstLine="709"/>
        <w:jc w:val="both"/>
        <w:rPr>
          <w:rFonts w:ascii="Times New Roman" w:hAnsi="Times New Roman" w:cs="Times New Roman"/>
          <w:b/>
          <w:bCs/>
          <w:sz w:val="24"/>
          <w:szCs w:val="24"/>
        </w:rPr>
      </w:pPr>
      <w:r w:rsidRPr="00DC2293">
        <w:rPr>
          <w:rFonts w:ascii="Times New Roman" w:hAnsi="Times New Roman" w:cs="Times New Roman"/>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D45665" w:rsidRPr="00DC2293" w:rsidRDefault="00D45665">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Курсивом в программах учебных предметов выделены элементы содержания, относящиеся к результатам, которым учащиеся «получат возможность научиться».</w:t>
      </w:r>
    </w:p>
    <w:p w:rsidR="00D45665" w:rsidRPr="00DC2293" w:rsidRDefault="00D45665" w:rsidP="00140CF3">
      <w:pPr>
        <w:pStyle w:val="2"/>
        <w:rPr>
          <w:sz w:val="24"/>
          <w:szCs w:val="24"/>
        </w:rPr>
      </w:pPr>
    </w:p>
    <w:p w:rsidR="00D45665" w:rsidRPr="00DC2293" w:rsidRDefault="00D45665" w:rsidP="00140CF3">
      <w:pPr>
        <w:pStyle w:val="2"/>
        <w:rPr>
          <w:sz w:val="24"/>
          <w:szCs w:val="24"/>
        </w:rPr>
      </w:pPr>
      <w:bookmarkStart w:id="200" w:name="_Toc410653993"/>
      <w:bookmarkStart w:id="201" w:name="_Toc414553180"/>
      <w:r w:rsidRPr="00DC2293">
        <w:rPr>
          <w:sz w:val="24"/>
          <w:szCs w:val="24"/>
        </w:rPr>
        <w:t>2.2.2. Основное содержание учебных предметов на уровне основного общего образования</w:t>
      </w:r>
      <w:bookmarkEnd w:id="200"/>
      <w:bookmarkEnd w:id="201"/>
    </w:p>
    <w:p w:rsidR="00D45665" w:rsidRPr="00DC2293" w:rsidRDefault="00D45665" w:rsidP="0012121B">
      <w:pPr>
        <w:pStyle w:val="4"/>
        <w:keepNext/>
        <w:keepLines/>
        <w:spacing w:before="200" w:beforeAutospacing="0" w:after="0" w:afterAutospacing="0" w:line="360" w:lineRule="auto"/>
        <w:ind w:left="708"/>
        <w:rPr>
          <w:b/>
          <w:bCs/>
          <w:color w:val="auto"/>
          <w:lang w:val="ru-RU"/>
        </w:rPr>
      </w:pPr>
      <w:bookmarkStart w:id="202" w:name="_Toc409691669"/>
      <w:bookmarkStart w:id="203" w:name="_Toc410653994"/>
      <w:bookmarkStart w:id="204" w:name="_Toc414553181"/>
      <w:r w:rsidRPr="00DC2293">
        <w:rPr>
          <w:b/>
          <w:bCs/>
          <w:color w:val="auto"/>
          <w:lang w:val="ru-RU"/>
        </w:rPr>
        <w:t>2.2.2.1. Русский язык</w:t>
      </w:r>
      <w:bookmarkEnd w:id="202"/>
      <w:bookmarkEnd w:id="203"/>
      <w:bookmarkEnd w:id="204"/>
    </w:p>
    <w:p w:rsidR="00D45665" w:rsidRPr="00DC2293" w:rsidRDefault="00D45665" w:rsidP="00923922">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w:t>
      </w:r>
      <w:proofErr w:type="gramStart"/>
      <w:r w:rsidRPr="00DC2293">
        <w:rPr>
          <w:rFonts w:ascii="Times New Roman" w:hAnsi="Times New Roman" w:cs="Times New Roman"/>
          <w:sz w:val="24"/>
          <w:szCs w:val="24"/>
        </w:rPr>
        <w:t>обучающихся</w:t>
      </w:r>
      <w:proofErr w:type="gramEnd"/>
      <w:r w:rsidRPr="00DC2293">
        <w:rPr>
          <w:rFonts w:ascii="Times New Roman" w:hAnsi="Times New Roman" w:cs="Times New Roman"/>
          <w:sz w:val="24"/>
          <w:szCs w:val="24"/>
        </w:rPr>
        <w:t>,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D45665" w:rsidRPr="00DC2293" w:rsidRDefault="00D45665" w:rsidP="00A2432E">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D45665" w:rsidRPr="00DC2293" w:rsidRDefault="00D45665" w:rsidP="00282434">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Изучение русского языка направлено на развитие и совершенствование коммуникативной компетенции (включая языковой, речевой и </w:t>
      </w:r>
      <w:proofErr w:type="gramStart"/>
      <w:r w:rsidRPr="00DC2293">
        <w:rPr>
          <w:rFonts w:ascii="Times New Roman" w:hAnsi="Times New Roman" w:cs="Times New Roman"/>
          <w:sz w:val="24"/>
          <w:szCs w:val="24"/>
        </w:rPr>
        <w:t>социолингвистический</w:t>
      </w:r>
      <w:proofErr w:type="gramEnd"/>
      <w:r w:rsidRPr="00DC2293">
        <w:rPr>
          <w:rFonts w:ascii="Times New Roman" w:hAnsi="Times New Roman" w:cs="Times New Roman"/>
          <w:sz w:val="24"/>
          <w:szCs w:val="24"/>
        </w:rPr>
        <w:t xml:space="preserve"> ее компоненты), лингвистической (языковедческой), а также культуроведческой компетенций.</w:t>
      </w:r>
    </w:p>
    <w:p w:rsidR="00D45665" w:rsidRPr="00DC2293" w:rsidRDefault="00D45665" w:rsidP="00282434">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D45665" w:rsidRPr="00DC2293" w:rsidRDefault="00D45665" w:rsidP="009A2DE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w:t>
      </w:r>
      <w:r w:rsidRPr="00DC2293">
        <w:rPr>
          <w:rFonts w:ascii="Times New Roman" w:hAnsi="Times New Roman" w:cs="Times New Roman"/>
          <w:sz w:val="24"/>
          <w:szCs w:val="24"/>
        </w:rPr>
        <w:lastRenderedPageBreak/>
        <w:t>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D45665" w:rsidRPr="00DC2293" w:rsidRDefault="00D45665" w:rsidP="00F0133A">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D45665" w:rsidRPr="00DC2293" w:rsidRDefault="00D45665" w:rsidP="001225ED">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D45665" w:rsidRPr="00DC2293" w:rsidRDefault="00D45665" w:rsidP="00106F6C">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D45665" w:rsidRPr="00DC2293" w:rsidRDefault="00D45665" w:rsidP="00923922">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D45665" w:rsidRPr="00DC2293" w:rsidRDefault="00D45665" w:rsidP="0012121B">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D45665" w:rsidRPr="00DC2293" w:rsidRDefault="00D45665" w:rsidP="0012121B">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D45665" w:rsidRPr="00DC2293" w:rsidRDefault="00D45665" w:rsidP="0012121B">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Главными задачами реализации Программыявляются:</w:t>
      </w:r>
    </w:p>
    <w:p w:rsidR="00D45665" w:rsidRPr="00DC2293" w:rsidRDefault="00D45665" w:rsidP="004F055D">
      <w:pPr>
        <w:pStyle w:val="a8"/>
        <w:numPr>
          <w:ilvl w:val="0"/>
          <w:numId w:val="174"/>
        </w:numPr>
        <w:spacing w:line="360" w:lineRule="auto"/>
        <w:ind w:left="0" w:firstLine="709"/>
        <w:jc w:val="both"/>
        <w:rPr>
          <w:rFonts w:ascii="Times New Roman" w:hAnsi="Times New Roman" w:cs="Times New Roman"/>
        </w:rPr>
      </w:pPr>
      <w:r w:rsidRPr="00DC2293">
        <w:rPr>
          <w:rFonts w:ascii="Times New Roman" w:hAnsi="Times New Roman" w:cs="Times New Roman"/>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D45665" w:rsidRPr="00DC2293" w:rsidRDefault="00D45665" w:rsidP="004F055D">
      <w:pPr>
        <w:pStyle w:val="a8"/>
        <w:numPr>
          <w:ilvl w:val="0"/>
          <w:numId w:val="174"/>
        </w:numPr>
        <w:spacing w:line="360" w:lineRule="auto"/>
        <w:ind w:left="0" w:firstLine="709"/>
        <w:jc w:val="both"/>
        <w:rPr>
          <w:rFonts w:ascii="Times New Roman" w:hAnsi="Times New Roman" w:cs="Times New Roman"/>
        </w:rPr>
      </w:pPr>
      <w:r w:rsidRPr="00DC2293">
        <w:rPr>
          <w:rFonts w:ascii="Times New Roman" w:hAnsi="Times New Roman" w:cs="Times New Roman"/>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D45665" w:rsidRPr="00DC2293" w:rsidRDefault="00D45665" w:rsidP="004F055D">
      <w:pPr>
        <w:pStyle w:val="a8"/>
        <w:numPr>
          <w:ilvl w:val="0"/>
          <w:numId w:val="174"/>
        </w:numPr>
        <w:spacing w:line="360" w:lineRule="auto"/>
        <w:ind w:left="0" w:firstLine="709"/>
        <w:jc w:val="both"/>
        <w:rPr>
          <w:rFonts w:ascii="Times New Roman" w:hAnsi="Times New Roman" w:cs="Times New Roman"/>
        </w:rPr>
      </w:pPr>
      <w:r w:rsidRPr="00DC2293">
        <w:rPr>
          <w:rFonts w:ascii="Times New Roman" w:hAnsi="Times New Roman" w:cs="Times New Roman"/>
        </w:rPr>
        <w:t>овладение функциональной грамотностью и принципами нормативного использования языковых средств;</w:t>
      </w:r>
    </w:p>
    <w:p w:rsidR="00D45665" w:rsidRPr="00DC2293" w:rsidRDefault="00D45665" w:rsidP="004F055D">
      <w:pPr>
        <w:pStyle w:val="a8"/>
        <w:numPr>
          <w:ilvl w:val="0"/>
          <w:numId w:val="174"/>
        </w:numPr>
        <w:spacing w:line="360" w:lineRule="auto"/>
        <w:ind w:left="0" w:firstLine="709"/>
        <w:jc w:val="both"/>
        <w:rPr>
          <w:rFonts w:ascii="Times New Roman" w:hAnsi="Times New Roman" w:cs="Times New Roman"/>
        </w:rPr>
      </w:pPr>
      <w:r w:rsidRPr="00DC2293">
        <w:rPr>
          <w:rFonts w:ascii="Times New Roman" w:hAnsi="Times New Roman" w:cs="Times New Roman"/>
        </w:rPr>
        <w:lastRenderedPageBreak/>
        <w:t>овладение основными видами речевой деятельности, использование возможностей языка как средства коммуникации и средства познания.</w:t>
      </w:r>
    </w:p>
    <w:p w:rsidR="00D45665" w:rsidRPr="00DC2293" w:rsidRDefault="00D45665" w:rsidP="00E11496">
      <w:pPr>
        <w:pStyle w:val="a8"/>
        <w:spacing w:line="360" w:lineRule="auto"/>
        <w:ind w:left="709"/>
        <w:jc w:val="both"/>
        <w:rPr>
          <w:rFonts w:ascii="Times New Roman" w:hAnsi="Times New Roman" w:cs="Times New Roman"/>
        </w:rPr>
      </w:pPr>
      <w:r w:rsidRPr="00DC2293">
        <w:rPr>
          <w:rFonts w:ascii="Times New Roman" w:hAnsi="Times New Roman" w:cs="Times New Roman"/>
        </w:rPr>
        <w:t xml:space="preserve">В процессе изучения предмета «Русский язык» создаются условия </w:t>
      </w:r>
    </w:p>
    <w:p w:rsidR="00D45665" w:rsidRPr="00DC2293" w:rsidRDefault="00D45665" w:rsidP="004F055D">
      <w:pPr>
        <w:pStyle w:val="a8"/>
        <w:numPr>
          <w:ilvl w:val="0"/>
          <w:numId w:val="174"/>
        </w:numPr>
        <w:spacing w:line="360" w:lineRule="auto"/>
        <w:ind w:left="0" w:firstLine="709"/>
        <w:jc w:val="both"/>
        <w:rPr>
          <w:rFonts w:ascii="Times New Roman" w:hAnsi="Times New Roman" w:cs="Times New Roman"/>
        </w:rPr>
      </w:pPr>
      <w:r w:rsidRPr="00DC2293">
        <w:rPr>
          <w:rFonts w:ascii="Times New Roman" w:hAnsi="Times New Roman" w:cs="Times New Roman"/>
        </w:rPr>
        <w:t>для развития личности, ее духовно-нравственного и эмоционального совершенствования;</w:t>
      </w:r>
    </w:p>
    <w:p w:rsidR="00D45665" w:rsidRPr="00DC2293" w:rsidRDefault="00D45665" w:rsidP="004F055D">
      <w:pPr>
        <w:pStyle w:val="a8"/>
        <w:numPr>
          <w:ilvl w:val="0"/>
          <w:numId w:val="174"/>
        </w:numPr>
        <w:spacing w:line="360" w:lineRule="auto"/>
        <w:ind w:left="0" w:firstLine="709"/>
        <w:jc w:val="both"/>
        <w:rPr>
          <w:rFonts w:ascii="Times New Roman" w:hAnsi="Times New Roman" w:cs="Times New Roman"/>
        </w:rPr>
      </w:pPr>
      <w:r w:rsidRPr="00DC2293">
        <w:rPr>
          <w:rFonts w:ascii="Times New Roman" w:hAnsi="Times New Roman" w:cs="Times New Roman"/>
        </w:rPr>
        <w:t xml:space="preserve">для развития способностей, удовлетворения познавательных интересов, самореализации обучающихся, в том числе </w:t>
      </w:r>
      <w:r w:rsidRPr="00DC2293">
        <w:rPr>
          <w:rStyle w:val="Zag11"/>
          <w:rFonts w:ascii="Times New Roman" w:eastAsia="@Arial Unicode MS" w:hAnsi="Times New Roman" w:cs="Times New Roman"/>
        </w:rPr>
        <w:t>лиц, проявивших выдающиеся способности</w:t>
      </w:r>
      <w:r w:rsidRPr="00DC2293">
        <w:rPr>
          <w:rFonts w:ascii="Times New Roman" w:hAnsi="Times New Roman" w:cs="Times New Roman"/>
        </w:rPr>
        <w:t>;</w:t>
      </w:r>
    </w:p>
    <w:p w:rsidR="00D45665" w:rsidRPr="00DC2293" w:rsidRDefault="00D45665" w:rsidP="004F055D">
      <w:pPr>
        <w:pStyle w:val="a8"/>
        <w:numPr>
          <w:ilvl w:val="0"/>
          <w:numId w:val="174"/>
        </w:numPr>
        <w:spacing w:line="360" w:lineRule="auto"/>
        <w:ind w:left="0" w:firstLine="709"/>
        <w:jc w:val="both"/>
        <w:rPr>
          <w:rFonts w:ascii="Times New Roman" w:hAnsi="Times New Roman" w:cs="Times New Roman"/>
        </w:rPr>
      </w:pPr>
      <w:r w:rsidRPr="00DC2293">
        <w:rPr>
          <w:rFonts w:ascii="Times New Roman" w:hAnsi="Times New Roman" w:cs="Times New Roman"/>
        </w:rPr>
        <w:t>для формирования социальных ценностей обучающихся, основ их гражданской идентичности и социально-профессиональных ориентаций;</w:t>
      </w:r>
    </w:p>
    <w:p w:rsidR="00D45665" w:rsidRPr="00DC2293" w:rsidRDefault="00D45665" w:rsidP="004F055D">
      <w:pPr>
        <w:pStyle w:val="a8"/>
        <w:numPr>
          <w:ilvl w:val="0"/>
          <w:numId w:val="174"/>
        </w:numPr>
        <w:spacing w:line="360" w:lineRule="auto"/>
        <w:ind w:left="0" w:firstLine="709"/>
        <w:jc w:val="both"/>
        <w:rPr>
          <w:rFonts w:ascii="Times New Roman" w:hAnsi="Times New Roman" w:cs="Times New Roman"/>
        </w:rPr>
      </w:pPr>
      <w:r w:rsidRPr="00DC2293">
        <w:rPr>
          <w:rFonts w:ascii="Times New Roman" w:hAnsi="Times New Roman" w:cs="Times New Roman"/>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D45665" w:rsidRPr="00DC2293" w:rsidRDefault="00D45665" w:rsidP="004F055D">
      <w:pPr>
        <w:pStyle w:val="a8"/>
        <w:numPr>
          <w:ilvl w:val="0"/>
          <w:numId w:val="174"/>
        </w:numPr>
        <w:spacing w:line="360" w:lineRule="auto"/>
        <w:ind w:left="0" w:firstLine="709"/>
        <w:jc w:val="both"/>
        <w:rPr>
          <w:rFonts w:ascii="Times New Roman" w:hAnsi="Times New Roman" w:cs="Times New Roman"/>
        </w:rPr>
      </w:pPr>
      <w:r w:rsidRPr="00DC2293">
        <w:rPr>
          <w:rFonts w:ascii="Times New Roman" w:hAnsi="Times New Roman" w:cs="Times New Roman"/>
        </w:rPr>
        <w:t xml:space="preserve">для знакомства </w:t>
      </w:r>
      <w:proofErr w:type="gramStart"/>
      <w:r w:rsidRPr="00DC2293">
        <w:rPr>
          <w:rFonts w:ascii="Times New Roman" w:hAnsi="Times New Roman" w:cs="Times New Roman"/>
        </w:rPr>
        <w:t>обучающихся</w:t>
      </w:r>
      <w:proofErr w:type="gramEnd"/>
      <w:r w:rsidRPr="00DC2293">
        <w:rPr>
          <w:rFonts w:ascii="Times New Roman" w:hAnsi="Times New Roman" w:cs="Times New Roman"/>
        </w:rPr>
        <w:t xml:space="preserve"> с методами научного познания; </w:t>
      </w:r>
    </w:p>
    <w:p w:rsidR="00D45665" w:rsidRPr="00DC2293" w:rsidRDefault="00D45665" w:rsidP="004F055D">
      <w:pPr>
        <w:pStyle w:val="a8"/>
        <w:numPr>
          <w:ilvl w:val="0"/>
          <w:numId w:val="174"/>
        </w:numPr>
        <w:spacing w:line="360" w:lineRule="auto"/>
        <w:ind w:left="0" w:firstLine="709"/>
        <w:jc w:val="both"/>
        <w:rPr>
          <w:rFonts w:ascii="Times New Roman" w:hAnsi="Times New Roman" w:cs="Times New Roman"/>
        </w:rPr>
      </w:pPr>
      <w:r w:rsidRPr="00DC2293">
        <w:rPr>
          <w:rFonts w:ascii="Times New Roman" w:hAnsi="Times New Roman" w:cs="Times New Roman"/>
        </w:rPr>
        <w:t xml:space="preserve">для формирования у </w:t>
      </w:r>
      <w:proofErr w:type="gramStart"/>
      <w:r w:rsidRPr="00DC2293">
        <w:rPr>
          <w:rFonts w:ascii="Times New Roman" w:hAnsi="Times New Roman" w:cs="Times New Roman"/>
        </w:rPr>
        <w:t>обучающихся</w:t>
      </w:r>
      <w:proofErr w:type="gramEnd"/>
      <w:r w:rsidRPr="00DC2293">
        <w:rPr>
          <w:rFonts w:ascii="Times New Roman" w:hAnsi="Times New Roman" w:cs="Times New Roman"/>
        </w:rPr>
        <w:t xml:space="preserve"> опыта самостоятельной образовательной, общественной, проектно-исследовательскй и художественной деятельности;</w:t>
      </w:r>
    </w:p>
    <w:p w:rsidR="00D45665" w:rsidRPr="00DC2293" w:rsidRDefault="00D45665" w:rsidP="004F055D">
      <w:pPr>
        <w:pStyle w:val="a8"/>
        <w:numPr>
          <w:ilvl w:val="0"/>
          <w:numId w:val="174"/>
        </w:numPr>
        <w:spacing w:line="360" w:lineRule="auto"/>
        <w:ind w:left="0" w:firstLine="709"/>
        <w:jc w:val="both"/>
        <w:rPr>
          <w:rFonts w:ascii="Times New Roman" w:hAnsi="Times New Roman" w:cs="Times New Roman"/>
        </w:rPr>
      </w:pPr>
      <w:r w:rsidRPr="00DC2293">
        <w:rPr>
          <w:rFonts w:ascii="Times New Roman" w:hAnsi="Times New Roman" w:cs="Times New Roman"/>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D45665" w:rsidRPr="00DC2293" w:rsidRDefault="00D45665" w:rsidP="00923922">
      <w:pPr>
        <w:pStyle w:val="2"/>
        <w:rPr>
          <w:sz w:val="24"/>
          <w:szCs w:val="24"/>
        </w:rPr>
      </w:pPr>
      <w:bookmarkStart w:id="205" w:name="_Toc287934280"/>
      <w:bookmarkStart w:id="206" w:name="_Toc414553182"/>
      <w:r w:rsidRPr="00DC2293">
        <w:rPr>
          <w:sz w:val="24"/>
          <w:szCs w:val="24"/>
        </w:rPr>
        <w:t>Речь. Речевая деятельность</w:t>
      </w:r>
      <w:bookmarkEnd w:id="205"/>
      <w:bookmarkEnd w:id="206"/>
    </w:p>
    <w:p w:rsidR="00D45665" w:rsidRPr="00DC2293" w:rsidRDefault="00D45665" w:rsidP="0012121B">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DC2293">
        <w:rPr>
          <w:rFonts w:ascii="Times New Roman" w:hAnsi="Times New Roman" w:cs="Times New Roman"/>
          <w:i/>
          <w:iCs/>
          <w:sz w:val="24"/>
          <w:szCs w:val="24"/>
        </w:rPr>
        <w:t>тезисы</w:t>
      </w:r>
      <w:proofErr w:type="gramStart"/>
      <w:r w:rsidRPr="00DC2293">
        <w:rPr>
          <w:rFonts w:ascii="Times New Roman" w:hAnsi="Times New Roman" w:cs="Times New Roman"/>
          <w:i/>
          <w:iCs/>
          <w:sz w:val="24"/>
          <w:szCs w:val="24"/>
        </w:rPr>
        <w:t>,д</w:t>
      </w:r>
      <w:proofErr w:type="gramEnd"/>
      <w:r w:rsidRPr="00DC2293">
        <w:rPr>
          <w:rFonts w:ascii="Times New Roman" w:hAnsi="Times New Roman" w:cs="Times New Roman"/>
          <w:i/>
          <w:iCs/>
          <w:sz w:val="24"/>
          <w:szCs w:val="24"/>
        </w:rPr>
        <w:t xml:space="preserve">оклад, </w:t>
      </w:r>
      <w:r w:rsidRPr="00DC2293">
        <w:rPr>
          <w:rFonts w:ascii="Times New Roman" w:hAnsi="Times New Roman" w:cs="Times New Roman"/>
          <w:sz w:val="24"/>
          <w:szCs w:val="24"/>
        </w:rPr>
        <w:t xml:space="preserve">дискуссия, </w:t>
      </w:r>
      <w:r w:rsidRPr="00DC2293">
        <w:rPr>
          <w:rFonts w:ascii="Times New Roman" w:hAnsi="Times New Roman" w:cs="Times New Roman"/>
          <w:i/>
          <w:iCs/>
          <w:sz w:val="24"/>
          <w:szCs w:val="24"/>
        </w:rPr>
        <w:t>реферат, статья, рецензия</w:t>
      </w:r>
      <w:r w:rsidRPr="00DC2293">
        <w:rPr>
          <w:rFonts w:ascii="Times New Roman" w:hAnsi="Times New Roman" w:cs="Times New Roman"/>
          <w:sz w:val="24"/>
          <w:szCs w:val="24"/>
        </w:rPr>
        <w:t xml:space="preserve">); публицистического стиля и устной публичной речи (выступление, обсуждение, </w:t>
      </w:r>
      <w:r w:rsidRPr="00DC2293">
        <w:rPr>
          <w:rFonts w:ascii="Times New Roman" w:hAnsi="Times New Roman" w:cs="Times New Roman"/>
          <w:i/>
          <w:iCs/>
          <w:sz w:val="24"/>
          <w:szCs w:val="24"/>
        </w:rPr>
        <w:t>статья, интервью, очерк</w:t>
      </w:r>
      <w:r w:rsidRPr="00DC2293">
        <w:rPr>
          <w:rFonts w:ascii="Times New Roman" w:hAnsi="Times New Roman" w:cs="Times New Roman"/>
          <w:sz w:val="24"/>
          <w:szCs w:val="24"/>
        </w:rPr>
        <w:t xml:space="preserve">); официально-делового стиля (расписка, </w:t>
      </w:r>
      <w:r w:rsidRPr="00DC2293">
        <w:rPr>
          <w:rFonts w:ascii="Times New Roman" w:hAnsi="Times New Roman" w:cs="Times New Roman"/>
          <w:i/>
          <w:iCs/>
          <w:sz w:val="24"/>
          <w:szCs w:val="24"/>
        </w:rPr>
        <w:t>доверенность,</w:t>
      </w:r>
      <w:r w:rsidRPr="00DC2293">
        <w:rPr>
          <w:rFonts w:ascii="Times New Roman" w:hAnsi="Times New Roman" w:cs="Times New Roman"/>
          <w:sz w:val="24"/>
          <w:szCs w:val="24"/>
        </w:rPr>
        <w:t xml:space="preserve"> заявление, </w:t>
      </w:r>
      <w:r w:rsidRPr="00DC2293">
        <w:rPr>
          <w:rFonts w:ascii="Times New Roman" w:hAnsi="Times New Roman" w:cs="Times New Roman"/>
          <w:i/>
          <w:iCs/>
          <w:sz w:val="24"/>
          <w:szCs w:val="24"/>
        </w:rPr>
        <w:t>резюме</w:t>
      </w:r>
      <w:r w:rsidRPr="00DC2293">
        <w:rPr>
          <w:rFonts w:ascii="Times New Roman" w:hAnsi="Times New Roman" w:cs="Times New Roman"/>
          <w:sz w:val="24"/>
          <w:szCs w:val="24"/>
        </w:rPr>
        <w:t>).</w:t>
      </w:r>
    </w:p>
    <w:p w:rsidR="00D45665" w:rsidRPr="00DC2293" w:rsidRDefault="00D45665" w:rsidP="0012121B">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DC2293">
        <w:rPr>
          <w:rFonts w:ascii="Times New Roman" w:hAnsi="Times New Roman" w:cs="Times New Roman"/>
          <w:i/>
          <w:iCs/>
          <w:sz w:val="24"/>
          <w:szCs w:val="24"/>
        </w:rPr>
        <w:t xml:space="preserve">избыточная </w:t>
      </w:r>
      <w:r w:rsidRPr="00DC2293">
        <w:rPr>
          <w:rFonts w:ascii="Times New Roman" w:hAnsi="Times New Roman" w:cs="Times New Roman"/>
          <w:sz w:val="24"/>
          <w:szCs w:val="24"/>
        </w:rPr>
        <w:t>информация. Функционально-смысловые типы текста (повествование, описание, рассуждение)</w:t>
      </w:r>
      <w:proofErr w:type="gramStart"/>
      <w:r w:rsidRPr="00DC2293">
        <w:rPr>
          <w:rFonts w:ascii="Times New Roman" w:hAnsi="Times New Roman" w:cs="Times New Roman"/>
          <w:i/>
          <w:iCs/>
          <w:sz w:val="24"/>
          <w:szCs w:val="24"/>
        </w:rPr>
        <w:t>.Т</w:t>
      </w:r>
      <w:proofErr w:type="gramEnd"/>
      <w:r w:rsidRPr="00DC2293">
        <w:rPr>
          <w:rFonts w:ascii="Times New Roman" w:hAnsi="Times New Roman" w:cs="Times New Roman"/>
          <w:i/>
          <w:iCs/>
          <w:sz w:val="24"/>
          <w:szCs w:val="24"/>
        </w:rPr>
        <w:t xml:space="preserve">ексты смешанного типа. </w:t>
      </w:r>
    </w:p>
    <w:p w:rsidR="00D45665" w:rsidRPr="00DC2293" w:rsidRDefault="00D45665" w:rsidP="0012121B">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Специфика художественного текста.</w:t>
      </w:r>
    </w:p>
    <w:p w:rsidR="00D45665" w:rsidRPr="00DC2293" w:rsidRDefault="00D45665" w:rsidP="0012121B">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Анализ текста. </w:t>
      </w:r>
    </w:p>
    <w:p w:rsidR="00D45665" w:rsidRPr="00DC2293" w:rsidRDefault="00D45665" w:rsidP="0012121B">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Виды речевой деятельности (говорение, аудирование, письмо, чтение).</w:t>
      </w:r>
    </w:p>
    <w:p w:rsidR="00D45665" w:rsidRPr="00DC2293" w:rsidRDefault="00D45665" w:rsidP="0012121B">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Речевая ситуация и ее компоненты (место, время, тема, цель, условия общения, собеседники). Речевой акт и его разновидности (сообщения, побуждения, вопросы, </w:t>
      </w:r>
      <w:r w:rsidRPr="00DC2293">
        <w:rPr>
          <w:rFonts w:ascii="Times New Roman" w:hAnsi="Times New Roman" w:cs="Times New Roman"/>
          <w:sz w:val="24"/>
          <w:szCs w:val="24"/>
        </w:rPr>
        <w:lastRenderedPageBreak/>
        <w:t>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D45665" w:rsidRPr="00DC2293" w:rsidRDefault="00D45665" w:rsidP="0012121B">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D45665" w:rsidRPr="00DC2293" w:rsidRDefault="00D45665" w:rsidP="0012121B">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Создание устных высказываний разной коммуникативной направленности  в зависимости от сферы и ситуации общения.</w:t>
      </w:r>
    </w:p>
    <w:p w:rsidR="00D45665" w:rsidRPr="00DC2293" w:rsidRDefault="00D45665" w:rsidP="0012121B">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Информационная переработка текста (план, конспект, аннотация).</w:t>
      </w:r>
    </w:p>
    <w:p w:rsidR="00D45665" w:rsidRPr="00DC2293" w:rsidRDefault="00D45665" w:rsidP="0012121B">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Изложение содержания прослушанного или прочитанного текста (подробное, сжатое, выборочное). </w:t>
      </w:r>
    </w:p>
    <w:p w:rsidR="00D45665" w:rsidRPr="00DC2293" w:rsidRDefault="00D45665" w:rsidP="0012121B">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Написание сочинений, писем, текстов иных жанров.</w:t>
      </w:r>
    </w:p>
    <w:p w:rsidR="00D45665" w:rsidRPr="00DC2293" w:rsidRDefault="00D45665" w:rsidP="0012121B">
      <w:pPr>
        <w:pStyle w:val="3"/>
        <w:spacing w:before="0" w:beforeAutospacing="0" w:after="0" w:afterAutospacing="0" w:line="360" w:lineRule="auto"/>
        <w:rPr>
          <w:b w:val="0"/>
          <w:bCs w:val="0"/>
          <w:sz w:val="24"/>
          <w:szCs w:val="24"/>
        </w:rPr>
      </w:pPr>
      <w:bookmarkStart w:id="207" w:name="_Toc287934281"/>
      <w:bookmarkStart w:id="208" w:name="_Toc414553183"/>
      <w:r w:rsidRPr="00DC2293">
        <w:rPr>
          <w:sz w:val="24"/>
          <w:szCs w:val="24"/>
        </w:rPr>
        <w:t>Культура речи</w:t>
      </w:r>
      <w:bookmarkEnd w:id="207"/>
      <w:bookmarkEnd w:id="208"/>
    </w:p>
    <w:p w:rsidR="00D45665" w:rsidRPr="00DC2293" w:rsidRDefault="00D45665" w:rsidP="0012121B">
      <w:pPr>
        <w:spacing w:after="0" w:line="360" w:lineRule="auto"/>
        <w:ind w:firstLine="709"/>
        <w:jc w:val="both"/>
        <w:rPr>
          <w:rFonts w:ascii="Times New Roman" w:hAnsi="Times New Roman" w:cs="Times New Roman"/>
          <w:i/>
          <w:iCs/>
          <w:sz w:val="24"/>
          <w:szCs w:val="24"/>
        </w:rPr>
      </w:pPr>
      <w:r w:rsidRPr="00DC2293">
        <w:rPr>
          <w:rFonts w:ascii="Times New Roman" w:hAnsi="Times New Roman" w:cs="Times New Roman"/>
          <w:sz w:val="24"/>
          <w:szCs w:val="24"/>
        </w:rPr>
        <w:t xml:space="preserve">Культура речи и ее основные аспекты: нормативный, коммуникативный, этический. </w:t>
      </w:r>
      <w:r w:rsidRPr="00DC2293">
        <w:rPr>
          <w:rFonts w:ascii="Times New Roman" w:hAnsi="Times New Roman" w:cs="Times New Roman"/>
          <w:i/>
          <w:iCs/>
          <w:sz w:val="24"/>
          <w:szCs w:val="24"/>
        </w:rPr>
        <w:t>Основные критерии культуры речи.</w:t>
      </w:r>
    </w:p>
    <w:p w:rsidR="00D45665" w:rsidRPr="00DC2293" w:rsidRDefault="00D45665" w:rsidP="0012121B">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D45665" w:rsidRPr="00DC2293" w:rsidRDefault="00D45665" w:rsidP="0012121B">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Оценивание правильности, коммуникативных качеств и эффективности речи.</w:t>
      </w:r>
    </w:p>
    <w:p w:rsidR="00D45665" w:rsidRPr="00DC2293" w:rsidRDefault="00D45665" w:rsidP="0012121B">
      <w:pPr>
        <w:spacing w:after="0" w:line="360" w:lineRule="auto"/>
        <w:ind w:firstLine="709"/>
        <w:jc w:val="both"/>
        <w:rPr>
          <w:rFonts w:ascii="Times New Roman" w:hAnsi="Times New Roman" w:cs="Times New Roman"/>
          <w:i/>
          <w:iCs/>
          <w:sz w:val="24"/>
          <w:szCs w:val="24"/>
        </w:rPr>
      </w:pPr>
      <w:r w:rsidRPr="00DC2293">
        <w:rPr>
          <w:rFonts w:ascii="Times New Roman" w:hAnsi="Times New Roman" w:cs="Times New Roman"/>
          <w:sz w:val="24"/>
          <w:szCs w:val="24"/>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DC2293">
        <w:rPr>
          <w:rFonts w:ascii="Times New Roman" w:hAnsi="Times New Roman" w:cs="Times New Roman"/>
          <w:i/>
          <w:iCs/>
          <w:sz w:val="24"/>
          <w:szCs w:val="24"/>
        </w:rPr>
        <w:t>Невербальные средства общения</w:t>
      </w:r>
      <w:proofErr w:type="gramStart"/>
      <w:r w:rsidRPr="00DC2293">
        <w:rPr>
          <w:rFonts w:ascii="Times New Roman" w:hAnsi="Times New Roman" w:cs="Times New Roman"/>
          <w:i/>
          <w:iCs/>
          <w:sz w:val="24"/>
          <w:szCs w:val="24"/>
        </w:rPr>
        <w:t>.М</w:t>
      </w:r>
      <w:proofErr w:type="gramEnd"/>
      <w:r w:rsidRPr="00DC2293">
        <w:rPr>
          <w:rFonts w:ascii="Times New Roman" w:hAnsi="Times New Roman" w:cs="Times New Roman"/>
          <w:i/>
          <w:iCs/>
          <w:sz w:val="24"/>
          <w:szCs w:val="24"/>
        </w:rPr>
        <w:t>ежкультурная коммуникация.</w:t>
      </w:r>
    </w:p>
    <w:p w:rsidR="00D45665" w:rsidRPr="00DC2293" w:rsidRDefault="00D45665" w:rsidP="00923922">
      <w:pPr>
        <w:pStyle w:val="2"/>
        <w:rPr>
          <w:sz w:val="24"/>
          <w:szCs w:val="24"/>
        </w:rPr>
      </w:pPr>
      <w:bookmarkStart w:id="209" w:name="_Toc287934282"/>
      <w:bookmarkStart w:id="210" w:name="_Toc414553184"/>
      <w:r w:rsidRPr="00DC2293">
        <w:rPr>
          <w:sz w:val="24"/>
          <w:szCs w:val="24"/>
        </w:rPr>
        <w:t>Общие сведения о языке. Основные разделы науки о языке</w:t>
      </w:r>
      <w:bookmarkEnd w:id="209"/>
      <w:bookmarkEnd w:id="210"/>
    </w:p>
    <w:p w:rsidR="00D45665" w:rsidRPr="00DC2293" w:rsidRDefault="00D45665" w:rsidP="0012121B">
      <w:pPr>
        <w:pStyle w:val="3"/>
        <w:spacing w:before="0" w:beforeAutospacing="0" w:after="0" w:afterAutospacing="0" w:line="360" w:lineRule="auto"/>
        <w:ind w:firstLine="708"/>
        <w:rPr>
          <w:sz w:val="24"/>
          <w:szCs w:val="24"/>
        </w:rPr>
      </w:pPr>
      <w:bookmarkStart w:id="211" w:name="_Toc287934283"/>
      <w:bookmarkStart w:id="212" w:name="_Toc414553185"/>
      <w:r w:rsidRPr="00DC2293">
        <w:rPr>
          <w:sz w:val="24"/>
          <w:szCs w:val="24"/>
        </w:rPr>
        <w:t>Общие сведения о языке</w:t>
      </w:r>
      <w:bookmarkEnd w:id="211"/>
      <w:bookmarkEnd w:id="212"/>
    </w:p>
    <w:p w:rsidR="00D45665" w:rsidRPr="00DC2293" w:rsidRDefault="00D45665" w:rsidP="0012121B">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D45665" w:rsidRPr="00DC2293" w:rsidRDefault="00D45665" w:rsidP="0012121B">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i/>
          <w:iCs/>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D45665" w:rsidRPr="00DC2293" w:rsidRDefault="00D45665" w:rsidP="0012121B">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D45665" w:rsidRPr="00DC2293" w:rsidRDefault="00D45665" w:rsidP="0012121B">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Взаимосвязь языка и культуры. Отражение в языке культуры и истории народа</w:t>
      </w:r>
      <w:r w:rsidRPr="00DC2293">
        <w:rPr>
          <w:rFonts w:ascii="Times New Roman" w:hAnsi="Times New Roman" w:cs="Times New Roman"/>
          <w:i/>
          <w:iCs/>
          <w:sz w:val="24"/>
          <w:szCs w:val="24"/>
        </w:rPr>
        <w:t>. Взаимообогащение языков народов России.</w:t>
      </w:r>
      <w:r w:rsidRPr="00DC2293">
        <w:rPr>
          <w:rFonts w:ascii="Times New Roman" w:hAnsi="Times New Roman" w:cs="Times New Roman"/>
          <w:sz w:val="24"/>
          <w:szCs w:val="24"/>
        </w:rPr>
        <w:t xml:space="preserve"> Выявление лексических и фразеологических </w:t>
      </w:r>
      <w:r w:rsidRPr="00DC2293">
        <w:rPr>
          <w:rFonts w:ascii="Times New Roman" w:hAnsi="Times New Roman" w:cs="Times New Roman"/>
          <w:sz w:val="24"/>
          <w:szCs w:val="24"/>
        </w:rPr>
        <w:lastRenderedPageBreak/>
        <w:t>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D45665" w:rsidRPr="00DC2293" w:rsidRDefault="00D45665" w:rsidP="0012121B">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D45665" w:rsidRPr="00DC2293" w:rsidRDefault="00D45665" w:rsidP="0012121B">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Основные лингвистические словари. Работа со словарной статьей.</w:t>
      </w:r>
    </w:p>
    <w:p w:rsidR="00D45665" w:rsidRPr="00DC2293" w:rsidRDefault="00D45665" w:rsidP="0012121B">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i/>
          <w:iCs/>
          <w:sz w:val="24"/>
          <w:szCs w:val="24"/>
        </w:rPr>
        <w:t>Выдающиеся отечественные лингвисты.</w:t>
      </w:r>
    </w:p>
    <w:p w:rsidR="00D45665" w:rsidRPr="00DC2293" w:rsidRDefault="00D45665" w:rsidP="0012121B">
      <w:pPr>
        <w:pStyle w:val="3"/>
        <w:spacing w:before="0" w:beforeAutospacing="0" w:after="0" w:afterAutospacing="0" w:line="360" w:lineRule="auto"/>
        <w:ind w:firstLine="708"/>
        <w:rPr>
          <w:sz w:val="24"/>
          <w:szCs w:val="24"/>
        </w:rPr>
      </w:pPr>
      <w:bookmarkStart w:id="213" w:name="_Toc287934284"/>
      <w:bookmarkStart w:id="214" w:name="_Toc414553186"/>
      <w:r w:rsidRPr="00DC2293">
        <w:rPr>
          <w:sz w:val="24"/>
          <w:szCs w:val="24"/>
        </w:rPr>
        <w:t>Фонетика, орфоэпия и графика</w:t>
      </w:r>
      <w:bookmarkEnd w:id="213"/>
      <w:bookmarkEnd w:id="214"/>
    </w:p>
    <w:p w:rsidR="00D45665" w:rsidRPr="00DC2293" w:rsidRDefault="00D45665" w:rsidP="0012121B">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D45665" w:rsidRPr="00DC2293" w:rsidRDefault="00D45665" w:rsidP="0012121B">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D45665" w:rsidRPr="00DC2293" w:rsidRDefault="00D45665" w:rsidP="0012121B">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Интонация, ее функции. Основные элементы интонации.</w:t>
      </w:r>
    </w:p>
    <w:p w:rsidR="00D45665" w:rsidRPr="00DC2293" w:rsidRDefault="00D45665" w:rsidP="0012121B">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Связь фонетики с графикой и орфографией.</w:t>
      </w:r>
    </w:p>
    <w:p w:rsidR="00D45665" w:rsidRPr="00DC2293" w:rsidRDefault="00D45665" w:rsidP="0012121B">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D45665" w:rsidRPr="00DC2293" w:rsidRDefault="00D45665" w:rsidP="0012121B">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Применение знаний по фонетике в практике правописания.</w:t>
      </w:r>
    </w:p>
    <w:p w:rsidR="00D45665" w:rsidRPr="00DC2293" w:rsidRDefault="00D45665" w:rsidP="0012121B">
      <w:pPr>
        <w:pStyle w:val="3"/>
        <w:spacing w:before="0" w:beforeAutospacing="0" w:after="0" w:afterAutospacing="0" w:line="360" w:lineRule="auto"/>
        <w:ind w:firstLine="708"/>
        <w:rPr>
          <w:sz w:val="24"/>
          <w:szCs w:val="24"/>
        </w:rPr>
      </w:pPr>
      <w:bookmarkStart w:id="215" w:name="_Toc287934285"/>
      <w:bookmarkStart w:id="216" w:name="_Toc414553187"/>
      <w:r w:rsidRPr="00DC2293">
        <w:rPr>
          <w:sz w:val="24"/>
          <w:szCs w:val="24"/>
        </w:rPr>
        <w:t>Морфемика и словообразование</w:t>
      </w:r>
      <w:bookmarkEnd w:id="215"/>
      <w:bookmarkEnd w:id="216"/>
    </w:p>
    <w:p w:rsidR="00D45665" w:rsidRPr="00DC2293" w:rsidRDefault="00D45665" w:rsidP="0012121B">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D45665" w:rsidRPr="00DC2293" w:rsidRDefault="00D45665" w:rsidP="0012121B">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D45665" w:rsidRPr="00DC2293" w:rsidRDefault="00D45665" w:rsidP="0012121B">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i/>
          <w:iCs/>
          <w:sz w:val="24"/>
          <w:szCs w:val="24"/>
        </w:rPr>
        <w:t>Словообразовательная цепочка. Словообразовательное гнездо.</w:t>
      </w:r>
    </w:p>
    <w:p w:rsidR="00D45665" w:rsidRPr="00DC2293" w:rsidRDefault="00D45665" w:rsidP="0012121B">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Применение знаний по морфемике и словообразованию в практике правописания.</w:t>
      </w:r>
    </w:p>
    <w:p w:rsidR="00D45665" w:rsidRPr="00DC2293" w:rsidRDefault="00D45665" w:rsidP="0012121B">
      <w:pPr>
        <w:pStyle w:val="3"/>
        <w:spacing w:before="0" w:beforeAutospacing="0" w:after="0" w:afterAutospacing="0" w:line="360" w:lineRule="auto"/>
        <w:ind w:firstLine="708"/>
        <w:rPr>
          <w:sz w:val="24"/>
          <w:szCs w:val="24"/>
        </w:rPr>
      </w:pPr>
      <w:bookmarkStart w:id="217" w:name="_Toc287934286"/>
      <w:bookmarkStart w:id="218" w:name="_Toc414553188"/>
      <w:r w:rsidRPr="00DC2293">
        <w:rPr>
          <w:sz w:val="24"/>
          <w:szCs w:val="24"/>
        </w:rPr>
        <w:t>Лексикология и фразеология</w:t>
      </w:r>
      <w:bookmarkEnd w:id="217"/>
      <w:bookmarkEnd w:id="218"/>
    </w:p>
    <w:p w:rsidR="00D45665" w:rsidRPr="00DC2293" w:rsidRDefault="00D45665" w:rsidP="0012121B">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lastRenderedPageBreak/>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D45665" w:rsidRPr="00DC2293" w:rsidRDefault="00D45665" w:rsidP="0012121B">
      <w:pPr>
        <w:spacing w:after="0" w:line="360" w:lineRule="auto"/>
        <w:ind w:firstLine="709"/>
        <w:jc w:val="both"/>
        <w:rPr>
          <w:rFonts w:ascii="Times New Roman" w:hAnsi="Times New Roman" w:cs="Times New Roman"/>
          <w:i/>
          <w:iCs/>
          <w:sz w:val="24"/>
          <w:szCs w:val="24"/>
        </w:rPr>
      </w:pPr>
      <w:r w:rsidRPr="00DC2293">
        <w:rPr>
          <w:rFonts w:ascii="Times New Roman" w:hAnsi="Times New Roman" w:cs="Times New Roman"/>
          <w:i/>
          <w:iCs/>
          <w:sz w:val="24"/>
          <w:szCs w:val="24"/>
        </w:rPr>
        <w:t xml:space="preserve">Понятие об этимологии. </w:t>
      </w:r>
    </w:p>
    <w:p w:rsidR="00D45665" w:rsidRPr="00DC2293" w:rsidRDefault="00D45665" w:rsidP="0012121B">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Оценка своей и чужой речи с точки зрения точного, уместного и выразительного словоупотребления.</w:t>
      </w:r>
    </w:p>
    <w:p w:rsidR="00D45665" w:rsidRPr="00DC2293" w:rsidRDefault="00D45665" w:rsidP="0012121B">
      <w:pPr>
        <w:pStyle w:val="3"/>
        <w:spacing w:before="0" w:beforeAutospacing="0" w:after="0" w:afterAutospacing="0" w:line="360" w:lineRule="auto"/>
        <w:ind w:firstLine="708"/>
        <w:rPr>
          <w:sz w:val="24"/>
          <w:szCs w:val="24"/>
        </w:rPr>
      </w:pPr>
      <w:bookmarkStart w:id="219" w:name="_Toc287934287"/>
      <w:bookmarkStart w:id="220" w:name="_Toc414553189"/>
      <w:r w:rsidRPr="00DC2293">
        <w:rPr>
          <w:sz w:val="24"/>
          <w:szCs w:val="24"/>
        </w:rPr>
        <w:t>Морфология</w:t>
      </w:r>
      <w:bookmarkEnd w:id="219"/>
      <w:bookmarkEnd w:id="220"/>
    </w:p>
    <w:p w:rsidR="00D45665" w:rsidRPr="00DC2293" w:rsidRDefault="00D45665" w:rsidP="0012121B">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DC2293">
        <w:rPr>
          <w:rFonts w:ascii="Times New Roman" w:hAnsi="Times New Roman" w:cs="Times New Roman"/>
          <w:i/>
          <w:iCs/>
          <w:sz w:val="24"/>
          <w:szCs w:val="24"/>
        </w:rPr>
        <w:t xml:space="preserve">Различные точки зрения на место причастия и деепричастия в системе частей речи. </w:t>
      </w:r>
      <w:r w:rsidRPr="00DC2293">
        <w:rPr>
          <w:rFonts w:ascii="Times New Roman" w:hAnsi="Times New Roman" w:cs="Times New Roman"/>
          <w:sz w:val="24"/>
          <w:szCs w:val="24"/>
        </w:rPr>
        <w:t>Служебные части речи. Междометия и звукоподражательные слова.</w:t>
      </w:r>
    </w:p>
    <w:p w:rsidR="00D45665" w:rsidRPr="00DC2293" w:rsidRDefault="00D45665" w:rsidP="0012121B">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Морфологический анализ слова.</w:t>
      </w:r>
    </w:p>
    <w:p w:rsidR="00D45665" w:rsidRPr="00DC2293" w:rsidRDefault="00D45665" w:rsidP="0012121B">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Омонимия слов разных частей речи.</w:t>
      </w:r>
    </w:p>
    <w:p w:rsidR="00D45665" w:rsidRPr="00DC2293" w:rsidRDefault="00D45665" w:rsidP="0012121B">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D45665" w:rsidRPr="00DC2293" w:rsidRDefault="00D45665" w:rsidP="0012121B">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Применение знаний по морфологии в практике правописания.</w:t>
      </w:r>
    </w:p>
    <w:p w:rsidR="00D45665" w:rsidRPr="00DC2293" w:rsidRDefault="00D45665" w:rsidP="0012121B">
      <w:pPr>
        <w:pStyle w:val="3"/>
        <w:spacing w:before="0" w:beforeAutospacing="0" w:after="0" w:afterAutospacing="0" w:line="360" w:lineRule="auto"/>
        <w:ind w:firstLine="708"/>
        <w:rPr>
          <w:sz w:val="24"/>
          <w:szCs w:val="24"/>
        </w:rPr>
      </w:pPr>
      <w:bookmarkStart w:id="221" w:name="_Toc287934288"/>
      <w:bookmarkStart w:id="222" w:name="_Toc414553190"/>
      <w:r w:rsidRPr="00DC2293">
        <w:rPr>
          <w:sz w:val="24"/>
          <w:szCs w:val="24"/>
        </w:rPr>
        <w:t>Синтаксис</w:t>
      </w:r>
      <w:bookmarkEnd w:id="221"/>
      <w:bookmarkEnd w:id="222"/>
    </w:p>
    <w:p w:rsidR="00D45665" w:rsidRPr="00DC2293" w:rsidRDefault="00D45665" w:rsidP="0012121B">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w:t>
      </w:r>
      <w:r w:rsidRPr="00DC2293">
        <w:rPr>
          <w:rFonts w:ascii="Times New Roman" w:hAnsi="Times New Roman" w:cs="Times New Roman"/>
          <w:sz w:val="24"/>
          <w:szCs w:val="24"/>
        </w:rPr>
        <w:lastRenderedPageBreak/>
        <w:t>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D45665" w:rsidRPr="00DC2293" w:rsidRDefault="00D45665" w:rsidP="0012121B">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Способы передачи чужой речи.</w:t>
      </w:r>
    </w:p>
    <w:p w:rsidR="00D45665" w:rsidRPr="00DC2293" w:rsidRDefault="00D45665" w:rsidP="0012121B">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Синтаксический анализ простого и сложного предложения.</w:t>
      </w:r>
    </w:p>
    <w:p w:rsidR="00D45665" w:rsidRPr="00DC2293" w:rsidRDefault="00D45665" w:rsidP="0012121B">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D45665" w:rsidRPr="00DC2293" w:rsidRDefault="00D45665" w:rsidP="0012121B">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w:t>
      </w:r>
      <w:proofErr w:type="gramStart"/>
      <w:r w:rsidRPr="00DC2293">
        <w:rPr>
          <w:rFonts w:ascii="Times New Roman" w:hAnsi="Times New Roman" w:cs="Times New Roman"/>
          <w:sz w:val="24"/>
          <w:szCs w:val="24"/>
        </w:rPr>
        <w:t>который</w:t>
      </w:r>
      <w:proofErr w:type="gramEnd"/>
      <w:r w:rsidRPr="00DC2293">
        <w:rPr>
          <w:rFonts w:ascii="Times New Roman" w:hAnsi="Times New Roman" w:cs="Times New Roman"/>
          <w:sz w:val="24"/>
          <w:szCs w:val="24"/>
        </w:rPr>
        <w:t>»;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D45665" w:rsidRPr="00DC2293" w:rsidRDefault="00D45665" w:rsidP="0012121B">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Применение знаний по синтаксису в практике правописания.</w:t>
      </w:r>
    </w:p>
    <w:p w:rsidR="00D45665" w:rsidRPr="00DC2293" w:rsidRDefault="00D45665" w:rsidP="0012121B">
      <w:pPr>
        <w:pStyle w:val="3"/>
        <w:spacing w:before="0" w:beforeAutospacing="0" w:after="0" w:afterAutospacing="0" w:line="360" w:lineRule="auto"/>
        <w:ind w:firstLine="708"/>
        <w:rPr>
          <w:sz w:val="24"/>
          <w:szCs w:val="24"/>
        </w:rPr>
      </w:pPr>
      <w:bookmarkStart w:id="223" w:name="_Toc287934289"/>
      <w:bookmarkStart w:id="224" w:name="_Toc414553191"/>
      <w:r w:rsidRPr="00DC2293">
        <w:rPr>
          <w:sz w:val="24"/>
          <w:szCs w:val="24"/>
        </w:rPr>
        <w:t>Правописание: орфография и пунктуация</w:t>
      </w:r>
      <w:bookmarkEnd w:id="223"/>
      <w:bookmarkEnd w:id="224"/>
    </w:p>
    <w:p w:rsidR="00D45665" w:rsidRPr="00DC2293" w:rsidRDefault="00D45665" w:rsidP="0012121B">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D45665" w:rsidRPr="00DC2293" w:rsidRDefault="00D45665" w:rsidP="0012121B">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D45665" w:rsidRPr="00DC2293" w:rsidRDefault="00D45665" w:rsidP="0012121B">
      <w:pPr>
        <w:spacing w:after="0" w:line="360" w:lineRule="auto"/>
        <w:ind w:firstLine="709"/>
        <w:jc w:val="both"/>
        <w:rPr>
          <w:rFonts w:ascii="Times New Roman" w:hAnsi="Times New Roman" w:cs="Times New Roman"/>
          <w:b/>
          <w:bCs/>
          <w:sz w:val="24"/>
          <w:szCs w:val="24"/>
        </w:rPr>
      </w:pPr>
      <w:r w:rsidRPr="00DC2293">
        <w:rPr>
          <w:rFonts w:ascii="Times New Roman" w:hAnsi="Times New Roman" w:cs="Times New Roman"/>
          <w:sz w:val="24"/>
          <w:szCs w:val="24"/>
        </w:rPr>
        <w:t>Орфографический анализ слова и пунктуационный анализ предложения.</w:t>
      </w:r>
    </w:p>
    <w:p w:rsidR="00D45665" w:rsidRPr="00DC2293" w:rsidRDefault="00D45665" w:rsidP="007565F9">
      <w:pPr>
        <w:spacing w:after="0" w:line="360" w:lineRule="auto"/>
        <w:ind w:firstLine="709"/>
        <w:jc w:val="both"/>
        <w:rPr>
          <w:rFonts w:ascii="Times New Roman" w:hAnsi="Times New Roman" w:cs="Times New Roman"/>
          <w:sz w:val="24"/>
          <w:szCs w:val="24"/>
        </w:rPr>
      </w:pPr>
    </w:p>
    <w:p w:rsidR="00D45665" w:rsidRPr="00DC2293" w:rsidRDefault="00D45665" w:rsidP="007565F9">
      <w:pPr>
        <w:pStyle w:val="3"/>
        <w:spacing w:before="0" w:beforeAutospacing="0" w:after="0" w:afterAutospacing="0" w:line="360" w:lineRule="auto"/>
        <w:ind w:firstLine="709"/>
        <w:rPr>
          <w:sz w:val="24"/>
          <w:szCs w:val="24"/>
        </w:rPr>
      </w:pPr>
      <w:bookmarkStart w:id="225" w:name="_Toc409691670"/>
      <w:bookmarkStart w:id="226" w:name="_Toc410653995"/>
      <w:bookmarkStart w:id="227" w:name="_Toc414553192"/>
      <w:r w:rsidRPr="00DC2293">
        <w:rPr>
          <w:sz w:val="24"/>
          <w:szCs w:val="24"/>
        </w:rPr>
        <w:t>2.2.2.2. Литература</w:t>
      </w:r>
      <w:bookmarkEnd w:id="225"/>
      <w:bookmarkEnd w:id="226"/>
      <w:bookmarkEnd w:id="227"/>
    </w:p>
    <w:p w:rsidR="00D45665" w:rsidRPr="00DC2293" w:rsidRDefault="00D45665" w:rsidP="002C6EB2">
      <w:pPr>
        <w:spacing w:after="0" w:line="360" w:lineRule="auto"/>
        <w:ind w:firstLine="709"/>
        <w:jc w:val="both"/>
        <w:rPr>
          <w:rFonts w:ascii="Times New Roman" w:hAnsi="Times New Roman" w:cs="Times New Roman"/>
          <w:b/>
          <w:bCs/>
          <w:sz w:val="24"/>
          <w:szCs w:val="24"/>
        </w:rPr>
      </w:pPr>
      <w:r w:rsidRPr="00DC2293">
        <w:rPr>
          <w:rFonts w:ascii="Times New Roman" w:hAnsi="Times New Roman" w:cs="Times New Roman"/>
          <w:b/>
          <w:bCs/>
          <w:sz w:val="24"/>
          <w:szCs w:val="24"/>
        </w:rPr>
        <w:t>Цели и задачи литературного образования</w:t>
      </w:r>
    </w:p>
    <w:p w:rsidR="00D45665" w:rsidRPr="00DC2293" w:rsidRDefault="00D45665" w:rsidP="006E6575">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Литература – учебный предмет, освоение содержания которого направлено:</w:t>
      </w:r>
    </w:p>
    <w:p w:rsidR="00D45665" w:rsidRPr="00DC2293" w:rsidRDefault="00D45665" w:rsidP="004F055D">
      <w:pPr>
        <w:numPr>
          <w:ilvl w:val="0"/>
          <w:numId w:val="179"/>
        </w:numPr>
        <w:tabs>
          <w:tab w:val="left" w:pos="1134"/>
        </w:tabs>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D45665" w:rsidRPr="00DC2293" w:rsidRDefault="00D45665" w:rsidP="004F055D">
      <w:pPr>
        <w:numPr>
          <w:ilvl w:val="0"/>
          <w:numId w:val="179"/>
        </w:numPr>
        <w:tabs>
          <w:tab w:val="left" w:pos="1134"/>
        </w:tabs>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D45665" w:rsidRPr="00DC2293" w:rsidRDefault="00D45665" w:rsidP="004F055D">
      <w:pPr>
        <w:numPr>
          <w:ilvl w:val="0"/>
          <w:numId w:val="179"/>
        </w:numPr>
        <w:tabs>
          <w:tab w:val="left" w:pos="1134"/>
        </w:tabs>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lastRenderedPageBreak/>
        <w:t>на развитие эмоциональной сферы личности, образного, ассоциативного и логического мышления;</w:t>
      </w:r>
    </w:p>
    <w:p w:rsidR="00D45665" w:rsidRPr="00DC2293" w:rsidRDefault="00D45665" w:rsidP="004F055D">
      <w:pPr>
        <w:numPr>
          <w:ilvl w:val="0"/>
          <w:numId w:val="179"/>
        </w:numPr>
        <w:tabs>
          <w:tab w:val="left" w:pos="1134"/>
        </w:tabs>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D45665" w:rsidRPr="00DC2293" w:rsidRDefault="00D45665" w:rsidP="004F055D">
      <w:pPr>
        <w:numPr>
          <w:ilvl w:val="0"/>
          <w:numId w:val="179"/>
        </w:numPr>
        <w:tabs>
          <w:tab w:val="left" w:pos="1134"/>
        </w:tabs>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на формирование потребности и способности выражения себя в слове.</w:t>
      </w:r>
    </w:p>
    <w:p w:rsidR="00D45665" w:rsidRPr="00DC2293" w:rsidRDefault="00D45665" w:rsidP="006E6575">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roofErr w:type="gramStart"/>
      <w:r w:rsidRPr="00DC2293">
        <w:rPr>
          <w:rFonts w:ascii="Times New Roman" w:hAnsi="Times New Roman" w:cs="Times New Roman"/>
          <w:sz w:val="24"/>
          <w:szCs w:val="24"/>
        </w:rPr>
        <w:t>..</w:t>
      </w:r>
      <w:proofErr w:type="gramEnd"/>
    </w:p>
    <w:p w:rsidR="00D45665" w:rsidRPr="00DC2293" w:rsidRDefault="00D45665" w:rsidP="0042291A">
      <w:pPr>
        <w:pStyle w:val="34"/>
        <w:spacing w:after="0" w:line="360" w:lineRule="auto"/>
        <w:ind w:left="0" w:firstLine="709"/>
        <w:jc w:val="both"/>
        <w:rPr>
          <w:rFonts w:ascii="Times New Roman" w:hAnsi="Times New Roman" w:cs="Times New Roman"/>
          <w:sz w:val="24"/>
          <w:szCs w:val="24"/>
        </w:rPr>
      </w:pPr>
      <w:proofErr w:type="gramStart"/>
      <w:r w:rsidRPr="00DC2293">
        <w:rPr>
          <w:rFonts w:ascii="Times New Roman" w:hAnsi="Times New Roman" w:cs="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roofErr w:type="gramEnd"/>
    </w:p>
    <w:p w:rsidR="00D45665" w:rsidRPr="00DC2293" w:rsidRDefault="00D45665" w:rsidP="006E6575">
      <w:pPr>
        <w:pStyle w:val="34"/>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b/>
          <w:bCs/>
          <w:sz w:val="24"/>
          <w:szCs w:val="24"/>
        </w:rPr>
        <w:t>Стратегическаяцельизучениялитературы</w:t>
      </w:r>
      <w:r w:rsidRPr="00DC2293">
        <w:rPr>
          <w:rFonts w:ascii="Times New Roman" w:hAnsi="Times New Roman" w:cs="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D45665" w:rsidRPr="00DC2293" w:rsidRDefault="00D45665" w:rsidP="006E6575">
      <w:pPr>
        <w:pStyle w:val="34"/>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D45665" w:rsidRPr="00DC2293" w:rsidRDefault="00D45665" w:rsidP="0042291A">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DC2293">
        <w:rPr>
          <w:rFonts w:ascii="Times New Roman" w:hAnsi="Times New Roman" w:cs="Times New Roman"/>
          <w:sz w:val="24"/>
          <w:szCs w:val="24"/>
          <w:lang w:eastAsia="ru-RU"/>
        </w:rPr>
        <w:t>вслух, про себя, по ролям; чтения аналитического, выборочного, комментированного, сопоставительного и др.) и</w:t>
      </w:r>
      <w:r w:rsidRPr="00DC2293">
        <w:rPr>
          <w:rFonts w:ascii="Times New Roman" w:hAnsi="Times New Roman" w:cs="Times New Roman"/>
          <w:sz w:val="24"/>
          <w:szCs w:val="24"/>
        </w:rPr>
        <w:t xml:space="preserve"> базовых навыков творческого и академического письма, последовательно формирующихся на уроках литературы.</w:t>
      </w:r>
    </w:p>
    <w:p w:rsidR="00D45665" w:rsidRPr="00DC2293" w:rsidRDefault="00D45665" w:rsidP="007332F5">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lastRenderedPageBreak/>
        <w:t xml:space="preserve">Изучение литературы в школе решает следующие образовательные </w:t>
      </w:r>
      <w:r w:rsidRPr="00DC2293">
        <w:rPr>
          <w:rFonts w:ascii="Times New Roman" w:hAnsi="Times New Roman" w:cs="Times New Roman"/>
          <w:b/>
          <w:bCs/>
          <w:sz w:val="24"/>
          <w:szCs w:val="24"/>
        </w:rPr>
        <w:t>задачи</w:t>
      </w:r>
      <w:r w:rsidRPr="00DC2293">
        <w:rPr>
          <w:rFonts w:ascii="Times New Roman" w:hAnsi="Times New Roman" w:cs="Times New Roman"/>
          <w:sz w:val="24"/>
          <w:szCs w:val="24"/>
        </w:rPr>
        <w:t>:</w:t>
      </w:r>
    </w:p>
    <w:p w:rsidR="00D45665" w:rsidRPr="00DC2293" w:rsidRDefault="00D45665" w:rsidP="004F055D">
      <w:pPr>
        <w:pStyle w:val="a8"/>
        <w:numPr>
          <w:ilvl w:val="0"/>
          <w:numId w:val="19"/>
        </w:numPr>
        <w:spacing w:line="360" w:lineRule="auto"/>
        <w:ind w:left="0" w:firstLine="709"/>
        <w:jc w:val="both"/>
        <w:rPr>
          <w:rFonts w:ascii="Times New Roman" w:hAnsi="Times New Roman" w:cs="Times New Roman"/>
          <w:i/>
          <w:iCs/>
        </w:rPr>
      </w:pPr>
      <w:r w:rsidRPr="00DC2293">
        <w:rPr>
          <w:rFonts w:ascii="Times New Roman" w:hAnsi="Times New Roman" w:cs="Times New Roman"/>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D45665" w:rsidRPr="00DC2293" w:rsidRDefault="00D45665" w:rsidP="004F055D">
      <w:pPr>
        <w:pStyle w:val="a8"/>
        <w:numPr>
          <w:ilvl w:val="0"/>
          <w:numId w:val="19"/>
        </w:numPr>
        <w:spacing w:line="360" w:lineRule="auto"/>
        <w:ind w:left="0" w:firstLine="709"/>
        <w:jc w:val="both"/>
        <w:rPr>
          <w:rFonts w:ascii="Times New Roman" w:hAnsi="Times New Roman" w:cs="Times New Roman"/>
          <w:i/>
          <w:iCs/>
        </w:rPr>
      </w:pPr>
      <w:r w:rsidRPr="00DC2293">
        <w:rPr>
          <w:rFonts w:ascii="Times New Roman" w:hAnsi="Times New Roman" w:cs="Times New Roman"/>
        </w:rPr>
        <w:t>формирование и развитие представлений о литературном произведении как о художественном мире, особым образом построенном автором;</w:t>
      </w:r>
    </w:p>
    <w:p w:rsidR="00D45665" w:rsidRPr="00DC2293" w:rsidRDefault="00D45665" w:rsidP="004F055D">
      <w:pPr>
        <w:pStyle w:val="a8"/>
        <w:numPr>
          <w:ilvl w:val="0"/>
          <w:numId w:val="19"/>
        </w:numPr>
        <w:spacing w:line="360" w:lineRule="auto"/>
        <w:ind w:left="0" w:firstLine="709"/>
        <w:jc w:val="both"/>
        <w:rPr>
          <w:rFonts w:ascii="Times New Roman" w:hAnsi="Times New Roman" w:cs="Times New Roman"/>
          <w:i/>
          <w:iCs/>
        </w:rPr>
      </w:pPr>
      <w:r w:rsidRPr="00DC2293">
        <w:rPr>
          <w:rFonts w:ascii="Times New Roman" w:hAnsi="Times New Roman" w:cs="Times New Roman"/>
        </w:rPr>
        <w:t xml:space="preserve">овладение процедурами смыслового и эстетического анализа текста на основе понимания принципиальных отличий художественного текста </w:t>
      </w:r>
      <w:proofErr w:type="gramStart"/>
      <w:r w:rsidRPr="00DC2293">
        <w:rPr>
          <w:rFonts w:ascii="Times New Roman" w:hAnsi="Times New Roman" w:cs="Times New Roman"/>
        </w:rPr>
        <w:t>от</w:t>
      </w:r>
      <w:proofErr w:type="gramEnd"/>
      <w:r w:rsidRPr="00DC2293">
        <w:rPr>
          <w:rFonts w:ascii="Times New Roman" w:hAnsi="Times New Roman" w:cs="Times New Roman"/>
        </w:rPr>
        <w:t xml:space="preserve"> научного, делового, публицистического и т. п.;</w:t>
      </w:r>
    </w:p>
    <w:p w:rsidR="00D45665" w:rsidRPr="00DC2293" w:rsidRDefault="00D45665" w:rsidP="004F055D">
      <w:pPr>
        <w:pStyle w:val="a8"/>
        <w:numPr>
          <w:ilvl w:val="0"/>
          <w:numId w:val="19"/>
        </w:numPr>
        <w:spacing w:line="360" w:lineRule="auto"/>
        <w:ind w:left="0" w:firstLine="709"/>
        <w:jc w:val="both"/>
        <w:rPr>
          <w:rFonts w:ascii="Times New Roman" w:hAnsi="Times New Roman" w:cs="Times New Roman"/>
          <w:i/>
          <w:iCs/>
        </w:rPr>
      </w:pPr>
      <w:r w:rsidRPr="00DC2293">
        <w:rPr>
          <w:rFonts w:ascii="Times New Roman" w:hAnsi="Times New Roman" w:cs="Times New Roman"/>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D45665" w:rsidRPr="00DC2293" w:rsidRDefault="00D45665" w:rsidP="004F055D">
      <w:pPr>
        <w:pStyle w:val="a8"/>
        <w:widowControl w:val="0"/>
        <w:numPr>
          <w:ilvl w:val="0"/>
          <w:numId w:val="19"/>
        </w:numPr>
        <w:autoSpaceDE w:val="0"/>
        <w:autoSpaceDN w:val="0"/>
        <w:adjustRightInd w:val="0"/>
        <w:spacing w:line="360" w:lineRule="auto"/>
        <w:ind w:left="0" w:firstLine="709"/>
        <w:jc w:val="both"/>
        <w:rPr>
          <w:rFonts w:ascii="Times New Roman" w:hAnsi="Times New Roman" w:cs="Times New Roman"/>
        </w:rPr>
      </w:pPr>
      <w:r w:rsidRPr="00DC2293">
        <w:rPr>
          <w:rFonts w:ascii="Times New Roman" w:hAnsi="Times New Roman" w:cs="Times New Roman"/>
        </w:rPr>
        <w:t>формирование отношения к литературе как к особому способу познания жизни;</w:t>
      </w:r>
    </w:p>
    <w:p w:rsidR="00D45665" w:rsidRPr="00DC2293" w:rsidRDefault="00D45665" w:rsidP="004F055D">
      <w:pPr>
        <w:pStyle w:val="a8"/>
        <w:numPr>
          <w:ilvl w:val="0"/>
          <w:numId w:val="19"/>
        </w:numPr>
        <w:spacing w:line="360" w:lineRule="auto"/>
        <w:ind w:left="0" w:firstLine="709"/>
        <w:jc w:val="both"/>
        <w:rPr>
          <w:rFonts w:ascii="Times New Roman" w:hAnsi="Times New Roman" w:cs="Times New Roman"/>
          <w:i/>
          <w:iCs/>
        </w:rPr>
      </w:pPr>
      <w:r w:rsidRPr="00DC2293">
        <w:rPr>
          <w:rFonts w:ascii="Times New Roman" w:hAnsi="Times New Roman" w:cs="Times New Roman"/>
        </w:rPr>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D45665" w:rsidRPr="00DC2293" w:rsidRDefault="00D45665" w:rsidP="004F055D">
      <w:pPr>
        <w:pStyle w:val="a8"/>
        <w:numPr>
          <w:ilvl w:val="0"/>
          <w:numId w:val="19"/>
        </w:numPr>
        <w:spacing w:line="360" w:lineRule="auto"/>
        <w:ind w:left="0" w:firstLine="709"/>
        <w:jc w:val="both"/>
        <w:rPr>
          <w:rFonts w:ascii="Times New Roman" w:hAnsi="Times New Roman" w:cs="Times New Roman"/>
          <w:b/>
          <w:bCs/>
        </w:rPr>
      </w:pPr>
      <w:r w:rsidRPr="00DC2293">
        <w:rPr>
          <w:rFonts w:ascii="Times New Roman" w:hAnsi="Times New Roman" w:cs="Times New Roman"/>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D45665" w:rsidRPr="00DC2293" w:rsidRDefault="00D45665" w:rsidP="004F055D">
      <w:pPr>
        <w:pStyle w:val="a8"/>
        <w:numPr>
          <w:ilvl w:val="0"/>
          <w:numId w:val="19"/>
        </w:numPr>
        <w:spacing w:line="360" w:lineRule="auto"/>
        <w:ind w:left="0" w:firstLine="709"/>
        <w:jc w:val="both"/>
        <w:rPr>
          <w:rFonts w:ascii="Times New Roman" w:hAnsi="Times New Roman" w:cs="Times New Roman"/>
          <w:b/>
          <w:bCs/>
        </w:rPr>
      </w:pPr>
      <w:r w:rsidRPr="00DC2293">
        <w:rPr>
          <w:rFonts w:ascii="Times New Roman" w:hAnsi="Times New Roman" w:cs="Times New Roman"/>
        </w:rPr>
        <w:t xml:space="preserve">воспитание квалифицированного читателя со сформированным эстетическим вкусом; </w:t>
      </w:r>
    </w:p>
    <w:p w:rsidR="00D45665" w:rsidRPr="00DC2293" w:rsidRDefault="00D45665" w:rsidP="004F055D">
      <w:pPr>
        <w:pStyle w:val="a8"/>
        <w:widowControl w:val="0"/>
        <w:numPr>
          <w:ilvl w:val="0"/>
          <w:numId w:val="19"/>
        </w:numPr>
        <w:autoSpaceDE w:val="0"/>
        <w:autoSpaceDN w:val="0"/>
        <w:adjustRightInd w:val="0"/>
        <w:spacing w:line="360" w:lineRule="auto"/>
        <w:ind w:left="0" w:firstLine="709"/>
        <w:jc w:val="both"/>
        <w:rPr>
          <w:rFonts w:ascii="Times New Roman" w:hAnsi="Times New Roman" w:cs="Times New Roman"/>
        </w:rPr>
      </w:pPr>
      <w:r w:rsidRPr="00DC2293">
        <w:rPr>
          <w:rFonts w:ascii="Times New Roman" w:hAnsi="Times New Roman" w:cs="Times New Roman"/>
        </w:rPr>
        <w:t>формирование отношения к литературе как к одной из основных культурных ценностей народа;</w:t>
      </w:r>
    </w:p>
    <w:p w:rsidR="00D45665" w:rsidRPr="00DC2293" w:rsidRDefault="00D45665" w:rsidP="004F055D">
      <w:pPr>
        <w:pStyle w:val="a8"/>
        <w:numPr>
          <w:ilvl w:val="0"/>
          <w:numId w:val="19"/>
        </w:numPr>
        <w:spacing w:line="360" w:lineRule="auto"/>
        <w:ind w:left="0" w:firstLine="709"/>
        <w:jc w:val="both"/>
        <w:rPr>
          <w:rFonts w:ascii="Times New Roman" w:hAnsi="Times New Roman" w:cs="Times New Roman"/>
          <w:b/>
          <w:bCs/>
        </w:rPr>
      </w:pPr>
      <w:r w:rsidRPr="00DC2293">
        <w:rPr>
          <w:rFonts w:ascii="Times New Roman" w:hAnsi="Times New Roman" w:cs="Times New Roman"/>
        </w:rPr>
        <w:t xml:space="preserve">обеспечение через чтение и изучение классической и современной литературы культурной самоидентификации; </w:t>
      </w:r>
    </w:p>
    <w:p w:rsidR="00D45665" w:rsidRPr="00DC2293" w:rsidRDefault="00D45665" w:rsidP="004F055D">
      <w:pPr>
        <w:pStyle w:val="a8"/>
        <w:widowControl w:val="0"/>
        <w:numPr>
          <w:ilvl w:val="0"/>
          <w:numId w:val="19"/>
        </w:numPr>
        <w:autoSpaceDE w:val="0"/>
        <w:autoSpaceDN w:val="0"/>
        <w:adjustRightInd w:val="0"/>
        <w:spacing w:line="360" w:lineRule="auto"/>
        <w:ind w:left="0" w:firstLine="709"/>
        <w:jc w:val="both"/>
        <w:rPr>
          <w:rFonts w:ascii="Times New Roman" w:hAnsi="Times New Roman" w:cs="Times New Roman"/>
        </w:rPr>
      </w:pPr>
      <w:r w:rsidRPr="00DC2293">
        <w:rPr>
          <w:rFonts w:ascii="Times New Roman" w:hAnsi="Times New Roman" w:cs="Times New Roman"/>
        </w:rPr>
        <w:t>осознание значимости чтения и изучения литературы для своего дальнейшего развития;</w:t>
      </w:r>
    </w:p>
    <w:p w:rsidR="00D45665" w:rsidRPr="00DC2293" w:rsidRDefault="00D45665" w:rsidP="004F055D">
      <w:pPr>
        <w:pStyle w:val="a8"/>
        <w:numPr>
          <w:ilvl w:val="0"/>
          <w:numId w:val="19"/>
        </w:numPr>
        <w:spacing w:line="360" w:lineRule="auto"/>
        <w:ind w:left="0" w:firstLine="709"/>
        <w:jc w:val="both"/>
        <w:rPr>
          <w:rFonts w:ascii="Times New Roman" w:hAnsi="Times New Roman" w:cs="Times New Roman"/>
          <w:i/>
          <w:iCs/>
        </w:rPr>
      </w:pPr>
      <w:r w:rsidRPr="00DC2293">
        <w:rPr>
          <w:rFonts w:ascii="Times New Roman" w:hAnsi="Times New Roman" w:cs="Times New Roman"/>
        </w:rPr>
        <w:t xml:space="preserve">формирование у школьника стремления сознательно планировать своё досуговое чтение. </w:t>
      </w:r>
    </w:p>
    <w:p w:rsidR="00D45665" w:rsidRPr="00DC2293" w:rsidRDefault="00D45665" w:rsidP="00F01082">
      <w:pPr>
        <w:spacing w:line="360" w:lineRule="auto"/>
        <w:ind w:firstLine="709"/>
        <w:jc w:val="both"/>
        <w:rPr>
          <w:rFonts w:ascii="Times New Roman" w:hAnsi="Times New Roman" w:cs="Times New Roman"/>
          <w:sz w:val="24"/>
          <w:szCs w:val="24"/>
        </w:rPr>
      </w:pPr>
      <w:proofErr w:type="gramStart"/>
      <w:r w:rsidRPr="00DC2293">
        <w:rPr>
          <w:rFonts w:ascii="Times New Roman" w:hAnsi="Times New Roman" w:cs="Times New Roman"/>
          <w:sz w:val="24"/>
          <w:szCs w:val="24"/>
        </w:rPr>
        <w:lastRenderedPageBreak/>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DC2293">
        <w:rPr>
          <w:rFonts w:ascii="Times New Roman" w:hAnsi="Times New Roman" w:cs="Times New Roman"/>
          <w:sz w:val="24"/>
          <w:szCs w:val="24"/>
        </w:rPr>
        <w:tab/>
      </w:r>
      <w:proofErr w:type="gramEnd"/>
    </w:p>
    <w:p w:rsidR="00D45665" w:rsidRPr="00DC2293" w:rsidRDefault="00D45665" w:rsidP="007332F5">
      <w:pPr>
        <w:ind w:firstLine="709"/>
        <w:rPr>
          <w:rFonts w:ascii="Times New Roman" w:hAnsi="Times New Roman" w:cs="Times New Roman"/>
          <w:b/>
          <w:bCs/>
          <w:sz w:val="24"/>
          <w:szCs w:val="24"/>
        </w:rPr>
      </w:pPr>
      <w:r w:rsidRPr="00DC2293">
        <w:rPr>
          <w:rFonts w:ascii="Times New Roman" w:hAnsi="Times New Roman" w:cs="Times New Roman"/>
          <w:sz w:val="24"/>
          <w:szCs w:val="24"/>
        </w:rPr>
        <w:t>Примерная программа по литературе строится с учетом:</w:t>
      </w:r>
    </w:p>
    <w:p w:rsidR="00D45665" w:rsidRPr="00DC2293" w:rsidRDefault="00D45665" w:rsidP="004F055D">
      <w:pPr>
        <w:numPr>
          <w:ilvl w:val="0"/>
          <w:numId w:val="18"/>
        </w:numPr>
        <w:tabs>
          <w:tab w:val="left" w:pos="1134"/>
        </w:tabs>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b/>
          <w:bCs/>
          <w:sz w:val="24"/>
          <w:szCs w:val="24"/>
        </w:rPr>
        <w:t>лучших традиций</w:t>
      </w:r>
      <w:r w:rsidRPr="00DC2293">
        <w:rPr>
          <w:rFonts w:ascii="Times New Roman" w:hAnsi="Times New Roman" w:cs="Times New Roman"/>
          <w:sz w:val="24"/>
          <w:szCs w:val="24"/>
        </w:rPr>
        <w:t xml:space="preserve"> отечественной </w:t>
      </w:r>
      <w:r w:rsidRPr="00DC2293">
        <w:rPr>
          <w:rFonts w:ascii="Times New Roman" w:hAnsi="Times New Roman" w:cs="Times New Roman"/>
          <w:b/>
          <w:bCs/>
          <w:sz w:val="24"/>
          <w:szCs w:val="24"/>
        </w:rPr>
        <w:t>методики</w:t>
      </w:r>
      <w:r w:rsidRPr="00DC2293">
        <w:rPr>
          <w:rFonts w:ascii="Times New Roman" w:hAnsi="Times New Roman" w:cs="Times New Roman"/>
          <w:sz w:val="24"/>
          <w:szCs w:val="24"/>
        </w:rPr>
        <w:t xml:space="preserve">  преподавания литературы, </w:t>
      </w:r>
      <w:r w:rsidRPr="00DC2293">
        <w:rPr>
          <w:rStyle w:val="5yl5"/>
          <w:rFonts w:ascii="Times New Roman" w:hAnsi="Times New Roman" w:cs="Times New Roman"/>
          <w:sz w:val="24"/>
          <w:szCs w:val="24"/>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DC2293">
        <w:rPr>
          <w:rFonts w:ascii="Times New Roman" w:hAnsi="Times New Roman" w:cs="Times New Roman"/>
          <w:sz w:val="24"/>
          <w:szCs w:val="24"/>
        </w:rPr>
        <w:t>;</w:t>
      </w:r>
    </w:p>
    <w:p w:rsidR="00D45665" w:rsidRPr="00DC2293" w:rsidRDefault="00D45665" w:rsidP="004F055D">
      <w:pPr>
        <w:numPr>
          <w:ilvl w:val="0"/>
          <w:numId w:val="18"/>
        </w:numPr>
        <w:tabs>
          <w:tab w:val="left" w:pos="1134"/>
        </w:tabs>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b/>
          <w:bCs/>
          <w:sz w:val="24"/>
          <w:szCs w:val="24"/>
        </w:rPr>
        <w:t>традицийизученияконкретныхпроизведений</w:t>
      </w:r>
      <w:r w:rsidRPr="00DC2293">
        <w:rPr>
          <w:rFonts w:ascii="Times New Roman" w:hAnsi="Times New Roman" w:cs="Times New Roman"/>
          <w:sz w:val="24"/>
          <w:szCs w:val="24"/>
        </w:rPr>
        <w:t xml:space="preserve"> (прежде всего русской и зарубежной классики), </w:t>
      </w:r>
      <w:proofErr w:type="gramStart"/>
      <w:r w:rsidRPr="00DC2293">
        <w:rPr>
          <w:rFonts w:ascii="Times New Roman" w:hAnsi="Times New Roman" w:cs="Times New Roman"/>
          <w:sz w:val="24"/>
          <w:szCs w:val="24"/>
        </w:rPr>
        <w:t>сложившихся</w:t>
      </w:r>
      <w:proofErr w:type="gramEnd"/>
      <w:r w:rsidRPr="00DC2293">
        <w:rPr>
          <w:rFonts w:ascii="Times New Roman" w:hAnsi="Times New Roman" w:cs="Times New Roman"/>
          <w:sz w:val="24"/>
          <w:szCs w:val="24"/>
        </w:rPr>
        <w:t xml:space="preserve"> в школьной практике;</w:t>
      </w:r>
    </w:p>
    <w:p w:rsidR="00D45665" w:rsidRPr="00DC2293" w:rsidRDefault="00D45665" w:rsidP="004F055D">
      <w:pPr>
        <w:numPr>
          <w:ilvl w:val="0"/>
          <w:numId w:val="18"/>
        </w:numPr>
        <w:spacing w:after="0" w:line="360" w:lineRule="auto"/>
        <w:ind w:left="0" w:firstLine="709"/>
        <w:jc w:val="both"/>
        <w:rPr>
          <w:rFonts w:ascii="Times New Roman" w:hAnsi="Times New Roman" w:cs="Times New Roman"/>
          <w:sz w:val="24"/>
          <w:szCs w:val="24"/>
          <w:lang w:eastAsia="ru-RU"/>
        </w:rPr>
      </w:pPr>
      <w:r w:rsidRPr="00DC2293">
        <w:rPr>
          <w:rFonts w:ascii="Times New Roman" w:hAnsi="Times New Roman" w:cs="Times New Roman"/>
          <w:b/>
          <w:bCs/>
          <w:sz w:val="24"/>
          <w:szCs w:val="24"/>
        </w:rPr>
        <w:t xml:space="preserve">традиций научного анализа, атакже художественной интерпретации </w:t>
      </w:r>
      <w:r w:rsidRPr="00DC2293">
        <w:rPr>
          <w:rFonts w:ascii="Times New Roman" w:hAnsi="Times New Roman" w:cs="Times New Roman"/>
          <w:sz w:val="24"/>
          <w:szCs w:val="24"/>
        </w:rPr>
        <w:t>средствами</w:t>
      </w:r>
      <w:r w:rsidRPr="00DC2293">
        <w:rPr>
          <w:rFonts w:ascii="Times New Roman" w:hAnsi="Times New Roman" w:cs="Times New Roman"/>
          <w:b/>
          <w:bCs/>
          <w:sz w:val="24"/>
          <w:szCs w:val="24"/>
        </w:rPr>
        <w:t xml:space="preserve"> литературы и других видов искусств </w:t>
      </w:r>
      <w:r w:rsidRPr="00DC2293">
        <w:rPr>
          <w:rFonts w:ascii="Times New Roman" w:hAnsi="Times New Roman" w:cs="Times New Roman"/>
          <w:sz w:val="24"/>
          <w:szCs w:val="24"/>
        </w:rPr>
        <w:t>литературныхпроизведений, входящих в</w:t>
      </w:r>
      <w:r w:rsidRPr="00DC2293">
        <w:rPr>
          <w:rFonts w:ascii="Times New Roman" w:hAnsi="Times New Roman" w:cs="Times New Roman"/>
          <w:b/>
          <w:bCs/>
          <w:sz w:val="24"/>
          <w:szCs w:val="24"/>
        </w:rPr>
        <w:t xml:space="preserve"> национальный литературный канон (</w:t>
      </w:r>
      <w:r w:rsidRPr="00DC2293">
        <w:rPr>
          <w:rFonts w:ascii="Times New Roman" w:hAnsi="Times New Roman" w:cs="Times New Roman"/>
          <w:sz w:val="24"/>
          <w:szCs w:val="24"/>
        </w:rPr>
        <w:t>то есть образующих</w:t>
      </w:r>
      <w:r w:rsidRPr="00DC2293">
        <w:rPr>
          <w:rFonts w:ascii="Times New Roman" w:hAnsi="Times New Roman" w:cs="Times New Roman"/>
          <w:sz w:val="24"/>
          <w:szCs w:val="24"/>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DC2293">
        <w:rPr>
          <w:rFonts w:ascii="Times New Roman" w:hAnsi="Times New Roman" w:cs="Times New Roman"/>
          <w:b/>
          <w:bCs/>
          <w:sz w:val="24"/>
          <w:szCs w:val="24"/>
          <w:lang w:eastAsia="ru-RU"/>
        </w:rPr>
        <w:t xml:space="preserve">; </w:t>
      </w:r>
    </w:p>
    <w:p w:rsidR="00D45665" w:rsidRPr="00DC2293" w:rsidRDefault="00D45665" w:rsidP="004F055D">
      <w:pPr>
        <w:numPr>
          <w:ilvl w:val="0"/>
          <w:numId w:val="18"/>
        </w:numPr>
        <w:tabs>
          <w:tab w:val="left" w:pos="1134"/>
        </w:tabs>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необходимой </w:t>
      </w:r>
      <w:r w:rsidRPr="00DC2293">
        <w:rPr>
          <w:rFonts w:ascii="Times New Roman" w:hAnsi="Times New Roman" w:cs="Times New Roman"/>
          <w:b/>
          <w:bCs/>
          <w:sz w:val="24"/>
          <w:szCs w:val="24"/>
        </w:rPr>
        <w:t>вариативности</w:t>
      </w:r>
      <w:r w:rsidRPr="00DC2293">
        <w:rPr>
          <w:rFonts w:ascii="Times New Roman" w:hAnsi="Times New Roman" w:cs="Times New Roman"/>
          <w:sz w:val="24"/>
          <w:szCs w:val="24"/>
        </w:rPr>
        <w:t xml:space="preserve"> авторской / рабочей программы по литературе при сохранении обязательных базовых элементов содержания предмета;</w:t>
      </w:r>
    </w:p>
    <w:p w:rsidR="00D45665" w:rsidRPr="00DC2293" w:rsidRDefault="00D45665" w:rsidP="004F055D">
      <w:pPr>
        <w:numPr>
          <w:ilvl w:val="0"/>
          <w:numId w:val="18"/>
        </w:numPr>
        <w:tabs>
          <w:tab w:val="left" w:pos="1134"/>
        </w:tabs>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соответствия рекомендуемых к изучению литературных произведений </w:t>
      </w:r>
      <w:r w:rsidRPr="00DC2293">
        <w:rPr>
          <w:rFonts w:ascii="Times New Roman" w:hAnsi="Times New Roman" w:cs="Times New Roman"/>
          <w:b/>
          <w:bCs/>
          <w:sz w:val="24"/>
          <w:szCs w:val="24"/>
        </w:rPr>
        <w:t>возрастным и психологическим</w:t>
      </w:r>
      <w:r w:rsidRPr="00DC2293">
        <w:rPr>
          <w:rFonts w:ascii="Times New Roman" w:hAnsi="Times New Roman" w:cs="Times New Roman"/>
          <w:sz w:val="24"/>
          <w:szCs w:val="24"/>
        </w:rPr>
        <w:t xml:space="preserve"> особенностям обучающихся;</w:t>
      </w:r>
    </w:p>
    <w:p w:rsidR="00D45665" w:rsidRPr="00DC2293" w:rsidRDefault="00D45665" w:rsidP="004F055D">
      <w:pPr>
        <w:numPr>
          <w:ilvl w:val="0"/>
          <w:numId w:val="18"/>
        </w:numPr>
        <w:tabs>
          <w:tab w:val="left" w:pos="1134"/>
        </w:tabs>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требований современного культурно-исторического контекста к изучению классической литературы;</w:t>
      </w:r>
    </w:p>
    <w:p w:rsidR="00D45665" w:rsidRPr="00DC2293" w:rsidRDefault="00D45665" w:rsidP="004F055D">
      <w:pPr>
        <w:numPr>
          <w:ilvl w:val="0"/>
          <w:numId w:val="18"/>
        </w:numPr>
        <w:tabs>
          <w:tab w:val="left" w:pos="1134"/>
        </w:tabs>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b/>
          <w:bCs/>
          <w:sz w:val="24"/>
          <w:szCs w:val="24"/>
        </w:rPr>
        <w:t>минимального количества учебного времени</w:t>
      </w:r>
      <w:r w:rsidRPr="00DC2293">
        <w:rPr>
          <w:rFonts w:ascii="Times New Roman" w:hAnsi="Times New Roman" w:cs="Times New Roman"/>
          <w:sz w:val="24"/>
          <w:szCs w:val="24"/>
        </w:rPr>
        <w:t>, отведенного на изучение литературы согласно действующему ФГОС и Базисному учебному плану.</w:t>
      </w:r>
    </w:p>
    <w:p w:rsidR="00D45665" w:rsidRPr="00DC2293" w:rsidRDefault="00D45665" w:rsidP="0042291A">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DC2293">
        <w:rPr>
          <w:rFonts w:ascii="Times New Roman" w:hAnsi="Times New Roman" w:cs="Times New Roman"/>
          <w:b/>
          <w:bCs/>
          <w:sz w:val="24"/>
          <w:szCs w:val="24"/>
        </w:rPr>
        <w:t>конструктор»</w:t>
      </w:r>
      <w:r w:rsidRPr="00DC2293">
        <w:rPr>
          <w:rFonts w:ascii="Times New Roman" w:hAnsi="Times New Roman" w:cs="Times New Roman"/>
          <w:sz w:val="24"/>
          <w:szCs w:val="24"/>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D45665" w:rsidRPr="00DC2293" w:rsidRDefault="00D45665" w:rsidP="0042291A">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w:t>
      </w:r>
      <w:r w:rsidRPr="00DC2293">
        <w:rPr>
          <w:rFonts w:ascii="Times New Roman" w:hAnsi="Times New Roman" w:cs="Times New Roman"/>
          <w:sz w:val="24"/>
          <w:szCs w:val="24"/>
        </w:rPr>
        <w:lastRenderedPageBreak/>
        <w:t xml:space="preserve">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w:t>
      </w:r>
      <w:proofErr w:type="gramStart"/>
      <w:r w:rsidRPr="00DC2293">
        <w:rPr>
          <w:rFonts w:ascii="Times New Roman" w:hAnsi="Times New Roman" w:cs="Times New Roman"/>
          <w:sz w:val="24"/>
          <w:szCs w:val="24"/>
        </w:rPr>
        <w:t>выбранного</w:t>
      </w:r>
      <w:proofErr w:type="gramEnd"/>
      <w:r w:rsidRPr="00DC2293">
        <w:rPr>
          <w:rFonts w:ascii="Times New Roman" w:hAnsi="Times New Roman" w:cs="Times New Roman"/>
          <w:sz w:val="24"/>
          <w:szCs w:val="24"/>
        </w:rPr>
        <w:t xml:space="preserve">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D45665" w:rsidRPr="00DC2293" w:rsidRDefault="00D45665" w:rsidP="0042291A">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D45665" w:rsidRPr="00DC2293" w:rsidRDefault="00D45665" w:rsidP="0042291A">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Рабочая программа учебного курса строится на произведениях из </w:t>
      </w:r>
      <w:r w:rsidRPr="00DC2293">
        <w:rPr>
          <w:rFonts w:ascii="Times New Roman" w:hAnsi="Times New Roman" w:cs="Times New Roman"/>
          <w:b/>
          <w:bCs/>
          <w:sz w:val="24"/>
          <w:szCs w:val="24"/>
        </w:rPr>
        <w:t>трех списков</w:t>
      </w:r>
      <w:r w:rsidRPr="00DC2293">
        <w:rPr>
          <w:rFonts w:ascii="Times New Roman" w:hAnsi="Times New Roman" w:cs="Times New Roman"/>
          <w:sz w:val="24"/>
          <w:szCs w:val="24"/>
        </w:rPr>
        <w:t>: А, В и</w:t>
      </w:r>
      <w:proofErr w:type="gramStart"/>
      <w:r w:rsidRPr="00DC2293">
        <w:rPr>
          <w:rFonts w:ascii="Times New Roman" w:hAnsi="Times New Roman" w:cs="Times New Roman"/>
          <w:sz w:val="24"/>
          <w:szCs w:val="24"/>
        </w:rPr>
        <w:t xml:space="preserve"> С</w:t>
      </w:r>
      <w:proofErr w:type="gramEnd"/>
      <w:r w:rsidRPr="00DC2293">
        <w:rPr>
          <w:rFonts w:ascii="Times New Roman" w:hAnsi="Times New Roman" w:cs="Times New Roman"/>
          <w:sz w:val="24"/>
          <w:szCs w:val="24"/>
        </w:rPr>
        <w:t xml:space="preserve"> (см. таблицу ниже). </w:t>
      </w:r>
      <w:proofErr w:type="gramStart"/>
      <w:r w:rsidRPr="00DC2293">
        <w:rPr>
          <w:rFonts w:ascii="Times New Roman" w:hAnsi="Times New Roman" w:cs="Times New Roman"/>
          <w:sz w:val="24"/>
          <w:szCs w:val="24"/>
        </w:rPr>
        <w:t xml:space="preserve">Эти три списка равноправны по статусу (то есть произведения </w:t>
      </w:r>
      <w:r w:rsidRPr="00DC2293">
        <w:rPr>
          <w:rFonts w:ascii="Times New Roman" w:hAnsi="Times New Roman" w:cs="Times New Roman"/>
          <w:b/>
          <w:bCs/>
          <w:sz w:val="24"/>
          <w:szCs w:val="24"/>
        </w:rPr>
        <w:t>всех списков</w:t>
      </w:r>
      <w:r w:rsidRPr="00DC2293">
        <w:rPr>
          <w:rFonts w:ascii="Times New Roman" w:hAnsi="Times New Roman" w:cs="Times New Roman"/>
          <w:sz w:val="24"/>
          <w:szCs w:val="24"/>
        </w:rPr>
        <w:t xml:space="preserve"> должны быть </w:t>
      </w:r>
      <w:r w:rsidRPr="00DC2293">
        <w:rPr>
          <w:rFonts w:ascii="Times New Roman" w:hAnsi="Times New Roman" w:cs="Times New Roman"/>
          <w:b/>
          <w:bCs/>
          <w:sz w:val="24"/>
          <w:szCs w:val="24"/>
        </w:rPr>
        <w:t xml:space="preserve">обязательно </w:t>
      </w:r>
      <w:r w:rsidRPr="00DC2293">
        <w:rPr>
          <w:rFonts w:ascii="Times New Roman" w:hAnsi="Times New Roman" w:cs="Times New Roman"/>
          <w:sz w:val="24"/>
          <w:szCs w:val="24"/>
        </w:rPr>
        <w:t xml:space="preserve"> представлены в рабочих программах.</w:t>
      </w:r>
      <w:proofErr w:type="gramEnd"/>
    </w:p>
    <w:p w:rsidR="00D45665" w:rsidRPr="00DC2293" w:rsidRDefault="00D45665" w:rsidP="0042291A">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b/>
          <w:bCs/>
          <w:sz w:val="24"/>
          <w:szCs w:val="24"/>
        </w:rPr>
        <w:t>Список</w:t>
      </w:r>
      <w:proofErr w:type="gramStart"/>
      <w:r w:rsidRPr="00DC2293">
        <w:rPr>
          <w:rFonts w:ascii="Times New Roman" w:hAnsi="Times New Roman" w:cs="Times New Roman"/>
          <w:b/>
          <w:bCs/>
          <w:sz w:val="24"/>
          <w:szCs w:val="24"/>
        </w:rPr>
        <w:t xml:space="preserve"> А</w:t>
      </w:r>
      <w:proofErr w:type="gramEnd"/>
      <w:r w:rsidRPr="00DC2293">
        <w:rPr>
          <w:rFonts w:ascii="Times New Roman" w:hAnsi="Times New Roman" w:cs="Times New Roman"/>
          <w:sz w:val="24"/>
          <w:szCs w:val="24"/>
        </w:rPr>
        <w:t xml:space="preserve"> представляет собой </w:t>
      </w:r>
      <w:r w:rsidRPr="00DC2293">
        <w:rPr>
          <w:rFonts w:ascii="Times New Roman" w:hAnsi="Times New Roman" w:cs="Times New Roman"/>
          <w:b/>
          <w:bCs/>
          <w:sz w:val="24"/>
          <w:szCs w:val="24"/>
        </w:rPr>
        <w:t>перечень конкретных произведений</w:t>
      </w:r>
      <w:r w:rsidRPr="00DC2293">
        <w:rPr>
          <w:rFonts w:ascii="Times New Roman" w:hAnsi="Times New Roman" w:cs="Times New Roman"/>
          <w:sz w:val="24"/>
          <w:szCs w:val="24"/>
        </w:rPr>
        <w:t xml:space="preserve"> (например: </w:t>
      </w:r>
      <w:proofErr w:type="gramStart"/>
      <w:r w:rsidRPr="00DC2293">
        <w:rPr>
          <w:rFonts w:ascii="Times New Roman" w:hAnsi="Times New Roman" w:cs="Times New Roman"/>
          <w:sz w:val="24"/>
          <w:szCs w:val="24"/>
        </w:rPr>
        <w:t>А.С.Пушкин «Евгений Онегин», Н.В.Гоголь «Мертвые души» и т.д.).</w:t>
      </w:r>
      <w:proofErr w:type="gramEnd"/>
      <w:r w:rsidRPr="00DC2293">
        <w:rPr>
          <w:rFonts w:ascii="Times New Roman" w:hAnsi="Times New Roman" w:cs="Times New Roman"/>
          <w:sz w:val="24"/>
          <w:szCs w:val="24"/>
        </w:rPr>
        <w:t xml:space="preserve"> В этот список попадают «ключевые» произведения литературы, предназначенные для обязательного изучения. Вариативной части в списке</w:t>
      </w:r>
      <w:proofErr w:type="gramStart"/>
      <w:r w:rsidRPr="00DC2293">
        <w:rPr>
          <w:rFonts w:ascii="Times New Roman" w:hAnsi="Times New Roman" w:cs="Times New Roman"/>
          <w:sz w:val="24"/>
          <w:szCs w:val="24"/>
        </w:rPr>
        <w:t xml:space="preserve"> </w:t>
      </w:r>
      <w:r w:rsidRPr="00DC2293">
        <w:rPr>
          <w:rFonts w:ascii="Times New Roman" w:hAnsi="Times New Roman" w:cs="Times New Roman"/>
          <w:b/>
          <w:bCs/>
          <w:sz w:val="24"/>
          <w:szCs w:val="24"/>
        </w:rPr>
        <w:t>А</w:t>
      </w:r>
      <w:proofErr w:type="gramEnd"/>
      <w:r w:rsidRPr="00DC2293">
        <w:rPr>
          <w:rFonts w:ascii="Times New Roman" w:hAnsi="Times New Roman" w:cs="Times New Roman"/>
          <w:sz w:val="24"/>
          <w:szCs w:val="24"/>
        </w:rPr>
        <w:t xml:space="preserve"> нет.</w:t>
      </w:r>
    </w:p>
    <w:p w:rsidR="00D45665" w:rsidRPr="00DC2293" w:rsidRDefault="00D45665" w:rsidP="0042291A">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b/>
          <w:bCs/>
          <w:sz w:val="24"/>
          <w:szCs w:val="24"/>
        </w:rPr>
        <w:t>Список</w:t>
      </w:r>
      <w:proofErr w:type="gramStart"/>
      <w:r w:rsidRPr="00DC2293">
        <w:rPr>
          <w:rFonts w:ascii="Times New Roman" w:hAnsi="Times New Roman" w:cs="Times New Roman"/>
          <w:b/>
          <w:bCs/>
          <w:sz w:val="24"/>
          <w:szCs w:val="24"/>
        </w:rPr>
        <w:t xml:space="preserve"> В</w:t>
      </w:r>
      <w:proofErr w:type="gramEnd"/>
      <w:r w:rsidRPr="00DC2293">
        <w:rPr>
          <w:rFonts w:ascii="Times New Roman" w:hAnsi="Times New Roman" w:cs="Times New Roman"/>
          <w:sz w:val="24"/>
          <w:szCs w:val="24"/>
        </w:rPr>
        <w:t xml:space="preserve"> представляет собой </w:t>
      </w:r>
      <w:r w:rsidRPr="00DC2293">
        <w:rPr>
          <w:rFonts w:ascii="Times New Roman" w:hAnsi="Times New Roman" w:cs="Times New Roman"/>
          <w:b/>
          <w:bCs/>
          <w:sz w:val="24"/>
          <w:szCs w:val="24"/>
        </w:rPr>
        <w:t xml:space="preserve">переченьавторов, </w:t>
      </w:r>
      <w:r w:rsidRPr="00DC2293">
        <w:rPr>
          <w:rFonts w:ascii="Times New Roman" w:hAnsi="Times New Roman" w:cs="Times New Roman"/>
          <w:sz w:val="24"/>
          <w:szCs w:val="24"/>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Pr="00DC2293">
        <w:rPr>
          <w:rFonts w:ascii="Times New Roman" w:hAnsi="Times New Roman" w:cs="Times New Roman"/>
          <w:b/>
          <w:bCs/>
          <w:sz w:val="24"/>
          <w:szCs w:val="24"/>
        </w:rPr>
        <w:t>В</w:t>
      </w:r>
      <w:r w:rsidRPr="00DC2293">
        <w:rPr>
          <w:rFonts w:ascii="Times New Roman" w:hAnsi="Times New Roman" w:cs="Times New Roman"/>
          <w:sz w:val="24"/>
          <w:szCs w:val="24"/>
        </w:rPr>
        <w:t xml:space="preserve">авторов является ориентировочным (он предопределен традицией изучения в школе, жанром, разработанностью </w:t>
      </w:r>
      <w:proofErr w:type="gramStart"/>
      <w:r w:rsidRPr="00DC2293">
        <w:rPr>
          <w:rFonts w:ascii="Times New Roman" w:hAnsi="Times New Roman" w:cs="Times New Roman"/>
          <w:sz w:val="24"/>
          <w:szCs w:val="24"/>
        </w:rPr>
        <w:t>методических подходов</w:t>
      </w:r>
      <w:proofErr w:type="gramEnd"/>
      <w:r w:rsidRPr="00DC2293">
        <w:rPr>
          <w:rFonts w:ascii="Times New Roman" w:hAnsi="Times New Roman" w:cs="Times New Roman"/>
          <w:sz w:val="24"/>
          <w:szCs w:val="24"/>
        </w:rPr>
        <w:t xml:space="preserve">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А.Блок. 1стихотворение; М.Булгаков. 1 повесть. В программы включаются произведения всех указанных в списке</w:t>
      </w:r>
      <w:proofErr w:type="gramStart"/>
      <w:r w:rsidRPr="00DC2293">
        <w:rPr>
          <w:rFonts w:ascii="Times New Roman" w:hAnsi="Times New Roman" w:cs="Times New Roman"/>
          <w:sz w:val="24"/>
          <w:szCs w:val="24"/>
        </w:rPr>
        <w:t xml:space="preserve"> </w:t>
      </w:r>
      <w:r w:rsidRPr="00DC2293">
        <w:rPr>
          <w:rFonts w:ascii="Times New Roman" w:hAnsi="Times New Roman" w:cs="Times New Roman"/>
          <w:b/>
          <w:bCs/>
          <w:sz w:val="24"/>
          <w:szCs w:val="24"/>
        </w:rPr>
        <w:t>В</w:t>
      </w:r>
      <w:proofErr w:type="gramEnd"/>
      <w:r w:rsidRPr="00DC2293">
        <w:rPr>
          <w:rFonts w:ascii="Times New Roman" w:hAnsi="Times New Roman" w:cs="Times New Roman"/>
          <w:sz w:val="24"/>
          <w:szCs w:val="24"/>
        </w:rPr>
        <w:t xml:space="preserve"> авторов. Единство списков в разных рабочих программах скрепляется в списке</w:t>
      </w:r>
      <w:r w:rsidRPr="00DC2293">
        <w:rPr>
          <w:rFonts w:ascii="Times New Roman" w:hAnsi="Times New Roman" w:cs="Times New Roman"/>
          <w:b/>
          <w:bCs/>
          <w:sz w:val="24"/>
          <w:szCs w:val="24"/>
        </w:rPr>
        <w:t>В</w:t>
      </w:r>
      <w:r w:rsidRPr="00DC2293">
        <w:rPr>
          <w:rFonts w:ascii="Times New Roman" w:hAnsi="Times New Roman" w:cs="Times New Roman"/>
          <w:sz w:val="24"/>
          <w:szCs w:val="24"/>
        </w:rPr>
        <w:t xml:space="preserve"> фигурой автора. </w:t>
      </w:r>
    </w:p>
    <w:p w:rsidR="00D45665" w:rsidRPr="00DC2293" w:rsidRDefault="00D45665" w:rsidP="0042291A">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b/>
          <w:bCs/>
          <w:sz w:val="24"/>
          <w:szCs w:val="24"/>
        </w:rPr>
        <w:t>Список</w:t>
      </w:r>
      <w:proofErr w:type="gramStart"/>
      <w:r w:rsidRPr="00DC2293">
        <w:rPr>
          <w:rFonts w:ascii="Times New Roman" w:hAnsi="Times New Roman" w:cs="Times New Roman"/>
          <w:b/>
          <w:bCs/>
          <w:sz w:val="24"/>
          <w:szCs w:val="24"/>
        </w:rPr>
        <w:t xml:space="preserve"> С</w:t>
      </w:r>
      <w:proofErr w:type="gramEnd"/>
      <w:r w:rsidRPr="00DC2293">
        <w:rPr>
          <w:rFonts w:ascii="Times New Roman" w:hAnsi="Times New Roman" w:cs="Times New Roman"/>
          <w:b/>
          <w:bCs/>
          <w:sz w:val="24"/>
          <w:szCs w:val="24"/>
        </w:rPr>
        <w:t xml:space="preserve"> </w:t>
      </w:r>
      <w:r w:rsidRPr="00DC2293">
        <w:rPr>
          <w:rFonts w:ascii="Times New Roman" w:hAnsi="Times New Roman" w:cs="Times New Roman"/>
          <w:sz w:val="24"/>
          <w:szCs w:val="24"/>
        </w:rPr>
        <w:t>представляет собой</w:t>
      </w:r>
      <w:r w:rsidRPr="00DC2293">
        <w:rPr>
          <w:rFonts w:ascii="Times New Roman" w:hAnsi="Times New Roman" w:cs="Times New Roman"/>
          <w:b/>
          <w:bCs/>
          <w:sz w:val="24"/>
          <w:szCs w:val="24"/>
        </w:rPr>
        <w:t xml:space="preserve"> перечень литературных явлений, </w:t>
      </w:r>
      <w:r w:rsidRPr="00DC2293">
        <w:rPr>
          <w:rFonts w:ascii="Times New Roman" w:hAnsi="Times New Roman" w:cs="Times New Roman"/>
          <w:sz w:val="24"/>
          <w:szCs w:val="24"/>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proofErr w:type="gramStart"/>
      <w:r w:rsidRPr="00DC2293">
        <w:rPr>
          <w:rFonts w:ascii="Times New Roman" w:hAnsi="Times New Roman" w:cs="Times New Roman"/>
          <w:sz w:val="24"/>
          <w:szCs w:val="24"/>
        </w:rPr>
        <w:t>.М</w:t>
      </w:r>
      <w:proofErr w:type="gramEnd"/>
      <w:r w:rsidRPr="00DC2293">
        <w:rPr>
          <w:rFonts w:ascii="Times New Roman" w:hAnsi="Times New Roman" w:cs="Times New Roman"/>
          <w:sz w:val="24"/>
          <w:szCs w:val="24"/>
        </w:rPr>
        <w:t xml:space="preserve">инимальное количество </w:t>
      </w:r>
      <w:r w:rsidRPr="00DC2293">
        <w:rPr>
          <w:rFonts w:ascii="Times New Roman" w:hAnsi="Times New Roman" w:cs="Times New Roman"/>
          <w:sz w:val="24"/>
          <w:szCs w:val="24"/>
        </w:rPr>
        <w:lastRenderedPageBreak/>
        <w:t xml:space="preserve">произведений указано, например: Поэзия пушкинской эпохи: К.Н.Батюшков, А.А.Дельвиг, Н.М.Языков, Е.А.Баратынский (2-3 стихотворения на выбор). В программах </w:t>
      </w:r>
      <w:proofErr w:type="gramStart"/>
      <w:r w:rsidRPr="00DC2293">
        <w:rPr>
          <w:rFonts w:ascii="Times New Roman" w:hAnsi="Times New Roman" w:cs="Times New Roman"/>
          <w:sz w:val="24"/>
          <w:szCs w:val="24"/>
        </w:rPr>
        <w:t xml:space="preserve">указываются произведения писателей всех групп авторов из списка </w:t>
      </w:r>
      <w:r w:rsidRPr="00DC2293">
        <w:rPr>
          <w:rFonts w:ascii="Times New Roman" w:hAnsi="Times New Roman" w:cs="Times New Roman"/>
          <w:b/>
          <w:bCs/>
          <w:sz w:val="24"/>
          <w:szCs w:val="24"/>
        </w:rPr>
        <w:t>С</w:t>
      </w:r>
      <w:r w:rsidRPr="00DC2293">
        <w:rPr>
          <w:rFonts w:ascii="Times New Roman" w:hAnsi="Times New Roman" w:cs="Times New Roman"/>
          <w:sz w:val="24"/>
          <w:szCs w:val="24"/>
        </w:rPr>
        <w:t>. Этот жанрово-тематический список строится</w:t>
      </w:r>
      <w:proofErr w:type="gramEnd"/>
      <w:r w:rsidRPr="00DC2293">
        <w:rPr>
          <w:rFonts w:ascii="Times New Roman" w:hAnsi="Times New Roman" w:cs="Times New Roman"/>
          <w:sz w:val="24"/>
          <w:szCs w:val="24"/>
        </w:rPr>
        <w:t xml:space="preserve">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proofErr w:type="gramStart"/>
      <w:r w:rsidRPr="00DC2293">
        <w:rPr>
          <w:rFonts w:ascii="Times New Roman" w:hAnsi="Times New Roman" w:cs="Times New Roman"/>
          <w:sz w:val="24"/>
          <w:szCs w:val="24"/>
        </w:rPr>
        <w:t xml:space="preserve"> </w:t>
      </w:r>
      <w:r w:rsidRPr="00DC2293">
        <w:rPr>
          <w:rFonts w:ascii="Times New Roman" w:hAnsi="Times New Roman" w:cs="Times New Roman"/>
          <w:b/>
          <w:bCs/>
          <w:sz w:val="24"/>
          <w:szCs w:val="24"/>
        </w:rPr>
        <w:t>С</w:t>
      </w:r>
      <w:proofErr w:type="gramEnd"/>
      <w:r w:rsidRPr="00DC2293">
        <w:rPr>
          <w:rFonts w:ascii="Times New Roman" w:hAnsi="Times New Roman" w:cs="Times New Roman"/>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D45665" w:rsidRPr="00DC2293" w:rsidRDefault="00D45665" w:rsidP="0042291A">
      <w:pPr>
        <w:pStyle w:val="24"/>
        <w:spacing w:line="360" w:lineRule="auto"/>
        <w:ind w:firstLine="709"/>
        <w:rPr>
          <w:sz w:val="24"/>
          <w:szCs w:val="24"/>
        </w:rPr>
      </w:pPr>
      <w:r w:rsidRPr="00DC2293">
        <w:rPr>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D45665" w:rsidRPr="00DC2293" w:rsidRDefault="00D45665" w:rsidP="0042291A">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DC2293">
        <w:rPr>
          <w:rFonts w:ascii="Times New Roman" w:hAnsi="Times New Roman" w:cs="Times New Roman"/>
          <w:b/>
          <w:bCs/>
          <w:sz w:val="24"/>
          <w:szCs w:val="24"/>
        </w:rPr>
        <w:t>в логике ФГОС единство образовательного пространства достигается за счет формирования общих компетенций</w:t>
      </w:r>
      <w:r w:rsidRPr="00DC2293">
        <w:rPr>
          <w:rFonts w:ascii="Times New Roman" w:hAnsi="Times New Roman" w:cs="Times New Roman"/>
          <w:sz w:val="24"/>
          <w:szCs w:val="24"/>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D45665" w:rsidRPr="00DC2293" w:rsidRDefault="00D45665" w:rsidP="0042291A">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DC2293">
        <w:rPr>
          <w:rFonts w:ascii="Times New Roman" w:hAnsi="Times New Roman" w:cs="Times New Roman"/>
          <w:b/>
          <w:bCs/>
          <w:sz w:val="24"/>
          <w:szCs w:val="24"/>
        </w:rPr>
        <w:t xml:space="preserve">трех обязательных </w:t>
      </w:r>
      <w:r w:rsidRPr="00DC2293">
        <w:rPr>
          <w:rFonts w:ascii="Times New Roman" w:hAnsi="Times New Roman" w:cs="Times New Roman"/>
          <w:sz w:val="24"/>
          <w:szCs w:val="24"/>
        </w:rPr>
        <w:t>списков. Это может серьезно повысить интерес школьников к предмету и их мотивацию к чтению.</w:t>
      </w:r>
    </w:p>
    <w:p w:rsidR="00D45665" w:rsidRPr="00DC2293" w:rsidRDefault="00D45665" w:rsidP="0042291A">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D45665" w:rsidRPr="00DC2293" w:rsidRDefault="00D45665" w:rsidP="007332F5">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D45665" w:rsidRPr="00DC2293" w:rsidRDefault="00D45665" w:rsidP="0042291A">
      <w:pPr>
        <w:pStyle w:val="24"/>
        <w:spacing w:line="360" w:lineRule="auto"/>
        <w:ind w:firstLine="709"/>
        <w:rPr>
          <w:sz w:val="24"/>
          <w:szCs w:val="24"/>
        </w:rPr>
      </w:pPr>
      <w:r w:rsidRPr="00DC2293">
        <w:rPr>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w:t>
      </w:r>
      <w:r w:rsidRPr="00DC2293">
        <w:rPr>
          <w:sz w:val="24"/>
          <w:szCs w:val="24"/>
        </w:rPr>
        <w:lastRenderedPageBreak/>
        <w:t xml:space="preserve">таблице представлены списки в кратком виде, чтобы легче было увидеть принцип; более детализированные списки представлены после таблицы. </w:t>
      </w:r>
    </w:p>
    <w:p w:rsidR="00D45665" w:rsidRPr="00DC2293" w:rsidRDefault="00D45665" w:rsidP="0042291A">
      <w:pPr>
        <w:pStyle w:val="24"/>
        <w:spacing w:line="360" w:lineRule="auto"/>
        <w:ind w:firstLine="709"/>
        <w:rPr>
          <w:sz w:val="24"/>
          <w:szCs w:val="24"/>
        </w:rPr>
      </w:pPr>
      <w:r w:rsidRPr="00DC2293">
        <w:rPr>
          <w:sz w:val="24"/>
          <w:szCs w:val="24"/>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D45665" w:rsidRPr="00DC2293" w:rsidRDefault="00D45665" w:rsidP="0042291A">
      <w:pPr>
        <w:tabs>
          <w:tab w:val="left" w:pos="5760"/>
        </w:tabs>
        <w:jc w:val="center"/>
        <w:rPr>
          <w:rFonts w:ascii="Times New Roman" w:hAnsi="Times New Roman" w:cs="Times New Roman"/>
          <w:b/>
          <w:bCs/>
          <w:sz w:val="24"/>
          <w:szCs w:val="24"/>
        </w:rPr>
      </w:pPr>
      <w:r w:rsidRPr="00DC2293">
        <w:rPr>
          <w:rFonts w:ascii="Times New Roman" w:hAnsi="Times New Roman" w:cs="Times New Roman"/>
          <w:b/>
          <w:bCs/>
          <w:sz w:val="24"/>
          <w:szCs w:val="24"/>
        </w:rPr>
        <w:t>Обязательное содержание ПП (5 – 9 КЛАССЫ)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351"/>
        <w:gridCol w:w="3094"/>
      </w:tblGrid>
      <w:tr w:rsidR="00D45665" w:rsidRPr="00DC2293">
        <w:tc>
          <w:tcPr>
            <w:tcW w:w="2518" w:type="dxa"/>
          </w:tcPr>
          <w:p w:rsidR="00D45665" w:rsidRPr="00DC2293" w:rsidRDefault="00D45665" w:rsidP="0042291A">
            <w:pPr>
              <w:tabs>
                <w:tab w:val="left" w:pos="5760"/>
              </w:tabs>
              <w:jc w:val="center"/>
              <w:rPr>
                <w:rFonts w:ascii="Times New Roman" w:hAnsi="Times New Roman" w:cs="Times New Roman"/>
                <w:b/>
                <w:bCs/>
                <w:sz w:val="24"/>
                <w:szCs w:val="24"/>
              </w:rPr>
            </w:pPr>
            <w:r w:rsidRPr="00DC2293">
              <w:rPr>
                <w:rFonts w:ascii="Times New Roman" w:hAnsi="Times New Roman" w:cs="Times New Roman"/>
                <w:b/>
                <w:bCs/>
                <w:sz w:val="24"/>
                <w:szCs w:val="24"/>
              </w:rPr>
              <w:t>А</w:t>
            </w:r>
          </w:p>
        </w:tc>
        <w:tc>
          <w:tcPr>
            <w:tcW w:w="3686" w:type="dxa"/>
          </w:tcPr>
          <w:p w:rsidR="00D45665" w:rsidRPr="00DC2293" w:rsidRDefault="00D45665" w:rsidP="0042291A">
            <w:pPr>
              <w:tabs>
                <w:tab w:val="left" w:pos="5760"/>
              </w:tabs>
              <w:jc w:val="center"/>
              <w:rPr>
                <w:rFonts w:ascii="Times New Roman" w:hAnsi="Times New Roman" w:cs="Times New Roman"/>
                <w:b/>
                <w:bCs/>
                <w:sz w:val="24"/>
                <w:szCs w:val="24"/>
              </w:rPr>
            </w:pPr>
            <w:r w:rsidRPr="00DC2293">
              <w:rPr>
                <w:rFonts w:ascii="Times New Roman" w:hAnsi="Times New Roman" w:cs="Times New Roman"/>
                <w:b/>
                <w:bCs/>
                <w:sz w:val="24"/>
                <w:szCs w:val="24"/>
              </w:rPr>
              <w:t>В</w:t>
            </w:r>
          </w:p>
        </w:tc>
        <w:tc>
          <w:tcPr>
            <w:tcW w:w="3367" w:type="dxa"/>
          </w:tcPr>
          <w:p w:rsidR="00D45665" w:rsidRPr="00DC2293" w:rsidRDefault="00D45665" w:rsidP="0042291A">
            <w:pPr>
              <w:tabs>
                <w:tab w:val="left" w:pos="5760"/>
              </w:tabs>
              <w:jc w:val="center"/>
              <w:rPr>
                <w:rFonts w:ascii="Times New Roman" w:hAnsi="Times New Roman" w:cs="Times New Roman"/>
                <w:b/>
                <w:bCs/>
                <w:sz w:val="24"/>
                <w:szCs w:val="24"/>
              </w:rPr>
            </w:pPr>
            <w:r w:rsidRPr="00DC2293">
              <w:rPr>
                <w:rFonts w:ascii="Times New Roman" w:hAnsi="Times New Roman" w:cs="Times New Roman"/>
                <w:b/>
                <w:bCs/>
                <w:sz w:val="24"/>
                <w:szCs w:val="24"/>
              </w:rPr>
              <w:t>С</w:t>
            </w:r>
          </w:p>
        </w:tc>
      </w:tr>
      <w:tr w:rsidR="00D45665" w:rsidRPr="00DC2293">
        <w:tc>
          <w:tcPr>
            <w:tcW w:w="9571" w:type="dxa"/>
            <w:gridSpan w:val="3"/>
          </w:tcPr>
          <w:p w:rsidR="00D45665" w:rsidRPr="00DC2293" w:rsidRDefault="00D45665" w:rsidP="0042291A">
            <w:pPr>
              <w:tabs>
                <w:tab w:val="left" w:pos="5760"/>
              </w:tabs>
              <w:jc w:val="center"/>
              <w:rPr>
                <w:rFonts w:ascii="Times New Roman" w:hAnsi="Times New Roman" w:cs="Times New Roman"/>
                <w:b/>
                <w:bCs/>
                <w:sz w:val="24"/>
                <w:szCs w:val="24"/>
              </w:rPr>
            </w:pPr>
            <w:r w:rsidRPr="00DC2293">
              <w:rPr>
                <w:rFonts w:ascii="Times New Roman" w:hAnsi="Times New Roman" w:cs="Times New Roman"/>
                <w:b/>
                <w:bCs/>
                <w:sz w:val="24"/>
                <w:szCs w:val="24"/>
              </w:rPr>
              <w:t>РУССКАЯ ЛИТЕРАТУРА</w:t>
            </w:r>
          </w:p>
        </w:tc>
      </w:tr>
      <w:tr w:rsidR="00D45665" w:rsidRPr="00DC2293">
        <w:tc>
          <w:tcPr>
            <w:tcW w:w="2518" w:type="dxa"/>
          </w:tcPr>
          <w:p w:rsidR="00D45665" w:rsidRPr="00DC2293" w:rsidRDefault="00D45665" w:rsidP="0042291A">
            <w:pPr>
              <w:jc w:val="both"/>
              <w:rPr>
                <w:rFonts w:ascii="Times New Roman" w:hAnsi="Times New Roman" w:cs="Times New Roman"/>
                <w:b/>
                <w:bCs/>
                <w:sz w:val="24"/>
                <w:szCs w:val="24"/>
                <w:shd w:val="clear" w:color="auto" w:fill="FFFFFF"/>
              </w:rPr>
            </w:pPr>
            <w:r w:rsidRPr="00DC2293">
              <w:rPr>
                <w:rFonts w:ascii="Times New Roman" w:hAnsi="Times New Roman" w:cs="Times New Roman"/>
                <w:b/>
                <w:bCs/>
                <w:sz w:val="24"/>
                <w:szCs w:val="24"/>
              </w:rPr>
              <w:t xml:space="preserve">«Слово о полку Игореве» </w:t>
            </w:r>
            <w:r w:rsidRPr="00DC2293">
              <w:rPr>
                <w:rFonts w:ascii="Times New Roman" w:hAnsi="Times New Roman" w:cs="Times New Roman"/>
                <w:sz w:val="24"/>
                <w:szCs w:val="24"/>
              </w:rPr>
              <w:t xml:space="preserve">(к. </w:t>
            </w:r>
            <w:r w:rsidRPr="00DC2293">
              <w:rPr>
                <w:rFonts w:ascii="Times New Roman" w:hAnsi="Times New Roman" w:cs="Times New Roman"/>
                <w:sz w:val="24"/>
                <w:szCs w:val="24"/>
                <w:lang w:val="en-US"/>
              </w:rPr>
              <w:t>XII</w:t>
            </w:r>
            <w:r w:rsidRPr="00DC2293">
              <w:rPr>
                <w:rFonts w:ascii="Times New Roman" w:hAnsi="Times New Roman" w:cs="Times New Roman"/>
                <w:sz w:val="24"/>
                <w:szCs w:val="24"/>
              </w:rPr>
              <w:t xml:space="preserve"> в.) </w:t>
            </w:r>
            <w:r w:rsidRPr="00DC2293">
              <w:rPr>
                <w:rFonts w:ascii="Times New Roman" w:hAnsi="Times New Roman" w:cs="Times New Roman"/>
                <w:b/>
                <w:bCs/>
                <w:sz w:val="24"/>
                <w:szCs w:val="24"/>
                <w:shd w:val="clear" w:color="auto" w:fill="FFFFFF"/>
              </w:rPr>
              <w:t>(8-9 кл.)</w:t>
            </w:r>
            <w:r w:rsidRPr="00DC2293">
              <w:rPr>
                <w:rStyle w:val="af3"/>
                <w:rFonts w:ascii="Times New Roman" w:hAnsi="Times New Roman" w:cs="Times New Roman"/>
                <w:b/>
                <w:bCs/>
                <w:sz w:val="24"/>
                <w:szCs w:val="24"/>
                <w:shd w:val="clear" w:color="auto" w:fill="FFFFFF"/>
              </w:rPr>
              <w:footnoteReference w:id="16"/>
            </w:r>
          </w:p>
          <w:p w:rsidR="00D45665" w:rsidRPr="00DC2293" w:rsidRDefault="00D45665" w:rsidP="0042291A">
            <w:pPr>
              <w:tabs>
                <w:tab w:val="left" w:pos="5760"/>
              </w:tabs>
              <w:rPr>
                <w:rFonts w:ascii="Times New Roman" w:hAnsi="Times New Roman" w:cs="Times New Roman"/>
                <w:sz w:val="24"/>
                <w:szCs w:val="24"/>
              </w:rPr>
            </w:pPr>
          </w:p>
          <w:p w:rsidR="00D45665" w:rsidRPr="00DC2293" w:rsidRDefault="00D45665" w:rsidP="0042291A">
            <w:pPr>
              <w:tabs>
                <w:tab w:val="left" w:pos="5760"/>
              </w:tabs>
              <w:jc w:val="center"/>
              <w:rPr>
                <w:rFonts w:ascii="Times New Roman" w:hAnsi="Times New Roman" w:cs="Times New Roman"/>
                <w:b/>
                <w:bCs/>
                <w:sz w:val="24"/>
                <w:szCs w:val="24"/>
              </w:rPr>
            </w:pPr>
          </w:p>
        </w:tc>
        <w:tc>
          <w:tcPr>
            <w:tcW w:w="3686" w:type="dxa"/>
          </w:tcPr>
          <w:p w:rsidR="00D45665" w:rsidRPr="00DC2293" w:rsidRDefault="00D45665"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cs="Times New Roman"/>
                <w:b/>
                <w:bCs/>
                <w:i/>
                <w:iCs/>
                <w:sz w:val="24"/>
                <w:szCs w:val="24"/>
              </w:rPr>
            </w:pPr>
            <w:r w:rsidRPr="00DC2293">
              <w:rPr>
                <w:rFonts w:ascii="Times New Roman" w:hAnsi="Times New Roman" w:cs="Times New Roman"/>
                <w:b/>
                <w:bCs/>
                <w:i/>
                <w:iCs/>
                <w:sz w:val="24"/>
                <w:szCs w:val="24"/>
              </w:rPr>
              <w:t>Древнерусская литература–  1-2 произведения на выбор, например</w:t>
            </w:r>
            <w:proofErr w:type="gramStart"/>
            <w:r w:rsidRPr="00DC2293">
              <w:rPr>
                <w:rFonts w:ascii="Times New Roman" w:hAnsi="Times New Roman" w:cs="Times New Roman"/>
                <w:b/>
                <w:bCs/>
                <w:i/>
                <w:iCs/>
                <w:sz w:val="24"/>
                <w:szCs w:val="24"/>
              </w:rPr>
              <w:t>:</w:t>
            </w:r>
            <w:r w:rsidRPr="00DC2293">
              <w:rPr>
                <w:rFonts w:ascii="Times New Roman" w:hAnsi="Times New Roman" w:cs="Times New Roman"/>
                <w:i/>
                <w:iCs/>
                <w:sz w:val="24"/>
                <w:szCs w:val="24"/>
              </w:rPr>
              <w:t>«</w:t>
            </w:r>
            <w:proofErr w:type="gramEnd"/>
            <w:r w:rsidRPr="00DC2293">
              <w:rPr>
                <w:rFonts w:ascii="Times New Roman" w:hAnsi="Times New Roman" w:cs="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DC2293">
              <w:rPr>
                <w:rFonts w:ascii="Times New Roman" w:hAnsi="Times New Roman" w:cs="Times New Roman"/>
                <w:b/>
                <w:bCs/>
                <w:i/>
                <w:iCs/>
                <w:sz w:val="24"/>
                <w:szCs w:val="24"/>
              </w:rPr>
              <w:t>.)</w:t>
            </w:r>
          </w:p>
          <w:p w:rsidR="00D45665" w:rsidRPr="00DC2293" w:rsidRDefault="00D45665" w:rsidP="0012121B">
            <w:pPr>
              <w:tabs>
                <w:tab w:val="left" w:pos="5760"/>
              </w:tabs>
              <w:rPr>
                <w:rFonts w:ascii="Times New Roman" w:hAnsi="Times New Roman" w:cs="Times New Roman"/>
                <w:b/>
                <w:bCs/>
                <w:sz w:val="24"/>
                <w:szCs w:val="24"/>
              </w:rPr>
            </w:pPr>
            <w:r w:rsidRPr="00DC2293">
              <w:rPr>
                <w:rFonts w:ascii="Times New Roman" w:hAnsi="Times New Roman" w:cs="Times New Roman"/>
                <w:b/>
                <w:bCs/>
                <w:sz w:val="24"/>
                <w:szCs w:val="24"/>
                <w:shd w:val="clear" w:color="auto" w:fill="FFFFFF"/>
              </w:rPr>
              <w:t>(6-8 кл.)</w:t>
            </w:r>
          </w:p>
        </w:tc>
        <w:tc>
          <w:tcPr>
            <w:tcW w:w="3367" w:type="dxa"/>
          </w:tcPr>
          <w:p w:rsidR="00D45665" w:rsidRPr="00DC2293" w:rsidRDefault="00D45665"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cs="Times New Roman"/>
                <w:b/>
                <w:bCs/>
                <w:i/>
                <w:iCs/>
                <w:sz w:val="24"/>
                <w:szCs w:val="24"/>
              </w:rPr>
            </w:pPr>
            <w:r w:rsidRPr="00DC2293">
              <w:rPr>
                <w:rFonts w:ascii="Times New Roman" w:hAnsi="Times New Roman" w:cs="Times New Roman"/>
                <w:b/>
                <w:bCs/>
                <w:i/>
                <w:iCs/>
                <w:sz w:val="24"/>
                <w:szCs w:val="24"/>
              </w:rPr>
              <w:t>Русский фольклор:</w:t>
            </w:r>
          </w:p>
          <w:p w:rsidR="00D45665" w:rsidRPr="00DC2293" w:rsidRDefault="00D45665" w:rsidP="0042291A">
            <w:pPr>
              <w:rPr>
                <w:rFonts w:ascii="Times New Roman" w:hAnsi="Times New Roman" w:cs="Times New Roman"/>
                <w:sz w:val="24"/>
                <w:szCs w:val="24"/>
              </w:rPr>
            </w:pPr>
            <w:r w:rsidRPr="00DC2293">
              <w:rPr>
                <w:rFonts w:ascii="Times New Roman" w:hAnsi="Times New Roman" w:cs="Times New Roman"/>
                <w:i/>
                <w:iCs/>
                <w:sz w:val="24"/>
                <w:szCs w:val="24"/>
              </w:rPr>
              <w:t>сказки, былины, загадки, пословицы, поговорки, песня и др</w:t>
            </w:r>
            <w:r w:rsidRPr="00DC2293">
              <w:rPr>
                <w:rFonts w:ascii="Times New Roman" w:hAnsi="Times New Roman" w:cs="Times New Roman"/>
                <w:b/>
                <w:bCs/>
                <w:i/>
                <w:iCs/>
                <w:sz w:val="24"/>
                <w:szCs w:val="24"/>
              </w:rPr>
              <w:t xml:space="preserve">. (10 произведений разных жанров, </w:t>
            </w:r>
            <w:r w:rsidRPr="00DC2293">
              <w:rPr>
                <w:rFonts w:ascii="Times New Roman" w:hAnsi="Times New Roman" w:cs="Times New Roman"/>
                <w:b/>
                <w:bCs/>
                <w:sz w:val="24"/>
                <w:szCs w:val="24"/>
              </w:rPr>
              <w:t>5-7 кл.</w:t>
            </w:r>
            <w:r w:rsidRPr="00DC2293">
              <w:rPr>
                <w:rFonts w:ascii="Times New Roman" w:hAnsi="Times New Roman" w:cs="Times New Roman"/>
                <w:sz w:val="24"/>
                <w:szCs w:val="24"/>
              </w:rPr>
              <w:t>)</w:t>
            </w:r>
          </w:p>
          <w:p w:rsidR="00D45665" w:rsidRPr="00DC2293" w:rsidRDefault="00D45665" w:rsidP="0042291A">
            <w:pPr>
              <w:tabs>
                <w:tab w:val="left" w:pos="5760"/>
              </w:tabs>
              <w:jc w:val="center"/>
              <w:rPr>
                <w:rFonts w:ascii="Times New Roman" w:hAnsi="Times New Roman" w:cs="Times New Roman"/>
                <w:i/>
                <w:iCs/>
                <w:sz w:val="24"/>
                <w:szCs w:val="24"/>
              </w:rPr>
            </w:pPr>
          </w:p>
          <w:p w:rsidR="00D45665" w:rsidRPr="00DC2293" w:rsidRDefault="00D45665" w:rsidP="0042291A">
            <w:pPr>
              <w:tabs>
                <w:tab w:val="left" w:pos="5760"/>
              </w:tabs>
              <w:jc w:val="center"/>
              <w:rPr>
                <w:rFonts w:ascii="Times New Roman" w:hAnsi="Times New Roman" w:cs="Times New Roman"/>
                <w:b/>
                <w:bCs/>
                <w:sz w:val="24"/>
                <w:szCs w:val="24"/>
              </w:rPr>
            </w:pPr>
          </w:p>
        </w:tc>
      </w:tr>
      <w:tr w:rsidR="00D45665" w:rsidRPr="00DC2293">
        <w:tc>
          <w:tcPr>
            <w:tcW w:w="2518" w:type="dxa"/>
          </w:tcPr>
          <w:p w:rsidR="00D45665" w:rsidRPr="00DC2293" w:rsidRDefault="00D45665" w:rsidP="0042291A">
            <w:pPr>
              <w:tabs>
                <w:tab w:val="left" w:pos="5760"/>
              </w:tabs>
              <w:rPr>
                <w:rFonts w:ascii="Times New Roman" w:hAnsi="Times New Roman" w:cs="Times New Roman"/>
                <w:b/>
                <w:bCs/>
                <w:sz w:val="24"/>
                <w:szCs w:val="24"/>
              </w:rPr>
            </w:pPr>
          </w:p>
          <w:p w:rsidR="00D45665" w:rsidRPr="00DC2293" w:rsidRDefault="00D45665" w:rsidP="0042291A">
            <w:pPr>
              <w:tabs>
                <w:tab w:val="left" w:pos="5760"/>
              </w:tabs>
              <w:rPr>
                <w:rFonts w:ascii="Times New Roman" w:hAnsi="Times New Roman" w:cs="Times New Roman"/>
                <w:b/>
                <w:bCs/>
                <w:sz w:val="24"/>
                <w:szCs w:val="24"/>
              </w:rPr>
            </w:pPr>
          </w:p>
          <w:p w:rsidR="00D45665" w:rsidRPr="00DC2293" w:rsidRDefault="00D45665" w:rsidP="0042291A">
            <w:pPr>
              <w:tabs>
                <w:tab w:val="left" w:pos="5760"/>
              </w:tabs>
              <w:rPr>
                <w:rFonts w:ascii="Times New Roman" w:hAnsi="Times New Roman" w:cs="Times New Roman"/>
                <w:b/>
                <w:bCs/>
                <w:sz w:val="24"/>
                <w:szCs w:val="24"/>
              </w:rPr>
            </w:pPr>
          </w:p>
          <w:p w:rsidR="00D45665" w:rsidRPr="00DC2293" w:rsidRDefault="00D45665" w:rsidP="0042291A">
            <w:pPr>
              <w:tabs>
                <w:tab w:val="left" w:pos="5760"/>
              </w:tabs>
              <w:rPr>
                <w:rFonts w:ascii="Times New Roman" w:hAnsi="Times New Roman" w:cs="Times New Roman"/>
                <w:b/>
                <w:bCs/>
                <w:sz w:val="24"/>
                <w:szCs w:val="24"/>
              </w:rPr>
            </w:pPr>
          </w:p>
          <w:p w:rsidR="00D45665" w:rsidRPr="00DC2293" w:rsidRDefault="00D45665" w:rsidP="0042291A">
            <w:pPr>
              <w:tabs>
                <w:tab w:val="left" w:pos="5760"/>
              </w:tabs>
              <w:rPr>
                <w:rFonts w:ascii="Times New Roman" w:hAnsi="Times New Roman" w:cs="Times New Roman"/>
                <w:b/>
                <w:bCs/>
                <w:sz w:val="24"/>
                <w:szCs w:val="24"/>
              </w:rPr>
            </w:pPr>
          </w:p>
          <w:p w:rsidR="00D45665" w:rsidRPr="00DC2293" w:rsidRDefault="00D45665" w:rsidP="0042291A">
            <w:pPr>
              <w:tabs>
                <w:tab w:val="left" w:pos="5760"/>
              </w:tabs>
              <w:rPr>
                <w:rFonts w:ascii="Times New Roman" w:hAnsi="Times New Roman" w:cs="Times New Roman"/>
                <w:b/>
                <w:bCs/>
                <w:sz w:val="24"/>
                <w:szCs w:val="24"/>
              </w:rPr>
            </w:pPr>
          </w:p>
          <w:p w:rsidR="00D45665" w:rsidRPr="00DC2293" w:rsidRDefault="00D45665" w:rsidP="0042291A">
            <w:pPr>
              <w:tabs>
                <w:tab w:val="left" w:pos="5760"/>
              </w:tabs>
              <w:rPr>
                <w:rFonts w:ascii="Times New Roman" w:hAnsi="Times New Roman" w:cs="Times New Roman"/>
                <w:b/>
                <w:bCs/>
                <w:sz w:val="24"/>
                <w:szCs w:val="24"/>
              </w:rPr>
            </w:pPr>
          </w:p>
          <w:p w:rsidR="00D45665" w:rsidRPr="00DC2293" w:rsidRDefault="00D45665" w:rsidP="0042291A">
            <w:pPr>
              <w:tabs>
                <w:tab w:val="left" w:pos="5760"/>
              </w:tabs>
              <w:rPr>
                <w:rFonts w:ascii="Times New Roman" w:hAnsi="Times New Roman" w:cs="Times New Roman"/>
                <w:b/>
                <w:bCs/>
                <w:sz w:val="24"/>
                <w:szCs w:val="24"/>
              </w:rPr>
            </w:pPr>
          </w:p>
          <w:p w:rsidR="00D45665" w:rsidRPr="00DC2293" w:rsidRDefault="00D45665" w:rsidP="0042291A">
            <w:pPr>
              <w:tabs>
                <w:tab w:val="left" w:pos="5760"/>
              </w:tabs>
              <w:rPr>
                <w:rFonts w:ascii="Times New Roman" w:hAnsi="Times New Roman" w:cs="Times New Roman"/>
                <w:sz w:val="24"/>
                <w:szCs w:val="24"/>
              </w:rPr>
            </w:pPr>
            <w:r w:rsidRPr="00DC2293">
              <w:rPr>
                <w:rFonts w:ascii="Times New Roman" w:hAnsi="Times New Roman" w:cs="Times New Roman"/>
                <w:b/>
                <w:bCs/>
                <w:sz w:val="24"/>
                <w:szCs w:val="24"/>
              </w:rPr>
              <w:t>Д.И. Фонвизин</w:t>
            </w:r>
            <w:r w:rsidRPr="00DC2293">
              <w:rPr>
                <w:rFonts w:ascii="Times New Roman" w:hAnsi="Times New Roman" w:cs="Times New Roman"/>
                <w:sz w:val="24"/>
                <w:szCs w:val="24"/>
              </w:rPr>
              <w:t xml:space="preserve"> «Недоросль» </w:t>
            </w:r>
            <w:r w:rsidRPr="00DC2293">
              <w:rPr>
                <w:rFonts w:ascii="Times New Roman" w:hAnsi="Times New Roman" w:cs="Times New Roman"/>
                <w:sz w:val="24"/>
                <w:szCs w:val="24"/>
              </w:rPr>
              <w:lastRenderedPageBreak/>
              <w:t xml:space="preserve">(1778 – 1782) </w:t>
            </w:r>
          </w:p>
          <w:p w:rsidR="00D45665" w:rsidRPr="00DC2293" w:rsidRDefault="00D45665" w:rsidP="0042291A">
            <w:pPr>
              <w:tabs>
                <w:tab w:val="left" w:pos="5760"/>
              </w:tabs>
              <w:rPr>
                <w:rFonts w:ascii="Times New Roman" w:hAnsi="Times New Roman" w:cs="Times New Roman"/>
                <w:b/>
                <w:bCs/>
                <w:sz w:val="24"/>
                <w:szCs w:val="24"/>
                <w:shd w:val="clear" w:color="auto" w:fill="FFFFFF"/>
              </w:rPr>
            </w:pPr>
            <w:r w:rsidRPr="00DC2293">
              <w:rPr>
                <w:rFonts w:ascii="Times New Roman" w:hAnsi="Times New Roman" w:cs="Times New Roman"/>
                <w:b/>
                <w:bCs/>
                <w:sz w:val="24"/>
                <w:szCs w:val="24"/>
                <w:shd w:val="clear" w:color="auto" w:fill="FFFFFF"/>
              </w:rPr>
              <w:t>(8-9 кл.)</w:t>
            </w:r>
          </w:p>
          <w:p w:rsidR="00D45665" w:rsidRPr="00DC2293" w:rsidRDefault="00D45665" w:rsidP="0042291A">
            <w:pPr>
              <w:tabs>
                <w:tab w:val="left" w:pos="5760"/>
              </w:tabs>
              <w:jc w:val="center"/>
              <w:rPr>
                <w:rFonts w:ascii="Times New Roman" w:hAnsi="Times New Roman" w:cs="Times New Roman"/>
                <w:b/>
                <w:bCs/>
                <w:sz w:val="24"/>
                <w:szCs w:val="24"/>
              </w:rPr>
            </w:pPr>
          </w:p>
          <w:p w:rsidR="00D45665" w:rsidRPr="00DC2293" w:rsidRDefault="00D45665" w:rsidP="0042291A">
            <w:pPr>
              <w:tabs>
                <w:tab w:val="left" w:pos="5760"/>
              </w:tabs>
              <w:jc w:val="center"/>
              <w:rPr>
                <w:rFonts w:ascii="Times New Roman" w:hAnsi="Times New Roman" w:cs="Times New Roman"/>
                <w:b/>
                <w:bCs/>
                <w:sz w:val="24"/>
                <w:szCs w:val="24"/>
              </w:rPr>
            </w:pPr>
          </w:p>
          <w:p w:rsidR="00D45665" w:rsidRPr="00DC2293" w:rsidRDefault="00D45665" w:rsidP="0042291A">
            <w:pPr>
              <w:tabs>
                <w:tab w:val="left" w:pos="5760"/>
              </w:tabs>
              <w:jc w:val="center"/>
              <w:rPr>
                <w:rFonts w:ascii="Times New Roman" w:hAnsi="Times New Roman" w:cs="Times New Roman"/>
                <w:b/>
                <w:bCs/>
                <w:sz w:val="24"/>
                <w:szCs w:val="24"/>
              </w:rPr>
            </w:pPr>
          </w:p>
          <w:p w:rsidR="00D45665" w:rsidRPr="00DC2293" w:rsidRDefault="00D45665" w:rsidP="0042291A">
            <w:pPr>
              <w:tabs>
                <w:tab w:val="left" w:pos="5760"/>
              </w:tabs>
              <w:jc w:val="center"/>
              <w:rPr>
                <w:rFonts w:ascii="Times New Roman" w:hAnsi="Times New Roman" w:cs="Times New Roman"/>
                <w:b/>
                <w:bCs/>
                <w:sz w:val="24"/>
                <w:szCs w:val="24"/>
              </w:rPr>
            </w:pPr>
          </w:p>
          <w:p w:rsidR="00D45665" w:rsidRPr="00DC2293" w:rsidRDefault="00D45665" w:rsidP="0042291A">
            <w:pPr>
              <w:tabs>
                <w:tab w:val="left" w:pos="5760"/>
              </w:tabs>
              <w:jc w:val="center"/>
              <w:rPr>
                <w:rFonts w:ascii="Times New Roman" w:hAnsi="Times New Roman" w:cs="Times New Roman"/>
                <w:b/>
                <w:bCs/>
                <w:sz w:val="24"/>
                <w:szCs w:val="24"/>
              </w:rPr>
            </w:pPr>
          </w:p>
          <w:p w:rsidR="00D45665" w:rsidRPr="00DC2293" w:rsidRDefault="00D45665" w:rsidP="0042291A">
            <w:pPr>
              <w:tabs>
                <w:tab w:val="left" w:pos="5760"/>
              </w:tabs>
              <w:jc w:val="center"/>
              <w:rPr>
                <w:rFonts w:ascii="Times New Roman" w:hAnsi="Times New Roman" w:cs="Times New Roman"/>
                <w:b/>
                <w:bCs/>
                <w:sz w:val="24"/>
                <w:szCs w:val="24"/>
              </w:rPr>
            </w:pPr>
          </w:p>
          <w:p w:rsidR="00D45665" w:rsidRPr="00DC2293" w:rsidRDefault="00D45665" w:rsidP="0042291A">
            <w:pPr>
              <w:tabs>
                <w:tab w:val="left" w:pos="5760"/>
              </w:tabs>
              <w:jc w:val="center"/>
              <w:rPr>
                <w:rFonts w:ascii="Times New Roman" w:hAnsi="Times New Roman" w:cs="Times New Roman"/>
                <w:b/>
                <w:bCs/>
                <w:sz w:val="24"/>
                <w:szCs w:val="24"/>
              </w:rPr>
            </w:pPr>
          </w:p>
          <w:p w:rsidR="00D45665" w:rsidRPr="00DC2293" w:rsidRDefault="00D45665" w:rsidP="0042291A">
            <w:pPr>
              <w:tabs>
                <w:tab w:val="left" w:pos="5760"/>
              </w:tabs>
              <w:rPr>
                <w:rFonts w:ascii="Times New Roman" w:hAnsi="Times New Roman" w:cs="Times New Roman"/>
                <w:b/>
                <w:bCs/>
                <w:sz w:val="24"/>
                <w:szCs w:val="24"/>
              </w:rPr>
            </w:pPr>
            <w:r w:rsidRPr="00DC2293">
              <w:rPr>
                <w:rFonts w:ascii="Times New Roman" w:hAnsi="Times New Roman" w:cs="Times New Roman"/>
                <w:b/>
                <w:bCs/>
                <w:sz w:val="24"/>
                <w:szCs w:val="24"/>
              </w:rPr>
              <w:t>Н.М. Карамзин</w:t>
            </w:r>
            <w:r w:rsidRPr="00DC2293">
              <w:rPr>
                <w:rFonts w:ascii="Times New Roman" w:hAnsi="Times New Roman" w:cs="Times New Roman"/>
                <w:sz w:val="24"/>
                <w:szCs w:val="24"/>
              </w:rPr>
              <w:t xml:space="preserve">  «Бедная Лиза» (1792) </w:t>
            </w:r>
            <w:r w:rsidRPr="00DC2293">
              <w:rPr>
                <w:rFonts w:ascii="Times New Roman" w:hAnsi="Times New Roman" w:cs="Times New Roman"/>
                <w:b/>
                <w:bCs/>
                <w:sz w:val="24"/>
                <w:szCs w:val="24"/>
                <w:shd w:val="clear" w:color="auto" w:fill="FFFFFF"/>
              </w:rPr>
              <w:t>(8-9 кл.)</w:t>
            </w:r>
          </w:p>
        </w:tc>
        <w:tc>
          <w:tcPr>
            <w:tcW w:w="3686" w:type="dxa"/>
          </w:tcPr>
          <w:p w:rsidR="00D45665" w:rsidRPr="00DC2293" w:rsidRDefault="00D45665"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cs="Times New Roman"/>
                <w:i/>
                <w:iCs/>
                <w:sz w:val="24"/>
                <w:szCs w:val="24"/>
              </w:rPr>
            </w:pPr>
            <w:r w:rsidRPr="00DC2293">
              <w:rPr>
                <w:rFonts w:ascii="Times New Roman" w:hAnsi="Times New Roman" w:cs="Times New Roman"/>
                <w:b/>
                <w:bCs/>
                <w:i/>
                <w:iCs/>
                <w:sz w:val="24"/>
                <w:szCs w:val="24"/>
              </w:rPr>
              <w:lastRenderedPageBreak/>
              <w:t xml:space="preserve">М.В.Ломоносов – 1 стихотворение по выбору, например: </w:t>
            </w:r>
            <w:r w:rsidRPr="00DC2293">
              <w:rPr>
                <w:rFonts w:ascii="Times New Roman" w:hAnsi="Times New Roman" w:cs="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DC2293">
              <w:rPr>
                <w:rFonts w:ascii="Times New Roman" w:hAnsi="Times New Roman" w:cs="Times New Roman"/>
                <w:b/>
                <w:bCs/>
                <w:i/>
                <w:iCs/>
                <w:sz w:val="24"/>
                <w:szCs w:val="24"/>
              </w:rPr>
              <w:t xml:space="preserve"> «</w:t>
            </w:r>
            <w:r w:rsidRPr="00DC2293">
              <w:rPr>
                <w:rFonts w:ascii="Times New Roman" w:hAnsi="Times New Roman" w:cs="Times New Roman"/>
                <w:i/>
                <w:iCs/>
                <w:sz w:val="24"/>
                <w:szCs w:val="24"/>
              </w:rPr>
              <w:t xml:space="preserve">Ода на день восшествия на Всероссийский престол Ея Величества Государыни Императрицы </w:t>
            </w:r>
          </w:p>
          <w:p w:rsidR="00D45665" w:rsidRPr="0099629E" w:rsidRDefault="00D45665" w:rsidP="0042291A">
            <w:pPr>
              <w:pStyle w:val="HTML"/>
              <w:tabs>
                <w:tab w:val="left" w:pos="5760"/>
              </w:tabs>
              <w:rPr>
                <w:rFonts w:ascii="Times New Roman" w:hAnsi="Times New Roman" w:cs="Times New Roman"/>
                <w:b/>
                <w:bCs/>
                <w:i/>
                <w:iCs/>
                <w:sz w:val="24"/>
                <w:szCs w:val="24"/>
              </w:rPr>
            </w:pPr>
            <w:r w:rsidRPr="0099629E">
              <w:rPr>
                <w:rFonts w:ascii="Times New Roman" w:hAnsi="Times New Roman" w:cs="Times New Roman"/>
                <w:i/>
                <w:iCs/>
                <w:sz w:val="24"/>
                <w:szCs w:val="24"/>
              </w:rPr>
              <w:t xml:space="preserve">Елисаветы Петровны 1747 </w:t>
            </w:r>
            <w:r w:rsidRPr="0099629E">
              <w:rPr>
                <w:rFonts w:ascii="Times New Roman" w:hAnsi="Times New Roman" w:cs="Times New Roman"/>
                <w:i/>
                <w:iCs/>
                <w:sz w:val="24"/>
                <w:szCs w:val="24"/>
              </w:rPr>
              <w:lastRenderedPageBreak/>
              <w:t>года» и др.</w:t>
            </w:r>
            <w:r w:rsidRPr="0099629E">
              <w:rPr>
                <w:rFonts w:ascii="Times New Roman" w:hAnsi="Times New Roman" w:cs="Times New Roman"/>
                <w:b/>
                <w:bCs/>
                <w:sz w:val="24"/>
                <w:szCs w:val="24"/>
              </w:rPr>
              <w:t>(8-9 кл.)</w:t>
            </w:r>
          </w:p>
          <w:p w:rsidR="00D45665" w:rsidRPr="00DC2293" w:rsidRDefault="00D45665" w:rsidP="0042291A">
            <w:pPr>
              <w:keepNext/>
              <w:tabs>
                <w:tab w:val="left" w:pos="5760"/>
              </w:tabs>
              <w:outlineLvl w:val="1"/>
              <w:rPr>
                <w:rFonts w:ascii="Times New Roman" w:hAnsi="Times New Roman" w:cs="Times New Roman"/>
                <w:b/>
                <w:bCs/>
                <w:i/>
                <w:iCs/>
                <w:sz w:val="24"/>
                <w:szCs w:val="24"/>
              </w:rPr>
            </w:pPr>
            <w:r w:rsidRPr="00DC2293">
              <w:rPr>
                <w:rFonts w:ascii="Times New Roman" w:hAnsi="Times New Roman" w:cs="Times New Roman"/>
                <w:b/>
                <w:bCs/>
                <w:i/>
                <w:iCs/>
                <w:sz w:val="24"/>
                <w:szCs w:val="24"/>
              </w:rPr>
              <w:t xml:space="preserve">Г.Р.Державин – 1-2 стихотворения по выбору, например: </w:t>
            </w:r>
            <w:r w:rsidRPr="00DC2293">
              <w:rPr>
                <w:rFonts w:ascii="Times New Roman" w:hAnsi="Times New Roman" w:cs="Times New Roman"/>
                <w:i/>
                <w:iCs/>
                <w:sz w:val="24"/>
                <w:szCs w:val="24"/>
              </w:rPr>
              <w:t>«Фелица» (1782), «Осень во время осады Очакова» (1788), «Снигирь» 1800, «Водопад» (</w:t>
            </w:r>
            <w:r w:rsidRPr="00DC2293">
              <w:rPr>
                <w:rStyle w:val="poemyear"/>
                <w:rFonts w:ascii="Times New Roman" w:hAnsi="Times New Roman" w:cs="Times New Roman"/>
                <w:i/>
                <w:iCs/>
                <w:sz w:val="24"/>
                <w:szCs w:val="24"/>
              </w:rPr>
              <w:t>1791-1794)</w:t>
            </w:r>
            <w:r w:rsidRPr="00DC2293">
              <w:rPr>
                <w:rFonts w:ascii="Times New Roman" w:hAnsi="Times New Roman" w:cs="Times New Roman"/>
                <w:i/>
                <w:iCs/>
                <w:sz w:val="24"/>
                <w:szCs w:val="24"/>
              </w:rPr>
              <w:t>, «Памятник» (</w:t>
            </w:r>
            <w:r w:rsidRPr="00DC2293">
              <w:rPr>
                <w:rStyle w:val="poemyear"/>
                <w:rFonts w:ascii="Times New Roman" w:hAnsi="Times New Roman" w:cs="Times New Roman"/>
                <w:i/>
                <w:iCs/>
                <w:sz w:val="24"/>
                <w:szCs w:val="24"/>
              </w:rPr>
              <w:t>1795</w:t>
            </w:r>
            <w:r w:rsidRPr="00DC2293">
              <w:rPr>
                <w:rFonts w:ascii="Times New Roman" w:hAnsi="Times New Roman" w:cs="Times New Roman"/>
                <w:i/>
                <w:iCs/>
                <w:sz w:val="24"/>
                <w:szCs w:val="24"/>
              </w:rPr>
              <w:t xml:space="preserve">) и др. </w:t>
            </w:r>
            <w:r w:rsidRPr="00DC2293">
              <w:rPr>
                <w:rFonts w:ascii="Times New Roman" w:hAnsi="Times New Roman" w:cs="Times New Roman"/>
                <w:b/>
                <w:bCs/>
                <w:sz w:val="24"/>
                <w:szCs w:val="24"/>
              </w:rPr>
              <w:t>(8-9 кл.)</w:t>
            </w:r>
          </w:p>
          <w:p w:rsidR="00D45665" w:rsidRPr="00DC2293" w:rsidRDefault="00D45665" w:rsidP="0042291A">
            <w:pPr>
              <w:tabs>
                <w:tab w:val="left" w:pos="5760"/>
              </w:tabs>
              <w:rPr>
                <w:rFonts w:ascii="Times New Roman" w:hAnsi="Times New Roman" w:cs="Times New Roman"/>
                <w:i/>
                <w:iCs/>
                <w:sz w:val="24"/>
                <w:szCs w:val="24"/>
              </w:rPr>
            </w:pPr>
            <w:r w:rsidRPr="00DC2293">
              <w:rPr>
                <w:rFonts w:ascii="Times New Roman" w:hAnsi="Times New Roman" w:cs="Times New Roman"/>
                <w:b/>
                <w:bCs/>
                <w:i/>
                <w:iCs/>
                <w:sz w:val="24"/>
                <w:szCs w:val="24"/>
              </w:rPr>
              <w:t xml:space="preserve">И.А. Крылов – 3 басни по выбору, например:  </w:t>
            </w:r>
            <w:r w:rsidRPr="00DC2293">
              <w:rPr>
                <w:rFonts w:ascii="Times New Roman" w:hAnsi="Times New Roman" w:cs="Times New Roman"/>
                <w:i/>
                <w:iCs/>
                <w:sz w:val="24"/>
                <w:szCs w:val="24"/>
              </w:rPr>
              <w:t xml:space="preserve">«Слон и Моська» (1808), «Квартет» (1811), «Осел и Соловей» (1811), «Лебедь, Щука и Рак» (1814), «Свинья под дубом» (не позднее 1823) и др. </w:t>
            </w:r>
          </w:p>
          <w:p w:rsidR="00D45665" w:rsidRPr="00DC2293" w:rsidRDefault="00D45665" w:rsidP="0042291A">
            <w:pPr>
              <w:tabs>
                <w:tab w:val="left" w:pos="5760"/>
              </w:tabs>
              <w:rPr>
                <w:rFonts w:ascii="Times New Roman" w:hAnsi="Times New Roman" w:cs="Times New Roman"/>
                <w:sz w:val="24"/>
                <w:szCs w:val="24"/>
                <w:shd w:val="clear" w:color="auto" w:fill="FFFFFF"/>
              </w:rPr>
            </w:pPr>
            <w:r w:rsidRPr="00DC2293">
              <w:rPr>
                <w:rFonts w:ascii="Times New Roman" w:hAnsi="Times New Roman" w:cs="Times New Roman"/>
                <w:b/>
                <w:bCs/>
                <w:sz w:val="24"/>
                <w:szCs w:val="24"/>
                <w:shd w:val="clear" w:color="auto" w:fill="FFFFFF"/>
              </w:rPr>
              <w:t>(5-6 кл.)</w:t>
            </w:r>
          </w:p>
          <w:p w:rsidR="00D45665" w:rsidRPr="00DC2293" w:rsidRDefault="00D45665" w:rsidP="0042291A">
            <w:pPr>
              <w:keepNext/>
              <w:tabs>
                <w:tab w:val="left" w:pos="5760"/>
              </w:tabs>
              <w:outlineLvl w:val="1"/>
              <w:rPr>
                <w:rFonts w:ascii="Times New Roman" w:hAnsi="Times New Roman" w:cs="Times New Roman"/>
                <w:b/>
                <w:bCs/>
                <w:sz w:val="24"/>
                <w:szCs w:val="24"/>
              </w:rPr>
            </w:pPr>
          </w:p>
        </w:tc>
        <w:tc>
          <w:tcPr>
            <w:tcW w:w="3367" w:type="dxa"/>
          </w:tcPr>
          <w:p w:rsidR="00D45665" w:rsidRPr="00DC2293" w:rsidRDefault="00D45665" w:rsidP="0042291A">
            <w:pPr>
              <w:tabs>
                <w:tab w:val="left" w:pos="5760"/>
              </w:tabs>
              <w:jc w:val="center"/>
              <w:rPr>
                <w:rFonts w:ascii="Times New Roman" w:hAnsi="Times New Roman" w:cs="Times New Roman"/>
                <w:b/>
                <w:bCs/>
                <w:sz w:val="24"/>
                <w:szCs w:val="24"/>
              </w:rPr>
            </w:pPr>
          </w:p>
        </w:tc>
      </w:tr>
      <w:tr w:rsidR="00D45665" w:rsidRPr="00DC2293">
        <w:tc>
          <w:tcPr>
            <w:tcW w:w="2518" w:type="dxa"/>
          </w:tcPr>
          <w:p w:rsidR="00D45665" w:rsidRPr="00DC2293" w:rsidRDefault="00D45665" w:rsidP="0042291A">
            <w:pPr>
              <w:tabs>
                <w:tab w:val="left" w:pos="5760"/>
              </w:tabs>
              <w:rPr>
                <w:rFonts w:ascii="Times New Roman" w:hAnsi="Times New Roman" w:cs="Times New Roman"/>
                <w:sz w:val="24"/>
                <w:szCs w:val="24"/>
              </w:rPr>
            </w:pPr>
            <w:r w:rsidRPr="00DC2293">
              <w:rPr>
                <w:rFonts w:ascii="Times New Roman" w:hAnsi="Times New Roman" w:cs="Times New Roman"/>
                <w:b/>
                <w:bCs/>
                <w:sz w:val="24"/>
                <w:szCs w:val="24"/>
              </w:rPr>
              <w:lastRenderedPageBreak/>
              <w:t>А.С. Грибоедов</w:t>
            </w:r>
            <w:r w:rsidRPr="00DC2293">
              <w:rPr>
                <w:rFonts w:ascii="Times New Roman" w:hAnsi="Times New Roman" w:cs="Times New Roman"/>
                <w:sz w:val="24"/>
                <w:szCs w:val="24"/>
              </w:rPr>
              <w:t xml:space="preserve"> «Горе от ума» (1821 – 1824) </w:t>
            </w:r>
            <w:r w:rsidRPr="00DC2293">
              <w:rPr>
                <w:rFonts w:ascii="Times New Roman" w:hAnsi="Times New Roman" w:cs="Times New Roman"/>
                <w:b/>
                <w:bCs/>
                <w:sz w:val="24"/>
                <w:szCs w:val="24"/>
              </w:rPr>
              <w:t>(9 кл.)</w:t>
            </w:r>
          </w:p>
          <w:p w:rsidR="00D45665" w:rsidRPr="00DC2293" w:rsidRDefault="00D45665" w:rsidP="0042291A">
            <w:pPr>
              <w:tabs>
                <w:tab w:val="left" w:pos="5760"/>
              </w:tabs>
              <w:rPr>
                <w:rFonts w:ascii="Times New Roman" w:hAnsi="Times New Roman" w:cs="Times New Roman"/>
                <w:b/>
                <w:bCs/>
                <w:sz w:val="24"/>
                <w:szCs w:val="24"/>
              </w:rPr>
            </w:pPr>
          </w:p>
        </w:tc>
        <w:tc>
          <w:tcPr>
            <w:tcW w:w="3686" w:type="dxa"/>
          </w:tcPr>
          <w:p w:rsidR="00D45665" w:rsidRPr="00DC2293" w:rsidRDefault="00D45665" w:rsidP="0042291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cs="Times New Roman"/>
                <w:i/>
                <w:iCs/>
                <w:sz w:val="24"/>
                <w:szCs w:val="24"/>
              </w:rPr>
            </w:pPr>
            <w:r w:rsidRPr="00DC2293">
              <w:rPr>
                <w:rFonts w:ascii="Times New Roman" w:hAnsi="Times New Roman" w:cs="Times New Roman"/>
                <w:b/>
                <w:bCs/>
                <w:i/>
                <w:iCs/>
                <w:sz w:val="24"/>
                <w:szCs w:val="24"/>
              </w:rPr>
              <w:t xml:space="preserve">В.А. Жуковский - 1-2 баллады по выбору, например: </w:t>
            </w:r>
            <w:r w:rsidRPr="00DC2293">
              <w:rPr>
                <w:rFonts w:ascii="Times New Roman" w:hAnsi="Times New Roman" w:cs="Times New Roman"/>
                <w:i/>
                <w:iCs/>
                <w:sz w:val="24"/>
                <w:szCs w:val="24"/>
              </w:rPr>
              <w:t>«Светлана» (1812), «Лесной царь» (1818)</w:t>
            </w:r>
            <w:r w:rsidRPr="00DC2293">
              <w:rPr>
                <w:rFonts w:ascii="Times New Roman" w:hAnsi="Times New Roman" w:cs="Times New Roman"/>
                <w:b/>
                <w:bCs/>
                <w:i/>
                <w:iCs/>
                <w:sz w:val="24"/>
                <w:szCs w:val="24"/>
              </w:rPr>
              <w:t xml:space="preserve">; 1-2 элегии по выбору, например: </w:t>
            </w:r>
            <w:r w:rsidRPr="00DC2293">
              <w:rPr>
                <w:rFonts w:ascii="Times New Roman" w:hAnsi="Times New Roman" w:cs="Times New Roman"/>
                <w:i/>
                <w:iCs/>
                <w:sz w:val="24"/>
                <w:szCs w:val="24"/>
              </w:rPr>
              <w:t>«Невыразимое» (1819), «Море» (1822) и др.</w:t>
            </w:r>
          </w:p>
          <w:p w:rsidR="00D45665" w:rsidRPr="00DC2293" w:rsidRDefault="00D45665" w:rsidP="0012121B">
            <w:pPr>
              <w:tabs>
                <w:tab w:val="left" w:pos="5760"/>
                <w:tab w:val="left" w:pos="7380"/>
                <w:tab w:val="left" w:pos="8100"/>
              </w:tabs>
              <w:autoSpaceDE w:val="0"/>
              <w:autoSpaceDN w:val="0"/>
              <w:adjustRightInd w:val="0"/>
              <w:jc w:val="both"/>
              <w:rPr>
                <w:rFonts w:ascii="Times New Roman" w:hAnsi="Times New Roman" w:cs="Times New Roman"/>
                <w:b/>
                <w:bCs/>
                <w:sz w:val="24"/>
                <w:szCs w:val="24"/>
              </w:rPr>
            </w:pPr>
            <w:r w:rsidRPr="00DC2293">
              <w:rPr>
                <w:rFonts w:ascii="Times New Roman" w:hAnsi="Times New Roman" w:cs="Times New Roman"/>
                <w:b/>
                <w:bCs/>
                <w:sz w:val="24"/>
                <w:szCs w:val="24"/>
              </w:rPr>
              <w:t>(7-9 кл.)</w:t>
            </w:r>
          </w:p>
        </w:tc>
        <w:tc>
          <w:tcPr>
            <w:tcW w:w="3367" w:type="dxa"/>
          </w:tcPr>
          <w:p w:rsidR="00D45665" w:rsidRPr="00DC2293" w:rsidRDefault="00D45665" w:rsidP="0042291A">
            <w:pPr>
              <w:tabs>
                <w:tab w:val="left" w:pos="5760"/>
              </w:tabs>
              <w:jc w:val="center"/>
              <w:rPr>
                <w:rFonts w:ascii="Times New Roman" w:hAnsi="Times New Roman" w:cs="Times New Roman"/>
                <w:i/>
                <w:iCs/>
                <w:sz w:val="24"/>
                <w:szCs w:val="24"/>
              </w:rPr>
            </w:pPr>
          </w:p>
        </w:tc>
      </w:tr>
      <w:tr w:rsidR="00D45665" w:rsidRPr="00DC2293">
        <w:tc>
          <w:tcPr>
            <w:tcW w:w="2518" w:type="dxa"/>
          </w:tcPr>
          <w:p w:rsidR="00D45665" w:rsidRPr="00DC2293" w:rsidRDefault="00D45665" w:rsidP="0042291A">
            <w:pPr>
              <w:tabs>
                <w:tab w:val="left" w:pos="5760"/>
              </w:tabs>
              <w:rPr>
                <w:rFonts w:ascii="Times New Roman" w:hAnsi="Times New Roman" w:cs="Times New Roman"/>
                <w:sz w:val="24"/>
                <w:szCs w:val="24"/>
              </w:rPr>
            </w:pPr>
            <w:r w:rsidRPr="00DC2293">
              <w:rPr>
                <w:rFonts w:ascii="Times New Roman" w:hAnsi="Times New Roman" w:cs="Times New Roman"/>
                <w:b/>
                <w:bCs/>
                <w:sz w:val="24"/>
                <w:szCs w:val="24"/>
              </w:rPr>
              <w:t xml:space="preserve">А.С. Пушкин </w:t>
            </w:r>
            <w:r w:rsidRPr="00DC2293">
              <w:rPr>
                <w:rFonts w:ascii="Times New Roman" w:hAnsi="Times New Roman" w:cs="Times New Roman"/>
                <w:sz w:val="24"/>
                <w:szCs w:val="24"/>
              </w:rPr>
              <w:t>«Евгений Онегин» (</w:t>
            </w:r>
            <w:r w:rsidRPr="00DC2293">
              <w:rPr>
                <w:rStyle w:val="st"/>
                <w:rFonts w:ascii="Times New Roman" w:hAnsi="Times New Roman" w:cs="Times New Roman"/>
                <w:sz w:val="24"/>
                <w:szCs w:val="24"/>
              </w:rPr>
              <w:t>1823 —1831)</w:t>
            </w:r>
            <w:r w:rsidRPr="00DC2293">
              <w:rPr>
                <w:rStyle w:val="st"/>
                <w:rFonts w:ascii="Times New Roman" w:hAnsi="Times New Roman" w:cs="Times New Roman"/>
                <w:b/>
                <w:bCs/>
                <w:sz w:val="24"/>
                <w:szCs w:val="24"/>
              </w:rPr>
              <w:t>(9 кл.)</w:t>
            </w:r>
            <w:r w:rsidRPr="00DC2293">
              <w:rPr>
                <w:rFonts w:ascii="Times New Roman" w:hAnsi="Times New Roman" w:cs="Times New Roman"/>
                <w:sz w:val="24"/>
                <w:szCs w:val="24"/>
              </w:rPr>
              <w:t xml:space="preserve">, «Дубровский» (1832 </w:t>
            </w:r>
            <w:r w:rsidRPr="00DC2293">
              <w:rPr>
                <w:rStyle w:val="st"/>
                <w:rFonts w:ascii="Times New Roman" w:hAnsi="Times New Roman" w:cs="Times New Roman"/>
                <w:sz w:val="24"/>
                <w:szCs w:val="24"/>
              </w:rPr>
              <w:t xml:space="preserve">— </w:t>
            </w:r>
            <w:r w:rsidRPr="00DC2293">
              <w:rPr>
                <w:rFonts w:ascii="Times New Roman" w:hAnsi="Times New Roman" w:cs="Times New Roman"/>
                <w:sz w:val="24"/>
                <w:szCs w:val="24"/>
              </w:rPr>
              <w:t xml:space="preserve">1833) (6-7 кл), «Капитанская дочка» (1832 </w:t>
            </w:r>
            <w:r w:rsidRPr="00DC2293">
              <w:rPr>
                <w:rStyle w:val="st"/>
                <w:rFonts w:ascii="Times New Roman" w:hAnsi="Times New Roman" w:cs="Times New Roman"/>
                <w:sz w:val="24"/>
                <w:szCs w:val="24"/>
              </w:rPr>
              <w:t>—</w:t>
            </w:r>
            <w:r w:rsidRPr="00DC2293">
              <w:rPr>
                <w:rFonts w:ascii="Times New Roman" w:hAnsi="Times New Roman" w:cs="Times New Roman"/>
                <w:sz w:val="24"/>
                <w:szCs w:val="24"/>
              </w:rPr>
              <w:t xml:space="preserve">1836) </w:t>
            </w:r>
          </w:p>
          <w:p w:rsidR="00D45665" w:rsidRPr="00DC2293" w:rsidRDefault="00D45665" w:rsidP="0042291A">
            <w:pPr>
              <w:tabs>
                <w:tab w:val="left" w:pos="5760"/>
              </w:tabs>
              <w:rPr>
                <w:rFonts w:ascii="Times New Roman" w:hAnsi="Times New Roman" w:cs="Times New Roman"/>
                <w:b/>
                <w:bCs/>
                <w:sz w:val="24"/>
                <w:szCs w:val="24"/>
              </w:rPr>
            </w:pPr>
            <w:r w:rsidRPr="00DC2293">
              <w:rPr>
                <w:rFonts w:ascii="Times New Roman" w:hAnsi="Times New Roman" w:cs="Times New Roman"/>
                <w:b/>
                <w:bCs/>
                <w:sz w:val="24"/>
                <w:szCs w:val="24"/>
              </w:rPr>
              <w:t>(7-8 кл.).</w:t>
            </w:r>
          </w:p>
          <w:p w:rsidR="00D45665" w:rsidRPr="00DC2293" w:rsidRDefault="00D45665" w:rsidP="0042291A">
            <w:pPr>
              <w:tabs>
                <w:tab w:val="left" w:pos="770"/>
                <w:tab w:val="left" w:pos="5760"/>
              </w:tabs>
              <w:autoSpaceDE w:val="0"/>
              <w:autoSpaceDN w:val="0"/>
              <w:adjustRightInd w:val="0"/>
              <w:jc w:val="both"/>
              <w:rPr>
                <w:rFonts w:ascii="Times New Roman" w:hAnsi="Times New Roman" w:cs="Times New Roman"/>
                <w:b/>
                <w:bCs/>
                <w:sz w:val="24"/>
                <w:szCs w:val="24"/>
              </w:rPr>
            </w:pPr>
            <w:r w:rsidRPr="00DC2293">
              <w:rPr>
                <w:rFonts w:ascii="Times New Roman" w:hAnsi="Times New Roman" w:cs="Times New Roman"/>
                <w:b/>
                <w:bCs/>
                <w:kern w:val="36"/>
                <w:sz w:val="24"/>
                <w:szCs w:val="24"/>
              </w:rPr>
              <w:t>Стихотворения</w:t>
            </w:r>
            <w:r w:rsidRPr="00DC2293">
              <w:rPr>
                <w:rFonts w:ascii="Times New Roman" w:hAnsi="Times New Roman" w:cs="Times New Roman"/>
                <w:sz w:val="24"/>
                <w:szCs w:val="24"/>
              </w:rPr>
              <w:t>: «К Чаадаеву» («Любви, надежды, тихой славы…») (1818), «Песнь о вещем Олеге» (1822), «К***» («Я помню чудное мгновенье…») (1825), «Зимний вечер» (1825), «Пророк» (1826), «</w:t>
            </w:r>
            <w:proofErr w:type="gramStart"/>
            <w:r w:rsidRPr="00DC2293">
              <w:rPr>
                <w:rFonts w:ascii="Times New Roman" w:hAnsi="Times New Roman" w:cs="Times New Roman"/>
                <w:sz w:val="24"/>
                <w:szCs w:val="24"/>
              </w:rPr>
              <w:t>Во</w:t>
            </w:r>
            <w:proofErr w:type="gramEnd"/>
            <w:r w:rsidRPr="00DC2293">
              <w:rPr>
                <w:rFonts w:ascii="Times New Roman" w:hAnsi="Times New Roman" w:cs="Times New Roman"/>
                <w:sz w:val="24"/>
                <w:szCs w:val="24"/>
              </w:rPr>
              <w:t xml:space="preserve"> глубине </w:t>
            </w:r>
            <w:r w:rsidRPr="00DC2293">
              <w:rPr>
                <w:rFonts w:ascii="Times New Roman" w:hAnsi="Times New Roman" w:cs="Times New Roman"/>
                <w:sz w:val="24"/>
                <w:szCs w:val="24"/>
              </w:rPr>
              <w:lastRenderedPageBreak/>
              <w:t>сибирских руд…» (1827), «Я вас любил: любовь еще, быть может…» (1829), «Зимнее утро» (1829), «Я памятник себе воздвиг нерукотворный…» (1836)</w:t>
            </w:r>
          </w:p>
          <w:p w:rsidR="00D45665" w:rsidRPr="00DC2293" w:rsidRDefault="00D45665" w:rsidP="0042291A">
            <w:pPr>
              <w:tabs>
                <w:tab w:val="left" w:pos="770"/>
                <w:tab w:val="left" w:pos="5760"/>
              </w:tabs>
              <w:autoSpaceDE w:val="0"/>
              <w:autoSpaceDN w:val="0"/>
              <w:adjustRightInd w:val="0"/>
              <w:jc w:val="both"/>
              <w:rPr>
                <w:rFonts w:ascii="Times New Roman" w:hAnsi="Times New Roman" w:cs="Times New Roman"/>
                <w:sz w:val="24"/>
                <w:szCs w:val="24"/>
              </w:rPr>
            </w:pPr>
            <w:r w:rsidRPr="00DC2293">
              <w:rPr>
                <w:rFonts w:ascii="Times New Roman" w:hAnsi="Times New Roman" w:cs="Times New Roman"/>
                <w:b/>
                <w:bCs/>
                <w:sz w:val="24"/>
                <w:szCs w:val="24"/>
              </w:rPr>
              <w:t>(5-9 кл.)</w:t>
            </w:r>
          </w:p>
          <w:p w:rsidR="00D45665" w:rsidRPr="00DC2293" w:rsidRDefault="00D45665" w:rsidP="0042291A">
            <w:pPr>
              <w:tabs>
                <w:tab w:val="left" w:pos="5760"/>
              </w:tabs>
              <w:rPr>
                <w:rFonts w:ascii="Times New Roman" w:hAnsi="Times New Roman" w:cs="Times New Roman"/>
                <w:b/>
                <w:bCs/>
                <w:sz w:val="24"/>
                <w:szCs w:val="24"/>
              </w:rPr>
            </w:pPr>
          </w:p>
        </w:tc>
        <w:tc>
          <w:tcPr>
            <w:tcW w:w="3686" w:type="dxa"/>
          </w:tcPr>
          <w:p w:rsidR="00D45665" w:rsidRPr="00DC2293" w:rsidRDefault="00D45665"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cs="Times New Roman"/>
                <w:i/>
                <w:iCs/>
                <w:sz w:val="24"/>
                <w:szCs w:val="24"/>
              </w:rPr>
            </w:pPr>
            <w:r w:rsidRPr="00DC2293">
              <w:rPr>
                <w:rFonts w:ascii="Times New Roman" w:hAnsi="Times New Roman" w:cs="Times New Roman"/>
                <w:b/>
                <w:bCs/>
                <w:sz w:val="24"/>
                <w:szCs w:val="24"/>
              </w:rPr>
              <w:lastRenderedPageBreak/>
              <w:t xml:space="preserve">А.С. Пушкин - </w:t>
            </w:r>
            <w:r w:rsidRPr="00DC2293">
              <w:rPr>
                <w:rFonts w:ascii="Times New Roman" w:hAnsi="Times New Roman" w:cs="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DC2293">
              <w:rPr>
                <w:rFonts w:ascii="Times New Roman" w:hAnsi="Times New Roman" w:cs="Times New Roman"/>
                <w:sz w:val="24"/>
                <w:szCs w:val="24"/>
              </w:rPr>
              <w:t xml:space="preserve">: </w:t>
            </w:r>
            <w:r w:rsidRPr="00DC2293">
              <w:rPr>
                <w:rFonts w:ascii="Times New Roman" w:hAnsi="Times New Roman" w:cs="Times New Roman"/>
                <w:i/>
                <w:iCs/>
                <w:sz w:val="24"/>
                <w:szCs w:val="24"/>
              </w:rPr>
              <w:t>«Воспоминания в Царском Селе» (1814), «Вольность» (1817), «Деревня» (181), «</w:t>
            </w:r>
            <w:r w:rsidRPr="00DC2293">
              <w:rPr>
                <w:rStyle w:val="line"/>
                <w:rFonts w:ascii="Times New Roman" w:hAnsi="Times New Roman" w:cs="Times New Roman"/>
                <w:i/>
                <w:iCs/>
                <w:sz w:val="24"/>
                <w:szCs w:val="24"/>
              </w:rPr>
              <w:t>Редеет облаков летучая гряда» (1820),</w:t>
            </w:r>
            <w:r w:rsidRPr="00DC2293">
              <w:rPr>
                <w:rFonts w:ascii="Times New Roman" w:hAnsi="Times New Roman" w:cs="Times New Roman"/>
                <w:i/>
                <w:iCs/>
                <w:sz w:val="24"/>
                <w:szCs w:val="24"/>
              </w:rPr>
              <w:t xml:space="preserve"> «Погасло дневное светило…» (1820), «Свободы сеятель </w:t>
            </w:r>
            <w:r w:rsidRPr="00DC2293">
              <w:rPr>
                <w:rFonts w:ascii="Times New Roman" w:hAnsi="Times New Roman" w:cs="Times New Roman"/>
                <w:i/>
                <w:iCs/>
                <w:sz w:val="24"/>
                <w:szCs w:val="24"/>
              </w:rPr>
              <w:lastRenderedPageBreak/>
              <w:t xml:space="preserve">пустынный…» (1823), </w:t>
            </w:r>
          </w:p>
          <w:p w:rsidR="00D45665" w:rsidRPr="0099629E" w:rsidRDefault="00D45665" w:rsidP="0042291A">
            <w:pPr>
              <w:pStyle w:val="HTML"/>
              <w:tabs>
                <w:tab w:val="left" w:pos="5760"/>
              </w:tabs>
              <w:rPr>
                <w:rFonts w:ascii="Times New Roman" w:hAnsi="Times New Roman" w:cs="Times New Roman"/>
                <w:i/>
                <w:iCs/>
                <w:sz w:val="24"/>
                <w:szCs w:val="24"/>
              </w:rPr>
            </w:pPr>
            <w:r w:rsidRPr="0099629E">
              <w:rPr>
                <w:rFonts w:ascii="Times New Roman" w:hAnsi="Times New Roman" w:cs="Times New Roman"/>
                <w:i/>
                <w:iCs/>
                <w:sz w:val="24"/>
                <w:szCs w:val="24"/>
              </w:rPr>
              <w:t xml:space="preserve"> </w:t>
            </w:r>
            <w:proofErr w:type="gramStart"/>
            <w:r w:rsidRPr="0099629E">
              <w:rPr>
                <w:rFonts w:ascii="Times New Roman" w:hAnsi="Times New Roman" w:cs="Times New Roman"/>
                <w:i/>
                <w:iCs/>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roofErr w:type="gramEnd"/>
          </w:p>
          <w:p w:rsidR="00D45665" w:rsidRPr="00DC2293" w:rsidRDefault="00D45665" w:rsidP="0042291A">
            <w:pPr>
              <w:tabs>
                <w:tab w:val="left" w:pos="770"/>
                <w:tab w:val="left" w:pos="5760"/>
              </w:tabs>
              <w:autoSpaceDE w:val="0"/>
              <w:autoSpaceDN w:val="0"/>
              <w:adjustRightInd w:val="0"/>
              <w:jc w:val="both"/>
              <w:rPr>
                <w:rFonts w:ascii="Times New Roman" w:hAnsi="Times New Roman" w:cs="Times New Roman"/>
                <w:b/>
                <w:bCs/>
                <w:sz w:val="24"/>
                <w:szCs w:val="24"/>
              </w:rPr>
            </w:pPr>
            <w:r w:rsidRPr="00DC2293">
              <w:rPr>
                <w:rFonts w:ascii="Times New Roman" w:hAnsi="Times New Roman" w:cs="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w:t>
            </w:r>
            <w:proofErr w:type="gramStart"/>
            <w:r w:rsidRPr="00DC2293">
              <w:rPr>
                <w:rFonts w:ascii="Times New Roman" w:hAnsi="Times New Roman" w:cs="Times New Roman"/>
                <w:i/>
                <w:iCs/>
                <w:sz w:val="24"/>
                <w:szCs w:val="24"/>
              </w:rPr>
              <w:t xml:space="preserve"> П</w:t>
            </w:r>
            <w:proofErr w:type="gramEnd"/>
            <w:r w:rsidRPr="00DC2293">
              <w:rPr>
                <w:rFonts w:ascii="Times New Roman" w:hAnsi="Times New Roman" w:cs="Times New Roman"/>
                <w:i/>
                <w:iCs/>
                <w:sz w:val="24"/>
                <w:szCs w:val="24"/>
              </w:rPr>
              <w:t>ервого» (1835), «Туча» (1835), «</w:t>
            </w:r>
            <w:r w:rsidRPr="00DC2293">
              <w:rPr>
                <w:rStyle w:val="line"/>
                <w:rFonts w:ascii="Times New Roman" w:hAnsi="Times New Roman" w:cs="Times New Roman"/>
                <w:i/>
                <w:iCs/>
                <w:sz w:val="24"/>
                <w:szCs w:val="24"/>
              </w:rPr>
              <w:t>Была пора: наш праздник молодой…» (1836)</w:t>
            </w:r>
            <w:r w:rsidRPr="00DC2293">
              <w:rPr>
                <w:rFonts w:ascii="Times New Roman" w:hAnsi="Times New Roman" w:cs="Times New Roman"/>
                <w:i/>
                <w:iCs/>
                <w:sz w:val="24"/>
                <w:szCs w:val="24"/>
              </w:rPr>
              <w:t xml:space="preserve">  и др. </w:t>
            </w:r>
            <w:r w:rsidRPr="00DC2293">
              <w:rPr>
                <w:rFonts w:ascii="Times New Roman" w:hAnsi="Times New Roman" w:cs="Times New Roman"/>
                <w:b/>
                <w:bCs/>
                <w:sz w:val="24"/>
                <w:szCs w:val="24"/>
              </w:rPr>
              <w:t>(5-9 кл.)</w:t>
            </w:r>
          </w:p>
          <w:p w:rsidR="00D45665" w:rsidRPr="00DC2293" w:rsidRDefault="00D45665" w:rsidP="0042291A">
            <w:pPr>
              <w:tabs>
                <w:tab w:val="left" w:pos="5760"/>
              </w:tabs>
              <w:rPr>
                <w:rFonts w:ascii="Times New Roman" w:hAnsi="Times New Roman" w:cs="Times New Roman"/>
                <w:i/>
                <w:iCs/>
                <w:sz w:val="24"/>
                <w:szCs w:val="24"/>
              </w:rPr>
            </w:pPr>
            <w:r w:rsidRPr="00DC2293">
              <w:rPr>
                <w:rFonts w:ascii="Times New Roman" w:hAnsi="Times New Roman" w:cs="Times New Roman"/>
                <w:i/>
                <w:iCs/>
                <w:sz w:val="24"/>
                <w:szCs w:val="24"/>
              </w:rPr>
              <w:t xml:space="preserve">«Маленькие трагедии» (1830) </w:t>
            </w:r>
            <w:r w:rsidRPr="00DC2293">
              <w:rPr>
                <w:rFonts w:ascii="Times New Roman" w:hAnsi="Times New Roman" w:cs="Times New Roman"/>
                <w:b/>
                <w:bCs/>
                <w:i/>
                <w:iCs/>
                <w:sz w:val="24"/>
                <w:szCs w:val="24"/>
              </w:rPr>
              <w:t>1-2 по выбору, например</w:t>
            </w:r>
            <w:r w:rsidRPr="00DC2293">
              <w:rPr>
                <w:rFonts w:ascii="Times New Roman" w:hAnsi="Times New Roman" w:cs="Times New Roman"/>
                <w:i/>
                <w:iCs/>
                <w:sz w:val="24"/>
                <w:szCs w:val="24"/>
              </w:rPr>
              <w:t xml:space="preserve">: «Моцарт и Сальери», «Каменный гость». </w:t>
            </w:r>
            <w:r w:rsidRPr="00DC2293">
              <w:rPr>
                <w:rFonts w:ascii="Times New Roman" w:hAnsi="Times New Roman" w:cs="Times New Roman"/>
                <w:b/>
                <w:bCs/>
                <w:sz w:val="24"/>
                <w:szCs w:val="24"/>
              </w:rPr>
              <w:t>(8-9 кл.)</w:t>
            </w:r>
          </w:p>
          <w:p w:rsidR="00D45665" w:rsidRPr="00DC2293" w:rsidRDefault="00D45665" w:rsidP="0042291A">
            <w:pPr>
              <w:tabs>
                <w:tab w:val="left" w:pos="5760"/>
              </w:tabs>
              <w:rPr>
                <w:rFonts w:ascii="Times New Roman" w:hAnsi="Times New Roman" w:cs="Times New Roman"/>
                <w:i/>
                <w:iCs/>
                <w:sz w:val="24"/>
                <w:szCs w:val="24"/>
              </w:rPr>
            </w:pPr>
            <w:r w:rsidRPr="00DC2293">
              <w:rPr>
                <w:rFonts w:ascii="Times New Roman" w:hAnsi="Times New Roman" w:cs="Times New Roman"/>
                <w:i/>
                <w:iCs/>
                <w:sz w:val="24"/>
                <w:szCs w:val="24"/>
              </w:rPr>
              <w:t xml:space="preserve">«Повести Белкина» (1830) - </w:t>
            </w:r>
            <w:r w:rsidRPr="00DC2293">
              <w:rPr>
                <w:rFonts w:ascii="Times New Roman" w:hAnsi="Times New Roman" w:cs="Times New Roman"/>
                <w:b/>
                <w:bCs/>
                <w:i/>
                <w:iCs/>
                <w:sz w:val="24"/>
                <w:szCs w:val="24"/>
              </w:rPr>
              <w:t>2-3 по выбору, например</w:t>
            </w:r>
            <w:r w:rsidRPr="00DC2293">
              <w:rPr>
                <w:rFonts w:ascii="Times New Roman" w:hAnsi="Times New Roman" w:cs="Times New Roman"/>
                <w:i/>
                <w:iCs/>
                <w:sz w:val="24"/>
                <w:szCs w:val="24"/>
              </w:rPr>
              <w:t xml:space="preserve">: «Станционный смотритель», «Метель», «Выстрел» и др. </w:t>
            </w:r>
            <w:r w:rsidRPr="00DC2293">
              <w:rPr>
                <w:rFonts w:ascii="Times New Roman" w:hAnsi="Times New Roman" w:cs="Times New Roman"/>
                <w:b/>
                <w:bCs/>
                <w:sz w:val="24"/>
                <w:szCs w:val="24"/>
              </w:rPr>
              <w:t>(7-8 кл.)</w:t>
            </w:r>
          </w:p>
          <w:p w:rsidR="00D45665" w:rsidRPr="00DC2293" w:rsidRDefault="00D45665" w:rsidP="0042291A">
            <w:pPr>
              <w:tabs>
                <w:tab w:val="left" w:pos="5760"/>
              </w:tabs>
              <w:rPr>
                <w:rFonts w:ascii="Times New Roman" w:hAnsi="Times New Roman" w:cs="Times New Roman"/>
                <w:i/>
                <w:iCs/>
                <w:sz w:val="24"/>
                <w:szCs w:val="24"/>
              </w:rPr>
            </w:pPr>
            <w:r w:rsidRPr="00DC2293">
              <w:rPr>
                <w:rFonts w:ascii="Times New Roman" w:hAnsi="Times New Roman" w:cs="Times New Roman"/>
                <w:b/>
                <w:bCs/>
                <w:i/>
                <w:iCs/>
                <w:sz w:val="24"/>
                <w:szCs w:val="24"/>
              </w:rPr>
              <w:t>Поэмы –1 по выбору, например</w:t>
            </w:r>
            <w:r w:rsidRPr="00DC2293">
              <w:rPr>
                <w:rFonts w:ascii="Times New Roman" w:hAnsi="Times New Roman" w:cs="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D45665" w:rsidRPr="00DC2293" w:rsidRDefault="00D45665" w:rsidP="0042291A">
            <w:pPr>
              <w:tabs>
                <w:tab w:val="left" w:pos="5760"/>
              </w:tabs>
              <w:rPr>
                <w:rFonts w:ascii="Times New Roman" w:hAnsi="Times New Roman" w:cs="Times New Roman"/>
                <w:sz w:val="24"/>
                <w:szCs w:val="24"/>
              </w:rPr>
            </w:pPr>
            <w:r w:rsidRPr="00DC2293">
              <w:rPr>
                <w:rFonts w:ascii="Times New Roman" w:hAnsi="Times New Roman" w:cs="Times New Roman"/>
                <w:b/>
                <w:bCs/>
                <w:sz w:val="24"/>
                <w:szCs w:val="24"/>
              </w:rPr>
              <w:lastRenderedPageBreak/>
              <w:t>(7-9 кл.)</w:t>
            </w:r>
          </w:p>
          <w:p w:rsidR="00D45665" w:rsidRPr="00DC2293" w:rsidRDefault="00D45665" w:rsidP="0042291A">
            <w:pPr>
              <w:tabs>
                <w:tab w:val="left" w:pos="5760"/>
              </w:tabs>
              <w:autoSpaceDE w:val="0"/>
              <w:autoSpaceDN w:val="0"/>
              <w:adjustRightInd w:val="0"/>
              <w:rPr>
                <w:rFonts w:ascii="Times New Roman" w:hAnsi="Times New Roman" w:cs="Times New Roman"/>
                <w:sz w:val="24"/>
                <w:szCs w:val="24"/>
              </w:rPr>
            </w:pPr>
            <w:r w:rsidRPr="00DC2293">
              <w:rPr>
                <w:rFonts w:ascii="Times New Roman" w:hAnsi="Times New Roman" w:cs="Times New Roman"/>
                <w:b/>
                <w:bCs/>
                <w:i/>
                <w:iCs/>
                <w:sz w:val="24"/>
                <w:szCs w:val="24"/>
              </w:rPr>
              <w:t xml:space="preserve">Сказки – 1 по выбору, например: </w:t>
            </w:r>
            <w:r w:rsidRPr="00DC2293">
              <w:rPr>
                <w:rFonts w:ascii="Times New Roman" w:hAnsi="Times New Roman" w:cs="Times New Roman"/>
                <w:i/>
                <w:iCs/>
                <w:sz w:val="24"/>
                <w:szCs w:val="24"/>
              </w:rPr>
              <w:t>«Сказка о мертвой царевне и о семи богатырях» и др</w:t>
            </w:r>
            <w:r w:rsidRPr="00DC2293">
              <w:rPr>
                <w:rFonts w:ascii="Times New Roman" w:hAnsi="Times New Roman" w:cs="Times New Roman"/>
                <w:sz w:val="24"/>
                <w:szCs w:val="24"/>
              </w:rPr>
              <w:t xml:space="preserve">. </w:t>
            </w:r>
          </w:p>
          <w:p w:rsidR="00D45665" w:rsidRPr="00DC2293" w:rsidRDefault="00D45665" w:rsidP="0012121B">
            <w:pPr>
              <w:tabs>
                <w:tab w:val="left" w:pos="5760"/>
              </w:tabs>
              <w:autoSpaceDE w:val="0"/>
              <w:autoSpaceDN w:val="0"/>
              <w:adjustRightInd w:val="0"/>
              <w:rPr>
                <w:rFonts w:ascii="Times New Roman" w:hAnsi="Times New Roman" w:cs="Times New Roman"/>
                <w:b/>
                <w:bCs/>
                <w:i/>
                <w:iCs/>
                <w:sz w:val="24"/>
                <w:szCs w:val="24"/>
              </w:rPr>
            </w:pPr>
            <w:r w:rsidRPr="00DC2293">
              <w:rPr>
                <w:rFonts w:ascii="Times New Roman" w:hAnsi="Times New Roman" w:cs="Times New Roman"/>
                <w:b/>
                <w:bCs/>
                <w:sz w:val="24"/>
                <w:szCs w:val="24"/>
              </w:rPr>
              <w:t>(5 кл.)</w:t>
            </w:r>
          </w:p>
        </w:tc>
        <w:tc>
          <w:tcPr>
            <w:tcW w:w="3367" w:type="dxa"/>
          </w:tcPr>
          <w:p w:rsidR="00D45665" w:rsidRPr="00DC2293" w:rsidRDefault="00D45665"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cs="Times New Roman"/>
                <w:i/>
                <w:iCs/>
                <w:sz w:val="24"/>
                <w:szCs w:val="24"/>
              </w:rPr>
            </w:pPr>
            <w:r w:rsidRPr="00DC2293">
              <w:rPr>
                <w:rFonts w:ascii="Times New Roman" w:hAnsi="Times New Roman" w:cs="Times New Roman"/>
                <w:b/>
                <w:bCs/>
                <w:i/>
                <w:iCs/>
                <w:sz w:val="24"/>
                <w:szCs w:val="24"/>
              </w:rPr>
              <w:lastRenderedPageBreak/>
              <w:t>Поэзия пушкинской эпохи</w:t>
            </w:r>
            <w:r w:rsidRPr="00DC2293">
              <w:rPr>
                <w:rFonts w:ascii="Times New Roman" w:hAnsi="Times New Roman" w:cs="Times New Roman"/>
                <w:i/>
                <w:iCs/>
                <w:sz w:val="24"/>
                <w:szCs w:val="24"/>
              </w:rPr>
              <w:t xml:space="preserve">, например: </w:t>
            </w:r>
          </w:p>
          <w:p w:rsidR="00D45665" w:rsidRPr="00DC2293" w:rsidRDefault="00D45665" w:rsidP="0042291A">
            <w:pPr>
              <w:tabs>
                <w:tab w:val="left" w:pos="5760"/>
              </w:tabs>
              <w:jc w:val="both"/>
              <w:rPr>
                <w:rFonts w:ascii="Times New Roman" w:hAnsi="Times New Roman" w:cs="Times New Roman"/>
                <w:i/>
                <w:iCs/>
                <w:sz w:val="24"/>
                <w:szCs w:val="24"/>
              </w:rPr>
            </w:pPr>
            <w:r w:rsidRPr="00DC2293">
              <w:rPr>
                <w:rFonts w:ascii="Times New Roman" w:hAnsi="Times New Roman" w:cs="Times New Roman"/>
                <w:b/>
                <w:bCs/>
                <w:i/>
                <w:iCs/>
                <w:sz w:val="24"/>
                <w:szCs w:val="24"/>
              </w:rPr>
              <w:t>К.Н.Батюшков</w:t>
            </w:r>
            <w:r w:rsidRPr="00DC2293">
              <w:rPr>
                <w:rFonts w:ascii="Times New Roman" w:hAnsi="Times New Roman" w:cs="Times New Roman"/>
                <w:i/>
                <w:iCs/>
                <w:sz w:val="24"/>
                <w:szCs w:val="24"/>
              </w:rPr>
              <w:t xml:space="preserve">, </w:t>
            </w:r>
            <w:r w:rsidRPr="00DC2293">
              <w:rPr>
                <w:rFonts w:ascii="Times New Roman" w:hAnsi="Times New Roman" w:cs="Times New Roman"/>
                <w:b/>
                <w:bCs/>
                <w:i/>
                <w:iCs/>
                <w:sz w:val="24"/>
                <w:szCs w:val="24"/>
              </w:rPr>
              <w:t>А.А.Дельвиг</w:t>
            </w:r>
            <w:r w:rsidRPr="00DC2293">
              <w:rPr>
                <w:rFonts w:ascii="Times New Roman" w:hAnsi="Times New Roman" w:cs="Times New Roman"/>
                <w:i/>
                <w:iCs/>
                <w:sz w:val="24"/>
                <w:szCs w:val="24"/>
              </w:rPr>
              <w:t xml:space="preserve">, </w:t>
            </w:r>
            <w:r w:rsidRPr="00DC2293">
              <w:rPr>
                <w:rFonts w:ascii="Times New Roman" w:hAnsi="Times New Roman" w:cs="Times New Roman"/>
                <w:b/>
                <w:bCs/>
                <w:i/>
                <w:iCs/>
                <w:sz w:val="24"/>
                <w:szCs w:val="24"/>
              </w:rPr>
              <w:t>Н.М.Языков</w:t>
            </w:r>
            <w:r w:rsidRPr="00DC2293">
              <w:rPr>
                <w:rFonts w:ascii="Times New Roman" w:hAnsi="Times New Roman" w:cs="Times New Roman"/>
                <w:i/>
                <w:iCs/>
                <w:sz w:val="24"/>
                <w:szCs w:val="24"/>
              </w:rPr>
              <w:t xml:space="preserve">, </w:t>
            </w:r>
            <w:r w:rsidRPr="00DC2293">
              <w:rPr>
                <w:rFonts w:ascii="Times New Roman" w:hAnsi="Times New Roman" w:cs="Times New Roman"/>
                <w:b/>
                <w:bCs/>
                <w:i/>
                <w:iCs/>
                <w:sz w:val="24"/>
                <w:szCs w:val="24"/>
              </w:rPr>
              <w:t>Е.А.Баратынский(2-3 стихотворения по выбору, 5-9 кл.</w:t>
            </w:r>
            <w:r w:rsidRPr="00DC2293">
              <w:rPr>
                <w:rFonts w:ascii="Times New Roman" w:hAnsi="Times New Roman" w:cs="Times New Roman"/>
                <w:i/>
                <w:iCs/>
                <w:sz w:val="24"/>
                <w:szCs w:val="24"/>
              </w:rPr>
              <w:t>)</w:t>
            </w:r>
          </w:p>
          <w:p w:rsidR="00D45665" w:rsidRPr="00DC2293" w:rsidRDefault="00D45665" w:rsidP="0042291A">
            <w:pPr>
              <w:tabs>
                <w:tab w:val="left" w:pos="5760"/>
              </w:tabs>
              <w:jc w:val="center"/>
              <w:rPr>
                <w:rFonts w:ascii="Times New Roman" w:hAnsi="Times New Roman" w:cs="Times New Roman"/>
                <w:b/>
                <w:bCs/>
                <w:sz w:val="24"/>
                <w:szCs w:val="24"/>
              </w:rPr>
            </w:pPr>
          </w:p>
        </w:tc>
      </w:tr>
      <w:tr w:rsidR="00D45665" w:rsidRPr="00DC2293">
        <w:tc>
          <w:tcPr>
            <w:tcW w:w="2518" w:type="dxa"/>
          </w:tcPr>
          <w:p w:rsidR="00D45665" w:rsidRPr="00DC2293" w:rsidRDefault="00D45665" w:rsidP="0042291A">
            <w:pPr>
              <w:tabs>
                <w:tab w:val="left" w:pos="5760"/>
              </w:tabs>
              <w:rPr>
                <w:rFonts w:ascii="Times New Roman" w:hAnsi="Times New Roman" w:cs="Times New Roman"/>
                <w:sz w:val="24"/>
                <w:szCs w:val="24"/>
              </w:rPr>
            </w:pPr>
            <w:r w:rsidRPr="00DC2293">
              <w:rPr>
                <w:rFonts w:ascii="Times New Roman" w:hAnsi="Times New Roman" w:cs="Times New Roman"/>
                <w:b/>
                <w:bCs/>
                <w:sz w:val="24"/>
                <w:szCs w:val="24"/>
              </w:rPr>
              <w:lastRenderedPageBreak/>
              <w:t xml:space="preserve">М.Ю.Лермонтов </w:t>
            </w:r>
            <w:r w:rsidRPr="00DC2293">
              <w:rPr>
                <w:rFonts w:ascii="Times New Roman" w:hAnsi="Times New Roman" w:cs="Times New Roman"/>
                <w:sz w:val="24"/>
                <w:szCs w:val="24"/>
              </w:rPr>
              <w:t xml:space="preserve">«Герой нашего времени» (1838 — 1840). </w:t>
            </w:r>
            <w:r w:rsidRPr="00DC2293">
              <w:rPr>
                <w:rFonts w:ascii="Times New Roman" w:hAnsi="Times New Roman" w:cs="Times New Roman"/>
                <w:b/>
                <w:bCs/>
                <w:sz w:val="24"/>
                <w:szCs w:val="24"/>
              </w:rPr>
              <w:t>(9 кл.)</w:t>
            </w:r>
          </w:p>
          <w:p w:rsidR="00D45665" w:rsidRPr="00DC2293" w:rsidRDefault="00D45665"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cs="Times New Roman"/>
                <w:sz w:val="24"/>
                <w:szCs w:val="24"/>
              </w:rPr>
            </w:pPr>
            <w:r w:rsidRPr="00DC2293">
              <w:rPr>
                <w:rFonts w:ascii="Times New Roman" w:hAnsi="Times New Roman" w:cs="Times New Roman"/>
                <w:b/>
                <w:bCs/>
                <w:kern w:val="36"/>
                <w:sz w:val="24"/>
                <w:szCs w:val="24"/>
              </w:rPr>
              <w:t>Стихотворения</w:t>
            </w:r>
            <w:r w:rsidRPr="00DC2293">
              <w:rPr>
                <w:rFonts w:ascii="Times New Roman" w:hAnsi="Times New Roman" w:cs="Times New Roman"/>
                <w:sz w:val="24"/>
                <w:szCs w:val="24"/>
              </w:rPr>
              <w:t xml:space="preserve">:  «Парус» (1832), «Смерть Поэта» (1837), «Бородино» (1837), «Узник» (1837), «Тучи» (1840), «Утес» (1841), «Выхожу один я на дорогу...» (1841). </w:t>
            </w:r>
          </w:p>
          <w:p w:rsidR="00D45665" w:rsidRPr="00DC2293" w:rsidRDefault="00D45665" w:rsidP="0042291A">
            <w:pPr>
              <w:tabs>
                <w:tab w:val="left" w:pos="5760"/>
              </w:tabs>
              <w:rPr>
                <w:rFonts w:ascii="Times New Roman" w:hAnsi="Times New Roman" w:cs="Times New Roman"/>
                <w:sz w:val="24"/>
                <w:szCs w:val="24"/>
              </w:rPr>
            </w:pPr>
            <w:r w:rsidRPr="00DC2293">
              <w:rPr>
                <w:rFonts w:ascii="Times New Roman" w:hAnsi="Times New Roman" w:cs="Times New Roman"/>
                <w:b/>
                <w:bCs/>
                <w:sz w:val="24"/>
                <w:szCs w:val="24"/>
              </w:rPr>
              <w:t>(5-9 кл.)</w:t>
            </w:r>
          </w:p>
          <w:p w:rsidR="00D45665" w:rsidRPr="00DC2293" w:rsidRDefault="00D45665" w:rsidP="0042291A">
            <w:pPr>
              <w:tabs>
                <w:tab w:val="left" w:pos="5760"/>
              </w:tabs>
              <w:rPr>
                <w:rFonts w:ascii="Times New Roman" w:hAnsi="Times New Roman" w:cs="Times New Roman"/>
                <w:b/>
                <w:bCs/>
                <w:sz w:val="24"/>
                <w:szCs w:val="24"/>
              </w:rPr>
            </w:pPr>
          </w:p>
        </w:tc>
        <w:tc>
          <w:tcPr>
            <w:tcW w:w="3686" w:type="dxa"/>
          </w:tcPr>
          <w:p w:rsidR="00D45665" w:rsidRPr="00DC2293" w:rsidRDefault="00D45665"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cs="Times New Roman"/>
                <w:sz w:val="24"/>
                <w:szCs w:val="24"/>
              </w:rPr>
            </w:pPr>
            <w:r w:rsidRPr="00DC2293">
              <w:rPr>
                <w:rFonts w:ascii="Times New Roman" w:hAnsi="Times New Roman" w:cs="Times New Roman"/>
                <w:b/>
                <w:bCs/>
                <w:sz w:val="24"/>
                <w:szCs w:val="24"/>
              </w:rPr>
              <w:t xml:space="preserve">М.Ю.Лермонтов - </w:t>
            </w:r>
            <w:r w:rsidRPr="00DC2293">
              <w:rPr>
                <w:rFonts w:ascii="Times New Roman" w:hAnsi="Times New Roman" w:cs="Times New Roman"/>
                <w:b/>
                <w:bCs/>
                <w:i/>
                <w:iCs/>
                <w:sz w:val="24"/>
                <w:szCs w:val="24"/>
              </w:rPr>
              <w:t>10 стихотворений по выбору, входят в программу каждого класса, например</w:t>
            </w:r>
            <w:r w:rsidRPr="00DC2293">
              <w:rPr>
                <w:rFonts w:ascii="Times New Roman" w:hAnsi="Times New Roman" w:cs="Times New Roman"/>
                <w:sz w:val="24"/>
                <w:szCs w:val="24"/>
              </w:rPr>
              <w:t xml:space="preserve">: </w:t>
            </w:r>
          </w:p>
          <w:p w:rsidR="00D45665" w:rsidRPr="00DC2293" w:rsidRDefault="00D45665" w:rsidP="0042291A">
            <w:pPr>
              <w:tabs>
                <w:tab w:val="left" w:pos="250"/>
                <w:tab w:val="left" w:pos="5760"/>
              </w:tabs>
              <w:autoSpaceDE w:val="0"/>
              <w:autoSpaceDN w:val="0"/>
              <w:adjustRightInd w:val="0"/>
              <w:jc w:val="both"/>
              <w:rPr>
                <w:rFonts w:ascii="Times New Roman" w:hAnsi="Times New Roman" w:cs="Times New Roman"/>
                <w:i/>
                <w:iCs/>
                <w:sz w:val="24"/>
                <w:szCs w:val="24"/>
              </w:rPr>
            </w:pPr>
            <w:proofErr w:type="gramStart"/>
            <w:r w:rsidRPr="00DC2293">
              <w:rPr>
                <w:rFonts w:ascii="Times New Roman" w:hAnsi="Times New Roman" w:cs="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DC2293">
              <w:rPr>
                <w:rFonts w:ascii="Times New Roman" w:hAnsi="Times New Roman" w:cs="Times New Roman"/>
                <w:b/>
                <w:bCs/>
                <w:sz w:val="24"/>
                <w:szCs w:val="24"/>
              </w:rPr>
              <w:t>(5-9 кл.)</w:t>
            </w:r>
            <w:proofErr w:type="gramEnd"/>
          </w:p>
          <w:p w:rsidR="00D45665" w:rsidRPr="00DC2293" w:rsidRDefault="00D45665" w:rsidP="0042291A">
            <w:pPr>
              <w:tabs>
                <w:tab w:val="left" w:pos="5760"/>
                <w:tab w:val="left" w:pos="7380"/>
                <w:tab w:val="left" w:pos="8100"/>
              </w:tabs>
              <w:autoSpaceDE w:val="0"/>
              <w:autoSpaceDN w:val="0"/>
              <w:adjustRightInd w:val="0"/>
              <w:jc w:val="both"/>
              <w:rPr>
                <w:rFonts w:ascii="Times New Roman" w:hAnsi="Times New Roman" w:cs="Times New Roman"/>
                <w:b/>
                <w:bCs/>
                <w:i/>
                <w:iCs/>
                <w:sz w:val="24"/>
                <w:szCs w:val="24"/>
              </w:rPr>
            </w:pPr>
            <w:r w:rsidRPr="00DC2293">
              <w:rPr>
                <w:rFonts w:ascii="Times New Roman" w:hAnsi="Times New Roman" w:cs="Times New Roman"/>
                <w:b/>
                <w:bCs/>
                <w:i/>
                <w:iCs/>
                <w:sz w:val="24"/>
                <w:szCs w:val="24"/>
              </w:rPr>
              <w:t>Поэмы</w:t>
            </w:r>
          </w:p>
          <w:p w:rsidR="00D45665" w:rsidRPr="00DC2293" w:rsidRDefault="00D45665" w:rsidP="0042291A">
            <w:pPr>
              <w:tabs>
                <w:tab w:val="left" w:pos="5760"/>
                <w:tab w:val="left" w:pos="7380"/>
                <w:tab w:val="left" w:pos="8100"/>
              </w:tabs>
              <w:autoSpaceDE w:val="0"/>
              <w:autoSpaceDN w:val="0"/>
              <w:adjustRightInd w:val="0"/>
              <w:jc w:val="both"/>
              <w:rPr>
                <w:rFonts w:ascii="Times New Roman" w:hAnsi="Times New Roman" w:cs="Times New Roman"/>
                <w:b/>
                <w:bCs/>
                <w:sz w:val="24"/>
                <w:szCs w:val="24"/>
              </w:rPr>
            </w:pPr>
            <w:r w:rsidRPr="00DC2293">
              <w:rPr>
                <w:rFonts w:ascii="Times New Roman" w:hAnsi="Times New Roman" w:cs="Times New Roman"/>
                <w:b/>
                <w:bCs/>
                <w:i/>
                <w:iCs/>
                <w:sz w:val="24"/>
                <w:szCs w:val="24"/>
              </w:rPr>
              <w:t xml:space="preserve"> -1-2 по выбору</w:t>
            </w:r>
            <w:proofErr w:type="gramStart"/>
            <w:r w:rsidRPr="00DC2293">
              <w:rPr>
                <w:rFonts w:ascii="Times New Roman" w:hAnsi="Times New Roman" w:cs="Times New Roman"/>
                <w:b/>
                <w:bCs/>
                <w:i/>
                <w:iCs/>
                <w:sz w:val="24"/>
                <w:szCs w:val="24"/>
              </w:rPr>
              <w:t>,н</w:t>
            </w:r>
            <w:proofErr w:type="gramEnd"/>
            <w:r w:rsidRPr="00DC2293">
              <w:rPr>
                <w:rFonts w:ascii="Times New Roman" w:hAnsi="Times New Roman" w:cs="Times New Roman"/>
                <w:b/>
                <w:bCs/>
                <w:i/>
                <w:iCs/>
                <w:sz w:val="24"/>
                <w:szCs w:val="24"/>
              </w:rPr>
              <w:t>апример</w:t>
            </w:r>
            <w:r w:rsidRPr="00DC2293">
              <w:rPr>
                <w:rFonts w:ascii="Times New Roman" w:hAnsi="Times New Roman" w:cs="Times New Roman"/>
                <w:i/>
                <w:iCs/>
                <w:sz w:val="24"/>
                <w:szCs w:val="24"/>
              </w:rPr>
              <w:t>: «</w:t>
            </w:r>
            <w:proofErr w:type="gramStart"/>
            <w:r w:rsidRPr="00DC2293">
              <w:rPr>
                <w:rFonts w:ascii="Times New Roman" w:hAnsi="Times New Roman" w:cs="Times New Roman"/>
                <w:i/>
                <w:iCs/>
                <w:sz w:val="24"/>
                <w:szCs w:val="24"/>
              </w:rPr>
              <w:t>Песня про царя</w:t>
            </w:r>
            <w:proofErr w:type="gramEnd"/>
            <w:r w:rsidRPr="00DC2293">
              <w:rPr>
                <w:rFonts w:ascii="Times New Roman" w:hAnsi="Times New Roman" w:cs="Times New Roman"/>
                <w:i/>
                <w:iCs/>
                <w:sz w:val="24"/>
                <w:szCs w:val="24"/>
              </w:rPr>
              <w:t xml:space="preserve"> Ивана Васильевича, молодого опричника и удалого купца Калашникова» (1837), «Мцыри» (1839) и др.</w:t>
            </w:r>
          </w:p>
          <w:p w:rsidR="00D45665" w:rsidRPr="00DC2293" w:rsidRDefault="00D45665" w:rsidP="0042291A">
            <w:pPr>
              <w:tabs>
                <w:tab w:val="left" w:pos="5760"/>
                <w:tab w:val="left" w:pos="7380"/>
                <w:tab w:val="left" w:pos="8100"/>
              </w:tabs>
              <w:autoSpaceDE w:val="0"/>
              <w:autoSpaceDN w:val="0"/>
              <w:adjustRightInd w:val="0"/>
              <w:jc w:val="both"/>
              <w:rPr>
                <w:rFonts w:ascii="Times New Roman" w:hAnsi="Times New Roman" w:cs="Times New Roman"/>
                <w:b/>
                <w:bCs/>
                <w:sz w:val="24"/>
                <w:szCs w:val="24"/>
              </w:rPr>
            </w:pPr>
            <w:r w:rsidRPr="00DC2293">
              <w:rPr>
                <w:rFonts w:ascii="Times New Roman" w:hAnsi="Times New Roman" w:cs="Times New Roman"/>
                <w:b/>
                <w:bCs/>
                <w:sz w:val="24"/>
                <w:szCs w:val="24"/>
              </w:rPr>
              <w:t>(8-9 кл.)</w:t>
            </w:r>
          </w:p>
        </w:tc>
        <w:tc>
          <w:tcPr>
            <w:tcW w:w="3367" w:type="dxa"/>
          </w:tcPr>
          <w:p w:rsidR="00D45665" w:rsidRPr="00DC2293" w:rsidRDefault="00D45665"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cs="Times New Roman"/>
                <w:sz w:val="24"/>
                <w:szCs w:val="24"/>
              </w:rPr>
            </w:pPr>
            <w:r w:rsidRPr="00DC2293">
              <w:rPr>
                <w:rFonts w:ascii="Times New Roman" w:hAnsi="Times New Roman" w:cs="Times New Roman"/>
                <w:b/>
                <w:bCs/>
                <w:i/>
                <w:iCs/>
                <w:sz w:val="24"/>
                <w:szCs w:val="24"/>
              </w:rPr>
              <w:t xml:space="preserve">Литературные сказки </w:t>
            </w:r>
            <w:r w:rsidRPr="00DC2293">
              <w:rPr>
                <w:rFonts w:ascii="Times New Roman" w:hAnsi="Times New Roman" w:cs="Times New Roman"/>
                <w:b/>
                <w:bCs/>
                <w:i/>
                <w:iCs/>
                <w:sz w:val="24"/>
                <w:szCs w:val="24"/>
                <w:lang w:val="en-US"/>
              </w:rPr>
              <w:t>XIX</w:t>
            </w:r>
            <w:r w:rsidRPr="00DC2293">
              <w:rPr>
                <w:rFonts w:ascii="Times New Roman" w:hAnsi="Times New Roman" w:cs="Times New Roman"/>
                <w:b/>
                <w:bCs/>
                <w:i/>
                <w:iCs/>
                <w:sz w:val="24"/>
                <w:szCs w:val="24"/>
              </w:rPr>
              <w:t>-ХХ века</w:t>
            </w:r>
            <w:r w:rsidRPr="00DC2293">
              <w:rPr>
                <w:rFonts w:ascii="Times New Roman" w:hAnsi="Times New Roman" w:cs="Times New Roman"/>
                <w:sz w:val="24"/>
                <w:szCs w:val="24"/>
              </w:rPr>
              <w:t>, например:</w:t>
            </w:r>
          </w:p>
          <w:p w:rsidR="00D45665" w:rsidRPr="00DC2293" w:rsidRDefault="00D45665" w:rsidP="0042291A">
            <w:pPr>
              <w:rPr>
                <w:rFonts w:ascii="Times New Roman" w:hAnsi="Times New Roman" w:cs="Times New Roman"/>
                <w:b/>
                <w:bCs/>
                <w:i/>
                <w:iCs/>
                <w:sz w:val="24"/>
                <w:szCs w:val="24"/>
              </w:rPr>
            </w:pPr>
            <w:r w:rsidRPr="00DC2293">
              <w:rPr>
                <w:rFonts w:ascii="Times New Roman" w:hAnsi="Times New Roman" w:cs="Times New Roman"/>
                <w:b/>
                <w:bCs/>
                <w:i/>
                <w:iCs/>
                <w:sz w:val="24"/>
                <w:szCs w:val="24"/>
              </w:rPr>
              <w:t>А.Погорельский, В.Ф.Одоевский, С.Г.Писахов, Б.В.Шергин, А.М.Ремизов, Ю.К.Олеша, Е.В.Клюев  и др.</w:t>
            </w:r>
          </w:p>
          <w:p w:rsidR="00D45665" w:rsidRPr="00DC2293" w:rsidRDefault="00D45665" w:rsidP="0042291A">
            <w:pPr>
              <w:rPr>
                <w:rFonts w:ascii="Times New Roman" w:hAnsi="Times New Roman" w:cs="Times New Roman"/>
                <w:b/>
                <w:bCs/>
                <w:i/>
                <w:iCs/>
                <w:sz w:val="24"/>
                <w:szCs w:val="24"/>
              </w:rPr>
            </w:pPr>
            <w:r w:rsidRPr="00DC2293">
              <w:rPr>
                <w:rFonts w:ascii="Times New Roman" w:hAnsi="Times New Roman" w:cs="Times New Roman"/>
                <w:b/>
                <w:bCs/>
                <w:i/>
                <w:iCs/>
                <w:sz w:val="24"/>
                <w:szCs w:val="24"/>
              </w:rPr>
              <w:t>(1 сказка на выбор, 5 кл.)</w:t>
            </w:r>
          </w:p>
          <w:p w:rsidR="00D45665" w:rsidRPr="00DC2293" w:rsidRDefault="00D45665" w:rsidP="0042291A">
            <w:pPr>
              <w:tabs>
                <w:tab w:val="left" w:pos="5760"/>
              </w:tabs>
              <w:jc w:val="center"/>
              <w:rPr>
                <w:rFonts w:ascii="Times New Roman" w:hAnsi="Times New Roman" w:cs="Times New Roman"/>
                <w:i/>
                <w:iCs/>
                <w:sz w:val="24"/>
                <w:szCs w:val="24"/>
              </w:rPr>
            </w:pPr>
          </w:p>
        </w:tc>
      </w:tr>
      <w:tr w:rsidR="00D45665" w:rsidRPr="00DC2293">
        <w:tc>
          <w:tcPr>
            <w:tcW w:w="2518" w:type="dxa"/>
          </w:tcPr>
          <w:p w:rsidR="00D45665" w:rsidRPr="00DC2293" w:rsidRDefault="00D45665" w:rsidP="0042291A">
            <w:pPr>
              <w:tabs>
                <w:tab w:val="left" w:pos="5760"/>
              </w:tabs>
              <w:rPr>
                <w:rFonts w:ascii="Times New Roman" w:hAnsi="Times New Roman" w:cs="Times New Roman"/>
                <w:sz w:val="24"/>
                <w:szCs w:val="24"/>
              </w:rPr>
            </w:pPr>
            <w:r w:rsidRPr="00DC2293">
              <w:rPr>
                <w:rFonts w:ascii="Times New Roman" w:hAnsi="Times New Roman" w:cs="Times New Roman"/>
                <w:b/>
                <w:bCs/>
                <w:sz w:val="24"/>
                <w:szCs w:val="24"/>
              </w:rPr>
              <w:t>Н.В.Гоголь</w:t>
            </w:r>
          </w:p>
          <w:p w:rsidR="00D45665" w:rsidRPr="00DC2293" w:rsidRDefault="00D45665"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cs="Times New Roman"/>
                <w:b/>
                <w:bCs/>
                <w:sz w:val="24"/>
                <w:szCs w:val="24"/>
              </w:rPr>
            </w:pPr>
            <w:r w:rsidRPr="00DC2293">
              <w:rPr>
                <w:rFonts w:ascii="Times New Roman" w:hAnsi="Times New Roman" w:cs="Times New Roman"/>
                <w:sz w:val="24"/>
                <w:szCs w:val="24"/>
              </w:rPr>
              <w:t xml:space="preserve">«Ревизор» (1835) </w:t>
            </w:r>
            <w:r w:rsidRPr="00DC2293">
              <w:rPr>
                <w:rFonts w:ascii="Times New Roman" w:hAnsi="Times New Roman" w:cs="Times New Roman"/>
                <w:b/>
                <w:bCs/>
                <w:sz w:val="24"/>
                <w:szCs w:val="24"/>
              </w:rPr>
              <w:t xml:space="preserve">(7-8 кл.), </w:t>
            </w:r>
            <w:r w:rsidRPr="00DC2293">
              <w:rPr>
                <w:rFonts w:ascii="Times New Roman" w:hAnsi="Times New Roman" w:cs="Times New Roman"/>
                <w:sz w:val="24"/>
                <w:szCs w:val="24"/>
              </w:rPr>
              <w:t xml:space="preserve">«Мертвые души» (1835 – </w:t>
            </w:r>
            <w:r w:rsidRPr="00DC2293">
              <w:rPr>
                <w:rFonts w:ascii="Times New Roman" w:hAnsi="Times New Roman" w:cs="Times New Roman"/>
                <w:sz w:val="24"/>
                <w:szCs w:val="24"/>
              </w:rPr>
              <w:lastRenderedPageBreak/>
              <w:t xml:space="preserve">1841) </w:t>
            </w:r>
            <w:r w:rsidRPr="00DC2293">
              <w:rPr>
                <w:rFonts w:ascii="Times New Roman" w:hAnsi="Times New Roman" w:cs="Times New Roman"/>
                <w:b/>
                <w:bCs/>
                <w:sz w:val="24"/>
                <w:szCs w:val="24"/>
              </w:rPr>
              <w:t>(9-10 кл.)</w:t>
            </w:r>
          </w:p>
          <w:p w:rsidR="00D45665" w:rsidRPr="00DC2293" w:rsidRDefault="00D45665" w:rsidP="0042291A">
            <w:pPr>
              <w:tabs>
                <w:tab w:val="left" w:pos="5760"/>
              </w:tabs>
              <w:rPr>
                <w:rFonts w:ascii="Times New Roman" w:hAnsi="Times New Roman" w:cs="Times New Roman"/>
                <w:sz w:val="24"/>
                <w:szCs w:val="24"/>
              </w:rPr>
            </w:pPr>
          </w:p>
          <w:p w:rsidR="00D45665" w:rsidRPr="00DC2293" w:rsidRDefault="00D45665" w:rsidP="0042291A">
            <w:pPr>
              <w:tabs>
                <w:tab w:val="left" w:pos="5760"/>
              </w:tabs>
              <w:rPr>
                <w:rFonts w:ascii="Times New Roman" w:hAnsi="Times New Roman" w:cs="Times New Roman"/>
                <w:b/>
                <w:bCs/>
                <w:sz w:val="24"/>
                <w:szCs w:val="24"/>
              </w:rPr>
            </w:pPr>
          </w:p>
        </w:tc>
        <w:tc>
          <w:tcPr>
            <w:tcW w:w="3686" w:type="dxa"/>
          </w:tcPr>
          <w:p w:rsidR="00D45665" w:rsidRPr="00DC2293" w:rsidRDefault="00D45665"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cs="Times New Roman"/>
                <w:i/>
                <w:iCs/>
                <w:sz w:val="24"/>
                <w:szCs w:val="24"/>
              </w:rPr>
            </w:pPr>
            <w:r w:rsidRPr="00DC2293">
              <w:rPr>
                <w:rFonts w:ascii="Times New Roman" w:hAnsi="Times New Roman" w:cs="Times New Roman"/>
                <w:b/>
                <w:bCs/>
                <w:sz w:val="24"/>
                <w:szCs w:val="24"/>
              </w:rPr>
              <w:lastRenderedPageBreak/>
              <w:t xml:space="preserve">Н.В.Гоголь </w:t>
            </w:r>
            <w:r w:rsidRPr="00DC2293">
              <w:rPr>
                <w:rFonts w:ascii="Times New Roman" w:hAnsi="Times New Roman" w:cs="Times New Roman"/>
                <w:b/>
                <w:bCs/>
                <w:i/>
                <w:iCs/>
                <w:sz w:val="24"/>
                <w:szCs w:val="24"/>
              </w:rPr>
              <w:t>Повести – 5 из разных циклов, на выбор, входят в программу каждого класса, например</w:t>
            </w:r>
            <w:proofErr w:type="gramStart"/>
            <w:r w:rsidRPr="00DC2293">
              <w:rPr>
                <w:rFonts w:ascii="Times New Roman" w:hAnsi="Times New Roman" w:cs="Times New Roman"/>
                <w:b/>
                <w:bCs/>
                <w:i/>
                <w:iCs/>
                <w:sz w:val="24"/>
                <w:szCs w:val="24"/>
              </w:rPr>
              <w:t>:</w:t>
            </w:r>
            <w:r w:rsidRPr="00DC2293">
              <w:rPr>
                <w:rFonts w:ascii="Times New Roman" w:hAnsi="Times New Roman" w:cs="Times New Roman"/>
                <w:i/>
                <w:iCs/>
                <w:sz w:val="24"/>
                <w:szCs w:val="24"/>
              </w:rPr>
              <w:t>«</w:t>
            </w:r>
            <w:proofErr w:type="gramEnd"/>
            <w:r w:rsidRPr="00DC2293">
              <w:rPr>
                <w:rFonts w:ascii="Times New Roman" w:hAnsi="Times New Roman" w:cs="Times New Roman"/>
                <w:i/>
                <w:iCs/>
                <w:sz w:val="24"/>
                <w:szCs w:val="24"/>
              </w:rPr>
              <w:t xml:space="preserve">Ночь перед Рождеством» (1830 – </w:t>
            </w:r>
            <w:r w:rsidRPr="00DC2293">
              <w:rPr>
                <w:rFonts w:ascii="Times New Roman" w:hAnsi="Times New Roman" w:cs="Times New Roman"/>
                <w:i/>
                <w:iCs/>
                <w:sz w:val="24"/>
                <w:szCs w:val="24"/>
              </w:rPr>
              <w:lastRenderedPageBreak/>
              <w:t xml:space="preserve">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D45665" w:rsidRPr="00DC2293" w:rsidRDefault="00D45665" w:rsidP="0042291A">
            <w:pPr>
              <w:tabs>
                <w:tab w:val="left" w:pos="5760"/>
              </w:tabs>
              <w:rPr>
                <w:rFonts w:ascii="Times New Roman" w:hAnsi="Times New Roman" w:cs="Times New Roman"/>
                <w:b/>
                <w:bCs/>
                <w:sz w:val="24"/>
                <w:szCs w:val="24"/>
              </w:rPr>
            </w:pPr>
            <w:r w:rsidRPr="00DC2293">
              <w:rPr>
                <w:rFonts w:ascii="Times New Roman" w:hAnsi="Times New Roman" w:cs="Times New Roman"/>
                <w:b/>
                <w:bCs/>
                <w:sz w:val="24"/>
                <w:szCs w:val="24"/>
              </w:rPr>
              <w:t>(5-9 кл.)</w:t>
            </w:r>
          </w:p>
        </w:tc>
        <w:tc>
          <w:tcPr>
            <w:tcW w:w="3367" w:type="dxa"/>
          </w:tcPr>
          <w:p w:rsidR="00D45665" w:rsidRPr="00DC2293" w:rsidRDefault="00D45665" w:rsidP="0042291A">
            <w:pPr>
              <w:tabs>
                <w:tab w:val="left" w:pos="5760"/>
              </w:tabs>
              <w:jc w:val="center"/>
              <w:rPr>
                <w:rFonts w:ascii="Times New Roman" w:hAnsi="Times New Roman" w:cs="Times New Roman"/>
                <w:i/>
                <w:iCs/>
                <w:sz w:val="24"/>
                <w:szCs w:val="24"/>
              </w:rPr>
            </w:pPr>
          </w:p>
        </w:tc>
      </w:tr>
      <w:tr w:rsidR="00D45665" w:rsidRPr="00DC2293">
        <w:tc>
          <w:tcPr>
            <w:tcW w:w="2518" w:type="dxa"/>
          </w:tcPr>
          <w:p w:rsidR="00D45665" w:rsidRPr="00DC2293" w:rsidRDefault="00D45665" w:rsidP="0042291A">
            <w:pPr>
              <w:tabs>
                <w:tab w:val="left" w:pos="5760"/>
              </w:tabs>
              <w:rPr>
                <w:rFonts w:ascii="Times New Roman" w:hAnsi="Times New Roman" w:cs="Times New Roman"/>
                <w:b/>
                <w:bCs/>
                <w:sz w:val="24"/>
                <w:szCs w:val="24"/>
              </w:rPr>
            </w:pPr>
            <w:r w:rsidRPr="00DC2293">
              <w:rPr>
                <w:rFonts w:ascii="Times New Roman" w:hAnsi="Times New Roman" w:cs="Times New Roman"/>
                <w:b/>
                <w:bCs/>
                <w:sz w:val="24"/>
                <w:szCs w:val="24"/>
              </w:rPr>
              <w:lastRenderedPageBreak/>
              <w:t xml:space="preserve">Ф.И. Тютчев – </w:t>
            </w:r>
            <w:r w:rsidRPr="00DC2293">
              <w:rPr>
                <w:rFonts w:ascii="Times New Roman" w:hAnsi="Times New Roman" w:cs="Times New Roman"/>
                <w:b/>
                <w:bCs/>
                <w:kern w:val="36"/>
                <w:sz w:val="24"/>
                <w:szCs w:val="24"/>
              </w:rPr>
              <w:t>Стихотворения</w:t>
            </w:r>
            <w:r w:rsidRPr="00DC2293">
              <w:rPr>
                <w:rFonts w:ascii="Times New Roman" w:hAnsi="Times New Roman" w:cs="Times New Roman"/>
                <w:b/>
                <w:bCs/>
                <w:sz w:val="24"/>
                <w:szCs w:val="24"/>
              </w:rPr>
              <w:t>:</w:t>
            </w:r>
          </w:p>
          <w:p w:rsidR="00D45665" w:rsidRPr="00DC2293" w:rsidRDefault="00D45665"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cs="Times New Roman"/>
                <w:sz w:val="24"/>
                <w:szCs w:val="24"/>
              </w:rPr>
            </w:pPr>
            <w:r w:rsidRPr="00DC2293">
              <w:rPr>
                <w:rFonts w:ascii="Times New Roman" w:hAnsi="Times New Roman" w:cs="Times New Roman"/>
                <w:sz w:val="24"/>
                <w:szCs w:val="24"/>
              </w:rPr>
              <w:t xml:space="preserve"> «Весенняя гроза» («Люблю грозу в начале мая…») (1828, нач. 1850-х), «</w:t>
            </w:r>
            <w:r w:rsidRPr="00DC2293">
              <w:rPr>
                <w:rFonts w:ascii="Times New Roman" w:hAnsi="Times New Roman" w:cs="Times New Roman"/>
                <w:sz w:val="24"/>
                <w:szCs w:val="24"/>
                <w:lang w:val="en-US"/>
              </w:rPr>
              <w:t>Silentium</w:t>
            </w:r>
            <w:r w:rsidRPr="00DC2293">
              <w:rPr>
                <w:rFonts w:ascii="Times New Roman" w:hAnsi="Times New Roman" w:cs="Times New Roman"/>
                <w:sz w:val="24"/>
                <w:szCs w:val="24"/>
              </w:rPr>
              <w:t xml:space="preserve">!» (Молчи, скрывайся и таи…) (1829, нач. 1830-х), «Умом Россию не понять…» (1866). </w:t>
            </w:r>
          </w:p>
          <w:p w:rsidR="00D45665" w:rsidRPr="00DC2293" w:rsidRDefault="00D45665" w:rsidP="0042291A">
            <w:pPr>
              <w:tabs>
                <w:tab w:val="left" w:pos="5760"/>
              </w:tabs>
              <w:rPr>
                <w:rFonts w:ascii="Times New Roman" w:hAnsi="Times New Roman" w:cs="Times New Roman"/>
                <w:b/>
                <w:bCs/>
                <w:sz w:val="24"/>
                <w:szCs w:val="24"/>
              </w:rPr>
            </w:pPr>
            <w:r w:rsidRPr="00DC2293">
              <w:rPr>
                <w:rFonts w:ascii="Times New Roman" w:hAnsi="Times New Roman" w:cs="Times New Roman"/>
                <w:b/>
                <w:bCs/>
                <w:sz w:val="24"/>
                <w:szCs w:val="24"/>
              </w:rPr>
              <w:t>(5-8 кл.)</w:t>
            </w:r>
          </w:p>
          <w:p w:rsidR="00D45665" w:rsidRPr="00DC2293" w:rsidRDefault="00D45665" w:rsidP="0042291A">
            <w:pPr>
              <w:tabs>
                <w:tab w:val="left" w:pos="5760"/>
              </w:tabs>
              <w:rPr>
                <w:rFonts w:ascii="Times New Roman" w:hAnsi="Times New Roman" w:cs="Times New Roman"/>
                <w:b/>
                <w:bCs/>
                <w:sz w:val="24"/>
                <w:szCs w:val="24"/>
              </w:rPr>
            </w:pPr>
          </w:p>
          <w:p w:rsidR="00D45665" w:rsidRPr="00DC2293" w:rsidRDefault="00D45665" w:rsidP="0042291A">
            <w:pPr>
              <w:tabs>
                <w:tab w:val="left" w:pos="5760"/>
              </w:tabs>
              <w:rPr>
                <w:rFonts w:ascii="Times New Roman" w:hAnsi="Times New Roman" w:cs="Times New Roman"/>
                <w:b/>
                <w:bCs/>
                <w:sz w:val="24"/>
                <w:szCs w:val="24"/>
              </w:rPr>
            </w:pPr>
            <w:r w:rsidRPr="00DC2293">
              <w:rPr>
                <w:rFonts w:ascii="Times New Roman" w:hAnsi="Times New Roman" w:cs="Times New Roman"/>
                <w:b/>
                <w:bCs/>
                <w:sz w:val="24"/>
                <w:szCs w:val="24"/>
              </w:rPr>
              <w:t>А.А. Фет</w:t>
            </w:r>
          </w:p>
          <w:p w:rsidR="00D45665" w:rsidRPr="00DC2293" w:rsidRDefault="00D45665" w:rsidP="0042291A">
            <w:pPr>
              <w:tabs>
                <w:tab w:val="left" w:pos="5760"/>
              </w:tabs>
              <w:rPr>
                <w:rFonts w:ascii="Times New Roman" w:hAnsi="Times New Roman" w:cs="Times New Roman"/>
                <w:sz w:val="24"/>
                <w:szCs w:val="24"/>
              </w:rPr>
            </w:pPr>
            <w:r w:rsidRPr="00DC2293">
              <w:rPr>
                <w:rFonts w:ascii="Times New Roman" w:hAnsi="Times New Roman" w:cs="Times New Roman"/>
                <w:b/>
                <w:bCs/>
                <w:kern w:val="36"/>
                <w:sz w:val="24"/>
                <w:szCs w:val="24"/>
              </w:rPr>
              <w:t>Стихотворения</w:t>
            </w:r>
            <w:r w:rsidRPr="00DC2293">
              <w:rPr>
                <w:rFonts w:ascii="Times New Roman" w:hAnsi="Times New Roman" w:cs="Times New Roman"/>
                <w:sz w:val="24"/>
                <w:szCs w:val="24"/>
              </w:rPr>
              <w:t xml:space="preserve">: «Шепот, робкое дыханье…» (1850), «Как беден наш язык! Хочу и не могу…» (1887). </w:t>
            </w:r>
          </w:p>
          <w:p w:rsidR="00D45665" w:rsidRPr="00DC2293" w:rsidRDefault="00D45665" w:rsidP="0042291A">
            <w:pPr>
              <w:tabs>
                <w:tab w:val="left" w:pos="5760"/>
              </w:tabs>
              <w:rPr>
                <w:rFonts w:ascii="Times New Roman" w:hAnsi="Times New Roman" w:cs="Times New Roman"/>
                <w:b/>
                <w:bCs/>
                <w:sz w:val="24"/>
                <w:szCs w:val="24"/>
              </w:rPr>
            </w:pPr>
            <w:r w:rsidRPr="00DC2293">
              <w:rPr>
                <w:rFonts w:ascii="Times New Roman" w:hAnsi="Times New Roman" w:cs="Times New Roman"/>
                <w:b/>
                <w:bCs/>
                <w:sz w:val="24"/>
                <w:szCs w:val="24"/>
              </w:rPr>
              <w:t>(</w:t>
            </w:r>
            <w:r w:rsidRPr="00DC2293">
              <w:rPr>
                <w:rFonts w:ascii="Times New Roman" w:hAnsi="Times New Roman" w:cs="Times New Roman"/>
                <w:b/>
                <w:bCs/>
                <w:kern w:val="36"/>
                <w:sz w:val="24"/>
                <w:szCs w:val="24"/>
              </w:rPr>
              <w:t>5-8 кл.</w:t>
            </w:r>
            <w:r w:rsidRPr="00DC2293">
              <w:rPr>
                <w:rFonts w:ascii="Times New Roman" w:hAnsi="Times New Roman" w:cs="Times New Roman"/>
                <w:b/>
                <w:bCs/>
                <w:sz w:val="24"/>
                <w:szCs w:val="24"/>
              </w:rPr>
              <w:t>)</w:t>
            </w:r>
          </w:p>
          <w:p w:rsidR="00D45665" w:rsidRPr="00DC2293" w:rsidRDefault="00D45665" w:rsidP="0042291A">
            <w:pPr>
              <w:tabs>
                <w:tab w:val="left" w:pos="5760"/>
              </w:tabs>
              <w:rPr>
                <w:rFonts w:ascii="Times New Roman" w:hAnsi="Times New Roman" w:cs="Times New Roman"/>
                <w:b/>
                <w:bCs/>
                <w:sz w:val="24"/>
                <w:szCs w:val="24"/>
              </w:rPr>
            </w:pPr>
          </w:p>
          <w:p w:rsidR="00D45665" w:rsidRPr="00DC2293" w:rsidRDefault="00D45665" w:rsidP="0042291A">
            <w:pPr>
              <w:tabs>
                <w:tab w:val="left" w:pos="5760"/>
              </w:tabs>
              <w:jc w:val="both"/>
              <w:outlineLvl w:val="0"/>
              <w:rPr>
                <w:rFonts w:ascii="Times New Roman" w:hAnsi="Times New Roman" w:cs="Times New Roman"/>
                <w:b/>
                <w:bCs/>
                <w:kern w:val="36"/>
                <w:sz w:val="24"/>
                <w:szCs w:val="24"/>
              </w:rPr>
            </w:pPr>
            <w:r w:rsidRPr="00DC2293">
              <w:rPr>
                <w:rFonts w:ascii="Times New Roman" w:hAnsi="Times New Roman" w:cs="Times New Roman"/>
                <w:b/>
                <w:bCs/>
                <w:kern w:val="36"/>
                <w:sz w:val="24"/>
                <w:szCs w:val="24"/>
              </w:rPr>
              <w:t xml:space="preserve">Н.А.Некрасов. </w:t>
            </w:r>
          </w:p>
          <w:p w:rsidR="00D45665" w:rsidRPr="00DC2293" w:rsidRDefault="00D45665" w:rsidP="0042291A">
            <w:pPr>
              <w:tabs>
                <w:tab w:val="left" w:pos="5760"/>
              </w:tabs>
              <w:jc w:val="both"/>
              <w:outlineLvl w:val="0"/>
              <w:rPr>
                <w:rFonts w:ascii="Times New Roman" w:hAnsi="Times New Roman" w:cs="Times New Roman"/>
                <w:sz w:val="24"/>
                <w:szCs w:val="24"/>
              </w:rPr>
            </w:pPr>
            <w:r w:rsidRPr="00DC2293">
              <w:rPr>
                <w:rFonts w:ascii="Times New Roman" w:hAnsi="Times New Roman" w:cs="Times New Roman"/>
                <w:kern w:val="36"/>
                <w:sz w:val="24"/>
                <w:szCs w:val="24"/>
              </w:rPr>
              <w:t>Стихотворения</w:t>
            </w:r>
            <w:proofErr w:type="gramStart"/>
            <w:r w:rsidRPr="00DC2293">
              <w:rPr>
                <w:rFonts w:ascii="Times New Roman" w:hAnsi="Times New Roman" w:cs="Times New Roman"/>
                <w:kern w:val="36"/>
                <w:sz w:val="24"/>
                <w:szCs w:val="24"/>
              </w:rPr>
              <w:t>:</w:t>
            </w:r>
            <w:r w:rsidRPr="00DC2293">
              <w:rPr>
                <w:rFonts w:ascii="Times New Roman" w:hAnsi="Times New Roman" w:cs="Times New Roman"/>
                <w:sz w:val="24"/>
                <w:szCs w:val="24"/>
              </w:rPr>
              <w:t>«</w:t>
            </w:r>
            <w:proofErr w:type="gramEnd"/>
            <w:r w:rsidRPr="00DC2293">
              <w:rPr>
                <w:rFonts w:ascii="Times New Roman" w:hAnsi="Times New Roman" w:cs="Times New Roman"/>
                <w:sz w:val="24"/>
                <w:szCs w:val="24"/>
              </w:rPr>
              <w:t xml:space="preserve">Крестьянские дети» (1861), «Вчерашний день, часу в шестом…» (1848),  «Несжатая полоса» (1854). </w:t>
            </w:r>
          </w:p>
          <w:p w:rsidR="00D45665" w:rsidRPr="00DC2293" w:rsidRDefault="00D45665" w:rsidP="0012121B">
            <w:pPr>
              <w:tabs>
                <w:tab w:val="left" w:pos="5760"/>
              </w:tabs>
              <w:jc w:val="both"/>
              <w:outlineLvl w:val="0"/>
              <w:rPr>
                <w:rFonts w:ascii="Times New Roman" w:hAnsi="Times New Roman" w:cs="Times New Roman"/>
                <w:b/>
                <w:bCs/>
                <w:sz w:val="24"/>
                <w:szCs w:val="24"/>
              </w:rPr>
            </w:pPr>
            <w:r w:rsidRPr="00DC2293">
              <w:rPr>
                <w:rFonts w:ascii="Times New Roman" w:hAnsi="Times New Roman" w:cs="Times New Roman"/>
                <w:b/>
                <w:bCs/>
                <w:sz w:val="24"/>
                <w:szCs w:val="24"/>
              </w:rPr>
              <w:t>(</w:t>
            </w:r>
            <w:r w:rsidRPr="00DC2293">
              <w:rPr>
                <w:rFonts w:ascii="Times New Roman" w:hAnsi="Times New Roman" w:cs="Times New Roman"/>
                <w:b/>
                <w:bCs/>
                <w:kern w:val="36"/>
                <w:sz w:val="24"/>
                <w:szCs w:val="24"/>
              </w:rPr>
              <w:t>5-8 кл.)</w:t>
            </w:r>
          </w:p>
        </w:tc>
        <w:tc>
          <w:tcPr>
            <w:tcW w:w="3686" w:type="dxa"/>
          </w:tcPr>
          <w:p w:rsidR="00D45665" w:rsidRPr="00DC2293" w:rsidRDefault="00D45665" w:rsidP="0042291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cs="Times New Roman"/>
                <w:i/>
                <w:iCs/>
                <w:sz w:val="24"/>
                <w:szCs w:val="24"/>
              </w:rPr>
            </w:pPr>
            <w:r w:rsidRPr="00DC2293">
              <w:rPr>
                <w:rFonts w:ascii="Times New Roman" w:hAnsi="Times New Roman" w:cs="Times New Roman"/>
                <w:b/>
                <w:bCs/>
                <w:sz w:val="24"/>
                <w:szCs w:val="24"/>
              </w:rPr>
              <w:t xml:space="preserve">Ф.И. Тютчев - </w:t>
            </w:r>
            <w:r w:rsidRPr="00DC2293">
              <w:rPr>
                <w:rFonts w:ascii="Times New Roman" w:hAnsi="Times New Roman" w:cs="Times New Roman"/>
                <w:b/>
                <w:bCs/>
                <w:i/>
                <w:iCs/>
                <w:sz w:val="24"/>
                <w:szCs w:val="24"/>
              </w:rPr>
              <w:t>3-4 стихотворения по выбору, например</w:t>
            </w:r>
            <w:r w:rsidRPr="00DC2293">
              <w:rPr>
                <w:rFonts w:ascii="Times New Roman" w:hAnsi="Times New Roman" w:cs="Times New Roman"/>
                <w:sz w:val="24"/>
                <w:szCs w:val="24"/>
              </w:rPr>
              <w:t xml:space="preserve">: </w:t>
            </w:r>
            <w:r w:rsidRPr="00DC2293">
              <w:rPr>
                <w:rFonts w:ascii="Times New Roman" w:hAnsi="Times New Roman" w:cs="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D45665" w:rsidRPr="00DC2293" w:rsidRDefault="00D45665" w:rsidP="0012121B">
            <w:pPr>
              <w:tabs>
                <w:tab w:val="left" w:pos="5760"/>
              </w:tabs>
              <w:autoSpaceDE w:val="0"/>
              <w:autoSpaceDN w:val="0"/>
              <w:adjustRightInd w:val="0"/>
              <w:rPr>
                <w:rFonts w:ascii="Times New Roman" w:hAnsi="Times New Roman" w:cs="Times New Roman"/>
                <w:b/>
                <w:bCs/>
                <w:sz w:val="24"/>
                <w:szCs w:val="24"/>
              </w:rPr>
            </w:pPr>
            <w:r w:rsidRPr="00DC2293">
              <w:rPr>
                <w:rFonts w:ascii="Times New Roman" w:hAnsi="Times New Roman" w:cs="Times New Roman"/>
                <w:b/>
                <w:bCs/>
                <w:sz w:val="24"/>
                <w:szCs w:val="24"/>
              </w:rPr>
              <w:t>(5-8 кл.)</w:t>
            </w:r>
          </w:p>
          <w:p w:rsidR="00D45665" w:rsidRPr="00DC2293" w:rsidRDefault="00D45665" w:rsidP="0012121B">
            <w:pPr>
              <w:pStyle w:val="western"/>
              <w:shd w:val="clear" w:color="auto" w:fill="FFFFFF"/>
              <w:tabs>
                <w:tab w:val="left" w:pos="5760"/>
              </w:tabs>
              <w:spacing w:before="0" w:beforeAutospacing="0"/>
              <w:ind w:firstLine="0"/>
              <w:jc w:val="left"/>
              <w:rPr>
                <w:color w:val="auto"/>
              </w:rPr>
            </w:pPr>
          </w:p>
          <w:p w:rsidR="00D45665" w:rsidRPr="00DC2293" w:rsidRDefault="00D45665" w:rsidP="0042291A">
            <w:pPr>
              <w:pStyle w:val="western"/>
              <w:shd w:val="clear" w:color="auto" w:fill="FFFFFF"/>
              <w:tabs>
                <w:tab w:val="left" w:pos="5760"/>
              </w:tabs>
              <w:spacing w:before="0" w:beforeAutospacing="0"/>
              <w:jc w:val="left"/>
              <w:rPr>
                <w:b/>
                <w:bCs/>
                <w:i/>
                <w:iCs/>
                <w:color w:val="auto"/>
              </w:rPr>
            </w:pPr>
            <w:r w:rsidRPr="00DC2293">
              <w:rPr>
                <w:color w:val="auto"/>
              </w:rPr>
              <w:t>А.А. Фет</w:t>
            </w:r>
            <w:r w:rsidRPr="00DC2293">
              <w:rPr>
                <w:b/>
                <w:bCs/>
                <w:color w:val="auto"/>
              </w:rPr>
              <w:t xml:space="preserve"> - </w:t>
            </w:r>
            <w:r w:rsidRPr="00DC2293">
              <w:rPr>
                <w:i/>
                <w:iCs/>
                <w:color w:val="auto"/>
                <w:kern w:val="36"/>
              </w:rPr>
              <w:t>3-4 стихотворения по выбору, например</w:t>
            </w:r>
            <w:r w:rsidRPr="00DC2293">
              <w:rPr>
                <w:color w:val="auto"/>
                <w:kern w:val="36"/>
              </w:rPr>
              <w:t xml:space="preserve">: </w:t>
            </w:r>
            <w:r w:rsidRPr="00DC2293">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D45665" w:rsidRPr="00DC2293" w:rsidRDefault="00D45665" w:rsidP="0042291A">
            <w:pPr>
              <w:pStyle w:val="western"/>
              <w:shd w:val="clear" w:color="auto" w:fill="FFFFFF"/>
              <w:tabs>
                <w:tab w:val="left" w:pos="5760"/>
              </w:tabs>
              <w:spacing w:before="0" w:beforeAutospacing="0"/>
              <w:jc w:val="left"/>
              <w:rPr>
                <w:b/>
                <w:bCs/>
                <w:i/>
                <w:iCs/>
                <w:color w:val="auto"/>
              </w:rPr>
            </w:pPr>
            <w:r w:rsidRPr="00DC2293">
              <w:rPr>
                <w:color w:val="auto"/>
              </w:rPr>
              <w:t>(</w:t>
            </w:r>
            <w:r w:rsidRPr="00DC2293">
              <w:rPr>
                <w:color w:val="auto"/>
                <w:kern w:val="36"/>
              </w:rPr>
              <w:t>5-8 кл.)</w:t>
            </w:r>
          </w:p>
          <w:p w:rsidR="00D45665" w:rsidRPr="00DC2293" w:rsidRDefault="00D45665" w:rsidP="0042291A">
            <w:pPr>
              <w:tabs>
                <w:tab w:val="left" w:pos="5760"/>
              </w:tabs>
              <w:jc w:val="both"/>
              <w:outlineLvl w:val="0"/>
              <w:rPr>
                <w:rFonts w:ascii="Times New Roman" w:hAnsi="Times New Roman" w:cs="Times New Roman"/>
                <w:b/>
                <w:bCs/>
                <w:kern w:val="36"/>
                <w:sz w:val="24"/>
                <w:szCs w:val="24"/>
              </w:rPr>
            </w:pPr>
          </w:p>
          <w:p w:rsidR="00D45665" w:rsidRPr="00DC2293" w:rsidRDefault="00D45665" w:rsidP="0042291A">
            <w:pPr>
              <w:tabs>
                <w:tab w:val="left" w:pos="5760"/>
              </w:tabs>
              <w:jc w:val="both"/>
              <w:outlineLvl w:val="0"/>
              <w:rPr>
                <w:rFonts w:ascii="Times New Roman" w:hAnsi="Times New Roman" w:cs="Times New Roman"/>
                <w:b/>
                <w:bCs/>
                <w:kern w:val="36"/>
                <w:sz w:val="24"/>
                <w:szCs w:val="24"/>
              </w:rPr>
            </w:pPr>
            <w:r w:rsidRPr="00DC2293">
              <w:rPr>
                <w:rFonts w:ascii="Times New Roman" w:hAnsi="Times New Roman" w:cs="Times New Roman"/>
                <w:b/>
                <w:bCs/>
                <w:kern w:val="36"/>
                <w:sz w:val="24"/>
                <w:szCs w:val="24"/>
              </w:rPr>
              <w:t>Н.А.Некрасов</w:t>
            </w:r>
          </w:p>
          <w:p w:rsidR="00D45665" w:rsidRPr="00DC2293" w:rsidRDefault="00D45665" w:rsidP="0042291A">
            <w:pPr>
              <w:tabs>
                <w:tab w:val="left" w:pos="5760"/>
                <w:tab w:val="left" w:pos="7380"/>
                <w:tab w:val="left" w:pos="8100"/>
              </w:tabs>
              <w:autoSpaceDE w:val="0"/>
              <w:autoSpaceDN w:val="0"/>
              <w:adjustRightInd w:val="0"/>
              <w:jc w:val="both"/>
              <w:rPr>
                <w:rFonts w:ascii="Times New Roman" w:hAnsi="Times New Roman" w:cs="Times New Roman"/>
                <w:b/>
                <w:bCs/>
                <w:sz w:val="24"/>
                <w:szCs w:val="24"/>
              </w:rPr>
            </w:pPr>
            <w:r w:rsidRPr="00DC2293">
              <w:rPr>
                <w:rFonts w:ascii="Times New Roman" w:hAnsi="Times New Roman" w:cs="Times New Roman"/>
                <w:b/>
                <w:bCs/>
                <w:i/>
                <w:iCs/>
                <w:kern w:val="36"/>
                <w:sz w:val="24"/>
                <w:szCs w:val="24"/>
              </w:rPr>
              <w:t xml:space="preserve">- 1–2 стихотворения по </w:t>
            </w:r>
            <w:r w:rsidRPr="00DC2293">
              <w:rPr>
                <w:rFonts w:ascii="Times New Roman" w:hAnsi="Times New Roman" w:cs="Times New Roman"/>
                <w:b/>
                <w:bCs/>
                <w:i/>
                <w:iCs/>
                <w:kern w:val="36"/>
                <w:sz w:val="24"/>
                <w:szCs w:val="24"/>
              </w:rPr>
              <w:lastRenderedPageBreak/>
              <w:t>выбору</w:t>
            </w:r>
            <w:proofErr w:type="gramStart"/>
            <w:r w:rsidRPr="00DC2293">
              <w:rPr>
                <w:rFonts w:ascii="Times New Roman" w:hAnsi="Times New Roman" w:cs="Times New Roman"/>
                <w:b/>
                <w:bCs/>
                <w:i/>
                <w:iCs/>
                <w:kern w:val="36"/>
                <w:sz w:val="24"/>
                <w:szCs w:val="24"/>
              </w:rPr>
              <w:t>,н</w:t>
            </w:r>
            <w:proofErr w:type="gramEnd"/>
            <w:r w:rsidRPr="00DC2293">
              <w:rPr>
                <w:rFonts w:ascii="Times New Roman" w:hAnsi="Times New Roman" w:cs="Times New Roman"/>
                <w:b/>
                <w:bCs/>
                <w:i/>
                <w:iCs/>
                <w:kern w:val="36"/>
                <w:sz w:val="24"/>
                <w:szCs w:val="24"/>
              </w:rPr>
              <w:t xml:space="preserve">апример: </w:t>
            </w:r>
            <w:r w:rsidRPr="00DC2293">
              <w:rPr>
                <w:rFonts w:ascii="Times New Roman" w:hAnsi="Times New Roman" w:cs="Times New Roman"/>
                <w:i/>
                <w:iCs/>
                <w:sz w:val="24"/>
                <w:szCs w:val="24"/>
              </w:rPr>
              <w:t xml:space="preserve">«Тройка» (1846), «Размышления у парадного подъезда» (1858), «Зеленый Шум» (1862-1863) и др. </w:t>
            </w:r>
            <w:r w:rsidRPr="00DC2293">
              <w:rPr>
                <w:rFonts w:ascii="Times New Roman" w:hAnsi="Times New Roman" w:cs="Times New Roman"/>
                <w:b/>
                <w:bCs/>
                <w:sz w:val="24"/>
                <w:szCs w:val="24"/>
              </w:rPr>
              <w:t>(</w:t>
            </w:r>
            <w:r w:rsidRPr="00DC2293">
              <w:rPr>
                <w:rFonts w:ascii="Times New Roman" w:hAnsi="Times New Roman" w:cs="Times New Roman"/>
                <w:b/>
                <w:bCs/>
                <w:kern w:val="36"/>
                <w:sz w:val="24"/>
                <w:szCs w:val="24"/>
              </w:rPr>
              <w:t>5-8 кл.)</w:t>
            </w:r>
          </w:p>
        </w:tc>
        <w:tc>
          <w:tcPr>
            <w:tcW w:w="3367" w:type="dxa"/>
          </w:tcPr>
          <w:p w:rsidR="00D45665" w:rsidRPr="00DC2293" w:rsidRDefault="00D45665"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cs="Times New Roman"/>
                <w:i/>
                <w:iCs/>
                <w:sz w:val="24"/>
                <w:szCs w:val="24"/>
              </w:rPr>
            </w:pPr>
            <w:r w:rsidRPr="00DC2293">
              <w:rPr>
                <w:rFonts w:ascii="Times New Roman" w:hAnsi="Times New Roman" w:cs="Times New Roman"/>
                <w:b/>
                <w:bCs/>
                <w:i/>
                <w:iCs/>
                <w:sz w:val="24"/>
                <w:szCs w:val="24"/>
              </w:rPr>
              <w:lastRenderedPageBreak/>
              <w:t xml:space="preserve">Поэзия 2-й половины </w:t>
            </w:r>
            <w:r w:rsidRPr="00DC2293">
              <w:rPr>
                <w:rFonts w:ascii="Times New Roman" w:hAnsi="Times New Roman" w:cs="Times New Roman"/>
                <w:b/>
                <w:bCs/>
                <w:i/>
                <w:iCs/>
                <w:sz w:val="24"/>
                <w:szCs w:val="24"/>
                <w:lang w:val="en-US"/>
              </w:rPr>
              <w:t>XIX</w:t>
            </w:r>
            <w:r w:rsidRPr="00DC2293">
              <w:rPr>
                <w:rFonts w:ascii="Times New Roman" w:hAnsi="Times New Roman" w:cs="Times New Roman"/>
                <w:b/>
                <w:bCs/>
                <w:i/>
                <w:iCs/>
                <w:sz w:val="24"/>
                <w:szCs w:val="24"/>
              </w:rPr>
              <w:t xml:space="preserve"> </w:t>
            </w:r>
            <w:proofErr w:type="gramStart"/>
            <w:r w:rsidRPr="00DC2293">
              <w:rPr>
                <w:rFonts w:ascii="Times New Roman" w:hAnsi="Times New Roman" w:cs="Times New Roman"/>
                <w:b/>
                <w:bCs/>
                <w:i/>
                <w:iCs/>
                <w:sz w:val="24"/>
                <w:szCs w:val="24"/>
              </w:rPr>
              <w:t>в</w:t>
            </w:r>
            <w:proofErr w:type="gramEnd"/>
            <w:r w:rsidRPr="00DC2293">
              <w:rPr>
                <w:rFonts w:ascii="Times New Roman" w:hAnsi="Times New Roman" w:cs="Times New Roman"/>
                <w:b/>
                <w:bCs/>
                <w:i/>
                <w:iCs/>
                <w:sz w:val="24"/>
                <w:szCs w:val="24"/>
              </w:rPr>
              <w:t>.,</w:t>
            </w:r>
            <w:r w:rsidRPr="00DC2293">
              <w:rPr>
                <w:rFonts w:ascii="Times New Roman" w:hAnsi="Times New Roman" w:cs="Times New Roman"/>
                <w:i/>
                <w:iCs/>
                <w:sz w:val="24"/>
                <w:szCs w:val="24"/>
              </w:rPr>
              <w:t xml:space="preserve"> например:</w:t>
            </w:r>
          </w:p>
          <w:p w:rsidR="00D45665" w:rsidRPr="00DC2293" w:rsidRDefault="00D45665" w:rsidP="0042291A">
            <w:pPr>
              <w:tabs>
                <w:tab w:val="left" w:pos="5760"/>
              </w:tabs>
              <w:spacing w:after="0" w:line="240" w:lineRule="auto"/>
              <w:jc w:val="both"/>
              <w:rPr>
                <w:rFonts w:ascii="Times New Roman" w:hAnsi="Times New Roman" w:cs="Times New Roman"/>
                <w:i/>
                <w:iCs/>
                <w:sz w:val="24"/>
                <w:szCs w:val="24"/>
              </w:rPr>
            </w:pPr>
            <w:r w:rsidRPr="00DC2293">
              <w:rPr>
                <w:rFonts w:ascii="Times New Roman" w:hAnsi="Times New Roman" w:cs="Times New Roman"/>
                <w:b/>
                <w:bCs/>
                <w:i/>
                <w:iCs/>
                <w:sz w:val="24"/>
                <w:szCs w:val="24"/>
              </w:rPr>
              <w:t>А.Н.Майков</w:t>
            </w:r>
            <w:r w:rsidRPr="00DC2293">
              <w:rPr>
                <w:rFonts w:ascii="Times New Roman" w:hAnsi="Times New Roman" w:cs="Times New Roman"/>
                <w:i/>
                <w:iCs/>
                <w:sz w:val="24"/>
                <w:szCs w:val="24"/>
              </w:rPr>
              <w:t xml:space="preserve">, </w:t>
            </w:r>
            <w:r w:rsidRPr="00DC2293">
              <w:rPr>
                <w:rFonts w:ascii="Times New Roman" w:hAnsi="Times New Roman" w:cs="Times New Roman"/>
                <w:b/>
                <w:bCs/>
                <w:i/>
                <w:iCs/>
                <w:sz w:val="24"/>
                <w:szCs w:val="24"/>
              </w:rPr>
              <w:t>А.К.Толстой</w:t>
            </w:r>
            <w:r w:rsidRPr="00DC2293">
              <w:rPr>
                <w:rFonts w:ascii="Times New Roman" w:hAnsi="Times New Roman" w:cs="Times New Roman"/>
                <w:i/>
                <w:iCs/>
                <w:sz w:val="24"/>
                <w:szCs w:val="24"/>
              </w:rPr>
              <w:t>,</w:t>
            </w:r>
          </w:p>
          <w:p w:rsidR="00D45665" w:rsidRPr="00DC2293" w:rsidRDefault="00D45665" w:rsidP="0042291A">
            <w:pPr>
              <w:tabs>
                <w:tab w:val="left" w:pos="5760"/>
              </w:tabs>
              <w:spacing w:after="0" w:line="240" w:lineRule="auto"/>
              <w:jc w:val="both"/>
              <w:rPr>
                <w:rFonts w:ascii="Times New Roman" w:hAnsi="Times New Roman" w:cs="Times New Roman"/>
                <w:i/>
                <w:iCs/>
                <w:sz w:val="24"/>
                <w:szCs w:val="24"/>
              </w:rPr>
            </w:pPr>
            <w:r w:rsidRPr="00DC2293">
              <w:rPr>
                <w:rFonts w:ascii="Times New Roman" w:hAnsi="Times New Roman" w:cs="Times New Roman"/>
                <w:b/>
                <w:bCs/>
                <w:i/>
                <w:iCs/>
                <w:sz w:val="24"/>
                <w:szCs w:val="24"/>
              </w:rPr>
              <w:t>Я.П.Полонский</w:t>
            </w:r>
            <w:r w:rsidRPr="00DC2293">
              <w:rPr>
                <w:rFonts w:ascii="Times New Roman" w:hAnsi="Times New Roman" w:cs="Times New Roman"/>
                <w:i/>
                <w:iCs/>
                <w:sz w:val="24"/>
                <w:szCs w:val="24"/>
              </w:rPr>
              <w:t xml:space="preserve"> и др.</w:t>
            </w:r>
          </w:p>
          <w:p w:rsidR="00D45665" w:rsidRPr="00DC2293" w:rsidRDefault="00D45665" w:rsidP="0042291A">
            <w:pPr>
              <w:tabs>
                <w:tab w:val="left" w:pos="5760"/>
              </w:tabs>
              <w:spacing w:after="0" w:line="240" w:lineRule="auto"/>
              <w:jc w:val="both"/>
              <w:rPr>
                <w:rFonts w:ascii="Times New Roman" w:hAnsi="Times New Roman" w:cs="Times New Roman"/>
                <w:b/>
                <w:bCs/>
                <w:i/>
                <w:iCs/>
                <w:sz w:val="24"/>
                <w:szCs w:val="24"/>
              </w:rPr>
            </w:pPr>
            <w:r w:rsidRPr="00DC2293">
              <w:rPr>
                <w:rFonts w:ascii="Times New Roman" w:hAnsi="Times New Roman" w:cs="Times New Roman"/>
                <w:b/>
                <w:bCs/>
                <w:i/>
                <w:iCs/>
                <w:sz w:val="24"/>
                <w:szCs w:val="24"/>
              </w:rPr>
              <w:t>(1-2 стихотворения по выбору, 5-9 кл.)</w:t>
            </w:r>
          </w:p>
          <w:p w:rsidR="00D45665" w:rsidRPr="00DC2293" w:rsidRDefault="00D45665" w:rsidP="0042291A">
            <w:pPr>
              <w:tabs>
                <w:tab w:val="left" w:pos="5760"/>
              </w:tabs>
              <w:jc w:val="center"/>
              <w:rPr>
                <w:rFonts w:ascii="Times New Roman" w:hAnsi="Times New Roman" w:cs="Times New Roman"/>
                <w:sz w:val="24"/>
                <w:szCs w:val="24"/>
              </w:rPr>
            </w:pPr>
          </w:p>
          <w:p w:rsidR="00D45665" w:rsidRPr="00DC2293" w:rsidRDefault="00D45665" w:rsidP="0042291A">
            <w:pPr>
              <w:tabs>
                <w:tab w:val="left" w:pos="5760"/>
              </w:tabs>
              <w:jc w:val="center"/>
              <w:rPr>
                <w:rFonts w:ascii="Times New Roman" w:hAnsi="Times New Roman" w:cs="Times New Roman"/>
                <w:i/>
                <w:iCs/>
                <w:sz w:val="24"/>
                <w:szCs w:val="24"/>
              </w:rPr>
            </w:pPr>
          </w:p>
        </w:tc>
      </w:tr>
      <w:tr w:rsidR="00D45665" w:rsidRPr="00DC2293">
        <w:tc>
          <w:tcPr>
            <w:tcW w:w="2518" w:type="dxa"/>
          </w:tcPr>
          <w:p w:rsidR="00D45665" w:rsidRPr="00DC2293" w:rsidRDefault="00D45665" w:rsidP="0042291A">
            <w:pPr>
              <w:tabs>
                <w:tab w:val="left" w:pos="5760"/>
              </w:tabs>
              <w:rPr>
                <w:rFonts w:ascii="Times New Roman" w:hAnsi="Times New Roman" w:cs="Times New Roman"/>
                <w:b/>
                <w:bCs/>
                <w:sz w:val="24"/>
                <w:szCs w:val="24"/>
              </w:rPr>
            </w:pPr>
          </w:p>
        </w:tc>
        <w:tc>
          <w:tcPr>
            <w:tcW w:w="3686" w:type="dxa"/>
          </w:tcPr>
          <w:p w:rsidR="00D45665" w:rsidRPr="00DC2293" w:rsidRDefault="00D45665" w:rsidP="0042291A">
            <w:pPr>
              <w:tabs>
                <w:tab w:val="left" w:pos="5760"/>
              </w:tabs>
              <w:jc w:val="both"/>
              <w:outlineLvl w:val="0"/>
              <w:rPr>
                <w:rFonts w:ascii="Times New Roman" w:hAnsi="Times New Roman" w:cs="Times New Roman"/>
                <w:b/>
                <w:bCs/>
                <w:kern w:val="36"/>
                <w:sz w:val="24"/>
                <w:szCs w:val="24"/>
              </w:rPr>
            </w:pPr>
            <w:r w:rsidRPr="00DC2293">
              <w:rPr>
                <w:rFonts w:ascii="Times New Roman" w:hAnsi="Times New Roman" w:cs="Times New Roman"/>
                <w:b/>
                <w:bCs/>
                <w:kern w:val="36"/>
                <w:sz w:val="24"/>
                <w:szCs w:val="24"/>
              </w:rPr>
              <w:t xml:space="preserve">И.С.Тургенев </w:t>
            </w:r>
          </w:p>
          <w:p w:rsidR="00D45665" w:rsidRPr="00DC2293" w:rsidRDefault="00D45665" w:rsidP="0042291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DC2293">
              <w:rPr>
                <w:i/>
                <w:iCs/>
                <w:color w:val="auto"/>
              </w:rPr>
              <w:t>- 1 рассказ по выбору, например</w:t>
            </w:r>
            <w:r w:rsidRPr="00DC2293">
              <w:rPr>
                <w:b/>
                <w:bCs/>
                <w:i/>
                <w:iCs/>
                <w:color w:val="auto"/>
              </w:rPr>
              <w:t xml:space="preserve">: «Певцы» (1852), «Бежин луг» (1846, 1874) и др.; </w:t>
            </w:r>
            <w:r w:rsidRPr="00DC2293">
              <w:rPr>
                <w:i/>
                <w:iCs/>
                <w:color w:val="auto"/>
              </w:rPr>
              <w:t xml:space="preserve">1 повесть на выбор,  например: </w:t>
            </w:r>
            <w:r w:rsidRPr="00DC2293">
              <w:rPr>
                <w:b/>
                <w:bCs/>
                <w:i/>
                <w:iCs/>
                <w:color w:val="auto"/>
              </w:rPr>
              <w:t>«Муму» (1852), «Ася» (1857), «Первая любовь» (1860) и др.</w:t>
            </w:r>
            <w:r w:rsidRPr="00DC2293">
              <w:rPr>
                <w:i/>
                <w:iCs/>
                <w:color w:val="auto"/>
              </w:rPr>
              <w:t xml:space="preserve">; 1 стихотворение в прозе на выбор,  например: </w:t>
            </w:r>
            <w:r w:rsidRPr="00DC2293">
              <w:rPr>
                <w:b/>
                <w:bCs/>
                <w:i/>
                <w:iCs/>
                <w:color w:val="auto"/>
              </w:rPr>
              <w:t xml:space="preserve">«Разговор» (1878), «Воробей» (1878),«Два богача» (1878), «Русский язык» (1882) и др. </w:t>
            </w:r>
          </w:p>
          <w:p w:rsidR="00D45665" w:rsidRPr="00DC2293" w:rsidRDefault="00D45665" w:rsidP="0042291A">
            <w:pPr>
              <w:pStyle w:val="western"/>
              <w:shd w:val="clear" w:color="auto" w:fill="FFFFFF"/>
              <w:tabs>
                <w:tab w:val="left" w:pos="5760"/>
              </w:tabs>
              <w:spacing w:before="0" w:beforeAutospacing="0"/>
              <w:jc w:val="left"/>
              <w:rPr>
                <w:color w:val="auto"/>
              </w:rPr>
            </w:pPr>
            <w:r w:rsidRPr="00DC2293">
              <w:rPr>
                <w:color w:val="auto"/>
              </w:rPr>
              <w:t>(6-8 кл.)</w:t>
            </w:r>
          </w:p>
          <w:p w:rsidR="00D45665" w:rsidRPr="00DC2293" w:rsidRDefault="00D45665" w:rsidP="0042291A">
            <w:pPr>
              <w:tabs>
                <w:tab w:val="left" w:pos="5760"/>
              </w:tabs>
              <w:autoSpaceDE w:val="0"/>
              <w:autoSpaceDN w:val="0"/>
              <w:adjustRightInd w:val="0"/>
              <w:rPr>
                <w:rFonts w:ascii="Times New Roman" w:hAnsi="Times New Roman" w:cs="Times New Roman"/>
                <w:b/>
                <w:bCs/>
                <w:sz w:val="24"/>
                <w:szCs w:val="24"/>
              </w:rPr>
            </w:pPr>
          </w:p>
          <w:p w:rsidR="00D45665" w:rsidRPr="00DC2293" w:rsidRDefault="00D45665" w:rsidP="0042291A">
            <w:pPr>
              <w:tabs>
                <w:tab w:val="left" w:pos="5760"/>
              </w:tabs>
              <w:jc w:val="both"/>
              <w:outlineLvl w:val="0"/>
              <w:rPr>
                <w:rFonts w:ascii="Times New Roman" w:hAnsi="Times New Roman" w:cs="Times New Roman"/>
                <w:b/>
                <w:bCs/>
                <w:kern w:val="36"/>
                <w:sz w:val="24"/>
                <w:szCs w:val="24"/>
              </w:rPr>
            </w:pPr>
            <w:r w:rsidRPr="00DC2293">
              <w:rPr>
                <w:rFonts w:ascii="Times New Roman" w:hAnsi="Times New Roman" w:cs="Times New Roman"/>
                <w:b/>
                <w:bCs/>
                <w:kern w:val="36"/>
                <w:sz w:val="24"/>
                <w:szCs w:val="24"/>
              </w:rPr>
              <w:t xml:space="preserve">Н.С.Лесков </w:t>
            </w:r>
          </w:p>
          <w:p w:rsidR="00D45665" w:rsidRPr="00DC2293" w:rsidRDefault="00D45665" w:rsidP="0042291A">
            <w:pPr>
              <w:tabs>
                <w:tab w:val="left" w:pos="5760"/>
              </w:tabs>
              <w:rPr>
                <w:rFonts w:ascii="Times New Roman" w:hAnsi="Times New Roman" w:cs="Times New Roman"/>
                <w:i/>
                <w:iCs/>
                <w:sz w:val="24"/>
                <w:szCs w:val="24"/>
              </w:rPr>
            </w:pPr>
            <w:r w:rsidRPr="00DC2293">
              <w:rPr>
                <w:rFonts w:ascii="Times New Roman" w:hAnsi="Times New Roman" w:cs="Times New Roman"/>
                <w:b/>
                <w:bCs/>
                <w:i/>
                <w:iCs/>
                <w:sz w:val="24"/>
                <w:szCs w:val="24"/>
              </w:rPr>
              <w:t>- 1 повесть по выбору, например</w:t>
            </w:r>
            <w:r w:rsidRPr="00DC2293">
              <w:rPr>
                <w:rFonts w:ascii="Times New Roman" w:hAnsi="Times New Roman" w:cs="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D45665" w:rsidRPr="00DC2293" w:rsidRDefault="00D45665" w:rsidP="0042291A">
            <w:pPr>
              <w:tabs>
                <w:tab w:val="left" w:pos="5760"/>
              </w:tabs>
              <w:rPr>
                <w:rFonts w:ascii="Times New Roman" w:hAnsi="Times New Roman" w:cs="Times New Roman"/>
                <w:b/>
                <w:bCs/>
                <w:sz w:val="24"/>
                <w:szCs w:val="24"/>
              </w:rPr>
            </w:pPr>
            <w:r w:rsidRPr="00DC2293">
              <w:rPr>
                <w:rFonts w:ascii="Times New Roman" w:hAnsi="Times New Roman" w:cs="Times New Roman"/>
                <w:b/>
                <w:bCs/>
                <w:sz w:val="24"/>
                <w:szCs w:val="24"/>
              </w:rPr>
              <w:t>(6-8 кл.)</w:t>
            </w:r>
          </w:p>
          <w:p w:rsidR="00D45665" w:rsidRPr="00DC2293" w:rsidRDefault="00D45665" w:rsidP="0042291A">
            <w:pPr>
              <w:tabs>
                <w:tab w:val="left" w:pos="5760"/>
              </w:tabs>
              <w:jc w:val="both"/>
              <w:outlineLvl w:val="0"/>
              <w:rPr>
                <w:rFonts w:ascii="Times New Roman" w:hAnsi="Times New Roman" w:cs="Times New Roman"/>
                <w:b/>
                <w:bCs/>
                <w:kern w:val="36"/>
                <w:sz w:val="24"/>
                <w:szCs w:val="24"/>
              </w:rPr>
            </w:pPr>
            <w:r w:rsidRPr="00DC2293">
              <w:rPr>
                <w:rFonts w:ascii="Times New Roman" w:hAnsi="Times New Roman" w:cs="Times New Roman"/>
                <w:b/>
                <w:bCs/>
                <w:kern w:val="36"/>
                <w:sz w:val="24"/>
                <w:szCs w:val="24"/>
              </w:rPr>
              <w:t xml:space="preserve">М.Е.Салтыков-Щедрин </w:t>
            </w:r>
          </w:p>
          <w:p w:rsidR="00D45665" w:rsidRPr="0099629E" w:rsidRDefault="00D45665" w:rsidP="00A2432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99629E">
              <w:rPr>
                <w:i/>
                <w:iCs/>
                <w:sz w:val="24"/>
                <w:szCs w:val="24"/>
              </w:rPr>
              <w:t>- 2 сказки по выбору, например</w:t>
            </w:r>
            <w:r w:rsidRPr="0099629E">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D45665" w:rsidRPr="0099629E" w:rsidRDefault="00D45665" w:rsidP="0042291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99629E">
              <w:rPr>
                <w:sz w:val="24"/>
                <w:szCs w:val="24"/>
              </w:rPr>
              <w:t>(7-8 кл.)</w:t>
            </w:r>
          </w:p>
          <w:p w:rsidR="00D45665" w:rsidRPr="00DC2293" w:rsidRDefault="00D45665" w:rsidP="0042291A">
            <w:pPr>
              <w:tabs>
                <w:tab w:val="left" w:pos="5760"/>
              </w:tabs>
              <w:jc w:val="both"/>
              <w:outlineLvl w:val="0"/>
              <w:rPr>
                <w:rFonts w:ascii="Times New Roman" w:hAnsi="Times New Roman" w:cs="Times New Roman"/>
                <w:b/>
                <w:bCs/>
                <w:kern w:val="36"/>
                <w:sz w:val="24"/>
                <w:szCs w:val="24"/>
              </w:rPr>
            </w:pPr>
          </w:p>
          <w:p w:rsidR="00D45665" w:rsidRPr="00DC2293" w:rsidRDefault="00D45665" w:rsidP="0042291A">
            <w:pPr>
              <w:tabs>
                <w:tab w:val="left" w:pos="5760"/>
              </w:tabs>
              <w:jc w:val="both"/>
              <w:outlineLvl w:val="0"/>
              <w:rPr>
                <w:rFonts w:ascii="Times New Roman" w:hAnsi="Times New Roman" w:cs="Times New Roman"/>
                <w:b/>
                <w:bCs/>
                <w:kern w:val="36"/>
                <w:sz w:val="24"/>
                <w:szCs w:val="24"/>
              </w:rPr>
            </w:pPr>
            <w:r w:rsidRPr="00DC2293">
              <w:rPr>
                <w:rFonts w:ascii="Times New Roman" w:hAnsi="Times New Roman" w:cs="Times New Roman"/>
                <w:b/>
                <w:bCs/>
                <w:kern w:val="36"/>
                <w:sz w:val="24"/>
                <w:szCs w:val="24"/>
              </w:rPr>
              <w:t xml:space="preserve">Л.Н.Толстой </w:t>
            </w:r>
          </w:p>
          <w:p w:rsidR="00D45665" w:rsidRPr="00DC2293" w:rsidRDefault="00D45665" w:rsidP="0042291A">
            <w:pPr>
              <w:tabs>
                <w:tab w:val="left" w:pos="5760"/>
              </w:tabs>
              <w:rPr>
                <w:rFonts w:ascii="Times New Roman" w:hAnsi="Times New Roman" w:cs="Times New Roman"/>
                <w:i/>
                <w:iCs/>
                <w:sz w:val="24"/>
                <w:szCs w:val="24"/>
              </w:rPr>
            </w:pPr>
            <w:r w:rsidRPr="00DC2293">
              <w:rPr>
                <w:rFonts w:ascii="Times New Roman" w:hAnsi="Times New Roman" w:cs="Times New Roman"/>
                <w:b/>
                <w:bCs/>
                <w:i/>
                <w:iCs/>
                <w:sz w:val="24"/>
                <w:szCs w:val="24"/>
              </w:rPr>
              <w:t>- 1 повесть по выбору, например:</w:t>
            </w:r>
            <w:r w:rsidRPr="00DC2293">
              <w:rPr>
                <w:rFonts w:ascii="Times New Roman" w:hAnsi="Times New Roman" w:cs="Times New Roman"/>
                <w:i/>
                <w:iCs/>
                <w:sz w:val="24"/>
                <w:szCs w:val="24"/>
              </w:rPr>
              <w:t xml:space="preserve"> «Детство» (1852), «Отрочество» (1854), «Хаджи-Мурат» (1896—1904) и др.; </w:t>
            </w:r>
            <w:r w:rsidRPr="00DC2293">
              <w:rPr>
                <w:rFonts w:ascii="Times New Roman" w:hAnsi="Times New Roman" w:cs="Times New Roman"/>
                <w:b/>
                <w:bCs/>
                <w:i/>
                <w:iCs/>
                <w:sz w:val="24"/>
                <w:szCs w:val="24"/>
              </w:rPr>
              <w:t>1 рассказ на выбор, например</w:t>
            </w:r>
            <w:r w:rsidRPr="00DC2293">
              <w:rPr>
                <w:rFonts w:ascii="Times New Roman" w:hAnsi="Times New Roman" w:cs="Times New Roman"/>
                <w:i/>
                <w:iCs/>
                <w:sz w:val="24"/>
                <w:szCs w:val="24"/>
              </w:rPr>
              <w:t xml:space="preserve">: «Три смерти» (1858), «Холстомер» (1863, 1885), «Кавказский пленник» (1872), «После бала» (1903) и др. </w:t>
            </w:r>
          </w:p>
          <w:p w:rsidR="00D45665" w:rsidRPr="00DC2293" w:rsidRDefault="00D45665" w:rsidP="0042291A">
            <w:pPr>
              <w:tabs>
                <w:tab w:val="left" w:pos="5760"/>
              </w:tabs>
              <w:rPr>
                <w:rFonts w:ascii="Times New Roman" w:hAnsi="Times New Roman" w:cs="Times New Roman"/>
                <w:b/>
                <w:bCs/>
                <w:sz w:val="24"/>
                <w:szCs w:val="24"/>
              </w:rPr>
            </w:pPr>
            <w:r w:rsidRPr="00DC2293">
              <w:rPr>
                <w:rFonts w:ascii="Times New Roman" w:hAnsi="Times New Roman" w:cs="Times New Roman"/>
                <w:b/>
                <w:bCs/>
                <w:sz w:val="24"/>
                <w:szCs w:val="24"/>
              </w:rPr>
              <w:t>(5-8 кл.)</w:t>
            </w:r>
          </w:p>
          <w:p w:rsidR="00D45665" w:rsidRPr="00DC2293" w:rsidRDefault="00D45665" w:rsidP="0042291A">
            <w:pPr>
              <w:tabs>
                <w:tab w:val="left" w:pos="5760"/>
              </w:tabs>
              <w:jc w:val="center"/>
              <w:rPr>
                <w:rFonts w:ascii="Times New Roman" w:hAnsi="Times New Roman" w:cs="Times New Roman"/>
                <w:i/>
                <w:iCs/>
                <w:sz w:val="24"/>
                <w:szCs w:val="24"/>
              </w:rPr>
            </w:pPr>
          </w:p>
          <w:p w:rsidR="00D45665" w:rsidRPr="00DC2293" w:rsidRDefault="00D45665" w:rsidP="0042291A">
            <w:pPr>
              <w:tabs>
                <w:tab w:val="left" w:pos="5760"/>
              </w:tabs>
              <w:jc w:val="both"/>
              <w:outlineLvl w:val="0"/>
              <w:rPr>
                <w:rFonts w:ascii="Times New Roman" w:hAnsi="Times New Roman" w:cs="Times New Roman"/>
                <w:b/>
                <w:bCs/>
                <w:kern w:val="36"/>
                <w:sz w:val="24"/>
                <w:szCs w:val="24"/>
              </w:rPr>
            </w:pPr>
            <w:r w:rsidRPr="00DC2293">
              <w:rPr>
                <w:rFonts w:ascii="Times New Roman" w:hAnsi="Times New Roman" w:cs="Times New Roman"/>
                <w:b/>
                <w:bCs/>
                <w:kern w:val="36"/>
                <w:sz w:val="24"/>
                <w:szCs w:val="24"/>
              </w:rPr>
              <w:t xml:space="preserve">А.П.Чехов </w:t>
            </w:r>
          </w:p>
          <w:p w:rsidR="00D45665" w:rsidRPr="00DC2293" w:rsidRDefault="00D45665" w:rsidP="0042291A">
            <w:pPr>
              <w:tabs>
                <w:tab w:val="left" w:pos="5760"/>
              </w:tabs>
              <w:rPr>
                <w:rFonts w:ascii="Times New Roman" w:hAnsi="Times New Roman" w:cs="Times New Roman"/>
                <w:i/>
                <w:iCs/>
                <w:sz w:val="24"/>
                <w:szCs w:val="24"/>
              </w:rPr>
            </w:pPr>
            <w:r w:rsidRPr="00DC2293">
              <w:rPr>
                <w:rFonts w:ascii="Times New Roman" w:hAnsi="Times New Roman" w:cs="Times New Roman"/>
                <w:b/>
                <w:bCs/>
                <w:i/>
                <w:iCs/>
                <w:sz w:val="24"/>
                <w:szCs w:val="24"/>
              </w:rPr>
              <w:t>- 3 рассказа по выбору, например</w:t>
            </w:r>
            <w:r w:rsidRPr="00DC2293">
              <w:rPr>
                <w:rFonts w:ascii="Times New Roman" w:hAnsi="Times New Roman" w:cs="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D45665" w:rsidRPr="00DC2293" w:rsidRDefault="00D45665" w:rsidP="0042291A">
            <w:pPr>
              <w:tabs>
                <w:tab w:val="left" w:pos="5760"/>
              </w:tabs>
              <w:rPr>
                <w:rFonts w:ascii="Times New Roman" w:hAnsi="Times New Roman" w:cs="Times New Roman"/>
                <w:b/>
                <w:bCs/>
                <w:sz w:val="24"/>
                <w:szCs w:val="24"/>
              </w:rPr>
            </w:pPr>
            <w:r w:rsidRPr="00DC2293">
              <w:rPr>
                <w:rFonts w:ascii="Times New Roman" w:hAnsi="Times New Roman" w:cs="Times New Roman"/>
                <w:b/>
                <w:bCs/>
                <w:sz w:val="24"/>
                <w:szCs w:val="24"/>
              </w:rPr>
              <w:t>(6-8 кл.)</w:t>
            </w:r>
          </w:p>
        </w:tc>
        <w:tc>
          <w:tcPr>
            <w:tcW w:w="3367" w:type="dxa"/>
          </w:tcPr>
          <w:p w:rsidR="00D45665" w:rsidRPr="00DC2293" w:rsidRDefault="00D45665" w:rsidP="0042291A">
            <w:pPr>
              <w:tabs>
                <w:tab w:val="left" w:pos="5760"/>
              </w:tabs>
              <w:jc w:val="center"/>
              <w:rPr>
                <w:rFonts w:ascii="Times New Roman" w:hAnsi="Times New Roman" w:cs="Times New Roman"/>
                <w:i/>
                <w:iCs/>
                <w:sz w:val="24"/>
                <w:szCs w:val="24"/>
              </w:rPr>
            </w:pPr>
          </w:p>
        </w:tc>
      </w:tr>
      <w:tr w:rsidR="00D45665" w:rsidRPr="00DC2293">
        <w:tc>
          <w:tcPr>
            <w:tcW w:w="2518" w:type="dxa"/>
          </w:tcPr>
          <w:p w:rsidR="00D45665" w:rsidRPr="00DC2293" w:rsidRDefault="00D45665" w:rsidP="0042291A">
            <w:pPr>
              <w:tabs>
                <w:tab w:val="left" w:pos="5760"/>
              </w:tabs>
              <w:rPr>
                <w:rFonts w:ascii="Times New Roman" w:hAnsi="Times New Roman" w:cs="Times New Roman"/>
                <w:b/>
                <w:bCs/>
                <w:sz w:val="24"/>
                <w:szCs w:val="24"/>
              </w:rPr>
            </w:pPr>
          </w:p>
        </w:tc>
        <w:tc>
          <w:tcPr>
            <w:tcW w:w="3686" w:type="dxa"/>
          </w:tcPr>
          <w:p w:rsidR="00D45665" w:rsidRPr="00DC2293" w:rsidRDefault="00D45665" w:rsidP="0042291A">
            <w:pPr>
              <w:tabs>
                <w:tab w:val="left" w:pos="5760"/>
              </w:tabs>
              <w:jc w:val="both"/>
              <w:outlineLvl w:val="0"/>
              <w:rPr>
                <w:rFonts w:ascii="Times New Roman" w:hAnsi="Times New Roman" w:cs="Times New Roman"/>
                <w:b/>
                <w:bCs/>
                <w:kern w:val="36"/>
                <w:sz w:val="24"/>
                <w:szCs w:val="24"/>
              </w:rPr>
            </w:pPr>
            <w:r w:rsidRPr="00DC2293">
              <w:rPr>
                <w:rFonts w:ascii="Times New Roman" w:hAnsi="Times New Roman" w:cs="Times New Roman"/>
                <w:b/>
                <w:bCs/>
                <w:kern w:val="36"/>
                <w:sz w:val="24"/>
                <w:szCs w:val="24"/>
              </w:rPr>
              <w:t>А.А.Блок</w:t>
            </w:r>
          </w:p>
          <w:p w:rsidR="00D45665" w:rsidRPr="00DC2293" w:rsidRDefault="00D45665" w:rsidP="0042291A">
            <w:pPr>
              <w:tabs>
                <w:tab w:val="left" w:pos="5760"/>
              </w:tabs>
              <w:rPr>
                <w:rFonts w:ascii="Times New Roman" w:hAnsi="Times New Roman" w:cs="Times New Roman"/>
                <w:i/>
                <w:iCs/>
                <w:sz w:val="24"/>
                <w:szCs w:val="24"/>
              </w:rPr>
            </w:pPr>
            <w:r w:rsidRPr="00DC2293">
              <w:rPr>
                <w:rFonts w:ascii="Times New Roman" w:hAnsi="Times New Roman" w:cs="Times New Roman"/>
                <w:b/>
                <w:bCs/>
                <w:i/>
                <w:iCs/>
                <w:sz w:val="24"/>
                <w:szCs w:val="24"/>
              </w:rPr>
              <w:t>- 2 стихотворения по выбору, например</w:t>
            </w:r>
            <w:r w:rsidRPr="00DC2293">
              <w:rPr>
                <w:rFonts w:ascii="Times New Roman" w:hAnsi="Times New Roman" w:cs="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D45665" w:rsidRPr="00DC2293" w:rsidRDefault="00D45665" w:rsidP="0042291A">
            <w:pPr>
              <w:tabs>
                <w:tab w:val="left" w:pos="5760"/>
              </w:tabs>
              <w:rPr>
                <w:rFonts w:ascii="Times New Roman" w:hAnsi="Times New Roman" w:cs="Times New Roman"/>
                <w:b/>
                <w:bCs/>
                <w:sz w:val="24"/>
                <w:szCs w:val="24"/>
              </w:rPr>
            </w:pPr>
            <w:r w:rsidRPr="00DC2293">
              <w:rPr>
                <w:rFonts w:ascii="Times New Roman" w:hAnsi="Times New Roman" w:cs="Times New Roman"/>
                <w:b/>
                <w:bCs/>
                <w:sz w:val="24"/>
                <w:szCs w:val="24"/>
              </w:rPr>
              <w:t>(7-9 кл.)</w:t>
            </w:r>
          </w:p>
          <w:p w:rsidR="00D45665" w:rsidRPr="00DC2293" w:rsidRDefault="00D45665" w:rsidP="0042291A">
            <w:pPr>
              <w:tabs>
                <w:tab w:val="left" w:pos="5760"/>
              </w:tabs>
              <w:jc w:val="center"/>
              <w:rPr>
                <w:rFonts w:ascii="Times New Roman" w:hAnsi="Times New Roman" w:cs="Times New Roman"/>
                <w:sz w:val="24"/>
                <w:szCs w:val="24"/>
              </w:rPr>
            </w:pPr>
          </w:p>
          <w:p w:rsidR="00D45665" w:rsidRPr="00DC2293" w:rsidRDefault="00D45665" w:rsidP="0042291A">
            <w:pPr>
              <w:tabs>
                <w:tab w:val="left" w:pos="5760"/>
              </w:tabs>
              <w:jc w:val="both"/>
              <w:outlineLvl w:val="0"/>
              <w:rPr>
                <w:rFonts w:ascii="Times New Roman" w:hAnsi="Times New Roman" w:cs="Times New Roman"/>
                <w:b/>
                <w:bCs/>
                <w:kern w:val="36"/>
                <w:sz w:val="24"/>
                <w:szCs w:val="24"/>
              </w:rPr>
            </w:pPr>
          </w:p>
          <w:p w:rsidR="00D45665" w:rsidRPr="00DC2293" w:rsidRDefault="00D45665" w:rsidP="0042291A">
            <w:pPr>
              <w:tabs>
                <w:tab w:val="left" w:pos="5760"/>
              </w:tabs>
              <w:jc w:val="both"/>
              <w:outlineLvl w:val="0"/>
              <w:rPr>
                <w:rFonts w:ascii="Times New Roman" w:hAnsi="Times New Roman" w:cs="Times New Roman"/>
                <w:b/>
                <w:bCs/>
                <w:kern w:val="36"/>
                <w:sz w:val="24"/>
                <w:szCs w:val="24"/>
              </w:rPr>
            </w:pPr>
            <w:r w:rsidRPr="00DC2293">
              <w:rPr>
                <w:rFonts w:ascii="Times New Roman" w:hAnsi="Times New Roman" w:cs="Times New Roman"/>
                <w:b/>
                <w:bCs/>
                <w:kern w:val="36"/>
                <w:sz w:val="24"/>
                <w:szCs w:val="24"/>
              </w:rPr>
              <w:lastRenderedPageBreak/>
              <w:t>А.А.Ахматова</w:t>
            </w:r>
          </w:p>
          <w:p w:rsidR="00D45665" w:rsidRPr="00DC2293" w:rsidRDefault="00D45665" w:rsidP="0042291A">
            <w:pPr>
              <w:pStyle w:val="western"/>
              <w:shd w:val="clear" w:color="auto" w:fill="FFFFFF"/>
              <w:tabs>
                <w:tab w:val="left" w:pos="5760"/>
              </w:tabs>
              <w:spacing w:before="0" w:beforeAutospacing="0"/>
              <w:jc w:val="left"/>
              <w:rPr>
                <w:b/>
                <w:bCs/>
                <w:i/>
                <w:iCs/>
                <w:color w:val="auto"/>
              </w:rPr>
            </w:pPr>
            <w:r w:rsidRPr="00DC2293">
              <w:rPr>
                <w:i/>
                <w:iCs/>
                <w:color w:val="auto"/>
              </w:rPr>
              <w:t xml:space="preserve">- 1 стихотворение по выбору, например: </w:t>
            </w:r>
            <w:r w:rsidRPr="00DC2293">
              <w:rPr>
                <w:b/>
                <w:bCs/>
                <w:i/>
                <w:iCs/>
                <w:color w:val="auto"/>
              </w:rPr>
              <w:t>«Смуглый отрок бродил по аллеям…» (1911), «Перед весной бывают дни такие…» (1915), «Родная земля» (1961) и др.</w:t>
            </w:r>
          </w:p>
          <w:p w:rsidR="00D45665" w:rsidRPr="00DC2293" w:rsidRDefault="00D45665" w:rsidP="0042291A">
            <w:pPr>
              <w:pStyle w:val="western"/>
              <w:shd w:val="clear" w:color="auto" w:fill="FFFFFF"/>
              <w:tabs>
                <w:tab w:val="left" w:pos="5760"/>
              </w:tabs>
              <w:spacing w:before="0" w:beforeAutospacing="0"/>
              <w:jc w:val="left"/>
              <w:rPr>
                <w:color w:val="auto"/>
              </w:rPr>
            </w:pPr>
            <w:r w:rsidRPr="00DC2293">
              <w:rPr>
                <w:color w:val="auto"/>
              </w:rPr>
              <w:t>(7-9 кл.)</w:t>
            </w:r>
          </w:p>
          <w:p w:rsidR="00D45665" w:rsidRPr="00DC2293" w:rsidRDefault="00D45665" w:rsidP="0042291A">
            <w:pPr>
              <w:tabs>
                <w:tab w:val="left" w:pos="5760"/>
              </w:tabs>
              <w:jc w:val="both"/>
              <w:outlineLvl w:val="0"/>
              <w:rPr>
                <w:rFonts w:ascii="Times New Roman" w:hAnsi="Times New Roman" w:cs="Times New Roman"/>
                <w:b/>
                <w:bCs/>
                <w:kern w:val="36"/>
                <w:sz w:val="24"/>
                <w:szCs w:val="24"/>
              </w:rPr>
            </w:pPr>
          </w:p>
          <w:p w:rsidR="00D45665" w:rsidRPr="00DC2293" w:rsidRDefault="00D45665" w:rsidP="0042291A">
            <w:pPr>
              <w:tabs>
                <w:tab w:val="left" w:pos="5760"/>
              </w:tabs>
              <w:jc w:val="both"/>
              <w:outlineLvl w:val="0"/>
              <w:rPr>
                <w:rFonts w:ascii="Times New Roman" w:hAnsi="Times New Roman" w:cs="Times New Roman"/>
                <w:b/>
                <w:bCs/>
                <w:kern w:val="36"/>
                <w:sz w:val="24"/>
                <w:szCs w:val="24"/>
              </w:rPr>
            </w:pPr>
            <w:r w:rsidRPr="00DC2293">
              <w:rPr>
                <w:rFonts w:ascii="Times New Roman" w:hAnsi="Times New Roman" w:cs="Times New Roman"/>
                <w:b/>
                <w:bCs/>
                <w:kern w:val="36"/>
                <w:sz w:val="24"/>
                <w:szCs w:val="24"/>
              </w:rPr>
              <w:t>Н.С.Гумилев</w:t>
            </w:r>
          </w:p>
          <w:p w:rsidR="00D45665" w:rsidRPr="00DC2293" w:rsidRDefault="00D45665" w:rsidP="0042291A">
            <w:pPr>
              <w:tabs>
                <w:tab w:val="left" w:pos="5760"/>
              </w:tabs>
              <w:rPr>
                <w:rFonts w:ascii="Times New Roman" w:hAnsi="Times New Roman" w:cs="Times New Roman"/>
                <w:i/>
                <w:iCs/>
                <w:sz w:val="24"/>
                <w:szCs w:val="24"/>
              </w:rPr>
            </w:pPr>
            <w:r w:rsidRPr="00DC2293">
              <w:rPr>
                <w:rFonts w:ascii="Times New Roman" w:hAnsi="Times New Roman" w:cs="Times New Roman"/>
                <w:b/>
                <w:bCs/>
                <w:i/>
                <w:iCs/>
                <w:sz w:val="24"/>
                <w:szCs w:val="24"/>
              </w:rPr>
              <w:t>- 1 стихотворение по выбору, например</w:t>
            </w:r>
            <w:r w:rsidRPr="00DC2293">
              <w:rPr>
                <w:rFonts w:ascii="Times New Roman" w:hAnsi="Times New Roman" w:cs="Times New Roman"/>
                <w:i/>
                <w:iCs/>
                <w:sz w:val="24"/>
                <w:szCs w:val="24"/>
              </w:rPr>
              <w:t>: «Капитаны» (1912), «Слово» (1921).</w:t>
            </w:r>
          </w:p>
          <w:p w:rsidR="00D45665" w:rsidRPr="00DC2293" w:rsidRDefault="00D45665" w:rsidP="0042291A">
            <w:pPr>
              <w:tabs>
                <w:tab w:val="left" w:pos="5760"/>
              </w:tabs>
              <w:rPr>
                <w:rFonts w:ascii="Times New Roman" w:hAnsi="Times New Roman" w:cs="Times New Roman"/>
                <w:b/>
                <w:bCs/>
                <w:sz w:val="24"/>
                <w:szCs w:val="24"/>
              </w:rPr>
            </w:pPr>
            <w:r w:rsidRPr="00DC2293">
              <w:rPr>
                <w:rFonts w:ascii="Times New Roman" w:hAnsi="Times New Roman" w:cs="Times New Roman"/>
                <w:b/>
                <w:bCs/>
                <w:sz w:val="24"/>
                <w:szCs w:val="24"/>
              </w:rPr>
              <w:t>(</w:t>
            </w:r>
            <w:r w:rsidRPr="00DC2293">
              <w:rPr>
                <w:rFonts w:ascii="Times New Roman" w:hAnsi="Times New Roman" w:cs="Times New Roman"/>
                <w:b/>
                <w:bCs/>
                <w:sz w:val="24"/>
                <w:szCs w:val="24"/>
                <w:shd w:val="clear" w:color="auto" w:fill="FFFFFF"/>
              </w:rPr>
              <w:t>6-8 кл.)</w:t>
            </w:r>
          </w:p>
          <w:p w:rsidR="00D45665" w:rsidRPr="00DC2293" w:rsidRDefault="00D45665" w:rsidP="0042291A">
            <w:pPr>
              <w:tabs>
                <w:tab w:val="left" w:pos="5760"/>
              </w:tabs>
              <w:jc w:val="center"/>
              <w:rPr>
                <w:rFonts w:ascii="Times New Roman" w:hAnsi="Times New Roman" w:cs="Times New Roman"/>
                <w:sz w:val="24"/>
                <w:szCs w:val="24"/>
              </w:rPr>
            </w:pPr>
          </w:p>
          <w:p w:rsidR="00D45665" w:rsidRPr="00DC2293" w:rsidRDefault="00D45665" w:rsidP="0042291A">
            <w:pPr>
              <w:tabs>
                <w:tab w:val="left" w:pos="5760"/>
              </w:tabs>
              <w:jc w:val="both"/>
              <w:outlineLvl w:val="0"/>
              <w:rPr>
                <w:rFonts w:ascii="Times New Roman" w:hAnsi="Times New Roman" w:cs="Times New Roman"/>
                <w:b/>
                <w:bCs/>
                <w:kern w:val="36"/>
                <w:sz w:val="24"/>
                <w:szCs w:val="24"/>
              </w:rPr>
            </w:pPr>
            <w:r w:rsidRPr="00DC2293">
              <w:rPr>
                <w:rFonts w:ascii="Times New Roman" w:hAnsi="Times New Roman" w:cs="Times New Roman"/>
                <w:b/>
                <w:bCs/>
                <w:kern w:val="36"/>
                <w:sz w:val="24"/>
                <w:szCs w:val="24"/>
              </w:rPr>
              <w:t>М.И.Цветаева</w:t>
            </w:r>
          </w:p>
          <w:p w:rsidR="00D45665" w:rsidRPr="00DC2293" w:rsidRDefault="00D45665" w:rsidP="0042291A">
            <w:pPr>
              <w:tabs>
                <w:tab w:val="left" w:pos="5760"/>
              </w:tabs>
              <w:rPr>
                <w:rFonts w:ascii="Times New Roman" w:hAnsi="Times New Roman" w:cs="Times New Roman"/>
                <w:i/>
                <w:iCs/>
                <w:sz w:val="24"/>
                <w:szCs w:val="24"/>
              </w:rPr>
            </w:pPr>
            <w:r w:rsidRPr="00DC2293">
              <w:rPr>
                <w:rFonts w:ascii="Times New Roman" w:hAnsi="Times New Roman" w:cs="Times New Roman"/>
                <w:b/>
                <w:bCs/>
                <w:i/>
                <w:iCs/>
                <w:sz w:val="24"/>
                <w:szCs w:val="24"/>
              </w:rPr>
              <w:t xml:space="preserve">- 1 стихотворение по выбору, например: </w:t>
            </w:r>
            <w:r w:rsidRPr="00DC2293">
              <w:rPr>
                <w:rFonts w:ascii="Times New Roman" w:hAnsi="Times New Roman" w:cs="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D45665" w:rsidRPr="00DC2293" w:rsidRDefault="00D45665" w:rsidP="0042291A">
            <w:pPr>
              <w:tabs>
                <w:tab w:val="left" w:pos="5760"/>
              </w:tabs>
              <w:rPr>
                <w:rFonts w:ascii="Times New Roman" w:hAnsi="Times New Roman" w:cs="Times New Roman"/>
                <w:sz w:val="24"/>
                <w:szCs w:val="24"/>
              </w:rPr>
            </w:pPr>
            <w:r w:rsidRPr="00DC2293">
              <w:rPr>
                <w:rFonts w:ascii="Times New Roman" w:hAnsi="Times New Roman" w:cs="Times New Roman"/>
                <w:b/>
                <w:bCs/>
                <w:sz w:val="24"/>
                <w:szCs w:val="24"/>
                <w:shd w:val="clear" w:color="auto" w:fill="FFFFFF"/>
              </w:rPr>
              <w:t>(6-8 кл.)</w:t>
            </w:r>
          </w:p>
          <w:p w:rsidR="00D45665" w:rsidRPr="00DC2293" w:rsidRDefault="00D45665" w:rsidP="0042291A">
            <w:pPr>
              <w:tabs>
                <w:tab w:val="left" w:pos="5760"/>
              </w:tabs>
              <w:jc w:val="center"/>
              <w:rPr>
                <w:rFonts w:ascii="Times New Roman" w:hAnsi="Times New Roman" w:cs="Times New Roman"/>
                <w:sz w:val="24"/>
                <w:szCs w:val="24"/>
              </w:rPr>
            </w:pPr>
          </w:p>
          <w:p w:rsidR="00D45665" w:rsidRPr="00DC2293" w:rsidRDefault="00D45665" w:rsidP="0042291A">
            <w:pPr>
              <w:tabs>
                <w:tab w:val="left" w:pos="5760"/>
              </w:tabs>
              <w:jc w:val="both"/>
              <w:outlineLvl w:val="0"/>
              <w:rPr>
                <w:rFonts w:ascii="Times New Roman" w:hAnsi="Times New Roman" w:cs="Times New Roman"/>
                <w:b/>
                <w:bCs/>
                <w:kern w:val="36"/>
                <w:sz w:val="24"/>
                <w:szCs w:val="24"/>
              </w:rPr>
            </w:pPr>
            <w:r w:rsidRPr="00DC2293">
              <w:rPr>
                <w:rFonts w:ascii="Times New Roman" w:hAnsi="Times New Roman" w:cs="Times New Roman"/>
                <w:b/>
                <w:bCs/>
                <w:kern w:val="36"/>
                <w:sz w:val="24"/>
                <w:szCs w:val="24"/>
              </w:rPr>
              <w:t>О.Э.Мандельштам</w:t>
            </w:r>
          </w:p>
          <w:p w:rsidR="00D45665" w:rsidRPr="00DC2293" w:rsidRDefault="00D45665" w:rsidP="0042291A">
            <w:pPr>
              <w:tabs>
                <w:tab w:val="left" w:pos="1440"/>
                <w:tab w:val="left" w:pos="5760"/>
              </w:tabs>
              <w:rPr>
                <w:rFonts w:ascii="Times New Roman" w:hAnsi="Times New Roman" w:cs="Times New Roman"/>
                <w:i/>
                <w:iCs/>
                <w:sz w:val="24"/>
                <w:szCs w:val="24"/>
              </w:rPr>
            </w:pPr>
            <w:r w:rsidRPr="00DC2293">
              <w:rPr>
                <w:rFonts w:ascii="Times New Roman" w:hAnsi="Times New Roman" w:cs="Times New Roman"/>
                <w:b/>
                <w:bCs/>
                <w:i/>
                <w:iCs/>
                <w:sz w:val="24"/>
                <w:szCs w:val="24"/>
              </w:rPr>
              <w:t>- 1 стихотворение по выбору, например</w:t>
            </w:r>
            <w:r w:rsidRPr="00DC2293">
              <w:rPr>
                <w:rFonts w:ascii="Times New Roman" w:hAnsi="Times New Roman" w:cs="Times New Roman"/>
                <w:i/>
                <w:iCs/>
                <w:sz w:val="24"/>
                <w:szCs w:val="24"/>
              </w:rPr>
              <w:t>: «</w:t>
            </w:r>
            <w:r w:rsidRPr="00DC2293">
              <w:rPr>
                <w:rStyle w:val="line"/>
                <w:rFonts w:ascii="Times New Roman" w:hAnsi="Times New Roman" w:cs="Times New Roman"/>
                <w:i/>
                <w:iCs/>
                <w:sz w:val="24"/>
                <w:szCs w:val="24"/>
              </w:rPr>
              <w:t>Звук осторожный и глухой…» (1908),</w:t>
            </w:r>
            <w:r w:rsidRPr="00DC2293">
              <w:rPr>
                <w:rFonts w:ascii="Times New Roman" w:hAnsi="Times New Roman" w:cs="Times New Roman"/>
                <w:i/>
                <w:iCs/>
                <w:sz w:val="24"/>
                <w:szCs w:val="24"/>
              </w:rPr>
              <w:t xml:space="preserve"> «Равноденствие» </w:t>
            </w:r>
            <w:r w:rsidRPr="00DC2293">
              <w:rPr>
                <w:rFonts w:ascii="Times New Roman" w:hAnsi="Times New Roman" w:cs="Times New Roman"/>
                <w:i/>
                <w:iCs/>
                <w:sz w:val="24"/>
                <w:szCs w:val="24"/>
              </w:rPr>
              <w:lastRenderedPageBreak/>
              <w:t>(«Есть иволги в лесах, и гласных долгота…») (1913), «Бессонница. Гомер. Тугие паруса…» (1915) и др.</w:t>
            </w:r>
          </w:p>
          <w:p w:rsidR="00D45665" w:rsidRPr="00DC2293" w:rsidRDefault="00D45665" w:rsidP="0042291A">
            <w:pPr>
              <w:tabs>
                <w:tab w:val="left" w:pos="1440"/>
                <w:tab w:val="left" w:pos="5760"/>
              </w:tabs>
              <w:rPr>
                <w:rFonts w:ascii="Times New Roman" w:hAnsi="Times New Roman" w:cs="Times New Roman"/>
                <w:sz w:val="24"/>
                <w:szCs w:val="24"/>
              </w:rPr>
            </w:pPr>
            <w:r w:rsidRPr="00DC2293">
              <w:rPr>
                <w:rFonts w:ascii="Times New Roman" w:hAnsi="Times New Roman" w:cs="Times New Roman"/>
                <w:b/>
                <w:bCs/>
                <w:sz w:val="24"/>
                <w:szCs w:val="24"/>
                <w:shd w:val="clear" w:color="auto" w:fill="FFFFFF"/>
              </w:rPr>
              <w:t>(6-9 кл.)</w:t>
            </w:r>
          </w:p>
          <w:p w:rsidR="00D45665" w:rsidRPr="00DC2293" w:rsidRDefault="00D45665" w:rsidP="0042291A">
            <w:pPr>
              <w:tabs>
                <w:tab w:val="left" w:pos="5760"/>
              </w:tabs>
              <w:rPr>
                <w:rFonts w:ascii="Times New Roman" w:hAnsi="Times New Roman" w:cs="Times New Roman"/>
                <w:sz w:val="24"/>
                <w:szCs w:val="24"/>
              </w:rPr>
            </w:pPr>
          </w:p>
          <w:p w:rsidR="00D45665" w:rsidRPr="00DC2293" w:rsidRDefault="00D45665" w:rsidP="0042291A">
            <w:pPr>
              <w:tabs>
                <w:tab w:val="left" w:pos="5760"/>
              </w:tabs>
              <w:jc w:val="both"/>
              <w:outlineLvl w:val="0"/>
              <w:rPr>
                <w:rFonts w:ascii="Times New Roman" w:hAnsi="Times New Roman" w:cs="Times New Roman"/>
                <w:b/>
                <w:bCs/>
                <w:i/>
                <w:iCs/>
                <w:kern w:val="36"/>
                <w:sz w:val="24"/>
                <w:szCs w:val="24"/>
              </w:rPr>
            </w:pPr>
            <w:r w:rsidRPr="00DC2293">
              <w:rPr>
                <w:rFonts w:ascii="Times New Roman" w:hAnsi="Times New Roman" w:cs="Times New Roman"/>
                <w:b/>
                <w:bCs/>
                <w:kern w:val="36"/>
                <w:sz w:val="24"/>
                <w:szCs w:val="24"/>
              </w:rPr>
              <w:t>В.В.Маяковский</w:t>
            </w:r>
          </w:p>
          <w:p w:rsidR="00D45665" w:rsidRPr="00DC2293" w:rsidRDefault="00D45665" w:rsidP="0042291A">
            <w:pPr>
              <w:pStyle w:val="western"/>
              <w:shd w:val="clear" w:color="auto" w:fill="FFFFFF"/>
              <w:tabs>
                <w:tab w:val="left" w:pos="5760"/>
              </w:tabs>
              <w:spacing w:before="0" w:beforeAutospacing="0"/>
              <w:jc w:val="left"/>
              <w:rPr>
                <w:b/>
                <w:bCs/>
                <w:i/>
                <w:iCs/>
                <w:color w:val="auto"/>
              </w:rPr>
            </w:pPr>
            <w:r w:rsidRPr="00DC2293">
              <w:rPr>
                <w:i/>
                <w:iCs/>
                <w:color w:val="auto"/>
              </w:rPr>
              <w:t xml:space="preserve">- 1 стихотворение по выбору, например: </w:t>
            </w:r>
            <w:r w:rsidRPr="00DC2293">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D45665" w:rsidRPr="00DC2293" w:rsidRDefault="00D45665" w:rsidP="0042291A">
            <w:pPr>
              <w:pStyle w:val="western"/>
              <w:shd w:val="clear" w:color="auto" w:fill="FFFFFF"/>
              <w:tabs>
                <w:tab w:val="left" w:pos="5760"/>
              </w:tabs>
              <w:spacing w:before="0" w:beforeAutospacing="0"/>
              <w:jc w:val="left"/>
              <w:rPr>
                <w:color w:val="auto"/>
              </w:rPr>
            </w:pPr>
            <w:r w:rsidRPr="00DC2293">
              <w:rPr>
                <w:color w:val="auto"/>
              </w:rPr>
              <w:t>(</w:t>
            </w:r>
            <w:r w:rsidRPr="00DC2293">
              <w:rPr>
                <w:color w:val="auto"/>
                <w:shd w:val="clear" w:color="auto" w:fill="FFFFFF"/>
              </w:rPr>
              <w:t>7-8 кл.)</w:t>
            </w:r>
          </w:p>
          <w:p w:rsidR="00D45665" w:rsidRPr="00DC2293" w:rsidRDefault="00D45665" w:rsidP="0042291A">
            <w:pPr>
              <w:tabs>
                <w:tab w:val="left" w:pos="5760"/>
              </w:tabs>
              <w:jc w:val="both"/>
              <w:outlineLvl w:val="0"/>
              <w:rPr>
                <w:rFonts w:ascii="Times New Roman" w:hAnsi="Times New Roman" w:cs="Times New Roman"/>
                <w:b/>
                <w:bCs/>
                <w:kern w:val="36"/>
                <w:sz w:val="24"/>
                <w:szCs w:val="24"/>
              </w:rPr>
            </w:pPr>
          </w:p>
          <w:p w:rsidR="00D45665" w:rsidRPr="00DC2293" w:rsidRDefault="00D45665" w:rsidP="0042291A">
            <w:pPr>
              <w:tabs>
                <w:tab w:val="left" w:pos="5760"/>
              </w:tabs>
              <w:jc w:val="both"/>
              <w:outlineLvl w:val="0"/>
              <w:rPr>
                <w:rFonts w:ascii="Times New Roman" w:hAnsi="Times New Roman" w:cs="Times New Roman"/>
                <w:b/>
                <w:bCs/>
                <w:kern w:val="36"/>
                <w:sz w:val="24"/>
                <w:szCs w:val="24"/>
              </w:rPr>
            </w:pPr>
            <w:r w:rsidRPr="00DC2293">
              <w:rPr>
                <w:rFonts w:ascii="Times New Roman" w:hAnsi="Times New Roman" w:cs="Times New Roman"/>
                <w:b/>
                <w:bCs/>
                <w:kern w:val="36"/>
                <w:sz w:val="24"/>
                <w:szCs w:val="24"/>
              </w:rPr>
              <w:t>С.А.Есенин</w:t>
            </w:r>
          </w:p>
          <w:p w:rsidR="00D45665" w:rsidRPr="00DC2293" w:rsidRDefault="00D45665" w:rsidP="0042291A">
            <w:pPr>
              <w:tabs>
                <w:tab w:val="left" w:pos="5760"/>
              </w:tabs>
              <w:rPr>
                <w:rFonts w:ascii="Times New Roman" w:hAnsi="Times New Roman" w:cs="Times New Roman"/>
                <w:i/>
                <w:iCs/>
                <w:sz w:val="24"/>
                <w:szCs w:val="24"/>
              </w:rPr>
            </w:pPr>
            <w:r w:rsidRPr="00DC2293">
              <w:rPr>
                <w:rFonts w:ascii="Times New Roman" w:hAnsi="Times New Roman" w:cs="Times New Roman"/>
                <w:b/>
                <w:bCs/>
                <w:i/>
                <w:iCs/>
                <w:sz w:val="24"/>
                <w:szCs w:val="24"/>
              </w:rPr>
              <w:t>- 1 стихотворение по выбору, например</w:t>
            </w:r>
            <w:r w:rsidRPr="00DC2293">
              <w:rPr>
                <w:rFonts w:ascii="Times New Roman" w:hAnsi="Times New Roman" w:cs="Times New Roman"/>
                <w:i/>
                <w:iCs/>
                <w:sz w:val="24"/>
                <w:szCs w:val="24"/>
              </w:rPr>
              <w:t>:</w:t>
            </w:r>
          </w:p>
          <w:p w:rsidR="00D45665" w:rsidRPr="00DC2293" w:rsidRDefault="00D45665" w:rsidP="0042291A">
            <w:pPr>
              <w:tabs>
                <w:tab w:val="left" w:pos="5760"/>
              </w:tabs>
              <w:rPr>
                <w:rFonts w:ascii="Times New Roman" w:hAnsi="Times New Roman" w:cs="Times New Roman"/>
                <w:i/>
                <w:iCs/>
                <w:sz w:val="24"/>
                <w:szCs w:val="24"/>
              </w:rPr>
            </w:pPr>
            <w:r w:rsidRPr="00DC2293">
              <w:rPr>
                <w:rFonts w:ascii="Times New Roman" w:hAnsi="Times New Roman" w:cs="Times New Roman"/>
                <w:i/>
                <w:iCs/>
                <w:sz w:val="24"/>
                <w:szCs w:val="24"/>
              </w:rPr>
              <w:t>«Гой ты, Русь, моя родная…» (1914), «Песнь о собаке» (1915),  «Нивы сжаты, рощи голы…» (1917 – 1918), «Письмо к матери» (1924) «Собаке Качалова» (1925) и др.</w:t>
            </w:r>
          </w:p>
          <w:p w:rsidR="00D45665" w:rsidRPr="00DC2293" w:rsidRDefault="00D45665" w:rsidP="0042291A">
            <w:pPr>
              <w:tabs>
                <w:tab w:val="left" w:pos="5760"/>
              </w:tabs>
              <w:rPr>
                <w:rFonts w:ascii="Times New Roman" w:hAnsi="Times New Roman" w:cs="Times New Roman"/>
                <w:i/>
                <w:iCs/>
                <w:sz w:val="24"/>
                <w:szCs w:val="24"/>
              </w:rPr>
            </w:pPr>
            <w:r w:rsidRPr="00DC2293">
              <w:rPr>
                <w:rFonts w:ascii="Times New Roman" w:hAnsi="Times New Roman" w:cs="Times New Roman"/>
                <w:b/>
                <w:bCs/>
                <w:sz w:val="24"/>
                <w:szCs w:val="24"/>
              </w:rPr>
              <w:t>(5-</w:t>
            </w:r>
            <w:r w:rsidRPr="00DC2293">
              <w:rPr>
                <w:rFonts w:ascii="Times New Roman" w:hAnsi="Times New Roman" w:cs="Times New Roman"/>
                <w:b/>
                <w:bCs/>
                <w:sz w:val="24"/>
                <w:szCs w:val="24"/>
                <w:shd w:val="clear" w:color="auto" w:fill="FFFFFF"/>
              </w:rPr>
              <w:t>6 кл.)</w:t>
            </w:r>
          </w:p>
          <w:p w:rsidR="00D45665" w:rsidRPr="00DC2293" w:rsidRDefault="00D45665" w:rsidP="0042291A">
            <w:pPr>
              <w:tabs>
                <w:tab w:val="left" w:pos="5760"/>
              </w:tabs>
              <w:jc w:val="center"/>
              <w:rPr>
                <w:rFonts w:ascii="Times New Roman" w:hAnsi="Times New Roman" w:cs="Times New Roman"/>
                <w:sz w:val="24"/>
                <w:szCs w:val="24"/>
              </w:rPr>
            </w:pPr>
          </w:p>
          <w:p w:rsidR="00D45665" w:rsidRPr="00DC2293" w:rsidRDefault="00D45665" w:rsidP="0042291A">
            <w:pPr>
              <w:tabs>
                <w:tab w:val="left" w:pos="5760"/>
              </w:tabs>
              <w:jc w:val="both"/>
              <w:outlineLvl w:val="0"/>
              <w:rPr>
                <w:rFonts w:ascii="Times New Roman" w:hAnsi="Times New Roman" w:cs="Times New Roman"/>
                <w:b/>
                <w:bCs/>
                <w:kern w:val="36"/>
                <w:sz w:val="24"/>
                <w:szCs w:val="24"/>
              </w:rPr>
            </w:pPr>
            <w:r w:rsidRPr="00DC2293">
              <w:rPr>
                <w:rFonts w:ascii="Times New Roman" w:hAnsi="Times New Roman" w:cs="Times New Roman"/>
                <w:b/>
                <w:bCs/>
                <w:kern w:val="36"/>
                <w:sz w:val="24"/>
                <w:szCs w:val="24"/>
              </w:rPr>
              <w:t>М.А.Булгаков</w:t>
            </w:r>
          </w:p>
          <w:p w:rsidR="00D45665" w:rsidRPr="00DC2293" w:rsidRDefault="00D45665" w:rsidP="0042291A">
            <w:pPr>
              <w:tabs>
                <w:tab w:val="left" w:pos="5760"/>
              </w:tabs>
              <w:rPr>
                <w:rFonts w:ascii="Times New Roman" w:hAnsi="Times New Roman" w:cs="Times New Roman"/>
                <w:i/>
                <w:iCs/>
                <w:sz w:val="24"/>
                <w:szCs w:val="24"/>
              </w:rPr>
            </w:pPr>
            <w:r w:rsidRPr="00DC2293">
              <w:rPr>
                <w:rFonts w:ascii="Times New Roman" w:hAnsi="Times New Roman" w:cs="Times New Roman"/>
                <w:b/>
                <w:bCs/>
                <w:i/>
                <w:iCs/>
                <w:sz w:val="24"/>
                <w:szCs w:val="24"/>
              </w:rPr>
              <w:t>1 повесть по выбору</w:t>
            </w:r>
            <w:r w:rsidRPr="00DC2293">
              <w:rPr>
                <w:rFonts w:ascii="Times New Roman" w:hAnsi="Times New Roman" w:cs="Times New Roman"/>
                <w:i/>
                <w:iCs/>
                <w:sz w:val="24"/>
                <w:szCs w:val="24"/>
              </w:rPr>
              <w:t xml:space="preserve">, </w:t>
            </w:r>
            <w:r w:rsidRPr="00DC2293">
              <w:rPr>
                <w:rFonts w:ascii="Times New Roman" w:hAnsi="Times New Roman" w:cs="Times New Roman"/>
                <w:b/>
                <w:bCs/>
                <w:i/>
                <w:iCs/>
                <w:sz w:val="24"/>
                <w:szCs w:val="24"/>
              </w:rPr>
              <w:t>например</w:t>
            </w:r>
            <w:r w:rsidRPr="00DC2293">
              <w:rPr>
                <w:rFonts w:ascii="Times New Roman" w:hAnsi="Times New Roman" w:cs="Times New Roman"/>
                <w:i/>
                <w:iCs/>
                <w:sz w:val="24"/>
                <w:szCs w:val="24"/>
              </w:rPr>
              <w:t xml:space="preserve">: «Роковые яйца» (1924), «Собачье сердце» (1925) и др. </w:t>
            </w:r>
          </w:p>
          <w:p w:rsidR="00D45665" w:rsidRPr="00DC2293" w:rsidRDefault="00D45665" w:rsidP="0042291A">
            <w:pPr>
              <w:tabs>
                <w:tab w:val="left" w:pos="5760"/>
              </w:tabs>
              <w:rPr>
                <w:rFonts w:ascii="Times New Roman" w:hAnsi="Times New Roman" w:cs="Times New Roman"/>
                <w:sz w:val="24"/>
                <w:szCs w:val="24"/>
              </w:rPr>
            </w:pPr>
            <w:r w:rsidRPr="00DC2293">
              <w:rPr>
                <w:rFonts w:ascii="Times New Roman" w:hAnsi="Times New Roman" w:cs="Times New Roman"/>
                <w:b/>
                <w:bCs/>
                <w:sz w:val="24"/>
                <w:szCs w:val="24"/>
              </w:rPr>
              <w:t>(7-8 кл.)</w:t>
            </w:r>
          </w:p>
          <w:p w:rsidR="00D45665" w:rsidRPr="00DC2293" w:rsidRDefault="00D45665" w:rsidP="0042291A">
            <w:pPr>
              <w:tabs>
                <w:tab w:val="left" w:pos="5760"/>
              </w:tabs>
              <w:rPr>
                <w:rFonts w:ascii="Times New Roman" w:hAnsi="Times New Roman" w:cs="Times New Roman"/>
                <w:sz w:val="24"/>
                <w:szCs w:val="24"/>
              </w:rPr>
            </w:pPr>
          </w:p>
          <w:p w:rsidR="00D45665" w:rsidRPr="00DC2293" w:rsidRDefault="00D45665" w:rsidP="0042291A">
            <w:pPr>
              <w:tabs>
                <w:tab w:val="left" w:pos="5760"/>
              </w:tabs>
              <w:jc w:val="both"/>
              <w:outlineLvl w:val="0"/>
              <w:rPr>
                <w:rFonts w:ascii="Times New Roman" w:hAnsi="Times New Roman" w:cs="Times New Roman"/>
                <w:b/>
                <w:bCs/>
                <w:kern w:val="36"/>
                <w:sz w:val="24"/>
                <w:szCs w:val="24"/>
              </w:rPr>
            </w:pPr>
            <w:r w:rsidRPr="00DC2293">
              <w:rPr>
                <w:rFonts w:ascii="Times New Roman" w:hAnsi="Times New Roman" w:cs="Times New Roman"/>
                <w:b/>
                <w:bCs/>
                <w:kern w:val="36"/>
                <w:sz w:val="24"/>
                <w:szCs w:val="24"/>
              </w:rPr>
              <w:t>А.П.Платонов</w:t>
            </w:r>
          </w:p>
          <w:p w:rsidR="00D45665" w:rsidRPr="00DC2293" w:rsidRDefault="00D45665" w:rsidP="0042291A">
            <w:pPr>
              <w:tabs>
                <w:tab w:val="left" w:pos="5760"/>
              </w:tabs>
              <w:rPr>
                <w:rFonts w:ascii="Times New Roman" w:hAnsi="Times New Roman" w:cs="Times New Roman"/>
                <w:i/>
                <w:iCs/>
                <w:sz w:val="24"/>
                <w:szCs w:val="24"/>
              </w:rPr>
            </w:pPr>
            <w:r w:rsidRPr="00DC2293">
              <w:rPr>
                <w:rFonts w:ascii="Times New Roman" w:hAnsi="Times New Roman" w:cs="Times New Roman"/>
                <w:i/>
                <w:iCs/>
                <w:sz w:val="24"/>
                <w:szCs w:val="24"/>
              </w:rPr>
              <w:lastRenderedPageBreak/>
              <w:t xml:space="preserve">- </w:t>
            </w:r>
            <w:r w:rsidRPr="00DC2293">
              <w:rPr>
                <w:rFonts w:ascii="Times New Roman" w:hAnsi="Times New Roman" w:cs="Times New Roman"/>
                <w:b/>
                <w:bCs/>
                <w:i/>
                <w:iCs/>
                <w:sz w:val="24"/>
                <w:szCs w:val="24"/>
              </w:rPr>
              <w:t>1 рассказ по выбору, например</w:t>
            </w:r>
            <w:r w:rsidRPr="00DC2293">
              <w:rPr>
                <w:rFonts w:ascii="Times New Roman" w:hAnsi="Times New Roman" w:cs="Times New Roman"/>
                <w:i/>
                <w:iCs/>
                <w:sz w:val="24"/>
                <w:szCs w:val="24"/>
              </w:rPr>
              <w:t>: «В прекрасном и яростном мире (Машинист Мальцев)» (1937), «Рассказ о мертвом старике» (1942), «Никита» (1945), «Цветок на земле» (1949) и др.</w:t>
            </w:r>
          </w:p>
          <w:p w:rsidR="00D45665" w:rsidRPr="00DC2293" w:rsidRDefault="00D45665" w:rsidP="0042291A">
            <w:pPr>
              <w:tabs>
                <w:tab w:val="left" w:pos="5760"/>
              </w:tabs>
              <w:rPr>
                <w:rFonts w:ascii="Times New Roman" w:hAnsi="Times New Roman" w:cs="Times New Roman"/>
                <w:b/>
                <w:bCs/>
                <w:sz w:val="24"/>
                <w:szCs w:val="24"/>
              </w:rPr>
            </w:pPr>
            <w:r w:rsidRPr="00DC2293">
              <w:rPr>
                <w:rFonts w:ascii="Times New Roman" w:hAnsi="Times New Roman" w:cs="Times New Roman"/>
                <w:b/>
                <w:bCs/>
                <w:sz w:val="24"/>
                <w:szCs w:val="24"/>
              </w:rPr>
              <w:t>(6-8 кл.)</w:t>
            </w:r>
          </w:p>
          <w:p w:rsidR="00D45665" w:rsidRPr="00DC2293" w:rsidRDefault="00D45665" w:rsidP="0042291A">
            <w:pPr>
              <w:tabs>
                <w:tab w:val="left" w:pos="5760"/>
              </w:tabs>
              <w:jc w:val="center"/>
              <w:rPr>
                <w:rFonts w:ascii="Times New Roman" w:hAnsi="Times New Roman" w:cs="Times New Roman"/>
                <w:sz w:val="24"/>
                <w:szCs w:val="24"/>
              </w:rPr>
            </w:pPr>
          </w:p>
          <w:p w:rsidR="00D45665" w:rsidRPr="00DC2293" w:rsidRDefault="00D45665" w:rsidP="0012121B">
            <w:pPr>
              <w:tabs>
                <w:tab w:val="left" w:pos="5760"/>
              </w:tabs>
              <w:spacing w:after="0"/>
              <w:jc w:val="both"/>
              <w:outlineLvl w:val="0"/>
              <w:rPr>
                <w:rFonts w:ascii="Times New Roman" w:hAnsi="Times New Roman" w:cs="Times New Roman"/>
                <w:b/>
                <w:bCs/>
                <w:i/>
                <w:iCs/>
                <w:kern w:val="36"/>
                <w:sz w:val="24"/>
                <w:szCs w:val="24"/>
              </w:rPr>
            </w:pPr>
            <w:r w:rsidRPr="00DC2293">
              <w:rPr>
                <w:rFonts w:ascii="Times New Roman" w:hAnsi="Times New Roman" w:cs="Times New Roman"/>
                <w:b/>
                <w:bCs/>
                <w:kern w:val="36"/>
                <w:sz w:val="24"/>
                <w:szCs w:val="24"/>
              </w:rPr>
              <w:t xml:space="preserve">М.М.Зощенко </w:t>
            </w:r>
          </w:p>
          <w:p w:rsidR="00D45665" w:rsidRPr="00DC2293" w:rsidRDefault="00D45665" w:rsidP="0012121B">
            <w:pPr>
              <w:tabs>
                <w:tab w:val="left" w:pos="5760"/>
              </w:tabs>
              <w:spacing w:after="0"/>
              <w:rPr>
                <w:rFonts w:ascii="Times New Roman" w:hAnsi="Times New Roman" w:cs="Times New Roman"/>
                <w:i/>
                <w:iCs/>
                <w:sz w:val="24"/>
                <w:szCs w:val="24"/>
              </w:rPr>
            </w:pPr>
            <w:r w:rsidRPr="00DC2293">
              <w:rPr>
                <w:rFonts w:ascii="Times New Roman" w:hAnsi="Times New Roman" w:cs="Times New Roman"/>
                <w:b/>
                <w:bCs/>
                <w:i/>
                <w:iCs/>
                <w:sz w:val="24"/>
                <w:szCs w:val="24"/>
              </w:rPr>
              <w:t xml:space="preserve">2 рассказа по выбору, например: </w:t>
            </w:r>
            <w:r w:rsidRPr="00DC2293">
              <w:rPr>
                <w:rFonts w:ascii="Times New Roman" w:hAnsi="Times New Roman" w:cs="Times New Roman"/>
                <w:i/>
                <w:iCs/>
                <w:sz w:val="24"/>
                <w:szCs w:val="24"/>
              </w:rPr>
              <w:t>«Аристократка» (1923), «Баня» (1924) и др.</w:t>
            </w:r>
          </w:p>
          <w:p w:rsidR="00D45665" w:rsidRPr="00DC2293" w:rsidRDefault="00D45665" w:rsidP="0012121B">
            <w:pPr>
              <w:tabs>
                <w:tab w:val="left" w:pos="5760"/>
              </w:tabs>
              <w:spacing w:after="0"/>
              <w:rPr>
                <w:rFonts w:ascii="Times New Roman" w:hAnsi="Times New Roman" w:cs="Times New Roman"/>
                <w:b/>
                <w:bCs/>
                <w:sz w:val="24"/>
                <w:szCs w:val="24"/>
              </w:rPr>
            </w:pPr>
            <w:r w:rsidRPr="00DC2293">
              <w:rPr>
                <w:rFonts w:ascii="Times New Roman" w:hAnsi="Times New Roman" w:cs="Times New Roman"/>
                <w:b/>
                <w:bCs/>
                <w:sz w:val="24"/>
                <w:szCs w:val="24"/>
              </w:rPr>
              <w:t>(5-7 кл.)</w:t>
            </w:r>
          </w:p>
          <w:p w:rsidR="00D45665" w:rsidRPr="00DC2293" w:rsidRDefault="00D45665" w:rsidP="0042291A">
            <w:pPr>
              <w:tabs>
                <w:tab w:val="left" w:pos="5760"/>
              </w:tabs>
              <w:jc w:val="center"/>
              <w:rPr>
                <w:rFonts w:ascii="Times New Roman" w:hAnsi="Times New Roman" w:cs="Times New Roman"/>
                <w:sz w:val="24"/>
                <w:szCs w:val="24"/>
              </w:rPr>
            </w:pPr>
          </w:p>
          <w:p w:rsidR="00D45665" w:rsidRPr="00DC2293" w:rsidRDefault="00D45665" w:rsidP="0042291A">
            <w:pPr>
              <w:tabs>
                <w:tab w:val="left" w:pos="5760"/>
              </w:tabs>
              <w:jc w:val="center"/>
              <w:rPr>
                <w:rFonts w:ascii="Times New Roman" w:hAnsi="Times New Roman" w:cs="Times New Roman"/>
                <w:sz w:val="24"/>
                <w:szCs w:val="24"/>
              </w:rPr>
            </w:pPr>
            <w:r w:rsidRPr="00DC2293">
              <w:rPr>
                <w:rFonts w:ascii="Times New Roman" w:hAnsi="Times New Roman" w:cs="Times New Roman"/>
                <w:b/>
                <w:bCs/>
                <w:sz w:val="24"/>
                <w:szCs w:val="24"/>
              </w:rPr>
              <w:t>А.Т. Твардовский</w:t>
            </w:r>
          </w:p>
          <w:p w:rsidR="00D45665" w:rsidRPr="00DC2293" w:rsidRDefault="00D45665" w:rsidP="0042291A">
            <w:pPr>
              <w:tabs>
                <w:tab w:val="left" w:pos="5760"/>
              </w:tabs>
              <w:rPr>
                <w:rFonts w:ascii="Times New Roman" w:hAnsi="Times New Roman" w:cs="Times New Roman"/>
                <w:b/>
                <w:bCs/>
                <w:i/>
                <w:iCs/>
                <w:sz w:val="24"/>
                <w:szCs w:val="24"/>
              </w:rPr>
            </w:pPr>
            <w:r w:rsidRPr="00DC2293">
              <w:rPr>
                <w:rFonts w:ascii="Times New Roman" w:hAnsi="Times New Roman" w:cs="Times New Roman"/>
                <w:b/>
                <w:bCs/>
                <w:i/>
                <w:iCs/>
                <w:sz w:val="24"/>
                <w:szCs w:val="24"/>
              </w:rPr>
              <w:t xml:space="preserve">1 стихотворение  по выбору, например: </w:t>
            </w:r>
            <w:proofErr w:type="gramStart"/>
            <w:r w:rsidRPr="00DC2293">
              <w:rPr>
                <w:rFonts w:ascii="Times New Roman" w:hAnsi="Times New Roman" w:cs="Times New Roman"/>
                <w:b/>
                <w:bCs/>
                <w:i/>
                <w:iCs/>
                <w:sz w:val="24"/>
                <w:szCs w:val="24"/>
              </w:rPr>
              <w:t>«</w:t>
            </w:r>
            <w:r w:rsidRPr="00DC2293">
              <w:rPr>
                <w:rFonts w:ascii="Times New Roman" w:hAnsi="Times New Roman" w:cs="Times New Roman"/>
                <w:i/>
                <w:iCs/>
                <w:sz w:val="24"/>
                <w:szCs w:val="24"/>
              </w:rPr>
              <w:t>В тот день, когда окончилась война…» (1948),</w:t>
            </w:r>
            <w:r w:rsidRPr="00DC2293">
              <w:rPr>
                <w:rFonts w:ascii="Times New Roman" w:hAnsi="Times New Roman" w:cs="Times New Roman"/>
                <w:b/>
                <w:bCs/>
                <w:i/>
                <w:iCs/>
                <w:sz w:val="24"/>
                <w:szCs w:val="24"/>
              </w:rPr>
              <w:t xml:space="preserve"> «</w:t>
            </w:r>
            <w:r w:rsidRPr="00DC2293">
              <w:rPr>
                <w:rFonts w:ascii="Times New Roman" w:hAnsi="Times New Roman" w:cs="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DC2293">
              <w:rPr>
                <w:rFonts w:ascii="Times New Roman" w:hAnsi="Times New Roman" w:cs="Times New Roman"/>
                <w:b/>
                <w:bCs/>
                <w:i/>
                <w:iCs/>
                <w:sz w:val="24"/>
                <w:szCs w:val="24"/>
              </w:rPr>
              <w:t>главы по выбору.</w:t>
            </w:r>
            <w:proofErr w:type="gramEnd"/>
          </w:p>
          <w:p w:rsidR="00D45665" w:rsidRPr="00DC2293" w:rsidRDefault="00D45665" w:rsidP="0042291A">
            <w:pPr>
              <w:tabs>
                <w:tab w:val="left" w:pos="5760"/>
              </w:tabs>
              <w:rPr>
                <w:rFonts w:ascii="Times New Roman" w:hAnsi="Times New Roman" w:cs="Times New Roman"/>
                <w:b/>
                <w:bCs/>
                <w:sz w:val="24"/>
                <w:szCs w:val="24"/>
              </w:rPr>
            </w:pPr>
            <w:r w:rsidRPr="00DC2293">
              <w:rPr>
                <w:rFonts w:ascii="Times New Roman" w:hAnsi="Times New Roman" w:cs="Times New Roman"/>
                <w:b/>
                <w:bCs/>
                <w:sz w:val="24"/>
                <w:szCs w:val="24"/>
              </w:rPr>
              <w:t>(</w:t>
            </w:r>
            <w:r w:rsidRPr="00DC2293">
              <w:rPr>
                <w:rFonts w:ascii="Times New Roman" w:hAnsi="Times New Roman" w:cs="Times New Roman"/>
                <w:b/>
                <w:bCs/>
                <w:sz w:val="24"/>
                <w:szCs w:val="24"/>
                <w:shd w:val="clear" w:color="auto" w:fill="FFFFFF"/>
              </w:rPr>
              <w:t>7-8 кл.)</w:t>
            </w:r>
          </w:p>
          <w:p w:rsidR="00D45665" w:rsidRPr="00DC2293" w:rsidRDefault="00D45665" w:rsidP="0042291A">
            <w:pPr>
              <w:tabs>
                <w:tab w:val="left" w:pos="5760"/>
              </w:tabs>
              <w:rPr>
                <w:rFonts w:ascii="Times New Roman" w:hAnsi="Times New Roman" w:cs="Times New Roman"/>
                <w:sz w:val="24"/>
                <w:szCs w:val="24"/>
              </w:rPr>
            </w:pPr>
          </w:p>
          <w:p w:rsidR="00D45665" w:rsidRPr="00DC2293" w:rsidRDefault="00D45665" w:rsidP="0042291A">
            <w:pPr>
              <w:tabs>
                <w:tab w:val="left" w:pos="5760"/>
              </w:tabs>
              <w:jc w:val="center"/>
              <w:rPr>
                <w:rFonts w:ascii="Times New Roman" w:hAnsi="Times New Roman" w:cs="Times New Roman"/>
                <w:b/>
                <w:bCs/>
                <w:sz w:val="24"/>
                <w:szCs w:val="24"/>
              </w:rPr>
            </w:pPr>
            <w:r w:rsidRPr="00DC2293">
              <w:rPr>
                <w:rFonts w:ascii="Times New Roman" w:hAnsi="Times New Roman" w:cs="Times New Roman"/>
                <w:b/>
                <w:bCs/>
                <w:sz w:val="24"/>
                <w:szCs w:val="24"/>
              </w:rPr>
              <w:t>А.И. Солженицын</w:t>
            </w:r>
          </w:p>
          <w:p w:rsidR="00D45665" w:rsidRPr="00DC2293" w:rsidRDefault="00D45665" w:rsidP="0042291A">
            <w:pPr>
              <w:tabs>
                <w:tab w:val="left" w:pos="5760"/>
              </w:tabs>
              <w:rPr>
                <w:rFonts w:ascii="Times New Roman" w:hAnsi="Times New Roman" w:cs="Times New Roman"/>
                <w:sz w:val="24"/>
                <w:szCs w:val="24"/>
              </w:rPr>
            </w:pPr>
            <w:r w:rsidRPr="00DC2293">
              <w:rPr>
                <w:rFonts w:ascii="Times New Roman" w:hAnsi="Times New Roman" w:cs="Times New Roman"/>
                <w:b/>
                <w:bCs/>
                <w:i/>
                <w:iCs/>
                <w:sz w:val="24"/>
                <w:szCs w:val="24"/>
              </w:rPr>
              <w:t>1 рассказ по выбору, например</w:t>
            </w:r>
            <w:r w:rsidRPr="00DC2293">
              <w:rPr>
                <w:rFonts w:ascii="Times New Roman" w:hAnsi="Times New Roman" w:cs="Times New Roman"/>
                <w:i/>
                <w:iCs/>
                <w:sz w:val="24"/>
                <w:szCs w:val="24"/>
              </w:rPr>
              <w:t xml:space="preserve">: </w:t>
            </w:r>
            <w:proofErr w:type="gramStart"/>
            <w:r w:rsidRPr="00DC2293">
              <w:rPr>
                <w:rFonts w:ascii="Times New Roman" w:hAnsi="Times New Roman" w:cs="Times New Roman"/>
                <w:i/>
                <w:iCs/>
                <w:sz w:val="24"/>
                <w:szCs w:val="24"/>
              </w:rPr>
              <w:t>«Матренин двор» (1959) или из «Крохоток» (1958 – 1960) – «Лиственница», «Дыхание», «Шарик», «Костер и муравьи», «Гроза в горах», «Колокол Углича» и др</w:t>
            </w:r>
            <w:r w:rsidRPr="00DC2293">
              <w:rPr>
                <w:rFonts w:ascii="Times New Roman" w:hAnsi="Times New Roman" w:cs="Times New Roman"/>
                <w:sz w:val="24"/>
                <w:szCs w:val="24"/>
              </w:rPr>
              <w:t xml:space="preserve">. </w:t>
            </w:r>
            <w:proofErr w:type="gramEnd"/>
          </w:p>
          <w:p w:rsidR="00D45665" w:rsidRPr="00DC2293" w:rsidRDefault="00D45665" w:rsidP="0042291A">
            <w:pPr>
              <w:tabs>
                <w:tab w:val="left" w:pos="5760"/>
              </w:tabs>
              <w:rPr>
                <w:rFonts w:ascii="Times New Roman" w:hAnsi="Times New Roman" w:cs="Times New Roman"/>
                <w:b/>
                <w:bCs/>
                <w:sz w:val="24"/>
                <w:szCs w:val="24"/>
              </w:rPr>
            </w:pPr>
            <w:r w:rsidRPr="00DC2293">
              <w:rPr>
                <w:rFonts w:ascii="Times New Roman" w:hAnsi="Times New Roman" w:cs="Times New Roman"/>
                <w:b/>
                <w:bCs/>
                <w:sz w:val="24"/>
                <w:szCs w:val="24"/>
              </w:rPr>
              <w:lastRenderedPageBreak/>
              <w:t>(7-9 кл.)</w:t>
            </w:r>
          </w:p>
          <w:p w:rsidR="00D45665" w:rsidRPr="00DC2293" w:rsidRDefault="00D45665" w:rsidP="0042291A">
            <w:pPr>
              <w:tabs>
                <w:tab w:val="left" w:pos="5760"/>
              </w:tabs>
              <w:jc w:val="center"/>
              <w:rPr>
                <w:rFonts w:ascii="Times New Roman" w:hAnsi="Times New Roman" w:cs="Times New Roman"/>
                <w:sz w:val="24"/>
                <w:szCs w:val="24"/>
              </w:rPr>
            </w:pPr>
          </w:p>
          <w:p w:rsidR="00D45665" w:rsidRPr="00DC2293" w:rsidRDefault="00D45665" w:rsidP="0042291A">
            <w:pPr>
              <w:tabs>
                <w:tab w:val="left" w:pos="5760"/>
              </w:tabs>
              <w:jc w:val="both"/>
              <w:outlineLvl w:val="0"/>
              <w:rPr>
                <w:rFonts w:ascii="Times New Roman" w:hAnsi="Times New Roman" w:cs="Times New Roman"/>
                <w:b/>
                <w:bCs/>
                <w:kern w:val="36"/>
                <w:sz w:val="24"/>
                <w:szCs w:val="24"/>
              </w:rPr>
            </w:pPr>
            <w:r w:rsidRPr="00DC2293">
              <w:rPr>
                <w:rFonts w:ascii="Times New Roman" w:hAnsi="Times New Roman" w:cs="Times New Roman"/>
                <w:b/>
                <w:bCs/>
                <w:kern w:val="36"/>
                <w:sz w:val="24"/>
                <w:szCs w:val="24"/>
              </w:rPr>
              <w:t>В.М.Шукшин</w:t>
            </w:r>
          </w:p>
          <w:p w:rsidR="00D45665" w:rsidRPr="00DC2293" w:rsidRDefault="00D45665" w:rsidP="0042291A">
            <w:pPr>
              <w:tabs>
                <w:tab w:val="left" w:pos="5760"/>
              </w:tabs>
              <w:rPr>
                <w:rFonts w:ascii="Times New Roman" w:hAnsi="Times New Roman" w:cs="Times New Roman"/>
                <w:i/>
                <w:iCs/>
                <w:sz w:val="24"/>
                <w:szCs w:val="24"/>
              </w:rPr>
            </w:pPr>
            <w:r w:rsidRPr="00DC2293">
              <w:rPr>
                <w:rFonts w:ascii="Times New Roman" w:hAnsi="Times New Roman" w:cs="Times New Roman"/>
                <w:b/>
                <w:bCs/>
                <w:i/>
                <w:iCs/>
                <w:sz w:val="24"/>
                <w:szCs w:val="24"/>
              </w:rPr>
              <w:t>1 рассказ по выбору, например</w:t>
            </w:r>
            <w:r w:rsidRPr="00DC2293">
              <w:rPr>
                <w:rFonts w:ascii="Times New Roman" w:hAnsi="Times New Roman" w:cs="Times New Roman"/>
                <w:i/>
                <w:iCs/>
                <w:sz w:val="24"/>
                <w:szCs w:val="24"/>
              </w:rPr>
              <w:t>: «Чудик» (1967), «Срезал» (1970), «Мастер» (1971) и др.</w:t>
            </w:r>
          </w:p>
          <w:p w:rsidR="00D45665" w:rsidRPr="00DC2293" w:rsidRDefault="00D45665" w:rsidP="0042291A">
            <w:pPr>
              <w:tabs>
                <w:tab w:val="left" w:pos="5760"/>
              </w:tabs>
              <w:rPr>
                <w:rFonts w:ascii="Times New Roman" w:hAnsi="Times New Roman" w:cs="Times New Roman"/>
                <w:b/>
                <w:bCs/>
                <w:kern w:val="36"/>
                <w:sz w:val="24"/>
                <w:szCs w:val="24"/>
              </w:rPr>
            </w:pPr>
            <w:r w:rsidRPr="00DC2293">
              <w:rPr>
                <w:rFonts w:ascii="Times New Roman" w:hAnsi="Times New Roman" w:cs="Times New Roman"/>
                <w:sz w:val="24"/>
                <w:szCs w:val="24"/>
              </w:rPr>
              <w:t>(</w:t>
            </w:r>
            <w:r w:rsidRPr="00DC2293">
              <w:rPr>
                <w:rFonts w:ascii="Times New Roman" w:hAnsi="Times New Roman" w:cs="Times New Roman"/>
                <w:b/>
                <w:bCs/>
                <w:sz w:val="24"/>
                <w:szCs w:val="24"/>
              </w:rPr>
              <w:t>7-9 кл.)</w:t>
            </w:r>
          </w:p>
        </w:tc>
        <w:tc>
          <w:tcPr>
            <w:tcW w:w="3367" w:type="dxa"/>
          </w:tcPr>
          <w:p w:rsidR="00D45665" w:rsidRPr="00DC2293" w:rsidRDefault="00D45665"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cs="Times New Roman"/>
                <w:i/>
                <w:iCs/>
                <w:sz w:val="24"/>
                <w:szCs w:val="24"/>
              </w:rPr>
            </w:pPr>
            <w:r w:rsidRPr="00DC2293">
              <w:rPr>
                <w:rFonts w:ascii="Times New Roman" w:hAnsi="Times New Roman" w:cs="Times New Roman"/>
                <w:b/>
                <w:bCs/>
                <w:i/>
                <w:iCs/>
                <w:sz w:val="24"/>
                <w:szCs w:val="24"/>
              </w:rPr>
              <w:lastRenderedPageBreak/>
              <w:t xml:space="preserve">Проза конца </w:t>
            </w:r>
            <w:r w:rsidRPr="00DC2293">
              <w:rPr>
                <w:rFonts w:ascii="Times New Roman" w:hAnsi="Times New Roman" w:cs="Times New Roman"/>
                <w:b/>
                <w:bCs/>
                <w:i/>
                <w:iCs/>
                <w:sz w:val="24"/>
                <w:szCs w:val="24"/>
                <w:lang w:val="en-US"/>
              </w:rPr>
              <w:t>XIX</w:t>
            </w:r>
            <w:r w:rsidRPr="00DC2293">
              <w:rPr>
                <w:rFonts w:ascii="Times New Roman" w:hAnsi="Times New Roman" w:cs="Times New Roman"/>
                <w:b/>
                <w:bCs/>
                <w:i/>
                <w:iCs/>
                <w:sz w:val="24"/>
                <w:szCs w:val="24"/>
              </w:rPr>
              <w:t xml:space="preserve"> – начала </w:t>
            </w:r>
            <w:r w:rsidRPr="00DC2293">
              <w:rPr>
                <w:rFonts w:ascii="Times New Roman" w:hAnsi="Times New Roman" w:cs="Times New Roman"/>
                <w:b/>
                <w:bCs/>
                <w:i/>
                <w:iCs/>
                <w:sz w:val="24"/>
                <w:szCs w:val="24"/>
                <w:lang w:val="en-US"/>
              </w:rPr>
              <w:t>XX</w:t>
            </w:r>
            <w:r w:rsidRPr="00DC2293">
              <w:rPr>
                <w:rFonts w:ascii="Times New Roman" w:hAnsi="Times New Roman" w:cs="Times New Roman"/>
                <w:b/>
                <w:bCs/>
                <w:i/>
                <w:iCs/>
                <w:sz w:val="24"/>
                <w:szCs w:val="24"/>
              </w:rPr>
              <w:t xml:space="preserve"> вв</w:t>
            </w:r>
            <w:r w:rsidRPr="00DC2293">
              <w:rPr>
                <w:rFonts w:ascii="Times New Roman" w:hAnsi="Times New Roman" w:cs="Times New Roman"/>
                <w:i/>
                <w:iCs/>
                <w:sz w:val="24"/>
                <w:szCs w:val="24"/>
              </w:rPr>
              <w:t>.,  например:</w:t>
            </w:r>
          </w:p>
          <w:p w:rsidR="00D45665" w:rsidRPr="00DC2293" w:rsidRDefault="00D45665" w:rsidP="0042291A">
            <w:pPr>
              <w:tabs>
                <w:tab w:val="left" w:pos="5760"/>
              </w:tabs>
              <w:spacing w:after="0"/>
              <w:jc w:val="both"/>
              <w:rPr>
                <w:rFonts w:ascii="Times New Roman" w:hAnsi="Times New Roman" w:cs="Times New Roman"/>
                <w:b/>
                <w:bCs/>
                <w:i/>
                <w:iCs/>
                <w:sz w:val="24"/>
                <w:szCs w:val="24"/>
              </w:rPr>
            </w:pPr>
            <w:r w:rsidRPr="00DC2293">
              <w:rPr>
                <w:rFonts w:ascii="Times New Roman" w:hAnsi="Times New Roman" w:cs="Times New Roman"/>
                <w:b/>
                <w:bCs/>
                <w:i/>
                <w:iCs/>
                <w:sz w:val="24"/>
                <w:szCs w:val="24"/>
              </w:rPr>
              <w:t>М.Горький, А.И.Куприн,</w:t>
            </w:r>
          </w:p>
          <w:p w:rsidR="00D45665" w:rsidRPr="00DC2293" w:rsidRDefault="00D45665" w:rsidP="0042291A">
            <w:pPr>
              <w:tabs>
                <w:tab w:val="left" w:pos="5760"/>
              </w:tabs>
              <w:spacing w:after="0"/>
              <w:jc w:val="both"/>
              <w:rPr>
                <w:rFonts w:ascii="Times New Roman" w:hAnsi="Times New Roman" w:cs="Times New Roman"/>
                <w:b/>
                <w:bCs/>
                <w:i/>
                <w:iCs/>
                <w:sz w:val="24"/>
                <w:szCs w:val="24"/>
              </w:rPr>
            </w:pPr>
            <w:r w:rsidRPr="00DC2293">
              <w:rPr>
                <w:rFonts w:ascii="Times New Roman" w:hAnsi="Times New Roman" w:cs="Times New Roman"/>
                <w:b/>
                <w:bCs/>
                <w:i/>
                <w:iCs/>
                <w:sz w:val="24"/>
                <w:szCs w:val="24"/>
              </w:rPr>
              <w:t xml:space="preserve">Л.Н.Андреев, И.А.Бунин, </w:t>
            </w:r>
          </w:p>
          <w:p w:rsidR="00D45665" w:rsidRPr="00DC2293" w:rsidRDefault="00D45665" w:rsidP="0042291A">
            <w:pPr>
              <w:tabs>
                <w:tab w:val="left" w:pos="5760"/>
              </w:tabs>
              <w:spacing w:after="0"/>
              <w:jc w:val="both"/>
              <w:rPr>
                <w:rFonts w:ascii="Times New Roman" w:hAnsi="Times New Roman" w:cs="Times New Roman"/>
                <w:b/>
                <w:bCs/>
                <w:i/>
                <w:iCs/>
                <w:sz w:val="24"/>
                <w:szCs w:val="24"/>
              </w:rPr>
            </w:pPr>
            <w:r w:rsidRPr="00DC2293">
              <w:rPr>
                <w:rFonts w:ascii="Times New Roman" w:hAnsi="Times New Roman" w:cs="Times New Roman"/>
                <w:b/>
                <w:bCs/>
                <w:i/>
                <w:iCs/>
                <w:sz w:val="24"/>
                <w:szCs w:val="24"/>
              </w:rPr>
              <w:t>И.С.Шмелев, А.С. Грин</w:t>
            </w:r>
          </w:p>
          <w:p w:rsidR="00D45665" w:rsidRPr="00DC2293" w:rsidRDefault="00D45665" w:rsidP="0042291A">
            <w:pPr>
              <w:tabs>
                <w:tab w:val="left" w:pos="5760"/>
              </w:tabs>
              <w:spacing w:after="0"/>
              <w:jc w:val="both"/>
              <w:rPr>
                <w:rFonts w:ascii="Times New Roman" w:hAnsi="Times New Roman" w:cs="Times New Roman"/>
                <w:b/>
                <w:bCs/>
                <w:i/>
                <w:iCs/>
                <w:sz w:val="24"/>
                <w:szCs w:val="24"/>
              </w:rPr>
            </w:pPr>
            <w:r w:rsidRPr="00DC2293">
              <w:rPr>
                <w:rFonts w:ascii="Times New Roman" w:hAnsi="Times New Roman" w:cs="Times New Roman"/>
                <w:b/>
                <w:bCs/>
                <w:i/>
                <w:iCs/>
                <w:sz w:val="24"/>
                <w:szCs w:val="24"/>
              </w:rPr>
              <w:t>(2-3 рассказа или повести по выбору</w:t>
            </w:r>
            <w:r w:rsidRPr="00DC2293">
              <w:rPr>
                <w:rFonts w:ascii="Times New Roman" w:hAnsi="Times New Roman" w:cs="Times New Roman"/>
                <w:i/>
                <w:iCs/>
                <w:sz w:val="24"/>
                <w:szCs w:val="24"/>
              </w:rPr>
              <w:t xml:space="preserve">, </w:t>
            </w:r>
            <w:r w:rsidRPr="00DC2293">
              <w:rPr>
                <w:rFonts w:ascii="Times New Roman" w:hAnsi="Times New Roman" w:cs="Times New Roman"/>
                <w:b/>
                <w:bCs/>
                <w:i/>
                <w:iCs/>
                <w:sz w:val="24"/>
                <w:szCs w:val="24"/>
              </w:rPr>
              <w:t>5-8 кл.)</w:t>
            </w:r>
          </w:p>
          <w:p w:rsidR="00D45665" w:rsidRPr="00DC2293" w:rsidRDefault="00D45665" w:rsidP="0042291A">
            <w:pPr>
              <w:tabs>
                <w:tab w:val="left" w:pos="5760"/>
              </w:tabs>
              <w:spacing w:after="0"/>
              <w:jc w:val="both"/>
              <w:rPr>
                <w:rFonts w:ascii="Times New Roman" w:hAnsi="Times New Roman" w:cs="Times New Roman"/>
                <w:i/>
                <w:iCs/>
                <w:sz w:val="24"/>
                <w:szCs w:val="24"/>
              </w:rPr>
            </w:pPr>
          </w:p>
          <w:p w:rsidR="00D45665" w:rsidRPr="00DC2293" w:rsidRDefault="00D45665" w:rsidP="0042291A">
            <w:pPr>
              <w:tabs>
                <w:tab w:val="left" w:pos="5760"/>
              </w:tabs>
              <w:spacing w:after="0"/>
              <w:jc w:val="both"/>
              <w:rPr>
                <w:rFonts w:ascii="Times New Roman" w:hAnsi="Times New Roman" w:cs="Times New Roman"/>
                <w:i/>
                <w:iCs/>
                <w:sz w:val="24"/>
                <w:szCs w:val="24"/>
              </w:rPr>
            </w:pPr>
            <w:r w:rsidRPr="00DC2293">
              <w:rPr>
                <w:rFonts w:ascii="Times New Roman" w:hAnsi="Times New Roman" w:cs="Times New Roman"/>
                <w:b/>
                <w:bCs/>
                <w:i/>
                <w:iCs/>
                <w:sz w:val="24"/>
                <w:szCs w:val="24"/>
              </w:rPr>
              <w:t xml:space="preserve">Поэзия конца </w:t>
            </w:r>
            <w:r w:rsidRPr="00DC2293">
              <w:rPr>
                <w:rFonts w:ascii="Times New Roman" w:hAnsi="Times New Roman" w:cs="Times New Roman"/>
                <w:b/>
                <w:bCs/>
                <w:i/>
                <w:iCs/>
                <w:sz w:val="24"/>
                <w:szCs w:val="24"/>
                <w:lang w:val="en-US"/>
              </w:rPr>
              <w:t>XIX</w:t>
            </w:r>
            <w:r w:rsidRPr="00DC2293">
              <w:rPr>
                <w:rFonts w:ascii="Times New Roman" w:hAnsi="Times New Roman" w:cs="Times New Roman"/>
                <w:b/>
                <w:bCs/>
                <w:i/>
                <w:iCs/>
                <w:sz w:val="24"/>
                <w:szCs w:val="24"/>
              </w:rPr>
              <w:t xml:space="preserve"> – начала </w:t>
            </w:r>
            <w:r w:rsidRPr="00DC2293">
              <w:rPr>
                <w:rFonts w:ascii="Times New Roman" w:hAnsi="Times New Roman" w:cs="Times New Roman"/>
                <w:b/>
                <w:bCs/>
                <w:i/>
                <w:iCs/>
                <w:sz w:val="24"/>
                <w:szCs w:val="24"/>
                <w:lang w:val="en-US"/>
              </w:rPr>
              <w:t>XX</w:t>
            </w:r>
            <w:r w:rsidRPr="00DC2293">
              <w:rPr>
                <w:rFonts w:ascii="Times New Roman" w:hAnsi="Times New Roman" w:cs="Times New Roman"/>
                <w:b/>
                <w:bCs/>
                <w:i/>
                <w:iCs/>
                <w:sz w:val="24"/>
                <w:szCs w:val="24"/>
              </w:rPr>
              <w:t xml:space="preserve"> вв</w:t>
            </w:r>
            <w:r w:rsidRPr="00DC2293">
              <w:rPr>
                <w:rFonts w:ascii="Times New Roman" w:hAnsi="Times New Roman" w:cs="Times New Roman"/>
                <w:i/>
                <w:iCs/>
                <w:sz w:val="24"/>
                <w:szCs w:val="24"/>
              </w:rPr>
              <w:t>., например:</w:t>
            </w:r>
          </w:p>
          <w:p w:rsidR="00D45665" w:rsidRPr="00DC2293" w:rsidRDefault="00D45665" w:rsidP="0042291A">
            <w:pPr>
              <w:tabs>
                <w:tab w:val="left" w:pos="5760"/>
              </w:tabs>
              <w:spacing w:after="0"/>
              <w:jc w:val="both"/>
              <w:rPr>
                <w:rFonts w:ascii="Times New Roman" w:hAnsi="Times New Roman" w:cs="Times New Roman"/>
                <w:b/>
                <w:bCs/>
                <w:i/>
                <w:iCs/>
                <w:sz w:val="24"/>
                <w:szCs w:val="24"/>
              </w:rPr>
            </w:pPr>
            <w:r w:rsidRPr="00DC2293">
              <w:rPr>
                <w:rFonts w:ascii="Times New Roman" w:hAnsi="Times New Roman" w:cs="Times New Roman"/>
                <w:b/>
                <w:bCs/>
                <w:i/>
                <w:iCs/>
                <w:sz w:val="24"/>
                <w:szCs w:val="24"/>
              </w:rPr>
              <w:t>К.Д.Бальмонт, И.А.Бунин,</w:t>
            </w:r>
          </w:p>
          <w:p w:rsidR="00D45665" w:rsidRPr="00DC2293" w:rsidRDefault="00D45665" w:rsidP="0042291A">
            <w:pPr>
              <w:tabs>
                <w:tab w:val="left" w:pos="5760"/>
              </w:tabs>
              <w:spacing w:after="0"/>
              <w:jc w:val="both"/>
              <w:rPr>
                <w:rFonts w:ascii="Times New Roman" w:hAnsi="Times New Roman" w:cs="Times New Roman"/>
                <w:i/>
                <w:iCs/>
                <w:sz w:val="24"/>
                <w:szCs w:val="24"/>
              </w:rPr>
            </w:pPr>
            <w:r w:rsidRPr="00DC2293">
              <w:rPr>
                <w:rFonts w:ascii="Times New Roman" w:hAnsi="Times New Roman" w:cs="Times New Roman"/>
                <w:b/>
                <w:bCs/>
                <w:i/>
                <w:iCs/>
                <w:sz w:val="24"/>
                <w:szCs w:val="24"/>
              </w:rPr>
              <w:t>М.А.Волошин, В.Хлебников</w:t>
            </w:r>
            <w:r w:rsidRPr="00DC2293">
              <w:rPr>
                <w:rFonts w:ascii="Times New Roman" w:hAnsi="Times New Roman" w:cs="Times New Roman"/>
                <w:i/>
                <w:iCs/>
                <w:sz w:val="24"/>
                <w:szCs w:val="24"/>
              </w:rPr>
              <w:t xml:space="preserve"> и др.</w:t>
            </w:r>
          </w:p>
          <w:p w:rsidR="00D45665" w:rsidRPr="00DC2293" w:rsidRDefault="00D45665" w:rsidP="0042291A">
            <w:pPr>
              <w:tabs>
                <w:tab w:val="left" w:pos="5760"/>
              </w:tabs>
              <w:spacing w:after="0"/>
              <w:jc w:val="both"/>
              <w:rPr>
                <w:rFonts w:ascii="Times New Roman" w:hAnsi="Times New Roman" w:cs="Times New Roman"/>
                <w:b/>
                <w:bCs/>
                <w:i/>
                <w:iCs/>
                <w:sz w:val="24"/>
                <w:szCs w:val="24"/>
              </w:rPr>
            </w:pPr>
            <w:r w:rsidRPr="00DC2293">
              <w:rPr>
                <w:rFonts w:ascii="Times New Roman" w:hAnsi="Times New Roman" w:cs="Times New Roman"/>
                <w:b/>
                <w:bCs/>
                <w:i/>
                <w:iCs/>
                <w:sz w:val="24"/>
                <w:szCs w:val="24"/>
              </w:rPr>
              <w:t xml:space="preserve">(2-3 стихотворения по </w:t>
            </w:r>
            <w:r w:rsidRPr="00DC2293">
              <w:rPr>
                <w:rFonts w:ascii="Times New Roman" w:hAnsi="Times New Roman" w:cs="Times New Roman"/>
                <w:b/>
                <w:bCs/>
                <w:i/>
                <w:iCs/>
                <w:sz w:val="24"/>
                <w:szCs w:val="24"/>
              </w:rPr>
              <w:lastRenderedPageBreak/>
              <w:t>выбору, 5-8 кл.)</w:t>
            </w:r>
          </w:p>
          <w:p w:rsidR="00D45665" w:rsidRPr="00DC2293" w:rsidRDefault="00D45665" w:rsidP="0042291A">
            <w:pPr>
              <w:tabs>
                <w:tab w:val="left" w:pos="5760"/>
              </w:tabs>
              <w:spacing w:after="0"/>
              <w:jc w:val="center"/>
              <w:rPr>
                <w:rFonts w:ascii="Times New Roman" w:hAnsi="Times New Roman" w:cs="Times New Roman"/>
                <w:i/>
                <w:iCs/>
                <w:sz w:val="24"/>
                <w:szCs w:val="24"/>
              </w:rPr>
            </w:pPr>
          </w:p>
          <w:p w:rsidR="00D45665" w:rsidRPr="00DC2293" w:rsidRDefault="00D45665" w:rsidP="0042291A">
            <w:pPr>
              <w:tabs>
                <w:tab w:val="left" w:pos="5760"/>
              </w:tabs>
              <w:spacing w:after="0"/>
              <w:jc w:val="center"/>
              <w:rPr>
                <w:rFonts w:ascii="Times New Roman" w:hAnsi="Times New Roman" w:cs="Times New Roman"/>
                <w:sz w:val="24"/>
                <w:szCs w:val="24"/>
              </w:rPr>
            </w:pPr>
          </w:p>
          <w:p w:rsidR="00D45665" w:rsidRPr="00DC2293" w:rsidRDefault="00D45665" w:rsidP="0042291A">
            <w:pPr>
              <w:tabs>
                <w:tab w:val="left" w:pos="5760"/>
              </w:tabs>
              <w:spacing w:after="0"/>
              <w:jc w:val="center"/>
              <w:rPr>
                <w:rFonts w:ascii="Times New Roman" w:hAnsi="Times New Roman" w:cs="Times New Roman"/>
                <w:sz w:val="24"/>
                <w:szCs w:val="24"/>
              </w:rPr>
            </w:pPr>
          </w:p>
          <w:p w:rsidR="00D45665" w:rsidRPr="00DC2293" w:rsidRDefault="00D45665" w:rsidP="0042291A">
            <w:pPr>
              <w:tabs>
                <w:tab w:val="left" w:pos="5760"/>
              </w:tabs>
              <w:spacing w:after="0"/>
              <w:jc w:val="center"/>
              <w:rPr>
                <w:rFonts w:ascii="Times New Roman" w:hAnsi="Times New Roman" w:cs="Times New Roman"/>
                <w:sz w:val="24"/>
                <w:szCs w:val="24"/>
              </w:rPr>
            </w:pPr>
          </w:p>
          <w:p w:rsidR="00D45665" w:rsidRPr="00DC2293" w:rsidRDefault="00D45665" w:rsidP="0042291A">
            <w:pPr>
              <w:tabs>
                <w:tab w:val="left" w:pos="5760"/>
              </w:tabs>
              <w:spacing w:after="0"/>
              <w:jc w:val="center"/>
              <w:rPr>
                <w:rFonts w:ascii="Times New Roman" w:hAnsi="Times New Roman" w:cs="Times New Roman"/>
                <w:sz w:val="24"/>
                <w:szCs w:val="24"/>
              </w:rPr>
            </w:pPr>
          </w:p>
          <w:p w:rsidR="00D45665" w:rsidRPr="00DC2293" w:rsidRDefault="00D45665" w:rsidP="0042291A">
            <w:pPr>
              <w:tabs>
                <w:tab w:val="left" w:pos="5760"/>
              </w:tabs>
              <w:spacing w:after="0"/>
              <w:jc w:val="center"/>
              <w:rPr>
                <w:rFonts w:ascii="Times New Roman" w:hAnsi="Times New Roman" w:cs="Times New Roman"/>
                <w:sz w:val="24"/>
                <w:szCs w:val="24"/>
              </w:rPr>
            </w:pPr>
          </w:p>
          <w:p w:rsidR="00D45665" w:rsidRPr="00DC2293" w:rsidRDefault="00D45665" w:rsidP="0042291A">
            <w:pPr>
              <w:tabs>
                <w:tab w:val="left" w:pos="5760"/>
              </w:tabs>
              <w:spacing w:after="0"/>
              <w:jc w:val="center"/>
              <w:rPr>
                <w:rFonts w:ascii="Times New Roman" w:hAnsi="Times New Roman" w:cs="Times New Roman"/>
                <w:sz w:val="24"/>
                <w:szCs w:val="24"/>
              </w:rPr>
            </w:pPr>
          </w:p>
          <w:p w:rsidR="00D45665" w:rsidRPr="00DC2293" w:rsidRDefault="00D45665" w:rsidP="0042291A">
            <w:pPr>
              <w:tabs>
                <w:tab w:val="left" w:pos="5760"/>
              </w:tabs>
              <w:spacing w:after="0"/>
              <w:jc w:val="center"/>
              <w:rPr>
                <w:rFonts w:ascii="Times New Roman" w:hAnsi="Times New Roman" w:cs="Times New Roman"/>
                <w:sz w:val="24"/>
                <w:szCs w:val="24"/>
              </w:rPr>
            </w:pPr>
          </w:p>
          <w:p w:rsidR="00D45665" w:rsidRPr="00DC2293" w:rsidRDefault="00D45665" w:rsidP="0042291A">
            <w:pPr>
              <w:tabs>
                <w:tab w:val="left" w:pos="5760"/>
              </w:tabs>
              <w:spacing w:after="0"/>
              <w:jc w:val="center"/>
              <w:rPr>
                <w:rFonts w:ascii="Times New Roman" w:hAnsi="Times New Roman" w:cs="Times New Roman"/>
                <w:sz w:val="24"/>
                <w:szCs w:val="24"/>
              </w:rPr>
            </w:pPr>
          </w:p>
          <w:p w:rsidR="00D45665" w:rsidRPr="00DC2293" w:rsidRDefault="00D45665" w:rsidP="0042291A">
            <w:pPr>
              <w:tabs>
                <w:tab w:val="left" w:pos="5760"/>
              </w:tabs>
              <w:spacing w:after="0"/>
              <w:jc w:val="center"/>
              <w:rPr>
                <w:rFonts w:ascii="Times New Roman" w:hAnsi="Times New Roman" w:cs="Times New Roman"/>
                <w:sz w:val="24"/>
                <w:szCs w:val="24"/>
              </w:rPr>
            </w:pPr>
          </w:p>
          <w:p w:rsidR="00D45665" w:rsidRPr="00DC2293" w:rsidRDefault="00D45665" w:rsidP="0042291A">
            <w:pPr>
              <w:tabs>
                <w:tab w:val="left" w:pos="5760"/>
              </w:tabs>
              <w:spacing w:after="0"/>
              <w:jc w:val="center"/>
              <w:rPr>
                <w:rFonts w:ascii="Times New Roman" w:hAnsi="Times New Roman" w:cs="Times New Roman"/>
                <w:sz w:val="24"/>
                <w:szCs w:val="24"/>
              </w:rPr>
            </w:pPr>
          </w:p>
          <w:p w:rsidR="00D45665" w:rsidRPr="00DC2293" w:rsidRDefault="00D45665" w:rsidP="0042291A">
            <w:pPr>
              <w:tabs>
                <w:tab w:val="left" w:pos="5760"/>
              </w:tabs>
              <w:spacing w:after="0"/>
              <w:jc w:val="center"/>
              <w:rPr>
                <w:rFonts w:ascii="Times New Roman" w:hAnsi="Times New Roman" w:cs="Times New Roman"/>
                <w:sz w:val="24"/>
                <w:szCs w:val="24"/>
              </w:rPr>
            </w:pPr>
          </w:p>
          <w:p w:rsidR="00D45665" w:rsidRPr="00DC2293" w:rsidRDefault="00D45665" w:rsidP="0042291A">
            <w:pPr>
              <w:tabs>
                <w:tab w:val="left" w:pos="5760"/>
              </w:tabs>
              <w:spacing w:after="0"/>
              <w:jc w:val="center"/>
              <w:rPr>
                <w:rFonts w:ascii="Times New Roman" w:hAnsi="Times New Roman" w:cs="Times New Roman"/>
                <w:sz w:val="24"/>
                <w:szCs w:val="24"/>
              </w:rPr>
            </w:pPr>
          </w:p>
          <w:p w:rsidR="00D45665" w:rsidRPr="00DC2293" w:rsidRDefault="00D45665" w:rsidP="0012121B">
            <w:pPr>
              <w:tabs>
                <w:tab w:val="left" w:pos="5760"/>
              </w:tabs>
              <w:spacing w:after="0"/>
              <w:rPr>
                <w:rFonts w:ascii="Times New Roman" w:hAnsi="Times New Roman" w:cs="Times New Roman"/>
                <w:sz w:val="24"/>
                <w:szCs w:val="24"/>
              </w:rPr>
            </w:pPr>
          </w:p>
          <w:p w:rsidR="00D45665" w:rsidRPr="00DC2293" w:rsidRDefault="00D45665" w:rsidP="0042291A">
            <w:pPr>
              <w:tabs>
                <w:tab w:val="left" w:pos="5760"/>
              </w:tabs>
              <w:spacing w:after="0"/>
              <w:jc w:val="center"/>
              <w:rPr>
                <w:rFonts w:ascii="Times New Roman" w:hAnsi="Times New Roman" w:cs="Times New Roman"/>
                <w:sz w:val="24"/>
                <w:szCs w:val="24"/>
              </w:rPr>
            </w:pPr>
          </w:p>
          <w:p w:rsidR="00D45665" w:rsidRPr="00DC2293" w:rsidRDefault="00D45665" w:rsidP="0042291A">
            <w:pPr>
              <w:tabs>
                <w:tab w:val="left" w:pos="5760"/>
              </w:tabs>
              <w:spacing w:after="0"/>
              <w:jc w:val="center"/>
              <w:rPr>
                <w:rFonts w:ascii="Times New Roman" w:hAnsi="Times New Roman" w:cs="Times New Roman"/>
                <w:sz w:val="24"/>
                <w:szCs w:val="24"/>
              </w:rPr>
            </w:pPr>
          </w:p>
          <w:p w:rsidR="00D45665" w:rsidRPr="00DC2293" w:rsidRDefault="00D45665" w:rsidP="0042291A">
            <w:pPr>
              <w:tabs>
                <w:tab w:val="left" w:pos="5760"/>
              </w:tabs>
              <w:spacing w:after="0"/>
              <w:jc w:val="center"/>
              <w:rPr>
                <w:rFonts w:ascii="Times New Roman" w:hAnsi="Times New Roman" w:cs="Times New Roman"/>
                <w:sz w:val="24"/>
                <w:szCs w:val="24"/>
              </w:rPr>
            </w:pPr>
          </w:p>
          <w:p w:rsidR="00D45665" w:rsidRPr="00DC2293" w:rsidRDefault="00D45665" w:rsidP="0042291A">
            <w:pPr>
              <w:tabs>
                <w:tab w:val="left" w:pos="5760"/>
              </w:tabs>
              <w:spacing w:after="0"/>
              <w:jc w:val="center"/>
              <w:rPr>
                <w:rFonts w:ascii="Times New Roman" w:hAnsi="Times New Roman" w:cs="Times New Roman"/>
                <w:sz w:val="24"/>
                <w:szCs w:val="24"/>
              </w:rPr>
            </w:pPr>
          </w:p>
          <w:p w:rsidR="00D45665" w:rsidRPr="00DC2293" w:rsidRDefault="00D45665" w:rsidP="0042291A">
            <w:pPr>
              <w:tabs>
                <w:tab w:val="left" w:pos="5760"/>
              </w:tabs>
              <w:spacing w:after="0"/>
              <w:jc w:val="center"/>
              <w:rPr>
                <w:rFonts w:ascii="Times New Roman" w:hAnsi="Times New Roman" w:cs="Times New Roman"/>
                <w:i/>
                <w:iCs/>
                <w:sz w:val="24"/>
                <w:szCs w:val="24"/>
              </w:rPr>
            </w:pPr>
            <w:r w:rsidRPr="00DC2293">
              <w:rPr>
                <w:rFonts w:ascii="Times New Roman" w:hAnsi="Times New Roman" w:cs="Times New Roman"/>
                <w:b/>
                <w:bCs/>
                <w:i/>
                <w:iCs/>
                <w:sz w:val="24"/>
                <w:szCs w:val="24"/>
              </w:rPr>
              <w:t xml:space="preserve">Поэзия 20-50-х годов ХХ </w:t>
            </w:r>
            <w:proofErr w:type="gramStart"/>
            <w:r w:rsidRPr="00DC2293">
              <w:rPr>
                <w:rFonts w:ascii="Times New Roman" w:hAnsi="Times New Roman" w:cs="Times New Roman"/>
                <w:b/>
                <w:bCs/>
                <w:i/>
                <w:iCs/>
                <w:sz w:val="24"/>
                <w:szCs w:val="24"/>
              </w:rPr>
              <w:t>в</w:t>
            </w:r>
            <w:proofErr w:type="gramEnd"/>
            <w:r w:rsidRPr="00DC2293">
              <w:rPr>
                <w:rFonts w:ascii="Times New Roman" w:hAnsi="Times New Roman" w:cs="Times New Roman"/>
                <w:b/>
                <w:bCs/>
                <w:i/>
                <w:iCs/>
                <w:sz w:val="24"/>
                <w:szCs w:val="24"/>
              </w:rPr>
              <w:t>.,</w:t>
            </w:r>
            <w:r w:rsidRPr="00DC2293">
              <w:rPr>
                <w:rFonts w:ascii="Times New Roman" w:hAnsi="Times New Roman" w:cs="Times New Roman"/>
                <w:i/>
                <w:iCs/>
                <w:sz w:val="24"/>
                <w:szCs w:val="24"/>
              </w:rPr>
              <w:t xml:space="preserve"> например:</w:t>
            </w:r>
          </w:p>
          <w:p w:rsidR="00D45665" w:rsidRPr="00DC2293" w:rsidRDefault="00D45665" w:rsidP="0042291A">
            <w:pPr>
              <w:tabs>
                <w:tab w:val="left" w:pos="5760"/>
              </w:tabs>
              <w:spacing w:after="0"/>
              <w:jc w:val="both"/>
              <w:rPr>
                <w:rFonts w:ascii="Times New Roman" w:hAnsi="Times New Roman" w:cs="Times New Roman"/>
                <w:b/>
                <w:bCs/>
                <w:i/>
                <w:iCs/>
                <w:sz w:val="24"/>
                <w:szCs w:val="24"/>
              </w:rPr>
            </w:pPr>
            <w:r w:rsidRPr="00DC2293">
              <w:rPr>
                <w:rFonts w:ascii="Times New Roman" w:hAnsi="Times New Roman" w:cs="Times New Roman"/>
                <w:b/>
                <w:bCs/>
                <w:i/>
                <w:iCs/>
                <w:sz w:val="24"/>
                <w:szCs w:val="24"/>
              </w:rPr>
              <w:t xml:space="preserve">Б.Л.Пастернак, Н.А.Заболоцкий, Д.Хармс, </w:t>
            </w:r>
          </w:p>
          <w:p w:rsidR="00D45665" w:rsidRPr="00DC2293" w:rsidRDefault="00D45665" w:rsidP="0042291A">
            <w:pPr>
              <w:tabs>
                <w:tab w:val="left" w:pos="5760"/>
              </w:tabs>
              <w:spacing w:after="0"/>
              <w:rPr>
                <w:rFonts w:ascii="Times New Roman" w:hAnsi="Times New Roman" w:cs="Times New Roman"/>
                <w:i/>
                <w:iCs/>
                <w:sz w:val="24"/>
                <w:szCs w:val="24"/>
              </w:rPr>
            </w:pPr>
            <w:r w:rsidRPr="00DC2293">
              <w:rPr>
                <w:rFonts w:ascii="Times New Roman" w:hAnsi="Times New Roman" w:cs="Times New Roman"/>
                <w:b/>
                <w:bCs/>
                <w:i/>
                <w:iCs/>
                <w:sz w:val="24"/>
                <w:szCs w:val="24"/>
              </w:rPr>
              <w:t>Н.М.Олейников</w:t>
            </w:r>
            <w:r w:rsidRPr="00DC2293">
              <w:rPr>
                <w:rFonts w:ascii="Times New Roman" w:hAnsi="Times New Roman" w:cs="Times New Roman"/>
                <w:i/>
                <w:iCs/>
                <w:sz w:val="24"/>
                <w:szCs w:val="24"/>
              </w:rPr>
              <w:t xml:space="preserve"> и др.</w:t>
            </w:r>
          </w:p>
          <w:p w:rsidR="00D45665" w:rsidRPr="00DC2293" w:rsidRDefault="00D45665" w:rsidP="0042291A">
            <w:pPr>
              <w:tabs>
                <w:tab w:val="left" w:pos="5760"/>
              </w:tabs>
              <w:spacing w:after="0"/>
              <w:jc w:val="center"/>
              <w:rPr>
                <w:rFonts w:ascii="Times New Roman" w:hAnsi="Times New Roman" w:cs="Times New Roman"/>
                <w:b/>
                <w:bCs/>
                <w:i/>
                <w:iCs/>
                <w:sz w:val="24"/>
                <w:szCs w:val="24"/>
              </w:rPr>
            </w:pPr>
            <w:r w:rsidRPr="00DC2293">
              <w:rPr>
                <w:rFonts w:ascii="Times New Roman" w:hAnsi="Times New Roman" w:cs="Times New Roman"/>
                <w:b/>
                <w:bCs/>
                <w:i/>
                <w:iCs/>
                <w:sz w:val="24"/>
                <w:szCs w:val="24"/>
              </w:rPr>
              <w:t>(3-4 стихотворения по выбору, 5-9 кл</w:t>
            </w:r>
            <w:r w:rsidRPr="00DC2293">
              <w:rPr>
                <w:rFonts w:ascii="Times New Roman" w:hAnsi="Times New Roman" w:cs="Times New Roman"/>
                <w:i/>
                <w:iCs/>
                <w:sz w:val="24"/>
                <w:szCs w:val="24"/>
              </w:rPr>
              <w:t>.</w:t>
            </w:r>
            <w:r w:rsidRPr="00DC2293">
              <w:rPr>
                <w:rFonts w:ascii="Times New Roman" w:hAnsi="Times New Roman" w:cs="Times New Roman"/>
                <w:b/>
                <w:bCs/>
                <w:i/>
                <w:iCs/>
                <w:sz w:val="24"/>
                <w:szCs w:val="24"/>
              </w:rPr>
              <w:t>)</w:t>
            </w:r>
          </w:p>
          <w:p w:rsidR="00D45665" w:rsidRPr="00DC2293" w:rsidRDefault="00D45665" w:rsidP="0042291A">
            <w:pPr>
              <w:tabs>
                <w:tab w:val="left" w:pos="5760"/>
              </w:tabs>
              <w:spacing w:after="0"/>
              <w:jc w:val="center"/>
              <w:rPr>
                <w:rFonts w:ascii="Times New Roman" w:hAnsi="Times New Roman" w:cs="Times New Roman"/>
                <w:sz w:val="24"/>
                <w:szCs w:val="24"/>
              </w:rPr>
            </w:pPr>
          </w:p>
          <w:p w:rsidR="00D45665" w:rsidRPr="00DC2293" w:rsidRDefault="00D45665" w:rsidP="0042291A">
            <w:pPr>
              <w:tabs>
                <w:tab w:val="left" w:pos="5760"/>
              </w:tabs>
              <w:spacing w:after="0"/>
              <w:jc w:val="center"/>
              <w:rPr>
                <w:rFonts w:ascii="Times New Roman" w:hAnsi="Times New Roman" w:cs="Times New Roman"/>
                <w:sz w:val="24"/>
                <w:szCs w:val="24"/>
              </w:rPr>
            </w:pPr>
          </w:p>
          <w:p w:rsidR="00D45665" w:rsidRPr="00DC2293" w:rsidRDefault="00D45665" w:rsidP="0042291A">
            <w:pPr>
              <w:tabs>
                <w:tab w:val="left" w:pos="5760"/>
              </w:tabs>
              <w:spacing w:after="0"/>
              <w:jc w:val="center"/>
              <w:rPr>
                <w:rFonts w:ascii="Times New Roman" w:hAnsi="Times New Roman" w:cs="Times New Roman"/>
                <w:sz w:val="24"/>
                <w:szCs w:val="24"/>
              </w:rPr>
            </w:pPr>
          </w:p>
          <w:p w:rsidR="00D45665" w:rsidRPr="00DC2293" w:rsidRDefault="00D45665" w:rsidP="0042291A">
            <w:pPr>
              <w:tabs>
                <w:tab w:val="left" w:pos="5760"/>
              </w:tabs>
              <w:spacing w:after="0"/>
              <w:jc w:val="center"/>
              <w:rPr>
                <w:rFonts w:ascii="Times New Roman" w:hAnsi="Times New Roman" w:cs="Times New Roman"/>
                <w:sz w:val="24"/>
                <w:szCs w:val="24"/>
              </w:rPr>
            </w:pPr>
          </w:p>
          <w:p w:rsidR="00D45665" w:rsidRPr="00DC2293" w:rsidRDefault="00D45665" w:rsidP="0042291A">
            <w:pPr>
              <w:tabs>
                <w:tab w:val="left" w:pos="5760"/>
              </w:tabs>
              <w:spacing w:after="0"/>
              <w:jc w:val="center"/>
              <w:rPr>
                <w:rFonts w:ascii="Times New Roman" w:hAnsi="Times New Roman" w:cs="Times New Roman"/>
                <w:sz w:val="24"/>
                <w:szCs w:val="24"/>
              </w:rPr>
            </w:pPr>
          </w:p>
          <w:p w:rsidR="00D45665" w:rsidRPr="00DC2293" w:rsidRDefault="00D45665" w:rsidP="0042291A">
            <w:pPr>
              <w:tabs>
                <w:tab w:val="left" w:pos="5760"/>
              </w:tabs>
              <w:spacing w:after="0"/>
              <w:jc w:val="center"/>
              <w:rPr>
                <w:rFonts w:ascii="Times New Roman" w:hAnsi="Times New Roman" w:cs="Times New Roman"/>
                <w:sz w:val="24"/>
                <w:szCs w:val="24"/>
              </w:rPr>
            </w:pPr>
          </w:p>
          <w:p w:rsidR="00D45665" w:rsidRPr="00DC2293" w:rsidRDefault="00D45665" w:rsidP="0042291A">
            <w:pPr>
              <w:tabs>
                <w:tab w:val="left" w:pos="5760"/>
              </w:tabs>
              <w:spacing w:after="0"/>
              <w:jc w:val="center"/>
              <w:rPr>
                <w:rFonts w:ascii="Times New Roman" w:hAnsi="Times New Roman" w:cs="Times New Roman"/>
                <w:i/>
                <w:iCs/>
                <w:sz w:val="24"/>
                <w:szCs w:val="24"/>
              </w:rPr>
            </w:pPr>
          </w:p>
          <w:p w:rsidR="00D45665" w:rsidRPr="00DC2293" w:rsidRDefault="00D45665" w:rsidP="0042291A">
            <w:pPr>
              <w:tabs>
                <w:tab w:val="left" w:pos="5760"/>
              </w:tabs>
              <w:spacing w:after="0"/>
              <w:jc w:val="center"/>
              <w:rPr>
                <w:rFonts w:ascii="Times New Roman" w:hAnsi="Times New Roman" w:cs="Times New Roman"/>
                <w:i/>
                <w:iCs/>
                <w:sz w:val="24"/>
                <w:szCs w:val="24"/>
              </w:rPr>
            </w:pPr>
          </w:p>
          <w:p w:rsidR="00D45665" w:rsidRPr="00DC2293" w:rsidRDefault="00D45665" w:rsidP="0042291A">
            <w:pPr>
              <w:tabs>
                <w:tab w:val="left" w:pos="5760"/>
              </w:tabs>
              <w:spacing w:after="0"/>
              <w:rPr>
                <w:rFonts w:ascii="Times New Roman" w:hAnsi="Times New Roman" w:cs="Times New Roman"/>
                <w:i/>
                <w:iCs/>
                <w:sz w:val="24"/>
                <w:szCs w:val="24"/>
              </w:rPr>
            </w:pPr>
            <w:r w:rsidRPr="00DC2293">
              <w:rPr>
                <w:rFonts w:ascii="Times New Roman" w:hAnsi="Times New Roman" w:cs="Times New Roman"/>
                <w:b/>
                <w:bCs/>
                <w:i/>
                <w:iCs/>
                <w:sz w:val="24"/>
                <w:szCs w:val="24"/>
              </w:rPr>
              <w:t>Проза о Великой Отечественной войне</w:t>
            </w:r>
            <w:r w:rsidRPr="00DC2293">
              <w:rPr>
                <w:rFonts w:ascii="Times New Roman" w:hAnsi="Times New Roman" w:cs="Times New Roman"/>
                <w:i/>
                <w:iCs/>
                <w:sz w:val="24"/>
                <w:szCs w:val="24"/>
              </w:rPr>
              <w:t>, например:</w:t>
            </w:r>
          </w:p>
          <w:p w:rsidR="00D45665" w:rsidRPr="00DC2293" w:rsidRDefault="00D45665" w:rsidP="0042291A">
            <w:pPr>
              <w:tabs>
                <w:tab w:val="left" w:pos="5760"/>
              </w:tabs>
              <w:spacing w:after="0"/>
              <w:rPr>
                <w:rFonts w:ascii="Times New Roman" w:hAnsi="Times New Roman" w:cs="Times New Roman"/>
                <w:i/>
                <w:iCs/>
                <w:sz w:val="24"/>
                <w:szCs w:val="24"/>
              </w:rPr>
            </w:pPr>
            <w:r w:rsidRPr="00DC2293">
              <w:rPr>
                <w:rFonts w:ascii="Times New Roman" w:hAnsi="Times New Roman" w:cs="Times New Roman"/>
                <w:b/>
                <w:bCs/>
                <w:i/>
                <w:iCs/>
                <w:sz w:val="24"/>
                <w:szCs w:val="24"/>
              </w:rPr>
              <w:t>М.А.Шолохов, В.Л.Кондратьев, В.О. Богомолов, Б.Л.Васильев,  В.В.Быков, В.П.Астафьев</w:t>
            </w:r>
            <w:r w:rsidRPr="00DC2293">
              <w:rPr>
                <w:rFonts w:ascii="Times New Roman" w:hAnsi="Times New Roman" w:cs="Times New Roman"/>
                <w:i/>
                <w:iCs/>
                <w:sz w:val="24"/>
                <w:szCs w:val="24"/>
              </w:rPr>
              <w:t xml:space="preserve"> и др.</w:t>
            </w:r>
          </w:p>
          <w:p w:rsidR="00D45665" w:rsidRPr="00DC2293" w:rsidRDefault="00D45665" w:rsidP="0042291A">
            <w:pPr>
              <w:tabs>
                <w:tab w:val="left" w:pos="5760"/>
              </w:tabs>
              <w:spacing w:after="0"/>
              <w:rPr>
                <w:rFonts w:ascii="Times New Roman" w:hAnsi="Times New Roman" w:cs="Times New Roman"/>
                <w:b/>
                <w:bCs/>
                <w:i/>
                <w:iCs/>
                <w:sz w:val="24"/>
                <w:szCs w:val="24"/>
              </w:rPr>
            </w:pPr>
            <w:r w:rsidRPr="00DC2293">
              <w:rPr>
                <w:rFonts w:ascii="Times New Roman" w:hAnsi="Times New Roman" w:cs="Times New Roman"/>
                <w:b/>
                <w:bCs/>
                <w:i/>
                <w:iCs/>
                <w:sz w:val="24"/>
                <w:szCs w:val="24"/>
              </w:rPr>
              <w:t>(1-2 повести или рассказа – по выбору, 6-9 кл</w:t>
            </w:r>
            <w:r w:rsidRPr="00DC2293">
              <w:rPr>
                <w:rFonts w:ascii="Times New Roman" w:hAnsi="Times New Roman" w:cs="Times New Roman"/>
                <w:i/>
                <w:iCs/>
                <w:sz w:val="24"/>
                <w:szCs w:val="24"/>
              </w:rPr>
              <w:t>.</w:t>
            </w:r>
            <w:r w:rsidRPr="00DC2293">
              <w:rPr>
                <w:rFonts w:ascii="Times New Roman" w:hAnsi="Times New Roman" w:cs="Times New Roman"/>
                <w:b/>
                <w:bCs/>
                <w:i/>
                <w:iCs/>
                <w:sz w:val="24"/>
                <w:szCs w:val="24"/>
              </w:rPr>
              <w:t>)</w:t>
            </w:r>
          </w:p>
          <w:p w:rsidR="00D45665" w:rsidRPr="00DC2293" w:rsidRDefault="00D45665" w:rsidP="0042291A">
            <w:pPr>
              <w:tabs>
                <w:tab w:val="left" w:pos="5760"/>
              </w:tabs>
              <w:spacing w:after="0"/>
              <w:jc w:val="center"/>
              <w:rPr>
                <w:rFonts w:ascii="Times New Roman" w:hAnsi="Times New Roman" w:cs="Times New Roman"/>
                <w:sz w:val="24"/>
                <w:szCs w:val="24"/>
              </w:rPr>
            </w:pPr>
          </w:p>
          <w:p w:rsidR="00D45665" w:rsidRPr="00DC2293" w:rsidRDefault="00D45665" w:rsidP="0042291A">
            <w:pPr>
              <w:tabs>
                <w:tab w:val="left" w:pos="5760"/>
              </w:tabs>
              <w:spacing w:after="0"/>
              <w:rPr>
                <w:rFonts w:ascii="Times New Roman" w:hAnsi="Times New Roman" w:cs="Times New Roman"/>
                <w:i/>
                <w:iCs/>
                <w:sz w:val="24"/>
                <w:szCs w:val="24"/>
              </w:rPr>
            </w:pPr>
            <w:r w:rsidRPr="00DC2293">
              <w:rPr>
                <w:rFonts w:ascii="Times New Roman" w:hAnsi="Times New Roman" w:cs="Times New Roman"/>
                <w:b/>
                <w:bCs/>
                <w:i/>
                <w:iCs/>
                <w:sz w:val="24"/>
                <w:szCs w:val="24"/>
              </w:rPr>
              <w:lastRenderedPageBreak/>
              <w:t>Художественная проза о человеке и природе, их взаимоотношениях</w:t>
            </w:r>
            <w:r w:rsidRPr="00DC2293">
              <w:rPr>
                <w:rFonts w:ascii="Times New Roman" w:hAnsi="Times New Roman" w:cs="Times New Roman"/>
                <w:i/>
                <w:iCs/>
                <w:sz w:val="24"/>
                <w:szCs w:val="24"/>
              </w:rPr>
              <w:t>, например:</w:t>
            </w:r>
          </w:p>
          <w:p w:rsidR="00D45665" w:rsidRPr="00DC2293" w:rsidRDefault="00D45665" w:rsidP="0042291A">
            <w:pPr>
              <w:tabs>
                <w:tab w:val="left" w:pos="5760"/>
              </w:tabs>
              <w:spacing w:after="0"/>
              <w:jc w:val="center"/>
              <w:rPr>
                <w:rFonts w:ascii="Times New Roman" w:hAnsi="Times New Roman" w:cs="Times New Roman"/>
                <w:b/>
                <w:bCs/>
                <w:i/>
                <w:iCs/>
                <w:sz w:val="24"/>
                <w:szCs w:val="24"/>
              </w:rPr>
            </w:pPr>
            <w:r w:rsidRPr="00DC2293">
              <w:rPr>
                <w:rFonts w:ascii="Times New Roman" w:hAnsi="Times New Roman" w:cs="Times New Roman"/>
                <w:b/>
                <w:bCs/>
                <w:i/>
                <w:iCs/>
                <w:sz w:val="24"/>
                <w:szCs w:val="24"/>
              </w:rPr>
              <w:t>М.М.Пришвин,</w:t>
            </w:r>
          </w:p>
          <w:p w:rsidR="00D45665" w:rsidRPr="00DC2293" w:rsidRDefault="00D45665" w:rsidP="0042291A">
            <w:pPr>
              <w:tabs>
                <w:tab w:val="left" w:pos="5760"/>
              </w:tabs>
              <w:spacing w:after="0"/>
              <w:jc w:val="center"/>
              <w:rPr>
                <w:rFonts w:ascii="Times New Roman" w:hAnsi="Times New Roman" w:cs="Times New Roman"/>
                <w:i/>
                <w:iCs/>
                <w:sz w:val="24"/>
                <w:szCs w:val="24"/>
              </w:rPr>
            </w:pPr>
            <w:r w:rsidRPr="00DC2293">
              <w:rPr>
                <w:rFonts w:ascii="Times New Roman" w:hAnsi="Times New Roman" w:cs="Times New Roman"/>
                <w:b/>
                <w:bCs/>
                <w:i/>
                <w:iCs/>
                <w:sz w:val="24"/>
                <w:szCs w:val="24"/>
              </w:rPr>
              <w:t>К.Г.Паустовский</w:t>
            </w:r>
            <w:r w:rsidRPr="00DC2293">
              <w:rPr>
                <w:rFonts w:ascii="Times New Roman" w:hAnsi="Times New Roman" w:cs="Times New Roman"/>
                <w:i/>
                <w:iCs/>
                <w:sz w:val="24"/>
                <w:szCs w:val="24"/>
              </w:rPr>
              <w:t xml:space="preserve"> и др.</w:t>
            </w:r>
          </w:p>
          <w:p w:rsidR="00D45665" w:rsidRPr="00DC2293" w:rsidRDefault="00D45665" w:rsidP="0042291A">
            <w:pPr>
              <w:tabs>
                <w:tab w:val="left" w:pos="5760"/>
              </w:tabs>
              <w:spacing w:after="0"/>
              <w:jc w:val="center"/>
              <w:rPr>
                <w:rFonts w:ascii="Times New Roman" w:hAnsi="Times New Roman" w:cs="Times New Roman"/>
                <w:b/>
                <w:bCs/>
                <w:i/>
                <w:iCs/>
                <w:sz w:val="24"/>
                <w:szCs w:val="24"/>
              </w:rPr>
            </w:pPr>
            <w:r w:rsidRPr="00DC2293">
              <w:rPr>
                <w:rFonts w:ascii="Times New Roman" w:hAnsi="Times New Roman" w:cs="Times New Roman"/>
                <w:b/>
                <w:bCs/>
                <w:i/>
                <w:iCs/>
                <w:sz w:val="24"/>
                <w:szCs w:val="24"/>
              </w:rPr>
              <w:t>(1-2 произведения – по выбору</w:t>
            </w:r>
            <w:r w:rsidRPr="00DC2293">
              <w:rPr>
                <w:rFonts w:ascii="Times New Roman" w:hAnsi="Times New Roman" w:cs="Times New Roman"/>
                <w:i/>
                <w:iCs/>
                <w:sz w:val="24"/>
                <w:szCs w:val="24"/>
              </w:rPr>
              <w:t>, 5-6 кл.</w:t>
            </w:r>
            <w:r w:rsidRPr="00DC2293">
              <w:rPr>
                <w:rFonts w:ascii="Times New Roman" w:hAnsi="Times New Roman" w:cs="Times New Roman"/>
                <w:b/>
                <w:bCs/>
                <w:i/>
                <w:iCs/>
                <w:sz w:val="24"/>
                <w:szCs w:val="24"/>
              </w:rPr>
              <w:t>)</w:t>
            </w:r>
          </w:p>
          <w:p w:rsidR="00D45665" w:rsidRPr="00DC2293" w:rsidRDefault="00D45665" w:rsidP="0042291A">
            <w:pPr>
              <w:tabs>
                <w:tab w:val="left" w:pos="5760"/>
              </w:tabs>
              <w:spacing w:after="0"/>
              <w:jc w:val="center"/>
              <w:rPr>
                <w:rFonts w:ascii="Times New Roman" w:hAnsi="Times New Roman" w:cs="Times New Roman"/>
                <w:i/>
                <w:iCs/>
                <w:sz w:val="24"/>
                <w:szCs w:val="24"/>
              </w:rPr>
            </w:pPr>
          </w:p>
          <w:p w:rsidR="00D45665" w:rsidRPr="00DC2293" w:rsidRDefault="00D45665" w:rsidP="0042291A">
            <w:pPr>
              <w:tabs>
                <w:tab w:val="left" w:pos="5760"/>
              </w:tabs>
              <w:spacing w:after="0"/>
              <w:jc w:val="center"/>
              <w:rPr>
                <w:rFonts w:ascii="Times New Roman" w:hAnsi="Times New Roman" w:cs="Times New Roman"/>
                <w:i/>
                <w:iCs/>
                <w:sz w:val="24"/>
                <w:szCs w:val="24"/>
              </w:rPr>
            </w:pPr>
            <w:r w:rsidRPr="00DC2293">
              <w:rPr>
                <w:rFonts w:ascii="Times New Roman" w:hAnsi="Times New Roman" w:cs="Times New Roman"/>
                <w:b/>
                <w:bCs/>
                <w:i/>
                <w:iCs/>
                <w:sz w:val="24"/>
                <w:szCs w:val="24"/>
              </w:rPr>
              <w:t>Проза о детях</w:t>
            </w:r>
            <w:r w:rsidRPr="00DC2293">
              <w:rPr>
                <w:rFonts w:ascii="Times New Roman" w:hAnsi="Times New Roman" w:cs="Times New Roman"/>
                <w:i/>
                <w:iCs/>
                <w:sz w:val="24"/>
                <w:szCs w:val="24"/>
              </w:rPr>
              <w:t>, например:</w:t>
            </w:r>
          </w:p>
          <w:p w:rsidR="00D45665" w:rsidRPr="00DC2293" w:rsidRDefault="00D45665" w:rsidP="0042291A">
            <w:pPr>
              <w:tabs>
                <w:tab w:val="left" w:pos="5760"/>
              </w:tabs>
              <w:spacing w:after="0"/>
              <w:jc w:val="both"/>
              <w:rPr>
                <w:rFonts w:ascii="Times New Roman" w:hAnsi="Times New Roman" w:cs="Times New Roman"/>
                <w:b/>
                <w:bCs/>
                <w:i/>
                <w:iCs/>
                <w:sz w:val="24"/>
                <w:szCs w:val="24"/>
              </w:rPr>
            </w:pPr>
            <w:r w:rsidRPr="00DC2293">
              <w:rPr>
                <w:rFonts w:ascii="Times New Roman" w:hAnsi="Times New Roman" w:cs="Times New Roman"/>
                <w:b/>
                <w:bCs/>
                <w:i/>
                <w:iCs/>
                <w:sz w:val="24"/>
                <w:szCs w:val="24"/>
              </w:rPr>
              <w:t>В.Г.Распутин, В.П.Астафьев, Ф.А.Искандер, Ю.И.Коваль,</w:t>
            </w:r>
          </w:p>
          <w:p w:rsidR="00D45665" w:rsidRPr="00DC2293" w:rsidRDefault="00D45665" w:rsidP="0042291A">
            <w:pPr>
              <w:tabs>
                <w:tab w:val="left" w:pos="5760"/>
              </w:tabs>
              <w:spacing w:after="0"/>
              <w:jc w:val="center"/>
              <w:rPr>
                <w:rFonts w:ascii="Times New Roman" w:hAnsi="Times New Roman" w:cs="Times New Roman"/>
                <w:i/>
                <w:iCs/>
                <w:sz w:val="24"/>
                <w:szCs w:val="24"/>
              </w:rPr>
            </w:pPr>
            <w:r w:rsidRPr="00DC2293">
              <w:rPr>
                <w:rFonts w:ascii="Times New Roman" w:hAnsi="Times New Roman" w:cs="Times New Roman"/>
                <w:b/>
                <w:bCs/>
                <w:i/>
                <w:iCs/>
                <w:sz w:val="24"/>
                <w:szCs w:val="24"/>
              </w:rPr>
              <w:t>Ю.П.Казаков, В.В.Голявкин</w:t>
            </w:r>
            <w:r w:rsidRPr="00DC2293">
              <w:rPr>
                <w:rFonts w:ascii="Times New Roman" w:hAnsi="Times New Roman" w:cs="Times New Roman"/>
                <w:i/>
                <w:iCs/>
                <w:sz w:val="24"/>
                <w:szCs w:val="24"/>
              </w:rPr>
              <w:t xml:space="preserve"> и др.</w:t>
            </w:r>
          </w:p>
          <w:p w:rsidR="00D45665" w:rsidRPr="00DC2293" w:rsidRDefault="00D45665" w:rsidP="0042291A">
            <w:pPr>
              <w:tabs>
                <w:tab w:val="left" w:pos="5760"/>
              </w:tabs>
              <w:spacing w:after="0"/>
              <w:jc w:val="center"/>
              <w:rPr>
                <w:rFonts w:ascii="Times New Roman" w:hAnsi="Times New Roman" w:cs="Times New Roman"/>
                <w:b/>
                <w:bCs/>
                <w:i/>
                <w:iCs/>
                <w:sz w:val="24"/>
                <w:szCs w:val="24"/>
              </w:rPr>
            </w:pPr>
            <w:r w:rsidRPr="00DC2293">
              <w:rPr>
                <w:rFonts w:ascii="Times New Roman" w:hAnsi="Times New Roman" w:cs="Times New Roman"/>
                <w:b/>
                <w:bCs/>
                <w:i/>
                <w:iCs/>
                <w:sz w:val="24"/>
                <w:szCs w:val="24"/>
              </w:rPr>
              <w:t>(3-4 произведения по выбору</w:t>
            </w:r>
            <w:r w:rsidRPr="00DC2293">
              <w:rPr>
                <w:rFonts w:ascii="Times New Roman" w:hAnsi="Times New Roman" w:cs="Times New Roman"/>
                <w:i/>
                <w:iCs/>
                <w:sz w:val="24"/>
                <w:szCs w:val="24"/>
              </w:rPr>
              <w:t xml:space="preserve">, </w:t>
            </w:r>
            <w:r w:rsidRPr="00DC2293">
              <w:rPr>
                <w:rFonts w:ascii="Times New Roman" w:hAnsi="Times New Roman" w:cs="Times New Roman"/>
                <w:b/>
                <w:bCs/>
                <w:i/>
                <w:iCs/>
                <w:sz w:val="24"/>
                <w:szCs w:val="24"/>
              </w:rPr>
              <w:t>5-8 кл.)</w:t>
            </w:r>
          </w:p>
          <w:p w:rsidR="00D45665" w:rsidRPr="00DC2293" w:rsidRDefault="00D45665" w:rsidP="0042291A">
            <w:pPr>
              <w:tabs>
                <w:tab w:val="left" w:pos="5760"/>
              </w:tabs>
              <w:spacing w:after="0"/>
              <w:jc w:val="center"/>
              <w:rPr>
                <w:rFonts w:ascii="Times New Roman" w:hAnsi="Times New Roman" w:cs="Times New Roman"/>
                <w:sz w:val="24"/>
                <w:szCs w:val="24"/>
              </w:rPr>
            </w:pPr>
          </w:p>
          <w:p w:rsidR="00D45665" w:rsidRPr="00DC2293" w:rsidRDefault="00D45665" w:rsidP="0042291A">
            <w:pPr>
              <w:tabs>
                <w:tab w:val="left" w:pos="5760"/>
              </w:tabs>
              <w:spacing w:after="0"/>
              <w:jc w:val="center"/>
              <w:rPr>
                <w:rFonts w:ascii="Times New Roman" w:hAnsi="Times New Roman" w:cs="Times New Roman"/>
                <w:i/>
                <w:iCs/>
                <w:sz w:val="24"/>
                <w:szCs w:val="24"/>
              </w:rPr>
            </w:pPr>
            <w:r w:rsidRPr="00DC2293">
              <w:rPr>
                <w:rFonts w:ascii="Times New Roman" w:hAnsi="Times New Roman" w:cs="Times New Roman"/>
                <w:b/>
                <w:bCs/>
                <w:i/>
                <w:iCs/>
                <w:sz w:val="24"/>
                <w:szCs w:val="24"/>
              </w:rPr>
              <w:t xml:space="preserve">Поэзия 2-й половины ХХ </w:t>
            </w:r>
            <w:proofErr w:type="gramStart"/>
            <w:r w:rsidRPr="00DC2293">
              <w:rPr>
                <w:rFonts w:ascii="Times New Roman" w:hAnsi="Times New Roman" w:cs="Times New Roman"/>
                <w:b/>
                <w:bCs/>
                <w:i/>
                <w:iCs/>
                <w:sz w:val="24"/>
                <w:szCs w:val="24"/>
              </w:rPr>
              <w:t>в</w:t>
            </w:r>
            <w:proofErr w:type="gramEnd"/>
            <w:r w:rsidRPr="00DC2293">
              <w:rPr>
                <w:rFonts w:ascii="Times New Roman" w:hAnsi="Times New Roman" w:cs="Times New Roman"/>
                <w:b/>
                <w:bCs/>
                <w:i/>
                <w:iCs/>
                <w:sz w:val="24"/>
                <w:szCs w:val="24"/>
              </w:rPr>
              <w:t>.</w:t>
            </w:r>
            <w:r w:rsidRPr="00DC2293">
              <w:rPr>
                <w:rFonts w:ascii="Times New Roman" w:hAnsi="Times New Roman" w:cs="Times New Roman"/>
                <w:i/>
                <w:iCs/>
                <w:sz w:val="24"/>
                <w:szCs w:val="24"/>
              </w:rPr>
              <w:t>, например:</w:t>
            </w:r>
          </w:p>
          <w:p w:rsidR="00D45665" w:rsidRPr="00DC2293" w:rsidRDefault="00D45665" w:rsidP="0042291A">
            <w:pPr>
              <w:spacing w:after="0"/>
              <w:rPr>
                <w:rFonts w:ascii="Times New Roman" w:hAnsi="Times New Roman" w:cs="Times New Roman"/>
                <w:i/>
                <w:iCs/>
                <w:sz w:val="24"/>
                <w:szCs w:val="24"/>
              </w:rPr>
            </w:pPr>
            <w:r w:rsidRPr="00DC2293">
              <w:rPr>
                <w:rFonts w:ascii="Times New Roman" w:hAnsi="Times New Roman" w:cs="Times New Roman"/>
                <w:b/>
                <w:bCs/>
                <w:i/>
                <w:iCs/>
                <w:sz w:val="24"/>
                <w:szCs w:val="24"/>
              </w:rPr>
              <w:t>Н.И. Глазков, Е.А.Евтушенко, А.А.Вознесенский, Н.М.Рубцов, Д.С.Самойлов</w:t>
            </w:r>
            <w:proofErr w:type="gramStart"/>
            <w:r w:rsidRPr="00DC2293">
              <w:rPr>
                <w:rFonts w:ascii="Times New Roman" w:hAnsi="Times New Roman" w:cs="Times New Roman"/>
                <w:b/>
                <w:bCs/>
                <w:i/>
                <w:iCs/>
                <w:sz w:val="24"/>
                <w:szCs w:val="24"/>
              </w:rPr>
              <w:t>,А</w:t>
            </w:r>
            <w:proofErr w:type="gramEnd"/>
            <w:r w:rsidRPr="00DC2293">
              <w:rPr>
                <w:rFonts w:ascii="Times New Roman" w:hAnsi="Times New Roman" w:cs="Times New Roman"/>
                <w:b/>
                <w:bCs/>
                <w:i/>
                <w:iCs/>
                <w:sz w:val="24"/>
                <w:szCs w:val="24"/>
              </w:rPr>
              <w:t xml:space="preserve">.А. Тарковский, Б.Ш.Окуджава,  В.С.Высоцкий, Ю.П.Мориц, И.А.Бродский, А.С.Кушнер, О.Е.Григорьев </w:t>
            </w:r>
            <w:r w:rsidRPr="00DC2293">
              <w:rPr>
                <w:rFonts w:ascii="Times New Roman" w:hAnsi="Times New Roman" w:cs="Times New Roman"/>
                <w:i/>
                <w:iCs/>
                <w:sz w:val="24"/>
                <w:szCs w:val="24"/>
              </w:rPr>
              <w:t>и др.</w:t>
            </w:r>
          </w:p>
          <w:p w:rsidR="00D45665" w:rsidRPr="00DC2293" w:rsidRDefault="00D45665" w:rsidP="0042291A">
            <w:pPr>
              <w:tabs>
                <w:tab w:val="left" w:pos="5760"/>
              </w:tabs>
              <w:spacing w:after="0"/>
              <w:jc w:val="center"/>
              <w:rPr>
                <w:rFonts w:ascii="Times New Roman" w:hAnsi="Times New Roman" w:cs="Times New Roman"/>
                <w:b/>
                <w:bCs/>
                <w:i/>
                <w:iCs/>
                <w:sz w:val="24"/>
                <w:szCs w:val="24"/>
              </w:rPr>
            </w:pPr>
            <w:r w:rsidRPr="00DC2293">
              <w:rPr>
                <w:rFonts w:ascii="Times New Roman" w:hAnsi="Times New Roman" w:cs="Times New Roman"/>
                <w:b/>
                <w:bCs/>
                <w:i/>
                <w:iCs/>
                <w:sz w:val="24"/>
                <w:szCs w:val="24"/>
              </w:rPr>
              <w:t xml:space="preserve"> (3-4 стихотворения по выбору, 5-9 кл.)</w:t>
            </w:r>
          </w:p>
          <w:p w:rsidR="00D45665" w:rsidRPr="00DC2293" w:rsidRDefault="00D45665" w:rsidP="0042291A">
            <w:pPr>
              <w:tabs>
                <w:tab w:val="left" w:pos="5760"/>
              </w:tabs>
              <w:spacing w:after="0"/>
              <w:jc w:val="center"/>
              <w:rPr>
                <w:rFonts w:ascii="Times New Roman" w:hAnsi="Times New Roman" w:cs="Times New Roman"/>
                <w:b/>
                <w:bCs/>
                <w:sz w:val="24"/>
                <w:szCs w:val="24"/>
              </w:rPr>
            </w:pPr>
          </w:p>
          <w:p w:rsidR="00D45665" w:rsidRPr="00DC2293" w:rsidRDefault="00D45665" w:rsidP="0042291A">
            <w:pPr>
              <w:tabs>
                <w:tab w:val="left" w:pos="5760"/>
              </w:tabs>
              <w:spacing w:after="0"/>
              <w:jc w:val="center"/>
              <w:rPr>
                <w:rFonts w:ascii="Times New Roman" w:hAnsi="Times New Roman" w:cs="Times New Roman"/>
                <w:i/>
                <w:iCs/>
                <w:sz w:val="24"/>
                <w:szCs w:val="24"/>
              </w:rPr>
            </w:pPr>
            <w:r w:rsidRPr="00DC2293">
              <w:rPr>
                <w:rFonts w:ascii="Times New Roman" w:hAnsi="Times New Roman" w:cs="Times New Roman"/>
                <w:b/>
                <w:bCs/>
                <w:i/>
                <w:iCs/>
                <w:sz w:val="24"/>
                <w:szCs w:val="24"/>
              </w:rPr>
              <w:t>Проза русской эмиграции</w:t>
            </w:r>
            <w:r w:rsidRPr="00DC2293">
              <w:rPr>
                <w:rFonts w:ascii="Times New Roman" w:hAnsi="Times New Roman" w:cs="Times New Roman"/>
                <w:i/>
                <w:iCs/>
                <w:sz w:val="24"/>
                <w:szCs w:val="24"/>
              </w:rPr>
              <w:t>, например:</w:t>
            </w:r>
          </w:p>
          <w:p w:rsidR="00D45665" w:rsidRPr="00DC2293" w:rsidRDefault="00D45665" w:rsidP="0042291A">
            <w:pPr>
              <w:tabs>
                <w:tab w:val="left" w:pos="5760"/>
              </w:tabs>
              <w:spacing w:after="0"/>
              <w:jc w:val="center"/>
              <w:rPr>
                <w:rFonts w:ascii="Times New Roman" w:hAnsi="Times New Roman" w:cs="Times New Roman"/>
                <w:b/>
                <w:bCs/>
                <w:i/>
                <w:iCs/>
                <w:sz w:val="24"/>
                <w:szCs w:val="24"/>
              </w:rPr>
            </w:pPr>
            <w:r w:rsidRPr="00DC2293">
              <w:rPr>
                <w:rFonts w:ascii="Times New Roman" w:hAnsi="Times New Roman" w:cs="Times New Roman"/>
                <w:b/>
                <w:bCs/>
                <w:i/>
                <w:iCs/>
                <w:sz w:val="24"/>
                <w:szCs w:val="24"/>
              </w:rPr>
              <w:t>И.С.Шмелев, В.В.Набоков,</w:t>
            </w:r>
          </w:p>
          <w:p w:rsidR="00D45665" w:rsidRPr="00DC2293" w:rsidRDefault="00D45665" w:rsidP="0042291A">
            <w:pPr>
              <w:tabs>
                <w:tab w:val="left" w:pos="5760"/>
              </w:tabs>
              <w:spacing w:after="0"/>
              <w:rPr>
                <w:rFonts w:ascii="Times New Roman" w:hAnsi="Times New Roman" w:cs="Times New Roman"/>
                <w:i/>
                <w:iCs/>
                <w:sz w:val="24"/>
                <w:szCs w:val="24"/>
              </w:rPr>
            </w:pPr>
            <w:r w:rsidRPr="00DC2293">
              <w:rPr>
                <w:rFonts w:ascii="Times New Roman" w:hAnsi="Times New Roman" w:cs="Times New Roman"/>
                <w:b/>
                <w:bCs/>
                <w:i/>
                <w:iCs/>
                <w:sz w:val="24"/>
                <w:szCs w:val="24"/>
              </w:rPr>
              <w:t>С.Д.Довлатов</w:t>
            </w:r>
            <w:r w:rsidRPr="00DC2293">
              <w:rPr>
                <w:rFonts w:ascii="Times New Roman" w:hAnsi="Times New Roman" w:cs="Times New Roman"/>
                <w:i/>
                <w:iCs/>
                <w:sz w:val="24"/>
                <w:szCs w:val="24"/>
              </w:rPr>
              <w:t xml:space="preserve"> и др.</w:t>
            </w:r>
          </w:p>
          <w:p w:rsidR="00D45665" w:rsidRPr="00DC2293" w:rsidRDefault="00D45665" w:rsidP="0042291A">
            <w:pPr>
              <w:tabs>
                <w:tab w:val="left" w:pos="5760"/>
              </w:tabs>
              <w:spacing w:after="0"/>
              <w:jc w:val="center"/>
              <w:rPr>
                <w:rFonts w:ascii="Times New Roman" w:hAnsi="Times New Roman" w:cs="Times New Roman"/>
                <w:b/>
                <w:bCs/>
                <w:i/>
                <w:iCs/>
                <w:sz w:val="24"/>
                <w:szCs w:val="24"/>
              </w:rPr>
            </w:pPr>
            <w:r w:rsidRPr="00DC2293">
              <w:rPr>
                <w:rFonts w:ascii="Times New Roman" w:hAnsi="Times New Roman" w:cs="Times New Roman"/>
                <w:b/>
                <w:bCs/>
                <w:i/>
                <w:iCs/>
                <w:sz w:val="24"/>
                <w:szCs w:val="24"/>
              </w:rPr>
              <w:t>(1 произведение – по выбору, 5-9 кл.)</w:t>
            </w:r>
          </w:p>
          <w:p w:rsidR="00D45665" w:rsidRPr="00DC2293" w:rsidRDefault="00D45665" w:rsidP="0042291A">
            <w:pPr>
              <w:tabs>
                <w:tab w:val="left" w:pos="5760"/>
              </w:tabs>
              <w:spacing w:after="0"/>
              <w:jc w:val="center"/>
              <w:rPr>
                <w:rFonts w:ascii="Times New Roman" w:hAnsi="Times New Roman" w:cs="Times New Roman"/>
                <w:sz w:val="24"/>
                <w:szCs w:val="24"/>
              </w:rPr>
            </w:pPr>
          </w:p>
          <w:p w:rsidR="00D45665" w:rsidRPr="00DC2293" w:rsidRDefault="00D45665" w:rsidP="0042291A">
            <w:pPr>
              <w:spacing w:after="0"/>
              <w:rPr>
                <w:rFonts w:ascii="Times New Roman" w:hAnsi="Times New Roman" w:cs="Times New Roman"/>
                <w:sz w:val="24"/>
                <w:szCs w:val="24"/>
              </w:rPr>
            </w:pPr>
            <w:proofErr w:type="gramStart"/>
            <w:r w:rsidRPr="00DC2293">
              <w:rPr>
                <w:rFonts w:ascii="Times New Roman" w:hAnsi="Times New Roman" w:cs="Times New Roman"/>
                <w:b/>
                <w:bCs/>
                <w:i/>
                <w:iCs/>
                <w:sz w:val="24"/>
                <w:szCs w:val="24"/>
              </w:rPr>
              <w:t xml:space="preserve">Проза и поэзия о подростках и для </w:t>
            </w:r>
            <w:r w:rsidRPr="00DC2293">
              <w:rPr>
                <w:rFonts w:ascii="Times New Roman" w:hAnsi="Times New Roman" w:cs="Times New Roman"/>
                <w:b/>
                <w:bCs/>
                <w:i/>
                <w:iCs/>
                <w:sz w:val="24"/>
                <w:szCs w:val="24"/>
              </w:rPr>
              <w:lastRenderedPageBreak/>
              <w:t>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DC2293">
              <w:rPr>
                <w:rFonts w:ascii="Times New Roman" w:hAnsi="Times New Roman" w:cs="Times New Roman"/>
                <w:sz w:val="24"/>
                <w:szCs w:val="24"/>
              </w:rPr>
              <w:t xml:space="preserve"> и др., например:</w:t>
            </w:r>
            <w:proofErr w:type="gramEnd"/>
          </w:p>
          <w:p w:rsidR="00D45665" w:rsidRPr="00DC2293" w:rsidRDefault="00D45665" w:rsidP="0042291A">
            <w:pPr>
              <w:spacing w:after="0"/>
              <w:rPr>
                <w:rFonts w:ascii="Times New Roman" w:hAnsi="Times New Roman" w:cs="Times New Roman"/>
                <w:i/>
                <w:iCs/>
                <w:sz w:val="24"/>
                <w:szCs w:val="24"/>
              </w:rPr>
            </w:pPr>
            <w:r w:rsidRPr="00DC2293">
              <w:rPr>
                <w:rFonts w:ascii="Times New Roman" w:hAnsi="Times New Roman" w:cs="Times New Roman"/>
                <w:b/>
                <w:bCs/>
                <w:i/>
                <w:iCs/>
                <w:sz w:val="24"/>
                <w:szCs w:val="24"/>
              </w:rPr>
              <w:t>Н.Назаркин, А.Гиваргизов, Ю.Кузнецова, Д.Сабитова, Е.Мурашова, М.Аромштам, А.Петрова, С.Седов, С.Востоков</w:t>
            </w:r>
            <w:proofErr w:type="gramStart"/>
            <w:r w:rsidRPr="00DC2293">
              <w:rPr>
                <w:rFonts w:ascii="Times New Roman" w:hAnsi="Times New Roman" w:cs="Times New Roman"/>
                <w:b/>
                <w:bCs/>
                <w:i/>
                <w:iCs/>
                <w:sz w:val="24"/>
                <w:szCs w:val="24"/>
              </w:rPr>
              <w:t xml:space="preserve"> ,</w:t>
            </w:r>
            <w:proofErr w:type="gramEnd"/>
            <w:r w:rsidRPr="00DC2293">
              <w:rPr>
                <w:rFonts w:ascii="Times New Roman" w:hAnsi="Times New Roman" w:cs="Times New Roman"/>
                <w:b/>
                <w:bCs/>
                <w:i/>
                <w:iCs/>
                <w:sz w:val="24"/>
                <w:szCs w:val="24"/>
              </w:rPr>
              <w:t xml:space="preserve"> Э.Веркин, М.Аромштам, Н.Евдокимова, Н.Абгарян, М.Петросян, А.Жвалевский и Е.Пастернак, Ая Эн, Д.Вильке </w:t>
            </w:r>
            <w:r w:rsidRPr="00DC2293">
              <w:rPr>
                <w:rFonts w:ascii="Times New Roman" w:hAnsi="Times New Roman" w:cs="Times New Roman"/>
                <w:i/>
                <w:iCs/>
                <w:sz w:val="24"/>
                <w:szCs w:val="24"/>
              </w:rPr>
              <w:t>и др.</w:t>
            </w:r>
          </w:p>
          <w:p w:rsidR="00D45665" w:rsidRPr="00DC2293" w:rsidRDefault="00D45665" w:rsidP="0042291A">
            <w:pPr>
              <w:tabs>
                <w:tab w:val="left" w:pos="5760"/>
              </w:tabs>
              <w:spacing w:after="0"/>
              <w:jc w:val="center"/>
              <w:rPr>
                <w:rFonts w:ascii="Times New Roman" w:hAnsi="Times New Roman" w:cs="Times New Roman"/>
                <w:b/>
                <w:bCs/>
                <w:i/>
                <w:iCs/>
                <w:sz w:val="24"/>
                <w:szCs w:val="24"/>
              </w:rPr>
            </w:pPr>
            <w:r w:rsidRPr="00DC2293">
              <w:rPr>
                <w:rFonts w:ascii="Times New Roman" w:hAnsi="Times New Roman" w:cs="Times New Roman"/>
                <w:b/>
                <w:bCs/>
                <w:i/>
                <w:iCs/>
                <w:sz w:val="24"/>
                <w:szCs w:val="24"/>
              </w:rPr>
              <w:t>(1-2 произведения по выбору, 5-8 кл.)</w:t>
            </w:r>
          </w:p>
          <w:p w:rsidR="00D45665" w:rsidRPr="00DC2293" w:rsidRDefault="00D45665" w:rsidP="0042291A">
            <w:pPr>
              <w:tabs>
                <w:tab w:val="left" w:pos="5760"/>
              </w:tabs>
              <w:spacing w:after="0"/>
              <w:jc w:val="center"/>
              <w:rPr>
                <w:rFonts w:ascii="Times New Roman" w:hAnsi="Times New Roman" w:cs="Times New Roman"/>
                <w:sz w:val="24"/>
                <w:szCs w:val="24"/>
              </w:rPr>
            </w:pPr>
          </w:p>
          <w:p w:rsidR="00D45665" w:rsidRPr="00DC2293" w:rsidRDefault="00D45665" w:rsidP="0042291A">
            <w:pPr>
              <w:tabs>
                <w:tab w:val="left" w:pos="5760"/>
              </w:tabs>
              <w:spacing w:after="0"/>
              <w:jc w:val="center"/>
              <w:rPr>
                <w:rFonts w:ascii="Times New Roman" w:hAnsi="Times New Roman" w:cs="Times New Roman"/>
                <w:i/>
                <w:iCs/>
                <w:sz w:val="24"/>
                <w:szCs w:val="24"/>
              </w:rPr>
            </w:pPr>
          </w:p>
        </w:tc>
      </w:tr>
      <w:tr w:rsidR="00D45665" w:rsidRPr="00DC2293">
        <w:tc>
          <w:tcPr>
            <w:tcW w:w="9571" w:type="dxa"/>
            <w:gridSpan w:val="3"/>
          </w:tcPr>
          <w:p w:rsidR="00D45665" w:rsidRPr="00DC2293" w:rsidRDefault="00D45665" w:rsidP="0042291A">
            <w:pPr>
              <w:tabs>
                <w:tab w:val="left" w:pos="5760"/>
              </w:tabs>
              <w:jc w:val="center"/>
              <w:rPr>
                <w:rFonts w:ascii="Times New Roman" w:hAnsi="Times New Roman" w:cs="Times New Roman"/>
                <w:i/>
                <w:iCs/>
                <w:sz w:val="24"/>
                <w:szCs w:val="24"/>
              </w:rPr>
            </w:pPr>
            <w:r w:rsidRPr="00DC2293">
              <w:rPr>
                <w:rFonts w:ascii="Times New Roman" w:hAnsi="Times New Roman" w:cs="Times New Roman"/>
                <w:b/>
                <w:bCs/>
                <w:sz w:val="24"/>
                <w:szCs w:val="24"/>
              </w:rPr>
              <w:lastRenderedPageBreak/>
              <w:t xml:space="preserve">Литература народов России </w:t>
            </w:r>
          </w:p>
        </w:tc>
      </w:tr>
      <w:tr w:rsidR="00D45665" w:rsidRPr="00DC2293">
        <w:tc>
          <w:tcPr>
            <w:tcW w:w="2518" w:type="dxa"/>
          </w:tcPr>
          <w:p w:rsidR="00D45665" w:rsidRPr="00DC2293" w:rsidRDefault="00D45665" w:rsidP="0012121B">
            <w:pPr>
              <w:tabs>
                <w:tab w:val="left" w:pos="5760"/>
              </w:tabs>
              <w:spacing w:after="0" w:line="240" w:lineRule="auto"/>
              <w:rPr>
                <w:rFonts w:ascii="Times New Roman" w:hAnsi="Times New Roman" w:cs="Times New Roman"/>
                <w:b/>
                <w:bCs/>
                <w:sz w:val="24"/>
                <w:szCs w:val="24"/>
              </w:rPr>
            </w:pPr>
          </w:p>
        </w:tc>
        <w:tc>
          <w:tcPr>
            <w:tcW w:w="3686" w:type="dxa"/>
          </w:tcPr>
          <w:p w:rsidR="00D45665" w:rsidRPr="00DC2293" w:rsidRDefault="00D45665" w:rsidP="0012121B">
            <w:pPr>
              <w:tabs>
                <w:tab w:val="left" w:pos="5760"/>
              </w:tabs>
              <w:spacing w:after="0" w:line="240" w:lineRule="auto"/>
              <w:jc w:val="both"/>
              <w:outlineLvl w:val="0"/>
              <w:rPr>
                <w:rFonts w:ascii="Times New Roman" w:hAnsi="Times New Roman" w:cs="Times New Roman"/>
                <w:b/>
                <w:bCs/>
                <w:kern w:val="36"/>
                <w:sz w:val="24"/>
                <w:szCs w:val="24"/>
              </w:rPr>
            </w:pPr>
          </w:p>
        </w:tc>
        <w:tc>
          <w:tcPr>
            <w:tcW w:w="3367" w:type="dxa"/>
          </w:tcPr>
          <w:p w:rsidR="00D45665" w:rsidRPr="00DC2293" w:rsidRDefault="00D45665" w:rsidP="0012121B">
            <w:pPr>
              <w:tabs>
                <w:tab w:val="left" w:pos="5760"/>
              </w:tabs>
              <w:spacing w:after="0" w:line="240" w:lineRule="auto"/>
              <w:jc w:val="both"/>
              <w:rPr>
                <w:rFonts w:ascii="Times New Roman" w:hAnsi="Times New Roman" w:cs="Times New Roman"/>
                <w:b/>
                <w:bCs/>
                <w:i/>
                <w:iCs/>
                <w:sz w:val="24"/>
                <w:szCs w:val="24"/>
              </w:rPr>
            </w:pPr>
            <w:r w:rsidRPr="00DC2293">
              <w:rPr>
                <w:rFonts w:ascii="Times New Roman" w:hAnsi="Times New Roman" w:cs="Times New Roman"/>
                <w:b/>
                <w:bCs/>
                <w:i/>
                <w:iCs/>
                <w:sz w:val="24"/>
                <w:szCs w:val="24"/>
              </w:rPr>
              <w:t>Г.Тукай, М.Карим,</w:t>
            </w:r>
          </w:p>
          <w:p w:rsidR="00D45665" w:rsidRPr="00DC2293" w:rsidRDefault="00D45665" w:rsidP="0012121B">
            <w:pPr>
              <w:tabs>
                <w:tab w:val="left" w:pos="5760"/>
              </w:tabs>
              <w:spacing w:after="0" w:line="240" w:lineRule="auto"/>
              <w:jc w:val="both"/>
              <w:rPr>
                <w:rFonts w:ascii="Times New Roman" w:hAnsi="Times New Roman" w:cs="Times New Roman"/>
                <w:i/>
                <w:iCs/>
                <w:sz w:val="24"/>
                <w:szCs w:val="24"/>
              </w:rPr>
            </w:pPr>
            <w:r w:rsidRPr="00DC2293">
              <w:rPr>
                <w:rFonts w:ascii="Times New Roman" w:hAnsi="Times New Roman" w:cs="Times New Roman"/>
                <w:b/>
                <w:bCs/>
                <w:i/>
                <w:iCs/>
                <w:sz w:val="24"/>
                <w:szCs w:val="24"/>
              </w:rPr>
              <w:t>К.Кулиев, Р.Гамзатов</w:t>
            </w:r>
            <w:r w:rsidRPr="00DC2293">
              <w:rPr>
                <w:rFonts w:ascii="Times New Roman" w:hAnsi="Times New Roman" w:cs="Times New Roman"/>
                <w:i/>
                <w:iCs/>
                <w:sz w:val="24"/>
                <w:szCs w:val="24"/>
              </w:rPr>
              <w:t xml:space="preserve"> и др.</w:t>
            </w:r>
          </w:p>
          <w:p w:rsidR="00D45665" w:rsidRPr="00DC2293" w:rsidRDefault="00D45665" w:rsidP="0012121B">
            <w:pPr>
              <w:tabs>
                <w:tab w:val="left" w:pos="5760"/>
              </w:tabs>
              <w:spacing w:after="0" w:line="240" w:lineRule="auto"/>
              <w:jc w:val="both"/>
              <w:rPr>
                <w:rFonts w:ascii="Times New Roman" w:hAnsi="Times New Roman" w:cs="Times New Roman"/>
                <w:b/>
                <w:bCs/>
                <w:i/>
                <w:iCs/>
                <w:sz w:val="24"/>
                <w:szCs w:val="24"/>
              </w:rPr>
            </w:pPr>
            <w:proofErr w:type="gramStart"/>
            <w:r w:rsidRPr="00DC2293">
              <w:rPr>
                <w:rFonts w:ascii="Times New Roman" w:hAnsi="Times New Roman" w:cs="Times New Roman"/>
                <w:b/>
                <w:bCs/>
                <w:i/>
                <w:iCs/>
                <w:sz w:val="24"/>
                <w:szCs w:val="24"/>
              </w:rPr>
              <w:t>(1 произведение по выбору,</w:t>
            </w:r>
            <w:proofErr w:type="gramEnd"/>
          </w:p>
          <w:p w:rsidR="00D45665" w:rsidRPr="00DC2293" w:rsidRDefault="00D45665" w:rsidP="0012121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cs="Times New Roman"/>
                <w:b/>
                <w:bCs/>
                <w:i/>
                <w:iCs/>
                <w:sz w:val="24"/>
                <w:szCs w:val="24"/>
              </w:rPr>
            </w:pPr>
            <w:proofErr w:type="gramStart"/>
            <w:r w:rsidRPr="00DC2293">
              <w:rPr>
                <w:rFonts w:ascii="Times New Roman" w:hAnsi="Times New Roman" w:cs="Times New Roman"/>
                <w:b/>
                <w:bCs/>
                <w:sz w:val="24"/>
                <w:szCs w:val="24"/>
              </w:rPr>
              <w:t>5-9 кл.</w:t>
            </w:r>
            <w:r w:rsidRPr="00DC2293">
              <w:rPr>
                <w:rFonts w:ascii="Times New Roman" w:hAnsi="Times New Roman" w:cs="Times New Roman"/>
                <w:b/>
                <w:bCs/>
                <w:i/>
                <w:iCs/>
                <w:sz w:val="24"/>
                <w:szCs w:val="24"/>
              </w:rPr>
              <w:t>)</w:t>
            </w:r>
            <w:proofErr w:type="gramEnd"/>
          </w:p>
          <w:p w:rsidR="00D45665" w:rsidRPr="00DC2293" w:rsidRDefault="00D45665" w:rsidP="0012121B">
            <w:pPr>
              <w:tabs>
                <w:tab w:val="left" w:pos="5760"/>
              </w:tabs>
              <w:spacing w:after="0" w:line="240" w:lineRule="auto"/>
              <w:rPr>
                <w:rFonts w:ascii="Times New Roman" w:hAnsi="Times New Roman" w:cs="Times New Roman"/>
                <w:i/>
                <w:iCs/>
                <w:sz w:val="24"/>
                <w:szCs w:val="24"/>
              </w:rPr>
            </w:pPr>
          </w:p>
        </w:tc>
      </w:tr>
      <w:tr w:rsidR="00D45665" w:rsidRPr="00DC2293">
        <w:tc>
          <w:tcPr>
            <w:tcW w:w="9571" w:type="dxa"/>
            <w:gridSpan w:val="3"/>
          </w:tcPr>
          <w:p w:rsidR="00D45665" w:rsidRPr="00DC2293" w:rsidRDefault="00D45665" w:rsidP="0042291A">
            <w:pPr>
              <w:tabs>
                <w:tab w:val="left" w:pos="5760"/>
              </w:tabs>
              <w:jc w:val="center"/>
              <w:rPr>
                <w:rFonts w:ascii="Times New Roman" w:hAnsi="Times New Roman" w:cs="Times New Roman"/>
                <w:i/>
                <w:iCs/>
                <w:sz w:val="24"/>
                <w:szCs w:val="24"/>
              </w:rPr>
            </w:pPr>
            <w:r w:rsidRPr="00DC2293">
              <w:rPr>
                <w:rFonts w:ascii="Times New Roman" w:hAnsi="Times New Roman" w:cs="Times New Roman"/>
                <w:b/>
                <w:bCs/>
                <w:sz w:val="24"/>
                <w:szCs w:val="24"/>
              </w:rPr>
              <w:t>Зарубежная литература</w:t>
            </w:r>
          </w:p>
        </w:tc>
      </w:tr>
      <w:tr w:rsidR="00D45665" w:rsidRPr="00DC2293">
        <w:tc>
          <w:tcPr>
            <w:tcW w:w="2518" w:type="dxa"/>
          </w:tcPr>
          <w:p w:rsidR="00D45665" w:rsidRPr="00DC2293" w:rsidRDefault="00D45665" w:rsidP="0042291A">
            <w:pPr>
              <w:tabs>
                <w:tab w:val="left" w:pos="5760"/>
              </w:tabs>
              <w:rPr>
                <w:rFonts w:ascii="Times New Roman" w:hAnsi="Times New Roman" w:cs="Times New Roman"/>
                <w:b/>
                <w:bCs/>
                <w:sz w:val="24"/>
                <w:szCs w:val="24"/>
              </w:rPr>
            </w:pPr>
          </w:p>
        </w:tc>
        <w:tc>
          <w:tcPr>
            <w:tcW w:w="3686" w:type="dxa"/>
          </w:tcPr>
          <w:p w:rsidR="00D45665" w:rsidRPr="00DC2293" w:rsidRDefault="00D45665" w:rsidP="0042291A">
            <w:pPr>
              <w:tabs>
                <w:tab w:val="left" w:pos="5760"/>
              </w:tabs>
              <w:rPr>
                <w:rFonts w:ascii="Times New Roman" w:hAnsi="Times New Roman" w:cs="Times New Roman"/>
                <w:b/>
                <w:bCs/>
                <w:i/>
                <w:iCs/>
                <w:sz w:val="24"/>
                <w:szCs w:val="24"/>
              </w:rPr>
            </w:pPr>
            <w:r w:rsidRPr="00DC2293">
              <w:rPr>
                <w:rFonts w:ascii="Times New Roman" w:hAnsi="Times New Roman" w:cs="Times New Roman"/>
                <w:b/>
                <w:bCs/>
                <w:sz w:val="24"/>
                <w:szCs w:val="24"/>
              </w:rPr>
              <w:t>Гоме</w:t>
            </w:r>
            <w:proofErr w:type="gramStart"/>
            <w:r w:rsidRPr="00DC2293">
              <w:rPr>
                <w:rFonts w:ascii="Times New Roman" w:hAnsi="Times New Roman" w:cs="Times New Roman"/>
                <w:b/>
                <w:bCs/>
                <w:sz w:val="24"/>
                <w:szCs w:val="24"/>
              </w:rPr>
              <w:t>р</w:t>
            </w:r>
            <w:r w:rsidRPr="00DC2293">
              <w:rPr>
                <w:rFonts w:ascii="Times New Roman" w:hAnsi="Times New Roman" w:cs="Times New Roman"/>
                <w:i/>
                <w:iCs/>
                <w:sz w:val="24"/>
                <w:szCs w:val="24"/>
              </w:rPr>
              <w:t>«</w:t>
            </w:r>
            <w:proofErr w:type="gramEnd"/>
            <w:r w:rsidRPr="00DC2293">
              <w:rPr>
                <w:rFonts w:ascii="Times New Roman" w:hAnsi="Times New Roman" w:cs="Times New Roman"/>
                <w:i/>
                <w:iCs/>
                <w:sz w:val="24"/>
                <w:szCs w:val="24"/>
              </w:rPr>
              <w:t xml:space="preserve">Илиада» (или «Одиссея») </w:t>
            </w:r>
            <w:r w:rsidRPr="00DC2293">
              <w:rPr>
                <w:rFonts w:ascii="Times New Roman" w:hAnsi="Times New Roman" w:cs="Times New Roman"/>
                <w:b/>
                <w:bCs/>
                <w:i/>
                <w:iCs/>
                <w:sz w:val="24"/>
                <w:szCs w:val="24"/>
              </w:rPr>
              <w:t>(фрагменты по выбору)</w:t>
            </w:r>
          </w:p>
          <w:p w:rsidR="00D45665" w:rsidRPr="00DC2293" w:rsidRDefault="00D45665" w:rsidP="0042291A">
            <w:pPr>
              <w:tabs>
                <w:tab w:val="left" w:pos="5760"/>
              </w:tabs>
              <w:rPr>
                <w:rFonts w:ascii="Times New Roman" w:hAnsi="Times New Roman" w:cs="Times New Roman"/>
                <w:sz w:val="24"/>
                <w:szCs w:val="24"/>
              </w:rPr>
            </w:pPr>
            <w:r w:rsidRPr="00DC2293">
              <w:rPr>
                <w:rFonts w:ascii="Times New Roman" w:hAnsi="Times New Roman" w:cs="Times New Roman"/>
                <w:b/>
                <w:bCs/>
                <w:sz w:val="24"/>
                <w:szCs w:val="24"/>
              </w:rPr>
              <w:t>(6-8 кл.)</w:t>
            </w:r>
          </w:p>
          <w:p w:rsidR="00D45665" w:rsidRPr="00DC2293" w:rsidRDefault="00D45665" w:rsidP="0042291A">
            <w:pPr>
              <w:tabs>
                <w:tab w:val="left" w:pos="5760"/>
              </w:tabs>
              <w:jc w:val="both"/>
              <w:outlineLvl w:val="0"/>
              <w:rPr>
                <w:rFonts w:ascii="Times New Roman" w:hAnsi="Times New Roman" w:cs="Times New Roman"/>
                <w:b/>
                <w:bCs/>
                <w:kern w:val="36"/>
                <w:sz w:val="24"/>
                <w:szCs w:val="24"/>
              </w:rPr>
            </w:pPr>
          </w:p>
          <w:p w:rsidR="00D45665" w:rsidRPr="00DC2293" w:rsidRDefault="00D45665" w:rsidP="0042291A">
            <w:pPr>
              <w:tabs>
                <w:tab w:val="left" w:pos="5760"/>
              </w:tabs>
              <w:rPr>
                <w:rFonts w:ascii="Times New Roman" w:hAnsi="Times New Roman" w:cs="Times New Roman"/>
                <w:b/>
                <w:bCs/>
                <w:i/>
                <w:iCs/>
                <w:sz w:val="24"/>
                <w:szCs w:val="24"/>
              </w:rPr>
            </w:pPr>
            <w:r w:rsidRPr="00DC2293">
              <w:rPr>
                <w:rFonts w:ascii="Times New Roman" w:hAnsi="Times New Roman" w:cs="Times New Roman"/>
                <w:b/>
                <w:bCs/>
                <w:sz w:val="24"/>
                <w:szCs w:val="24"/>
              </w:rPr>
              <w:t xml:space="preserve">Данте. </w:t>
            </w:r>
            <w:r w:rsidRPr="00DC2293">
              <w:rPr>
                <w:rFonts w:ascii="Times New Roman" w:hAnsi="Times New Roman" w:cs="Times New Roman"/>
                <w:i/>
                <w:iCs/>
                <w:sz w:val="24"/>
                <w:szCs w:val="24"/>
              </w:rPr>
              <w:t>«Божественная комедия»</w:t>
            </w:r>
            <w:r w:rsidRPr="00DC2293">
              <w:rPr>
                <w:rFonts w:ascii="Times New Roman" w:hAnsi="Times New Roman" w:cs="Times New Roman"/>
                <w:b/>
                <w:bCs/>
                <w:i/>
                <w:iCs/>
                <w:sz w:val="24"/>
                <w:szCs w:val="24"/>
              </w:rPr>
              <w:t xml:space="preserve"> (фрагменты по выбору)</w:t>
            </w:r>
          </w:p>
          <w:p w:rsidR="00D45665" w:rsidRPr="00DC2293" w:rsidRDefault="00D45665" w:rsidP="0042291A">
            <w:pPr>
              <w:tabs>
                <w:tab w:val="left" w:pos="5760"/>
              </w:tabs>
              <w:rPr>
                <w:rFonts w:ascii="Times New Roman" w:hAnsi="Times New Roman" w:cs="Times New Roman"/>
                <w:b/>
                <w:bCs/>
                <w:sz w:val="24"/>
                <w:szCs w:val="24"/>
              </w:rPr>
            </w:pPr>
            <w:r w:rsidRPr="00DC2293">
              <w:rPr>
                <w:rFonts w:ascii="Times New Roman" w:hAnsi="Times New Roman" w:cs="Times New Roman"/>
                <w:b/>
                <w:bCs/>
                <w:sz w:val="24"/>
                <w:szCs w:val="24"/>
              </w:rPr>
              <w:t>(9 кл.)</w:t>
            </w:r>
          </w:p>
          <w:p w:rsidR="00D45665" w:rsidRPr="00DC2293" w:rsidRDefault="00D45665" w:rsidP="0042291A">
            <w:pPr>
              <w:tabs>
                <w:tab w:val="left" w:pos="5760"/>
              </w:tabs>
              <w:rPr>
                <w:rFonts w:ascii="Times New Roman" w:hAnsi="Times New Roman" w:cs="Times New Roman"/>
                <w:b/>
                <w:bCs/>
                <w:i/>
                <w:iCs/>
                <w:sz w:val="24"/>
                <w:szCs w:val="24"/>
              </w:rPr>
            </w:pPr>
          </w:p>
          <w:p w:rsidR="00D45665" w:rsidRPr="00DC2293" w:rsidRDefault="00D45665" w:rsidP="0042291A">
            <w:pPr>
              <w:tabs>
                <w:tab w:val="left" w:pos="5760"/>
              </w:tabs>
              <w:rPr>
                <w:rFonts w:ascii="Times New Roman" w:hAnsi="Times New Roman" w:cs="Times New Roman"/>
                <w:b/>
                <w:bCs/>
                <w:i/>
                <w:iCs/>
                <w:sz w:val="24"/>
                <w:szCs w:val="24"/>
              </w:rPr>
            </w:pPr>
            <w:r w:rsidRPr="00DC2293">
              <w:rPr>
                <w:rFonts w:ascii="Times New Roman" w:hAnsi="Times New Roman" w:cs="Times New Roman"/>
                <w:b/>
                <w:bCs/>
                <w:sz w:val="24"/>
                <w:szCs w:val="24"/>
              </w:rPr>
              <w:t xml:space="preserve">М. де Сервантес </w:t>
            </w:r>
            <w:r w:rsidRPr="00DC2293">
              <w:rPr>
                <w:rFonts w:ascii="Times New Roman" w:hAnsi="Times New Roman" w:cs="Times New Roman"/>
                <w:i/>
                <w:iCs/>
                <w:sz w:val="24"/>
                <w:szCs w:val="24"/>
              </w:rPr>
              <w:t xml:space="preserve">«Дон Кихот» </w:t>
            </w:r>
            <w:r w:rsidRPr="00DC2293">
              <w:rPr>
                <w:rFonts w:ascii="Times New Roman" w:hAnsi="Times New Roman" w:cs="Times New Roman"/>
                <w:b/>
                <w:bCs/>
                <w:i/>
                <w:iCs/>
                <w:sz w:val="24"/>
                <w:szCs w:val="24"/>
              </w:rPr>
              <w:t>(главы по выбору)</w:t>
            </w:r>
          </w:p>
          <w:p w:rsidR="00D45665" w:rsidRPr="00DC2293" w:rsidRDefault="00D45665" w:rsidP="0042291A">
            <w:pPr>
              <w:tabs>
                <w:tab w:val="left" w:pos="5760"/>
              </w:tabs>
              <w:rPr>
                <w:rFonts w:ascii="Times New Roman" w:hAnsi="Times New Roman" w:cs="Times New Roman"/>
                <w:b/>
                <w:bCs/>
                <w:kern w:val="36"/>
                <w:sz w:val="24"/>
                <w:szCs w:val="24"/>
              </w:rPr>
            </w:pPr>
            <w:r w:rsidRPr="00DC2293">
              <w:rPr>
                <w:rFonts w:ascii="Times New Roman" w:hAnsi="Times New Roman" w:cs="Times New Roman"/>
                <w:b/>
                <w:bCs/>
                <w:sz w:val="24"/>
                <w:szCs w:val="24"/>
              </w:rPr>
              <w:t>(7-8 кл.)</w:t>
            </w:r>
          </w:p>
        </w:tc>
        <w:tc>
          <w:tcPr>
            <w:tcW w:w="3367" w:type="dxa"/>
          </w:tcPr>
          <w:p w:rsidR="00D45665" w:rsidRPr="00DC2293" w:rsidRDefault="00D45665"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cs="Times New Roman"/>
                <w:b/>
                <w:bCs/>
                <w:sz w:val="24"/>
                <w:szCs w:val="24"/>
              </w:rPr>
            </w:pPr>
            <w:proofErr w:type="gramStart"/>
            <w:r w:rsidRPr="00DC2293">
              <w:rPr>
                <w:rFonts w:ascii="Times New Roman" w:hAnsi="Times New Roman" w:cs="Times New Roman"/>
                <w:b/>
                <w:bCs/>
                <w:i/>
                <w:iCs/>
                <w:sz w:val="24"/>
                <w:szCs w:val="24"/>
              </w:rPr>
              <w:t>Зарубежный</w:t>
            </w:r>
            <w:proofErr w:type="gramEnd"/>
            <w:r w:rsidRPr="00DC2293">
              <w:rPr>
                <w:rFonts w:ascii="Times New Roman" w:hAnsi="Times New Roman" w:cs="Times New Roman"/>
                <w:b/>
                <w:bCs/>
                <w:i/>
                <w:iCs/>
                <w:sz w:val="24"/>
                <w:szCs w:val="24"/>
              </w:rPr>
              <w:t xml:space="preserve"> фольклорлегенды, баллады, саги, песни</w:t>
            </w:r>
          </w:p>
          <w:p w:rsidR="00D45665" w:rsidRPr="00DC2293" w:rsidRDefault="00D45665" w:rsidP="0042291A">
            <w:pPr>
              <w:rPr>
                <w:rFonts w:ascii="Times New Roman" w:hAnsi="Times New Roman" w:cs="Times New Roman"/>
                <w:b/>
                <w:bCs/>
                <w:sz w:val="24"/>
                <w:szCs w:val="24"/>
              </w:rPr>
            </w:pPr>
            <w:r w:rsidRPr="00DC2293">
              <w:rPr>
                <w:rFonts w:ascii="Times New Roman" w:hAnsi="Times New Roman" w:cs="Times New Roman"/>
                <w:b/>
                <w:bCs/>
                <w:sz w:val="24"/>
                <w:szCs w:val="24"/>
              </w:rPr>
              <w:t>(2-3 произведения по выбору, 5-7 кл.)</w:t>
            </w:r>
          </w:p>
          <w:p w:rsidR="00D45665" w:rsidRPr="00DC2293" w:rsidRDefault="00D45665" w:rsidP="0042291A">
            <w:pPr>
              <w:tabs>
                <w:tab w:val="left" w:pos="5760"/>
              </w:tabs>
              <w:jc w:val="center"/>
              <w:rPr>
                <w:rFonts w:ascii="Times New Roman" w:hAnsi="Times New Roman" w:cs="Times New Roman"/>
                <w:sz w:val="24"/>
                <w:szCs w:val="24"/>
              </w:rPr>
            </w:pPr>
          </w:p>
          <w:p w:rsidR="00D45665" w:rsidRPr="00DC2293" w:rsidRDefault="00D45665" w:rsidP="0042291A">
            <w:pPr>
              <w:tabs>
                <w:tab w:val="left" w:pos="5760"/>
              </w:tabs>
              <w:jc w:val="center"/>
              <w:rPr>
                <w:rFonts w:ascii="Times New Roman" w:hAnsi="Times New Roman" w:cs="Times New Roman"/>
                <w:i/>
                <w:iCs/>
                <w:sz w:val="24"/>
                <w:szCs w:val="24"/>
              </w:rPr>
            </w:pPr>
          </w:p>
        </w:tc>
      </w:tr>
      <w:tr w:rsidR="00D45665" w:rsidRPr="00DC2293">
        <w:tc>
          <w:tcPr>
            <w:tcW w:w="2518" w:type="dxa"/>
          </w:tcPr>
          <w:p w:rsidR="00D45665" w:rsidRPr="00DC2293" w:rsidRDefault="00D45665" w:rsidP="0042291A">
            <w:pPr>
              <w:tabs>
                <w:tab w:val="left" w:pos="5760"/>
              </w:tabs>
              <w:jc w:val="both"/>
              <w:outlineLvl w:val="0"/>
              <w:rPr>
                <w:rFonts w:ascii="Times New Roman" w:hAnsi="Times New Roman" w:cs="Times New Roman"/>
                <w:sz w:val="24"/>
                <w:szCs w:val="24"/>
              </w:rPr>
            </w:pPr>
            <w:r w:rsidRPr="00DC2293">
              <w:rPr>
                <w:rFonts w:ascii="Times New Roman" w:hAnsi="Times New Roman" w:cs="Times New Roman"/>
                <w:b/>
                <w:bCs/>
                <w:sz w:val="24"/>
                <w:szCs w:val="24"/>
              </w:rPr>
              <w:t>В.Шекспир</w:t>
            </w:r>
            <w:r w:rsidRPr="00DC2293">
              <w:rPr>
                <w:rFonts w:ascii="Times New Roman" w:hAnsi="Times New Roman" w:cs="Times New Roman"/>
                <w:sz w:val="24"/>
                <w:szCs w:val="24"/>
              </w:rPr>
              <w:t xml:space="preserve"> «Ромео и Джульетта» (1594 – 1595). </w:t>
            </w:r>
          </w:p>
          <w:p w:rsidR="00D45665" w:rsidRPr="00DC2293" w:rsidRDefault="00D45665" w:rsidP="0042291A">
            <w:pPr>
              <w:tabs>
                <w:tab w:val="left" w:pos="5760"/>
              </w:tabs>
              <w:jc w:val="both"/>
              <w:outlineLvl w:val="0"/>
              <w:rPr>
                <w:rFonts w:ascii="Times New Roman" w:hAnsi="Times New Roman" w:cs="Times New Roman"/>
                <w:b/>
                <w:bCs/>
                <w:sz w:val="24"/>
                <w:szCs w:val="24"/>
              </w:rPr>
            </w:pPr>
            <w:r w:rsidRPr="00DC2293">
              <w:rPr>
                <w:rFonts w:ascii="Times New Roman" w:hAnsi="Times New Roman" w:cs="Times New Roman"/>
                <w:b/>
                <w:bCs/>
                <w:sz w:val="24"/>
                <w:szCs w:val="24"/>
              </w:rPr>
              <w:t>(8-9 кл.)</w:t>
            </w:r>
          </w:p>
          <w:p w:rsidR="00D45665" w:rsidRPr="00DC2293" w:rsidRDefault="00D45665" w:rsidP="0042291A">
            <w:pPr>
              <w:tabs>
                <w:tab w:val="left" w:pos="5760"/>
              </w:tabs>
              <w:rPr>
                <w:rFonts w:ascii="Times New Roman" w:hAnsi="Times New Roman" w:cs="Times New Roman"/>
                <w:b/>
                <w:bCs/>
                <w:sz w:val="24"/>
                <w:szCs w:val="24"/>
              </w:rPr>
            </w:pPr>
          </w:p>
        </w:tc>
        <w:tc>
          <w:tcPr>
            <w:tcW w:w="3686" w:type="dxa"/>
          </w:tcPr>
          <w:p w:rsidR="00D45665" w:rsidRPr="00DC2293" w:rsidRDefault="00D45665" w:rsidP="0042291A">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cs="Times New Roman"/>
                <w:b/>
                <w:bCs/>
              </w:rPr>
            </w:pPr>
            <w:r w:rsidRPr="00DC2293">
              <w:rPr>
                <w:rFonts w:ascii="Times New Roman" w:hAnsi="Times New Roman" w:cs="Times New Roman"/>
                <w:b/>
                <w:bCs/>
                <w:i/>
                <w:iCs/>
              </w:rPr>
              <w:t>1–2 сонета по выбору,  например</w:t>
            </w:r>
            <w:r w:rsidRPr="00DC2293">
              <w:rPr>
                <w:rFonts w:ascii="Times New Roman" w:hAnsi="Times New Roman" w:cs="Times New Roman"/>
                <w:b/>
                <w:bCs/>
              </w:rPr>
              <w:t xml:space="preserve">: </w:t>
            </w:r>
          </w:p>
          <w:p w:rsidR="00D45665" w:rsidRPr="00DC2293" w:rsidRDefault="00D45665" w:rsidP="0042291A">
            <w:pPr>
              <w:pStyle w:val="a7"/>
              <w:keepNext/>
              <w:keepLines/>
              <w:tabs>
                <w:tab w:val="left" w:pos="5760"/>
              </w:tabs>
              <w:spacing w:before="0" w:beforeAutospacing="0"/>
              <w:outlineLvl w:val="7"/>
              <w:rPr>
                <w:rFonts w:ascii="Times New Roman" w:hAnsi="Times New Roman" w:cs="Times New Roman"/>
                <w:i/>
                <w:iCs/>
              </w:rPr>
            </w:pPr>
            <w:proofErr w:type="gramStart"/>
            <w:r w:rsidRPr="00DC2293">
              <w:rPr>
                <w:rFonts w:ascii="Times New Roman" w:hAnsi="Times New Roman" w:cs="Times New Roman"/>
                <w:i/>
                <w:iCs/>
              </w:rPr>
              <w:t xml:space="preserve">№ 66 «Измучась всем, я умереть хочу...» (пер. Б. Пастернака), № 68 «Его лицо - одно из отражений…» (пер. С. Маршака), №116 «Мешать соединенью двух сердец…» </w:t>
            </w:r>
            <w:r w:rsidRPr="00DC2293">
              <w:rPr>
                <w:rFonts w:ascii="Times New Roman" w:hAnsi="Times New Roman" w:cs="Times New Roman"/>
                <w:i/>
                <w:iCs/>
              </w:rPr>
              <w:lastRenderedPageBreak/>
              <w:t>(пер. С. Маршака), №130 «Ее глаза на звезды не похожи…» (пер. С. Маршака).</w:t>
            </w:r>
            <w:proofErr w:type="gramEnd"/>
          </w:p>
          <w:p w:rsidR="00D45665" w:rsidRPr="00DC2293" w:rsidRDefault="00D45665" w:rsidP="0042291A">
            <w:pPr>
              <w:pStyle w:val="a7"/>
              <w:keepNext/>
              <w:keepLines/>
              <w:tabs>
                <w:tab w:val="left" w:pos="5760"/>
              </w:tabs>
              <w:spacing w:before="0" w:beforeAutospacing="0"/>
              <w:outlineLvl w:val="7"/>
              <w:rPr>
                <w:rFonts w:ascii="Times New Roman" w:hAnsi="Times New Roman" w:cs="Times New Roman"/>
                <w:b/>
                <w:bCs/>
              </w:rPr>
            </w:pPr>
            <w:r w:rsidRPr="00DC2293">
              <w:rPr>
                <w:rFonts w:ascii="Times New Roman" w:hAnsi="Times New Roman" w:cs="Times New Roman"/>
                <w:b/>
                <w:bCs/>
              </w:rPr>
              <w:t>(7-8 кл.)</w:t>
            </w:r>
          </w:p>
        </w:tc>
        <w:tc>
          <w:tcPr>
            <w:tcW w:w="3367" w:type="dxa"/>
          </w:tcPr>
          <w:p w:rsidR="00D45665" w:rsidRPr="00DC2293" w:rsidRDefault="00D45665" w:rsidP="0042291A">
            <w:pPr>
              <w:tabs>
                <w:tab w:val="left" w:pos="5760"/>
              </w:tabs>
              <w:jc w:val="center"/>
              <w:rPr>
                <w:rFonts w:ascii="Times New Roman" w:hAnsi="Times New Roman" w:cs="Times New Roman"/>
                <w:b/>
                <w:bCs/>
                <w:sz w:val="24"/>
                <w:szCs w:val="24"/>
              </w:rPr>
            </w:pPr>
          </w:p>
        </w:tc>
      </w:tr>
      <w:tr w:rsidR="00D45665" w:rsidRPr="00DC2293">
        <w:tc>
          <w:tcPr>
            <w:tcW w:w="2518" w:type="dxa"/>
          </w:tcPr>
          <w:p w:rsidR="00D45665" w:rsidRPr="00DC2293" w:rsidRDefault="00D45665" w:rsidP="0042291A">
            <w:pPr>
              <w:tabs>
                <w:tab w:val="left" w:pos="5760"/>
              </w:tabs>
              <w:rPr>
                <w:rFonts w:ascii="Times New Roman" w:hAnsi="Times New Roman" w:cs="Times New Roman"/>
                <w:b/>
                <w:bCs/>
                <w:sz w:val="24"/>
                <w:szCs w:val="24"/>
              </w:rPr>
            </w:pPr>
          </w:p>
          <w:p w:rsidR="00D45665" w:rsidRPr="00DC2293" w:rsidRDefault="00D45665" w:rsidP="0042291A">
            <w:pPr>
              <w:tabs>
                <w:tab w:val="left" w:pos="5760"/>
              </w:tabs>
              <w:rPr>
                <w:rFonts w:ascii="Times New Roman" w:hAnsi="Times New Roman" w:cs="Times New Roman"/>
                <w:b/>
                <w:bCs/>
                <w:sz w:val="24"/>
                <w:szCs w:val="24"/>
              </w:rPr>
            </w:pPr>
          </w:p>
          <w:p w:rsidR="00D45665" w:rsidRPr="00DC2293" w:rsidRDefault="00D45665" w:rsidP="0042291A">
            <w:pPr>
              <w:tabs>
                <w:tab w:val="left" w:pos="5760"/>
              </w:tabs>
              <w:rPr>
                <w:rFonts w:ascii="Times New Roman" w:hAnsi="Times New Roman" w:cs="Times New Roman"/>
                <w:b/>
                <w:bCs/>
                <w:sz w:val="24"/>
                <w:szCs w:val="24"/>
              </w:rPr>
            </w:pPr>
          </w:p>
          <w:p w:rsidR="00D45665" w:rsidRPr="00DC2293" w:rsidRDefault="00D45665" w:rsidP="0042291A">
            <w:pPr>
              <w:tabs>
                <w:tab w:val="left" w:pos="5760"/>
              </w:tabs>
              <w:rPr>
                <w:rFonts w:ascii="Times New Roman" w:hAnsi="Times New Roman" w:cs="Times New Roman"/>
                <w:b/>
                <w:bCs/>
                <w:sz w:val="24"/>
                <w:szCs w:val="24"/>
              </w:rPr>
            </w:pPr>
          </w:p>
          <w:p w:rsidR="00D45665" w:rsidRPr="00DC2293" w:rsidRDefault="00D45665" w:rsidP="0042291A">
            <w:pPr>
              <w:tabs>
                <w:tab w:val="left" w:pos="5760"/>
              </w:tabs>
              <w:rPr>
                <w:rFonts w:ascii="Times New Roman" w:hAnsi="Times New Roman" w:cs="Times New Roman"/>
                <w:b/>
                <w:bCs/>
                <w:sz w:val="24"/>
                <w:szCs w:val="24"/>
              </w:rPr>
            </w:pPr>
          </w:p>
          <w:p w:rsidR="00D45665" w:rsidRPr="00DC2293" w:rsidRDefault="00D45665" w:rsidP="0042291A">
            <w:pPr>
              <w:tabs>
                <w:tab w:val="left" w:pos="5760"/>
              </w:tabs>
              <w:rPr>
                <w:rFonts w:ascii="Times New Roman" w:hAnsi="Times New Roman" w:cs="Times New Roman"/>
                <w:b/>
                <w:bCs/>
                <w:sz w:val="24"/>
                <w:szCs w:val="24"/>
              </w:rPr>
            </w:pPr>
          </w:p>
          <w:p w:rsidR="00D45665" w:rsidRPr="00DC2293" w:rsidRDefault="00D45665" w:rsidP="0042291A">
            <w:pPr>
              <w:tabs>
                <w:tab w:val="left" w:pos="5760"/>
              </w:tabs>
              <w:rPr>
                <w:rFonts w:ascii="Times New Roman" w:hAnsi="Times New Roman" w:cs="Times New Roman"/>
                <w:b/>
                <w:bCs/>
                <w:sz w:val="24"/>
                <w:szCs w:val="24"/>
              </w:rPr>
            </w:pPr>
          </w:p>
          <w:p w:rsidR="00D45665" w:rsidRPr="00DC2293" w:rsidRDefault="00D45665" w:rsidP="0042291A">
            <w:pPr>
              <w:tabs>
                <w:tab w:val="left" w:pos="5760"/>
              </w:tabs>
              <w:rPr>
                <w:rFonts w:ascii="Times New Roman" w:hAnsi="Times New Roman" w:cs="Times New Roman"/>
                <w:b/>
                <w:bCs/>
                <w:sz w:val="24"/>
                <w:szCs w:val="24"/>
              </w:rPr>
            </w:pPr>
          </w:p>
          <w:p w:rsidR="00D45665" w:rsidRPr="00DC2293" w:rsidRDefault="00D45665" w:rsidP="0042291A">
            <w:pPr>
              <w:tabs>
                <w:tab w:val="left" w:pos="5760"/>
              </w:tabs>
              <w:rPr>
                <w:rFonts w:ascii="Times New Roman" w:hAnsi="Times New Roman" w:cs="Times New Roman"/>
                <w:b/>
                <w:bCs/>
                <w:sz w:val="24"/>
                <w:szCs w:val="24"/>
              </w:rPr>
            </w:pPr>
          </w:p>
          <w:p w:rsidR="00D45665" w:rsidRPr="00DC2293" w:rsidRDefault="00D45665" w:rsidP="0042291A">
            <w:pPr>
              <w:tabs>
                <w:tab w:val="left" w:pos="5760"/>
              </w:tabs>
              <w:rPr>
                <w:rFonts w:ascii="Times New Roman" w:hAnsi="Times New Roman" w:cs="Times New Roman"/>
                <w:b/>
                <w:bCs/>
                <w:sz w:val="24"/>
                <w:szCs w:val="24"/>
              </w:rPr>
            </w:pPr>
          </w:p>
          <w:p w:rsidR="00D45665" w:rsidRPr="00DC2293" w:rsidRDefault="00D45665" w:rsidP="0042291A">
            <w:pPr>
              <w:tabs>
                <w:tab w:val="left" w:pos="5760"/>
              </w:tabs>
              <w:rPr>
                <w:rFonts w:ascii="Times New Roman" w:hAnsi="Times New Roman" w:cs="Times New Roman"/>
                <w:b/>
                <w:bCs/>
                <w:sz w:val="24"/>
                <w:szCs w:val="24"/>
              </w:rPr>
            </w:pPr>
          </w:p>
          <w:p w:rsidR="00D45665" w:rsidRPr="00DC2293" w:rsidRDefault="00D45665" w:rsidP="0042291A">
            <w:pPr>
              <w:tabs>
                <w:tab w:val="left" w:pos="5760"/>
              </w:tabs>
              <w:rPr>
                <w:rFonts w:ascii="Times New Roman" w:hAnsi="Times New Roman" w:cs="Times New Roman"/>
                <w:b/>
                <w:bCs/>
                <w:sz w:val="24"/>
                <w:szCs w:val="24"/>
              </w:rPr>
            </w:pPr>
          </w:p>
          <w:p w:rsidR="00D45665" w:rsidRPr="00DC2293" w:rsidRDefault="00D45665" w:rsidP="0042291A">
            <w:pPr>
              <w:tabs>
                <w:tab w:val="left" w:pos="5760"/>
              </w:tabs>
              <w:rPr>
                <w:rFonts w:ascii="Times New Roman" w:hAnsi="Times New Roman" w:cs="Times New Roman"/>
                <w:b/>
                <w:bCs/>
                <w:sz w:val="24"/>
                <w:szCs w:val="24"/>
              </w:rPr>
            </w:pPr>
          </w:p>
          <w:p w:rsidR="00D45665" w:rsidRPr="00DC2293" w:rsidRDefault="00D45665" w:rsidP="0042291A">
            <w:pPr>
              <w:tabs>
                <w:tab w:val="left" w:pos="5760"/>
              </w:tabs>
              <w:rPr>
                <w:rFonts w:ascii="Times New Roman" w:hAnsi="Times New Roman" w:cs="Times New Roman"/>
                <w:b/>
                <w:bCs/>
                <w:sz w:val="24"/>
                <w:szCs w:val="24"/>
              </w:rPr>
            </w:pPr>
          </w:p>
          <w:p w:rsidR="00D45665" w:rsidRPr="00DC2293" w:rsidRDefault="00D45665" w:rsidP="0042291A">
            <w:pPr>
              <w:tabs>
                <w:tab w:val="left" w:pos="5760"/>
              </w:tabs>
              <w:rPr>
                <w:rFonts w:ascii="Times New Roman" w:hAnsi="Times New Roman" w:cs="Times New Roman"/>
                <w:b/>
                <w:bCs/>
                <w:sz w:val="24"/>
                <w:szCs w:val="24"/>
              </w:rPr>
            </w:pPr>
          </w:p>
          <w:p w:rsidR="00D45665" w:rsidRPr="00DC2293" w:rsidRDefault="00D45665" w:rsidP="0042291A">
            <w:pPr>
              <w:tabs>
                <w:tab w:val="left" w:pos="5760"/>
              </w:tabs>
              <w:rPr>
                <w:rFonts w:ascii="Times New Roman" w:hAnsi="Times New Roman" w:cs="Times New Roman"/>
                <w:b/>
                <w:bCs/>
                <w:sz w:val="24"/>
                <w:szCs w:val="24"/>
              </w:rPr>
            </w:pPr>
          </w:p>
          <w:p w:rsidR="00D45665" w:rsidRPr="00DC2293" w:rsidRDefault="00D45665" w:rsidP="0042291A">
            <w:pPr>
              <w:tabs>
                <w:tab w:val="left" w:pos="5760"/>
              </w:tabs>
              <w:rPr>
                <w:rFonts w:ascii="Times New Roman" w:hAnsi="Times New Roman" w:cs="Times New Roman"/>
                <w:b/>
                <w:bCs/>
                <w:sz w:val="24"/>
                <w:szCs w:val="24"/>
              </w:rPr>
            </w:pPr>
          </w:p>
          <w:p w:rsidR="00D45665" w:rsidRPr="00DC2293" w:rsidRDefault="00D45665" w:rsidP="0042291A">
            <w:pPr>
              <w:tabs>
                <w:tab w:val="left" w:pos="5760"/>
              </w:tabs>
              <w:rPr>
                <w:rFonts w:ascii="Times New Roman" w:hAnsi="Times New Roman" w:cs="Times New Roman"/>
                <w:b/>
                <w:bCs/>
                <w:sz w:val="24"/>
                <w:szCs w:val="24"/>
              </w:rPr>
            </w:pPr>
          </w:p>
          <w:p w:rsidR="00D45665" w:rsidRPr="00DC2293" w:rsidRDefault="00D45665" w:rsidP="0042291A">
            <w:pPr>
              <w:tabs>
                <w:tab w:val="left" w:pos="5760"/>
              </w:tabs>
              <w:rPr>
                <w:rFonts w:ascii="Times New Roman" w:hAnsi="Times New Roman" w:cs="Times New Roman"/>
                <w:b/>
                <w:bCs/>
                <w:sz w:val="24"/>
                <w:szCs w:val="24"/>
              </w:rPr>
            </w:pPr>
          </w:p>
          <w:p w:rsidR="00D45665" w:rsidRPr="00DC2293" w:rsidRDefault="00D45665" w:rsidP="0042291A">
            <w:pPr>
              <w:tabs>
                <w:tab w:val="left" w:pos="5760"/>
              </w:tabs>
              <w:rPr>
                <w:rFonts w:ascii="Times New Roman" w:hAnsi="Times New Roman" w:cs="Times New Roman"/>
                <w:b/>
                <w:bCs/>
                <w:sz w:val="24"/>
                <w:szCs w:val="24"/>
              </w:rPr>
            </w:pPr>
          </w:p>
          <w:p w:rsidR="00D45665" w:rsidRPr="00DC2293" w:rsidRDefault="00D45665" w:rsidP="0042291A">
            <w:pPr>
              <w:tabs>
                <w:tab w:val="left" w:pos="5760"/>
              </w:tabs>
              <w:rPr>
                <w:rFonts w:ascii="Times New Roman" w:hAnsi="Times New Roman" w:cs="Times New Roman"/>
                <w:b/>
                <w:bCs/>
                <w:sz w:val="24"/>
                <w:szCs w:val="24"/>
              </w:rPr>
            </w:pPr>
          </w:p>
          <w:p w:rsidR="00D45665" w:rsidRPr="00DC2293" w:rsidRDefault="00D45665" w:rsidP="0042291A">
            <w:pPr>
              <w:tabs>
                <w:tab w:val="left" w:pos="5760"/>
              </w:tabs>
              <w:rPr>
                <w:rFonts w:ascii="Times New Roman" w:hAnsi="Times New Roman" w:cs="Times New Roman"/>
                <w:b/>
                <w:bCs/>
                <w:sz w:val="24"/>
                <w:szCs w:val="24"/>
              </w:rPr>
            </w:pPr>
          </w:p>
          <w:p w:rsidR="00D45665" w:rsidRPr="00DC2293" w:rsidRDefault="00D45665" w:rsidP="0042291A">
            <w:pPr>
              <w:tabs>
                <w:tab w:val="left" w:pos="5760"/>
              </w:tabs>
              <w:rPr>
                <w:rFonts w:ascii="Times New Roman" w:hAnsi="Times New Roman" w:cs="Times New Roman"/>
                <w:b/>
                <w:bCs/>
                <w:sz w:val="24"/>
                <w:szCs w:val="24"/>
              </w:rPr>
            </w:pPr>
          </w:p>
          <w:p w:rsidR="00D45665" w:rsidRPr="00DC2293" w:rsidRDefault="00D45665" w:rsidP="0042291A">
            <w:pPr>
              <w:tabs>
                <w:tab w:val="left" w:pos="5760"/>
              </w:tabs>
              <w:rPr>
                <w:rFonts w:ascii="Times New Roman" w:hAnsi="Times New Roman" w:cs="Times New Roman"/>
                <w:b/>
                <w:bCs/>
                <w:sz w:val="24"/>
                <w:szCs w:val="24"/>
              </w:rPr>
            </w:pPr>
          </w:p>
          <w:p w:rsidR="00D45665" w:rsidRPr="00DC2293" w:rsidRDefault="00D45665" w:rsidP="0042291A">
            <w:pPr>
              <w:tabs>
                <w:tab w:val="left" w:pos="5760"/>
              </w:tabs>
              <w:rPr>
                <w:rFonts w:ascii="Times New Roman" w:hAnsi="Times New Roman" w:cs="Times New Roman"/>
                <w:b/>
                <w:bCs/>
                <w:sz w:val="24"/>
                <w:szCs w:val="24"/>
              </w:rPr>
            </w:pPr>
          </w:p>
          <w:p w:rsidR="00D45665" w:rsidRPr="00DC2293" w:rsidRDefault="00D45665" w:rsidP="0042291A">
            <w:pPr>
              <w:tabs>
                <w:tab w:val="left" w:pos="5760"/>
              </w:tabs>
              <w:rPr>
                <w:rFonts w:ascii="Times New Roman" w:hAnsi="Times New Roman" w:cs="Times New Roman"/>
                <w:b/>
                <w:bCs/>
                <w:sz w:val="24"/>
                <w:szCs w:val="24"/>
              </w:rPr>
            </w:pPr>
          </w:p>
          <w:p w:rsidR="00D45665" w:rsidRPr="00DC2293" w:rsidRDefault="00D45665" w:rsidP="0042291A">
            <w:pPr>
              <w:tabs>
                <w:tab w:val="left" w:pos="5760"/>
              </w:tabs>
              <w:rPr>
                <w:rFonts w:ascii="Times New Roman" w:hAnsi="Times New Roman" w:cs="Times New Roman"/>
                <w:b/>
                <w:bCs/>
                <w:sz w:val="24"/>
                <w:szCs w:val="24"/>
              </w:rPr>
            </w:pPr>
          </w:p>
          <w:p w:rsidR="00D45665" w:rsidRPr="00DC2293" w:rsidRDefault="00D45665" w:rsidP="0042291A">
            <w:pPr>
              <w:tabs>
                <w:tab w:val="left" w:pos="5760"/>
              </w:tabs>
              <w:rPr>
                <w:rFonts w:ascii="Times New Roman" w:hAnsi="Times New Roman" w:cs="Times New Roman"/>
                <w:b/>
                <w:bCs/>
                <w:sz w:val="24"/>
                <w:szCs w:val="24"/>
              </w:rPr>
            </w:pPr>
          </w:p>
          <w:p w:rsidR="00D45665" w:rsidRPr="00DC2293" w:rsidRDefault="00D45665" w:rsidP="0042291A">
            <w:pPr>
              <w:tabs>
                <w:tab w:val="left" w:pos="5760"/>
              </w:tabs>
              <w:rPr>
                <w:rFonts w:ascii="Times New Roman" w:hAnsi="Times New Roman" w:cs="Times New Roman"/>
                <w:b/>
                <w:bCs/>
                <w:sz w:val="24"/>
                <w:szCs w:val="24"/>
              </w:rPr>
            </w:pPr>
          </w:p>
          <w:p w:rsidR="00D45665" w:rsidRPr="00DC2293" w:rsidRDefault="00D45665" w:rsidP="0042291A">
            <w:pPr>
              <w:tabs>
                <w:tab w:val="left" w:pos="5760"/>
              </w:tabs>
              <w:rPr>
                <w:rFonts w:ascii="Times New Roman" w:hAnsi="Times New Roman" w:cs="Times New Roman"/>
                <w:b/>
                <w:bCs/>
                <w:sz w:val="24"/>
                <w:szCs w:val="24"/>
              </w:rPr>
            </w:pPr>
          </w:p>
          <w:p w:rsidR="00D45665" w:rsidRPr="00DC2293" w:rsidRDefault="00D45665" w:rsidP="0042291A">
            <w:pPr>
              <w:tabs>
                <w:tab w:val="left" w:pos="5760"/>
              </w:tabs>
              <w:rPr>
                <w:rFonts w:ascii="Times New Roman" w:hAnsi="Times New Roman" w:cs="Times New Roman"/>
                <w:b/>
                <w:bCs/>
                <w:sz w:val="24"/>
                <w:szCs w:val="24"/>
              </w:rPr>
            </w:pPr>
          </w:p>
          <w:p w:rsidR="00D45665" w:rsidRPr="00DC2293" w:rsidRDefault="00D45665" w:rsidP="0042291A">
            <w:pPr>
              <w:tabs>
                <w:tab w:val="left" w:pos="5760"/>
              </w:tabs>
              <w:rPr>
                <w:rFonts w:ascii="Times New Roman" w:hAnsi="Times New Roman" w:cs="Times New Roman"/>
                <w:b/>
                <w:bCs/>
                <w:sz w:val="24"/>
                <w:szCs w:val="24"/>
              </w:rPr>
            </w:pPr>
          </w:p>
          <w:p w:rsidR="00D45665" w:rsidRPr="00DC2293" w:rsidRDefault="00D45665" w:rsidP="0042291A">
            <w:pPr>
              <w:tabs>
                <w:tab w:val="left" w:pos="5760"/>
              </w:tabs>
              <w:rPr>
                <w:rFonts w:ascii="Times New Roman" w:hAnsi="Times New Roman" w:cs="Times New Roman"/>
                <w:b/>
                <w:bCs/>
                <w:sz w:val="24"/>
                <w:szCs w:val="24"/>
              </w:rPr>
            </w:pPr>
          </w:p>
          <w:p w:rsidR="00D45665" w:rsidRPr="00DC2293" w:rsidRDefault="00D45665" w:rsidP="0042291A">
            <w:pPr>
              <w:tabs>
                <w:tab w:val="left" w:pos="5760"/>
              </w:tabs>
              <w:rPr>
                <w:rFonts w:ascii="Times New Roman" w:hAnsi="Times New Roman" w:cs="Times New Roman"/>
                <w:b/>
                <w:bCs/>
                <w:sz w:val="24"/>
                <w:szCs w:val="24"/>
              </w:rPr>
            </w:pPr>
          </w:p>
          <w:p w:rsidR="00D45665" w:rsidRPr="00DC2293" w:rsidRDefault="00D45665" w:rsidP="0042291A">
            <w:pPr>
              <w:tabs>
                <w:tab w:val="left" w:pos="5760"/>
              </w:tabs>
              <w:rPr>
                <w:rFonts w:ascii="Times New Roman" w:hAnsi="Times New Roman" w:cs="Times New Roman"/>
                <w:b/>
                <w:bCs/>
                <w:sz w:val="24"/>
                <w:szCs w:val="24"/>
              </w:rPr>
            </w:pPr>
          </w:p>
          <w:p w:rsidR="00D45665" w:rsidRPr="00DC2293" w:rsidRDefault="00D45665" w:rsidP="0042291A">
            <w:pPr>
              <w:tabs>
                <w:tab w:val="left" w:pos="5760"/>
              </w:tabs>
              <w:rPr>
                <w:rFonts w:ascii="Times New Roman" w:hAnsi="Times New Roman" w:cs="Times New Roman"/>
                <w:sz w:val="24"/>
                <w:szCs w:val="24"/>
              </w:rPr>
            </w:pPr>
            <w:r w:rsidRPr="00DC2293">
              <w:rPr>
                <w:rFonts w:ascii="Times New Roman" w:hAnsi="Times New Roman" w:cs="Times New Roman"/>
                <w:b/>
                <w:bCs/>
                <w:sz w:val="24"/>
                <w:szCs w:val="24"/>
              </w:rPr>
              <w:t xml:space="preserve">А. де Сент-Экзюпери </w:t>
            </w:r>
            <w:r w:rsidRPr="00DC2293">
              <w:rPr>
                <w:rFonts w:ascii="Times New Roman" w:hAnsi="Times New Roman" w:cs="Times New Roman"/>
                <w:sz w:val="24"/>
                <w:szCs w:val="24"/>
              </w:rPr>
              <w:t>«Маленький принц» (1943)</w:t>
            </w:r>
          </w:p>
          <w:p w:rsidR="00D45665" w:rsidRPr="00DC2293" w:rsidRDefault="00D45665" w:rsidP="0042291A">
            <w:pPr>
              <w:tabs>
                <w:tab w:val="left" w:pos="5760"/>
              </w:tabs>
              <w:rPr>
                <w:rFonts w:ascii="Times New Roman" w:hAnsi="Times New Roman" w:cs="Times New Roman"/>
                <w:b/>
                <w:bCs/>
                <w:sz w:val="24"/>
                <w:szCs w:val="24"/>
              </w:rPr>
            </w:pPr>
            <w:r w:rsidRPr="00DC2293">
              <w:rPr>
                <w:rFonts w:ascii="Times New Roman" w:hAnsi="Times New Roman" w:cs="Times New Roman"/>
                <w:b/>
                <w:bCs/>
                <w:sz w:val="24"/>
                <w:szCs w:val="24"/>
              </w:rPr>
              <w:t>(6-7 кл.)</w:t>
            </w:r>
          </w:p>
        </w:tc>
        <w:tc>
          <w:tcPr>
            <w:tcW w:w="3686" w:type="dxa"/>
          </w:tcPr>
          <w:p w:rsidR="00D45665" w:rsidRPr="00DC2293" w:rsidRDefault="00D45665"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cs="Times New Roman"/>
                <w:b/>
                <w:bCs/>
                <w:i/>
                <w:iCs/>
                <w:sz w:val="24"/>
                <w:szCs w:val="24"/>
              </w:rPr>
            </w:pPr>
            <w:r w:rsidRPr="00DC2293">
              <w:rPr>
                <w:rFonts w:ascii="Times New Roman" w:hAnsi="Times New Roman" w:cs="Times New Roman"/>
                <w:b/>
                <w:bCs/>
                <w:sz w:val="24"/>
                <w:szCs w:val="24"/>
              </w:rPr>
              <w:lastRenderedPageBreak/>
              <w:t xml:space="preserve">Д.Дефо </w:t>
            </w:r>
            <w:r w:rsidRPr="00DC2293">
              <w:rPr>
                <w:rFonts w:ascii="Times New Roman" w:hAnsi="Times New Roman" w:cs="Times New Roman"/>
                <w:i/>
                <w:iCs/>
                <w:sz w:val="24"/>
                <w:szCs w:val="24"/>
              </w:rPr>
              <w:t xml:space="preserve">«Робинзон Крузо» </w:t>
            </w:r>
            <w:r w:rsidRPr="00DC2293">
              <w:rPr>
                <w:rFonts w:ascii="Times New Roman" w:hAnsi="Times New Roman" w:cs="Times New Roman"/>
                <w:b/>
                <w:bCs/>
                <w:i/>
                <w:iCs/>
                <w:sz w:val="24"/>
                <w:szCs w:val="24"/>
              </w:rPr>
              <w:t>(главы по выбору)</w:t>
            </w:r>
          </w:p>
          <w:p w:rsidR="00D45665" w:rsidRPr="00DC2293" w:rsidRDefault="00D45665" w:rsidP="0042291A">
            <w:pPr>
              <w:tabs>
                <w:tab w:val="left" w:pos="5760"/>
              </w:tabs>
              <w:rPr>
                <w:rFonts w:ascii="Times New Roman" w:hAnsi="Times New Roman" w:cs="Times New Roman"/>
                <w:b/>
                <w:bCs/>
                <w:sz w:val="24"/>
                <w:szCs w:val="24"/>
              </w:rPr>
            </w:pPr>
            <w:r w:rsidRPr="00DC2293">
              <w:rPr>
                <w:rFonts w:ascii="Times New Roman" w:hAnsi="Times New Roman" w:cs="Times New Roman"/>
                <w:b/>
                <w:bCs/>
                <w:sz w:val="24"/>
                <w:szCs w:val="24"/>
              </w:rPr>
              <w:t>( 6-7 кл.)</w:t>
            </w:r>
          </w:p>
          <w:p w:rsidR="00D45665" w:rsidRPr="00DC2293" w:rsidRDefault="00D45665" w:rsidP="0042291A">
            <w:pPr>
              <w:tabs>
                <w:tab w:val="left" w:pos="5760"/>
              </w:tabs>
              <w:jc w:val="center"/>
              <w:rPr>
                <w:rFonts w:ascii="Times New Roman" w:hAnsi="Times New Roman" w:cs="Times New Roman"/>
                <w:sz w:val="24"/>
                <w:szCs w:val="24"/>
              </w:rPr>
            </w:pPr>
          </w:p>
          <w:p w:rsidR="00D45665" w:rsidRPr="00DC2293" w:rsidRDefault="00D45665" w:rsidP="0042291A">
            <w:pPr>
              <w:tabs>
                <w:tab w:val="left" w:pos="5760"/>
              </w:tabs>
              <w:rPr>
                <w:rFonts w:ascii="Times New Roman" w:hAnsi="Times New Roman" w:cs="Times New Roman"/>
                <w:b/>
                <w:bCs/>
                <w:i/>
                <w:iCs/>
                <w:sz w:val="24"/>
                <w:szCs w:val="24"/>
              </w:rPr>
            </w:pPr>
            <w:r w:rsidRPr="00DC2293">
              <w:rPr>
                <w:rFonts w:ascii="Times New Roman" w:hAnsi="Times New Roman" w:cs="Times New Roman"/>
                <w:b/>
                <w:bCs/>
                <w:sz w:val="24"/>
                <w:szCs w:val="24"/>
              </w:rPr>
              <w:t xml:space="preserve">Дж. Свифт </w:t>
            </w:r>
            <w:r w:rsidRPr="00DC2293">
              <w:rPr>
                <w:rFonts w:ascii="Times New Roman" w:hAnsi="Times New Roman" w:cs="Times New Roman"/>
                <w:i/>
                <w:iCs/>
                <w:sz w:val="24"/>
                <w:szCs w:val="24"/>
              </w:rPr>
              <w:t>«Путешествия Гулливера»</w:t>
            </w:r>
            <w:r w:rsidRPr="00DC2293">
              <w:rPr>
                <w:rFonts w:ascii="Times New Roman" w:hAnsi="Times New Roman" w:cs="Times New Roman"/>
                <w:b/>
                <w:bCs/>
                <w:i/>
                <w:iCs/>
                <w:sz w:val="24"/>
                <w:szCs w:val="24"/>
              </w:rPr>
              <w:t xml:space="preserve"> (фрагменты по выбору)</w:t>
            </w:r>
          </w:p>
          <w:p w:rsidR="00D45665" w:rsidRPr="00DC2293" w:rsidRDefault="00D45665" w:rsidP="0042291A">
            <w:pPr>
              <w:tabs>
                <w:tab w:val="left" w:pos="5760"/>
              </w:tabs>
              <w:rPr>
                <w:rFonts w:ascii="Times New Roman" w:hAnsi="Times New Roman" w:cs="Times New Roman"/>
                <w:sz w:val="24"/>
                <w:szCs w:val="24"/>
              </w:rPr>
            </w:pPr>
            <w:r w:rsidRPr="00DC2293">
              <w:rPr>
                <w:rFonts w:ascii="Times New Roman" w:hAnsi="Times New Roman" w:cs="Times New Roman"/>
                <w:b/>
                <w:bCs/>
                <w:sz w:val="24"/>
                <w:szCs w:val="24"/>
              </w:rPr>
              <w:t>(6-7 кл.)</w:t>
            </w:r>
          </w:p>
          <w:p w:rsidR="00D45665" w:rsidRPr="00DC2293" w:rsidRDefault="00D45665" w:rsidP="0042291A">
            <w:pPr>
              <w:tabs>
                <w:tab w:val="left" w:pos="5760"/>
              </w:tabs>
              <w:jc w:val="center"/>
              <w:rPr>
                <w:rFonts w:ascii="Times New Roman" w:hAnsi="Times New Roman" w:cs="Times New Roman"/>
                <w:sz w:val="24"/>
                <w:szCs w:val="24"/>
              </w:rPr>
            </w:pPr>
          </w:p>
          <w:p w:rsidR="00D45665" w:rsidRPr="00DC2293" w:rsidRDefault="00D45665" w:rsidP="0042291A">
            <w:pPr>
              <w:tabs>
                <w:tab w:val="left" w:pos="5760"/>
              </w:tabs>
              <w:rPr>
                <w:rFonts w:ascii="Times New Roman" w:hAnsi="Times New Roman" w:cs="Times New Roman"/>
                <w:b/>
                <w:bCs/>
                <w:i/>
                <w:iCs/>
                <w:sz w:val="24"/>
                <w:szCs w:val="24"/>
              </w:rPr>
            </w:pPr>
            <w:r w:rsidRPr="00DC2293">
              <w:rPr>
                <w:rFonts w:ascii="Times New Roman" w:hAnsi="Times New Roman" w:cs="Times New Roman"/>
                <w:b/>
                <w:bCs/>
                <w:sz w:val="24"/>
                <w:szCs w:val="24"/>
              </w:rPr>
              <w:t>Ж-Б. Мольер</w:t>
            </w:r>
            <w:r w:rsidRPr="00DC2293">
              <w:rPr>
                <w:rFonts w:ascii="Times New Roman" w:hAnsi="Times New Roman" w:cs="Times New Roman"/>
                <w:i/>
                <w:iCs/>
                <w:sz w:val="24"/>
                <w:szCs w:val="24"/>
              </w:rPr>
              <w:t xml:space="preserve"> Комедии</w:t>
            </w:r>
          </w:p>
          <w:p w:rsidR="00D45665" w:rsidRPr="00DC2293" w:rsidRDefault="00D45665" w:rsidP="0042291A">
            <w:pPr>
              <w:tabs>
                <w:tab w:val="left" w:pos="5760"/>
              </w:tabs>
              <w:rPr>
                <w:rFonts w:ascii="Times New Roman" w:hAnsi="Times New Roman" w:cs="Times New Roman"/>
                <w:i/>
                <w:iCs/>
                <w:sz w:val="24"/>
                <w:szCs w:val="24"/>
              </w:rPr>
            </w:pPr>
            <w:r w:rsidRPr="00DC2293">
              <w:rPr>
                <w:rFonts w:ascii="Times New Roman" w:hAnsi="Times New Roman" w:cs="Times New Roman"/>
                <w:b/>
                <w:bCs/>
                <w:i/>
                <w:iCs/>
                <w:sz w:val="24"/>
                <w:szCs w:val="24"/>
              </w:rPr>
              <w:t xml:space="preserve">- 1 по выбору, например: </w:t>
            </w:r>
            <w:r w:rsidRPr="00DC2293">
              <w:rPr>
                <w:rFonts w:ascii="Times New Roman" w:hAnsi="Times New Roman" w:cs="Times New Roman"/>
                <w:i/>
                <w:iCs/>
                <w:sz w:val="24"/>
                <w:szCs w:val="24"/>
              </w:rPr>
              <w:t>«Тартюф, или Обманщик» (1664),«Мещанин во дворянстве» (1670).</w:t>
            </w:r>
          </w:p>
          <w:p w:rsidR="00D45665" w:rsidRPr="00DC2293" w:rsidRDefault="00D45665" w:rsidP="0042291A">
            <w:pPr>
              <w:tabs>
                <w:tab w:val="left" w:pos="5760"/>
              </w:tabs>
              <w:rPr>
                <w:rFonts w:ascii="Times New Roman" w:hAnsi="Times New Roman" w:cs="Times New Roman"/>
                <w:b/>
                <w:bCs/>
                <w:sz w:val="24"/>
                <w:szCs w:val="24"/>
              </w:rPr>
            </w:pPr>
            <w:r w:rsidRPr="00DC2293">
              <w:rPr>
                <w:rFonts w:ascii="Times New Roman" w:hAnsi="Times New Roman" w:cs="Times New Roman"/>
                <w:b/>
                <w:bCs/>
                <w:sz w:val="24"/>
                <w:szCs w:val="24"/>
              </w:rPr>
              <w:t>(8-9 кл.)</w:t>
            </w:r>
          </w:p>
          <w:p w:rsidR="00D45665" w:rsidRPr="00DC2293" w:rsidRDefault="00D45665" w:rsidP="0042291A">
            <w:pPr>
              <w:tabs>
                <w:tab w:val="left" w:pos="5760"/>
              </w:tabs>
              <w:jc w:val="center"/>
              <w:rPr>
                <w:rFonts w:ascii="Times New Roman" w:hAnsi="Times New Roman" w:cs="Times New Roman"/>
                <w:i/>
                <w:iCs/>
                <w:sz w:val="24"/>
                <w:szCs w:val="24"/>
              </w:rPr>
            </w:pPr>
          </w:p>
          <w:p w:rsidR="00D45665" w:rsidRPr="00DC2293" w:rsidRDefault="00D45665" w:rsidP="0042291A">
            <w:pPr>
              <w:tabs>
                <w:tab w:val="left" w:pos="5760"/>
              </w:tabs>
              <w:rPr>
                <w:rFonts w:ascii="Times New Roman" w:hAnsi="Times New Roman" w:cs="Times New Roman"/>
                <w:b/>
                <w:bCs/>
                <w:i/>
                <w:iCs/>
                <w:sz w:val="24"/>
                <w:szCs w:val="24"/>
              </w:rPr>
            </w:pPr>
            <w:r w:rsidRPr="00DC2293">
              <w:rPr>
                <w:rFonts w:ascii="Times New Roman" w:hAnsi="Times New Roman" w:cs="Times New Roman"/>
                <w:b/>
                <w:bCs/>
                <w:sz w:val="24"/>
                <w:szCs w:val="24"/>
              </w:rPr>
              <w:t xml:space="preserve">И.-В. Гете </w:t>
            </w:r>
            <w:r w:rsidRPr="00DC2293">
              <w:rPr>
                <w:rFonts w:ascii="Times New Roman" w:hAnsi="Times New Roman" w:cs="Times New Roman"/>
                <w:i/>
                <w:iCs/>
                <w:sz w:val="24"/>
                <w:szCs w:val="24"/>
              </w:rPr>
              <w:t>«Фауст» (1774 – 1832)</w:t>
            </w:r>
            <w:r w:rsidRPr="00DC2293">
              <w:rPr>
                <w:rFonts w:ascii="Times New Roman" w:hAnsi="Times New Roman" w:cs="Times New Roman"/>
                <w:b/>
                <w:bCs/>
                <w:i/>
                <w:iCs/>
                <w:sz w:val="24"/>
                <w:szCs w:val="24"/>
              </w:rPr>
              <w:t xml:space="preserve"> (фрагменты по выбору) </w:t>
            </w:r>
          </w:p>
          <w:p w:rsidR="00D45665" w:rsidRPr="00DC2293" w:rsidRDefault="00D45665" w:rsidP="0042291A">
            <w:pPr>
              <w:tabs>
                <w:tab w:val="left" w:pos="5760"/>
              </w:tabs>
              <w:rPr>
                <w:rFonts w:ascii="Times New Roman" w:hAnsi="Times New Roman" w:cs="Times New Roman"/>
                <w:b/>
                <w:bCs/>
                <w:sz w:val="24"/>
                <w:szCs w:val="24"/>
              </w:rPr>
            </w:pPr>
            <w:r w:rsidRPr="00DC2293">
              <w:rPr>
                <w:rFonts w:ascii="Times New Roman" w:hAnsi="Times New Roman" w:cs="Times New Roman"/>
                <w:b/>
                <w:bCs/>
                <w:sz w:val="24"/>
                <w:szCs w:val="24"/>
              </w:rPr>
              <w:t>( 9-10 кл.)</w:t>
            </w:r>
          </w:p>
          <w:p w:rsidR="00D45665" w:rsidRPr="00DC2293" w:rsidRDefault="00D45665" w:rsidP="0042291A">
            <w:pPr>
              <w:tabs>
                <w:tab w:val="left" w:pos="5760"/>
              </w:tabs>
              <w:rPr>
                <w:rFonts w:ascii="Times New Roman" w:hAnsi="Times New Roman" w:cs="Times New Roman"/>
                <w:sz w:val="24"/>
                <w:szCs w:val="24"/>
              </w:rPr>
            </w:pPr>
          </w:p>
          <w:p w:rsidR="00D45665" w:rsidRPr="00DC2293" w:rsidRDefault="00D45665" w:rsidP="0042291A">
            <w:pPr>
              <w:tabs>
                <w:tab w:val="left" w:pos="5760"/>
              </w:tabs>
              <w:rPr>
                <w:rFonts w:ascii="Times New Roman" w:hAnsi="Times New Roman" w:cs="Times New Roman"/>
                <w:b/>
                <w:bCs/>
                <w:i/>
                <w:iCs/>
                <w:sz w:val="24"/>
                <w:szCs w:val="24"/>
              </w:rPr>
            </w:pPr>
            <w:r w:rsidRPr="00DC2293">
              <w:rPr>
                <w:rFonts w:ascii="Times New Roman" w:hAnsi="Times New Roman" w:cs="Times New Roman"/>
                <w:b/>
                <w:bCs/>
                <w:sz w:val="24"/>
                <w:szCs w:val="24"/>
              </w:rPr>
              <w:t>Г.Х.Андерсен</w:t>
            </w:r>
            <w:r w:rsidRPr="00DC2293">
              <w:rPr>
                <w:rFonts w:ascii="Times New Roman" w:hAnsi="Times New Roman" w:cs="Times New Roman"/>
                <w:i/>
                <w:iCs/>
                <w:sz w:val="24"/>
                <w:szCs w:val="24"/>
              </w:rPr>
              <w:t>Сказки</w:t>
            </w:r>
          </w:p>
          <w:p w:rsidR="00D45665" w:rsidRPr="00DC2293" w:rsidRDefault="00D45665" w:rsidP="0042291A">
            <w:pPr>
              <w:tabs>
                <w:tab w:val="left" w:pos="5760"/>
              </w:tabs>
              <w:rPr>
                <w:rFonts w:ascii="Times New Roman" w:hAnsi="Times New Roman" w:cs="Times New Roman"/>
                <w:i/>
                <w:iCs/>
                <w:sz w:val="24"/>
                <w:szCs w:val="24"/>
              </w:rPr>
            </w:pPr>
            <w:r w:rsidRPr="00DC2293">
              <w:rPr>
                <w:rFonts w:ascii="Times New Roman" w:hAnsi="Times New Roman" w:cs="Times New Roman"/>
                <w:b/>
                <w:bCs/>
                <w:i/>
                <w:iCs/>
                <w:sz w:val="24"/>
                <w:szCs w:val="24"/>
              </w:rPr>
              <w:t xml:space="preserve">- 1 по выбору, например: </w:t>
            </w:r>
            <w:r w:rsidRPr="00DC2293">
              <w:rPr>
                <w:rFonts w:ascii="Times New Roman" w:hAnsi="Times New Roman" w:cs="Times New Roman"/>
                <w:i/>
                <w:iCs/>
                <w:sz w:val="24"/>
                <w:szCs w:val="24"/>
              </w:rPr>
              <w:t>«Стойкий оловянный солдатик» (1838), «Гадкий утенок» (1843).</w:t>
            </w:r>
          </w:p>
          <w:p w:rsidR="00D45665" w:rsidRPr="00DC2293" w:rsidRDefault="00D45665" w:rsidP="0042291A">
            <w:pPr>
              <w:tabs>
                <w:tab w:val="left" w:pos="5760"/>
              </w:tabs>
              <w:rPr>
                <w:rFonts w:ascii="Times New Roman" w:hAnsi="Times New Roman" w:cs="Times New Roman"/>
                <w:b/>
                <w:bCs/>
                <w:sz w:val="24"/>
                <w:szCs w:val="24"/>
              </w:rPr>
            </w:pPr>
            <w:r w:rsidRPr="00DC2293">
              <w:rPr>
                <w:rFonts w:ascii="Times New Roman" w:hAnsi="Times New Roman" w:cs="Times New Roman"/>
                <w:b/>
                <w:bCs/>
                <w:sz w:val="24"/>
                <w:szCs w:val="24"/>
              </w:rPr>
              <w:t xml:space="preserve">(5 кл.) </w:t>
            </w:r>
          </w:p>
          <w:p w:rsidR="00D45665" w:rsidRPr="00DC2293" w:rsidRDefault="00D45665" w:rsidP="0042291A">
            <w:pPr>
              <w:tabs>
                <w:tab w:val="left" w:pos="5760"/>
              </w:tabs>
              <w:jc w:val="center"/>
              <w:rPr>
                <w:rFonts w:ascii="Times New Roman" w:hAnsi="Times New Roman" w:cs="Times New Roman"/>
                <w:sz w:val="24"/>
                <w:szCs w:val="24"/>
              </w:rPr>
            </w:pPr>
          </w:p>
          <w:p w:rsidR="00D45665" w:rsidRPr="00DC2293" w:rsidRDefault="00D45665" w:rsidP="0042291A">
            <w:pPr>
              <w:tabs>
                <w:tab w:val="left" w:pos="5760"/>
              </w:tabs>
              <w:rPr>
                <w:rFonts w:ascii="Times New Roman" w:hAnsi="Times New Roman" w:cs="Times New Roman"/>
                <w:b/>
                <w:bCs/>
                <w:sz w:val="24"/>
                <w:szCs w:val="24"/>
              </w:rPr>
            </w:pPr>
            <w:r w:rsidRPr="00DC2293">
              <w:rPr>
                <w:rFonts w:ascii="Times New Roman" w:hAnsi="Times New Roman" w:cs="Times New Roman"/>
                <w:b/>
                <w:bCs/>
                <w:sz w:val="24"/>
                <w:szCs w:val="24"/>
              </w:rPr>
              <w:t xml:space="preserve">Дж. Г. Байрон </w:t>
            </w:r>
          </w:p>
          <w:p w:rsidR="00D45665" w:rsidRPr="00DC2293" w:rsidRDefault="00D45665" w:rsidP="0042291A">
            <w:pPr>
              <w:rPr>
                <w:rFonts w:ascii="Times New Roman" w:hAnsi="Times New Roman" w:cs="Times New Roman"/>
                <w:i/>
                <w:iCs/>
                <w:sz w:val="24"/>
                <w:szCs w:val="24"/>
              </w:rPr>
            </w:pPr>
            <w:r w:rsidRPr="00DC2293">
              <w:rPr>
                <w:rFonts w:ascii="Times New Roman" w:hAnsi="Times New Roman" w:cs="Times New Roman"/>
                <w:b/>
                <w:bCs/>
                <w:i/>
                <w:iCs/>
                <w:sz w:val="24"/>
                <w:szCs w:val="24"/>
              </w:rPr>
              <w:lastRenderedPageBreak/>
              <w:t>- 1 стихотворение по выбору, например</w:t>
            </w:r>
            <w:r w:rsidRPr="00DC2293">
              <w:rPr>
                <w:rFonts w:ascii="Times New Roman" w:hAnsi="Times New Roman" w:cs="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w:t>
            </w:r>
            <w:proofErr w:type="gramStart"/>
            <w:r w:rsidRPr="00DC2293">
              <w:rPr>
                <w:rFonts w:ascii="Times New Roman" w:hAnsi="Times New Roman" w:cs="Times New Roman"/>
                <w:i/>
                <w:iCs/>
                <w:sz w:val="24"/>
                <w:szCs w:val="24"/>
              </w:rPr>
              <w:t>.И</w:t>
            </w:r>
            <w:proofErr w:type="gramEnd"/>
            <w:r w:rsidRPr="00DC2293">
              <w:rPr>
                <w:rFonts w:ascii="Times New Roman" w:hAnsi="Times New Roman" w:cs="Times New Roman"/>
                <w:i/>
                <w:iCs/>
                <w:sz w:val="24"/>
                <w:szCs w:val="24"/>
              </w:rPr>
              <w:t>ванова),  «Стансы к Августе» (1816)(пер. А. Плещеева) и др.</w:t>
            </w:r>
          </w:p>
          <w:p w:rsidR="00D45665" w:rsidRPr="00DC2293" w:rsidRDefault="00D45665" w:rsidP="0042291A">
            <w:pPr>
              <w:tabs>
                <w:tab w:val="left" w:pos="5760"/>
              </w:tabs>
              <w:rPr>
                <w:rFonts w:ascii="Times New Roman" w:hAnsi="Times New Roman" w:cs="Times New Roman"/>
                <w:i/>
                <w:iCs/>
                <w:sz w:val="24"/>
                <w:szCs w:val="24"/>
              </w:rPr>
            </w:pPr>
            <w:r w:rsidRPr="00DC2293">
              <w:rPr>
                <w:rFonts w:ascii="Times New Roman" w:hAnsi="Times New Roman" w:cs="Times New Roman"/>
                <w:b/>
                <w:bCs/>
                <w:i/>
                <w:iCs/>
                <w:sz w:val="24"/>
                <w:szCs w:val="24"/>
              </w:rPr>
              <w:t xml:space="preserve">- фрагменты одной из поэм по выбору, например: </w:t>
            </w:r>
            <w:r w:rsidRPr="00DC2293">
              <w:rPr>
                <w:rFonts w:ascii="Times New Roman" w:hAnsi="Times New Roman" w:cs="Times New Roman"/>
                <w:i/>
                <w:iCs/>
                <w:sz w:val="24"/>
                <w:szCs w:val="24"/>
              </w:rPr>
              <w:t xml:space="preserve">«Паломничество </w:t>
            </w:r>
            <w:proofErr w:type="gramStart"/>
            <w:r w:rsidRPr="00DC2293">
              <w:rPr>
                <w:rFonts w:ascii="Times New Roman" w:hAnsi="Times New Roman" w:cs="Times New Roman"/>
                <w:i/>
                <w:iCs/>
                <w:sz w:val="24"/>
                <w:szCs w:val="24"/>
              </w:rPr>
              <w:t>Чайльд Гарольда</w:t>
            </w:r>
            <w:proofErr w:type="gramEnd"/>
            <w:r w:rsidRPr="00DC2293">
              <w:rPr>
                <w:rFonts w:ascii="Times New Roman" w:hAnsi="Times New Roman" w:cs="Times New Roman"/>
                <w:i/>
                <w:iCs/>
                <w:sz w:val="24"/>
                <w:szCs w:val="24"/>
              </w:rPr>
              <w:t xml:space="preserve">» (1809 – 1811) (пер. В. Левика). </w:t>
            </w:r>
          </w:p>
          <w:p w:rsidR="00D45665" w:rsidRPr="00DC2293" w:rsidRDefault="00D45665" w:rsidP="0042291A">
            <w:pPr>
              <w:rPr>
                <w:rFonts w:ascii="Times New Roman" w:hAnsi="Times New Roman" w:cs="Times New Roman"/>
                <w:b/>
                <w:bCs/>
                <w:sz w:val="24"/>
                <w:szCs w:val="24"/>
              </w:rPr>
            </w:pPr>
            <w:r w:rsidRPr="00DC2293">
              <w:rPr>
                <w:rFonts w:ascii="Times New Roman" w:hAnsi="Times New Roman" w:cs="Times New Roman"/>
                <w:b/>
                <w:bCs/>
                <w:sz w:val="24"/>
                <w:szCs w:val="24"/>
              </w:rPr>
              <w:t>(9 кл.)</w:t>
            </w:r>
          </w:p>
          <w:p w:rsidR="00D45665" w:rsidRPr="00DC2293" w:rsidRDefault="00D45665" w:rsidP="0042291A">
            <w:pPr>
              <w:tabs>
                <w:tab w:val="left" w:pos="5760"/>
              </w:tabs>
              <w:rPr>
                <w:rFonts w:ascii="Times New Roman" w:hAnsi="Times New Roman" w:cs="Times New Roman"/>
                <w:i/>
                <w:iCs/>
                <w:sz w:val="24"/>
                <w:szCs w:val="24"/>
              </w:rPr>
            </w:pPr>
          </w:p>
          <w:p w:rsidR="00D45665" w:rsidRPr="00DC2293" w:rsidRDefault="00D45665" w:rsidP="0042291A">
            <w:pPr>
              <w:pStyle w:val="a7"/>
              <w:tabs>
                <w:tab w:val="left" w:pos="5760"/>
              </w:tabs>
              <w:spacing w:before="0" w:beforeAutospacing="0"/>
              <w:rPr>
                <w:rFonts w:ascii="Times New Roman" w:hAnsi="Times New Roman" w:cs="Times New Roman"/>
                <w:b/>
                <w:bCs/>
                <w:i/>
                <w:iCs/>
              </w:rPr>
            </w:pPr>
          </w:p>
        </w:tc>
        <w:tc>
          <w:tcPr>
            <w:tcW w:w="3367" w:type="dxa"/>
          </w:tcPr>
          <w:p w:rsidR="00D45665" w:rsidRPr="00DC2293" w:rsidRDefault="00D45665" w:rsidP="0042291A">
            <w:pPr>
              <w:rPr>
                <w:rFonts w:ascii="Times New Roman" w:hAnsi="Times New Roman" w:cs="Times New Roman"/>
                <w:i/>
                <w:iCs/>
                <w:sz w:val="24"/>
                <w:szCs w:val="24"/>
              </w:rPr>
            </w:pPr>
            <w:r w:rsidRPr="00DC2293">
              <w:rPr>
                <w:rFonts w:ascii="Times New Roman" w:hAnsi="Times New Roman" w:cs="Times New Roman"/>
                <w:i/>
                <w:iCs/>
                <w:sz w:val="24"/>
                <w:szCs w:val="24"/>
              </w:rPr>
              <w:lastRenderedPageBreak/>
              <w:t>Зарубежная сказочная и фантастическая проза, например:</w:t>
            </w:r>
          </w:p>
          <w:p w:rsidR="00D45665" w:rsidRPr="00DC2293" w:rsidRDefault="00D45665" w:rsidP="0042291A">
            <w:pPr>
              <w:rPr>
                <w:rFonts w:ascii="Times New Roman" w:hAnsi="Times New Roman" w:cs="Times New Roman"/>
                <w:b/>
                <w:bCs/>
                <w:sz w:val="24"/>
                <w:szCs w:val="24"/>
              </w:rPr>
            </w:pPr>
            <w:r w:rsidRPr="00DC2293">
              <w:rPr>
                <w:rFonts w:ascii="Times New Roman" w:hAnsi="Times New Roman" w:cs="Times New Roman"/>
                <w:b/>
                <w:bCs/>
                <w:sz w:val="24"/>
                <w:szCs w:val="24"/>
              </w:rPr>
              <w:t>Ш.Перро, В.Гауф, Э.Т.А. Гофман, Бр</w:t>
            </w:r>
            <w:proofErr w:type="gramStart"/>
            <w:r w:rsidRPr="00DC2293">
              <w:rPr>
                <w:rFonts w:ascii="Times New Roman" w:hAnsi="Times New Roman" w:cs="Times New Roman"/>
                <w:b/>
                <w:bCs/>
                <w:sz w:val="24"/>
                <w:szCs w:val="24"/>
              </w:rPr>
              <w:t>.Г</w:t>
            </w:r>
            <w:proofErr w:type="gramEnd"/>
            <w:r w:rsidRPr="00DC2293">
              <w:rPr>
                <w:rFonts w:ascii="Times New Roman" w:hAnsi="Times New Roman" w:cs="Times New Roman"/>
                <w:b/>
                <w:bCs/>
                <w:sz w:val="24"/>
                <w:szCs w:val="24"/>
              </w:rPr>
              <w:t>римм,</w:t>
            </w:r>
          </w:p>
          <w:p w:rsidR="00D45665" w:rsidRPr="00DC2293" w:rsidRDefault="00D45665" w:rsidP="0042291A">
            <w:pPr>
              <w:rPr>
                <w:rFonts w:ascii="Times New Roman" w:hAnsi="Times New Roman" w:cs="Times New Roman"/>
                <w:sz w:val="24"/>
                <w:szCs w:val="24"/>
              </w:rPr>
            </w:pPr>
            <w:r w:rsidRPr="00DC2293">
              <w:rPr>
                <w:rFonts w:ascii="Times New Roman" w:hAnsi="Times New Roman" w:cs="Times New Roman"/>
                <w:b/>
                <w:bCs/>
                <w:sz w:val="24"/>
                <w:szCs w:val="24"/>
              </w:rPr>
              <w:t>Л.Кэрролл, Л.Ф.Баум, Д.М. Барри, Д.Родари, М.Энде, Д.Р.Р.Толкиен, К.Льюис</w:t>
            </w:r>
            <w:r w:rsidRPr="00DC2293">
              <w:rPr>
                <w:rFonts w:ascii="Times New Roman" w:hAnsi="Times New Roman" w:cs="Times New Roman"/>
                <w:sz w:val="24"/>
                <w:szCs w:val="24"/>
              </w:rPr>
              <w:t xml:space="preserve"> и др.</w:t>
            </w:r>
          </w:p>
          <w:p w:rsidR="00D45665" w:rsidRPr="00DC2293" w:rsidRDefault="00D45665"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cs="Times New Roman"/>
                <w:b/>
                <w:bCs/>
                <w:sz w:val="24"/>
                <w:szCs w:val="24"/>
              </w:rPr>
            </w:pPr>
            <w:r w:rsidRPr="00DC2293">
              <w:rPr>
                <w:rFonts w:ascii="Times New Roman" w:hAnsi="Times New Roman" w:cs="Times New Roman"/>
                <w:b/>
                <w:bCs/>
                <w:sz w:val="24"/>
                <w:szCs w:val="24"/>
              </w:rPr>
              <w:t>(2-3 произведения по выбору, 5-6 кл.)</w:t>
            </w:r>
          </w:p>
          <w:p w:rsidR="00D45665" w:rsidRPr="00DC2293" w:rsidRDefault="00D45665" w:rsidP="0042291A">
            <w:pPr>
              <w:tabs>
                <w:tab w:val="left" w:pos="5760"/>
              </w:tabs>
              <w:jc w:val="center"/>
              <w:rPr>
                <w:rFonts w:ascii="Times New Roman" w:hAnsi="Times New Roman" w:cs="Times New Roman"/>
                <w:b/>
                <w:bCs/>
                <w:sz w:val="24"/>
                <w:szCs w:val="24"/>
              </w:rPr>
            </w:pPr>
          </w:p>
          <w:p w:rsidR="00D45665" w:rsidRPr="00DC2293" w:rsidRDefault="00D45665" w:rsidP="0042291A">
            <w:pPr>
              <w:tabs>
                <w:tab w:val="left" w:pos="5760"/>
              </w:tabs>
              <w:jc w:val="center"/>
              <w:rPr>
                <w:rFonts w:ascii="Times New Roman" w:hAnsi="Times New Roman" w:cs="Times New Roman"/>
                <w:b/>
                <w:bCs/>
                <w:sz w:val="24"/>
                <w:szCs w:val="24"/>
              </w:rPr>
            </w:pPr>
          </w:p>
          <w:p w:rsidR="00D45665" w:rsidRPr="00DC2293" w:rsidRDefault="00D45665" w:rsidP="0042291A">
            <w:pPr>
              <w:tabs>
                <w:tab w:val="left" w:pos="5760"/>
              </w:tabs>
              <w:jc w:val="center"/>
              <w:rPr>
                <w:rFonts w:ascii="Times New Roman" w:hAnsi="Times New Roman" w:cs="Times New Roman"/>
                <w:i/>
                <w:iCs/>
                <w:sz w:val="24"/>
                <w:szCs w:val="24"/>
              </w:rPr>
            </w:pPr>
            <w:r w:rsidRPr="00DC2293">
              <w:rPr>
                <w:rFonts w:ascii="Times New Roman" w:hAnsi="Times New Roman" w:cs="Times New Roman"/>
                <w:i/>
                <w:iCs/>
                <w:sz w:val="24"/>
                <w:szCs w:val="24"/>
              </w:rPr>
              <w:t xml:space="preserve">Зарубежная новеллистика, например: </w:t>
            </w:r>
          </w:p>
          <w:p w:rsidR="00D45665" w:rsidRPr="00DC2293" w:rsidRDefault="00D45665" w:rsidP="0042291A">
            <w:pPr>
              <w:rPr>
                <w:rFonts w:ascii="Times New Roman" w:hAnsi="Times New Roman" w:cs="Times New Roman"/>
                <w:sz w:val="24"/>
                <w:szCs w:val="24"/>
              </w:rPr>
            </w:pPr>
            <w:r w:rsidRPr="00DC2293">
              <w:rPr>
                <w:rFonts w:ascii="Times New Roman" w:hAnsi="Times New Roman" w:cs="Times New Roman"/>
                <w:b/>
                <w:bCs/>
                <w:sz w:val="24"/>
                <w:szCs w:val="24"/>
              </w:rPr>
              <w:t>П.Мериме, Э. По, О</w:t>
            </w:r>
            <w:proofErr w:type="gramStart"/>
            <w:r w:rsidRPr="00DC2293">
              <w:rPr>
                <w:rFonts w:ascii="Times New Roman" w:hAnsi="Times New Roman" w:cs="Times New Roman"/>
                <w:b/>
                <w:bCs/>
                <w:sz w:val="24"/>
                <w:szCs w:val="24"/>
              </w:rPr>
              <w:t>`Г</w:t>
            </w:r>
            <w:proofErr w:type="gramEnd"/>
            <w:r w:rsidRPr="00DC2293">
              <w:rPr>
                <w:rFonts w:ascii="Times New Roman" w:hAnsi="Times New Roman" w:cs="Times New Roman"/>
                <w:b/>
                <w:bCs/>
                <w:sz w:val="24"/>
                <w:szCs w:val="24"/>
              </w:rPr>
              <w:t xml:space="preserve">енри, О.Уайльд, А.К.Дойл, Джером К. Джером, У.Сароян, </w:t>
            </w:r>
            <w:r w:rsidRPr="00DC2293">
              <w:rPr>
                <w:rFonts w:ascii="Times New Roman" w:hAnsi="Times New Roman" w:cs="Times New Roman"/>
                <w:sz w:val="24"/>
                <w:szCs w:val="24"/>
              </w:rPr>
              <w:t>и др.</w:t>
            </w:r>
          </w:p>
          <w:p w:rsidR="00D45665" w:rsidRPr="00DC2293" w:rsidRDefault="00D45665" w:rsidP="0042291A">
            <w:pPr>
              <w:rPr>
                <w:rFonts w:ascii="Times New Roman" w:hAnsi="Times New Roman" w:cs="Times New Roman"/>
                <w:b/>
                <w:bCs/>
                <w:sz w:val="24"/>
                <w:szCs w:val="24"/>
              </w:rPr>
            </w:pPr>
            <w:r w:rsidRPr="00DC2293">
              <w:rPr>
                <w:rFonts w:ascii="Times New Roman" w:hAnsi="Times New Roman" w:cs="Times New Roman"/>
                <w:b/>
                <w:bCs/>
                <w:sz w:val="24"/>
                <w:szCs w:val="24"/>
              </w:rPr>
              <w:t>(2-3 произведения по выбору, 7-9 кл.)</w:t>
            </w:r>
          </w:p>
          <w:p w:rsidR="00D45665" w:rsidRPr="00DC2293" w:rsidRDefault="00D45665" w:rsidP="0042291A">
            <w:pPr>
              <w:tabs>
                <w:tab w:val="left" w:pos="5760"/>
              </w:tabs>
              <w:jc w:val="center"/>
              <w:rPr>
                <w:rFonts w:ascii="Times New Roman" w:hAnsi="Times New Roman" w:cs="Times New Roman"/>
                <w:b/>
                <w:bCs/>
                <w:i/>
                <w:iCs/>
                <w:sz w:val="24"/>
                <w:szCs w:val="24"/>
              </w:rPr>
            </w:pPr>
          </w:p>
          <w:p w:rsidR="00D45665" w:rsidRPr="00DC2293" w:rsidRDefault="00D45665" w:rsidP="0042291A">
            <w:pPr>
              <w:jc w:val="center"/>
              <w:rPr>
                <w:rFonts w:ascii="Times New Roman" w:hAnsi="Times New Roman" w:cs="Times New Roman"/>
                <w:sz w:val="24"/>
                <w:szCs w:val="24"/>
              </w:rPr>
            </w:pPr>
            <w:r w:rsidRPr="00DC2293">
              <w:rPr>
                <w:rFonts w:ascii="Times New Roman" w:hAnsi="Times New Roman" w:cs="Times New Roman"/>
                <w:i/>
                <w:iCs/>
                <w:sz w:val="24"/>
                <w:szCs w:val="24"/>
              </w:rPr>
              <w:t xml:space="preserve">Зарубежная романистика </w:t>
            </w:r>
            <w:r w:rsidRPr="00DC2293">
              <w:rPr>
                <w:rFonts w:ascii="Times New Roman" w:hAnsi="Times New Roman" w:cs="Times New Roman"/>
                <w:i/>
                <w:iCs/>
                <w:sz w:val="24"/>
                <w:szCs w:val="24"/>
                <w:lang w:val="en-US"/>
              </w:rPr>
              <w:t>XIX</w:t>
            </w:r>
            <w:r w:rsidRPr="00DC2293">
              <w:rPr>
                <w:rFonts w:ascii="Times New Roman" w:hAnsi="Times New Roman" w:cs="Times New Roman"/>
                <w:sz w:val="24"/>
                <w:szCs w:val="24"/>
              </w:rPr>
              <w:t xml:space="preserve">– </w:t>
            </w:r>
            <w:r w:rsidRPr="00DC2293">
              <w:rPr>
                <w:rFonts w:ascii="Times New Roman" w:hAnsi="Times New Roman" w:cs="Times New Roman"/>
                <w:i/>
                <w:iCs/>
                <w:sz w:val="24"/>
                <w:szCs w:val="24"/>
              </w:rPr>
              <w:t>ХХ века, например</w:t>
            </w:r>
            <w:r w:rsidRPr="00DC2293">
              <w:rPr>
                <w:rFonts w:ascii="Times New Roman" w:hAnsi="Times New Roman" w:cs="Times New Roman"/>
                <w:sz w:val="24"/>
                <w:szCs w:val="24"/>
              </w:rPr>
              <w:t>:</w:t>
            </w:r>
          </w:p>
          <w:p w:rsidR="00D45665" w:rsidRPr="00DC2293" w:rsidRDefault="00D45665" w:rsidP="0042291A">
            <w:pPr>
              <w:rPr>
                <w:rFonts w:ascii="Times New Roman" w:hAnsi="Times New Roman" w:cs="Times New Roman"/>
                <w:sz w:val="24"/>
                <w:szCs w:val="24"/>
              </w:rPr>
            </w:pPr>
            <w:r w:rsidRPr="00DC2293">
              <w:rPr>
                <w:rFonts w:ascii="Times New Roman" w:hAnsi="Times New Roman" w:cs="Times New Roman"/>
                <w:b/>
                <w:bCs/>
                <w:sz w:val="24"/>
                <w:szCs w:val="24"/>
              </w:rPr>
              <w:t xml:space="preserve">А.Дюма, В.Скотт, В.Гюго, Ч.Диккенс, М.Рид, Ж.Верн, Г.Уэллс, Э.М.Ремарк </w:t>
            </w:r>
            <w:r w:rsidRPr="00DC2293">
              <w:rPr>
                <w:rFonts w:ascii="Times New Roman" w:hAnsi="Times New Roman" w:cs="Times New Roman"/>
                <w:sz w:val="24"/>
                <w:szCs w:val="24"/>
              </w:rPr>
              <w:t xml:space="preserve"> и др.</w:t>
            </w:r>
          </w:p>
          <w:p w:rsidR="00D45665" w:rsidRPr="00DC2293" w:rsidRDefault="00D45665" w:rsidP="0042291A">
            <w:pPr>
              <w:rPr>
                <w:rFonts w:ascii="Times New Roman" w:hAnsi="Times New Roman" w:cs="Times New Roman"/>
                <w:b/>
                <w:bCs/>
                <w:sz w:val="24"/>
                <w:szCs w:val="24"/>
              </w:rPr>
            </w:pPr>
            <w:r w:rsidRPr="00DC2293">
              <w:rPr>
                <w:rFonts w:ascii="Times New Roman" w:hAnsi="Times New Roman" w:cs="Times New Roman"/>
                <w:b/>
                <w:bCs/>
                <w:sz w:val="24"/>
                <w:szCs w:val="24"/>
              </w:rPr>
              <w:t>(1-2 романа по выбору, 7-9 кл)</w:t>
            </w:r>
          </w:p>
          <w:p w:rsidR="00D45665" w:rsidRPr="00DC2293" w:rsidRDefault="00D45665" w:rsidP="0042291A">
            <w:pPr>
              <w:tabs>
                <w:tab w:val="left" w:pos="5760"/>
              </w:tabs>
              <w:jc w:val="center"/>
              <w:rPr>
                <w:rFonts w:ascii="Times New Roman" w:hAnsi="Times New Roman" w:cs="Times New Roman"/>
                <w:b/>
                <w:bCs/>
                <w:i/>
                <w:iCs/>
                <w:sz w:val="24"/>
                <w:szCs w:val="24"/>
              </w:rPr>
            </w:pPr>
          </w:p>
          <w:p w:rsidR="00D45665" w:rsidRPr="00DC2293" w:rsidRDefault="00D45665" w:rsidP="0042291A">
            <w:pPr>
              <w:tabs>
                <w:tab w:val="left" w:pos="5760"/>
              </w:tabs>
              <w:jc w:val="center"/>
              <w:rPr>
                <w:rFonts w:ascii="Times New Roman" w:hAnsi="Times New Roman" w:cs="Times New Roman"/>
                <w:i/>
                <w:iCs/>
                <w:sz w:val="24"/>
                <w:szCs w:val="24"/>
              </w:rPr>
            </w:pPr>
            <w:r w:rsidRPr="00DC2293">
              <w:rPr>
                <w:rFonts w:ascii="Times New Roman" w:hAnsi="Times New Roman" w:cs="Times New Roman"/>
                <w:i/>
                <w:iCs/>
                <w:sz w:val="24"/>
                <w:szCs w:val="24"/>
              </w:rPr>
              <w:lastRenderedPageBreak/>
              <w:t>Зарубежная проза о детях и подростках, например:</w:t>
            </w:r>
          </w:p>
          <w:p w:rsidR="00D45665" w:rsidRPr="00DC2293" w:rsidRDefault="00D45665" w:rsidP="0042291A">
            <w:pPr>
              <w:rPr>
                <w:rFonts w:ascii="Times New Roman" w:hAnsi="Times New Roman" w:cs="Times New Roman"/>
                <w:b/>
                <w:bCs/>
                <w:sz w:val="24"/>
                <w:szCs w:val="24"/>
              </w:rPr>
            </w:pPr>
            <w:r w:rsidRPr="00DC2293">
              <w:rPr>
                <w:rFonts w:ascii="Times New Roman" w:hAnsi="Times New Roman" w:cs="Times New Roman"/>
                <w:b/>
                <w:bCs/>
                <w:sz w:val="24"/>
                <w:szCs w:val="24"/>
              </w:rPr>
              <w:t xml:space="preserve">М.Твен, Ф.Х.Бёрнетт, Л.М.Монтгомери, А.де Сент-Экзюпери, А.Линдгрен, Я.Корчак,  Харпер Ли, У.Голдинг, Р.Брэдбери, Д.Сэлинджер, П.Гэллико, Э.Портер,  К.Патерсон, Б.Кауфман, Ф.Бёрнетт </w:t>
            </w:r>
            <w:r w:rsidRPr="00DC2293">
              <w:rPr>
                <w:rFonts w:ascii="Times New Roman" w:hAnsi="Times New Roman" w:cs="Times New Roman"/>
                <w:sz w:val="24"/>
                <w:szCs w:val="24"/>
              </w:rPr>
              <w:t>и др.</w:t>
            </w:r>
          </w:p>
          <w:p w:rsidR="00D45665" w:rsidRPr="00DC2293" w:rsidRDefault="00D45665" w:rsidP="0042291A">
            <w:pPr>
              <w:rPr>
                <w:rFonts w:ascii="Times New Roman" w:hAnsi="Times New Roman" w:cs="Times New Roman"/>
                <w:b/>
                <w:bCs/>
                <w:sz w:val="24"/>
                <w:szCs w:val="24"/>
              </w:rPr>
            </w:pPr>
            <w:proofErr w:type="gramStart"/>
            <w:r w:rsidRPr="00DC2293">
              <w:rPr>
                <w:rFonts w:ascii="Times New Roman" w:hAnsi="Times New Roman" w:cs="Times New Roman"/>
                <w:b/>
                <w:bCs/>
                <w:sz w:val="24"/>
                <w:szCs w:val="24"/>
              </w:rPr>
              <w:t xml:space="preserve">(2 произведения по выбору, </w:t>
            </w:r>
            <w:proofErr w:type="gramEnd"/>
          </w:p>
          <w:p w:rsidR="00D45665" w:rsidRPr="00DC2293" w:rsidRDefault="00D45665" w:rsidP="0042291A">
            <w:pPr>
              <w:rPr>
                <w:rFonts w:ascii="Times New Roman" w:hAnsi="Times New Roman" w:cs="Times New Roman"/>
                <w:b/>
                <w:bCs/>
                <w:sz w:val="24"/>
                <w:szCs w:val="24"/>
              </w:rPr>
            </w:pPr>
            <w:proofErr w:type="gramStart"/>
            <w:r w:rsidRPr="00DC2293">
              <w:rPr>
                <w:rFonts w:ascii="Times New Roman" w:hAnsi="Times New Roman" w:cs="Times New Roman"/>
                <w:b/>
                <w:bCs/>
                <w:sz w:val="24"/>
                <w:szCs w:val="24"/>
              </w:rPr>
              <w:t>5-9 кл.)</w:t>
            </w:r>
            <w:proofErr w:type="gramEnd"/>
          </w:p>
          <w:p w:rsidR="00D45665" w:rsidRPr="00DC2293" w:rsidRDefault="00D45665" w:rsidP="0042291A">
            <w:pPr>
              <w:tabs>
                <w:tab w:val="left" w:pos="5760"/>
              </w:tabs>
              <w:jc w:val="center"/>
              <w:rPr>
                <w:rFonts w:ascii="Times New Roman" w:hAnsi="Times New Roman" w:cs="Times New Roman"/>
                <w:sz w:val="24"/>
                <w:szCs w:val="24"/>
              </w:rPr>
            </w:pPr>
          </w:p>
          <w:p w:rsidR="00D45665" w:rsidRPr="00DC2293" w:rsidRDefault="00D45665" w:rsidP="0042291A">
            <w:pPr>
              <w:tabs>
                <w:tab w:val="left" w:pos="5760"/>
              </w:tabs>
              <w:jc w:val="center"/>
              <w:rPr>
                <w:rFonts w:ascii="Times New Roman" w:hAnsi="Times New Roman" w:cs="Times New Roman"/>
                <w:i/>
                <w:iCs/>
                <w:sz w:val="24"/>
                <w:szCs w:val="24"/>
              </w:rPr>
            </w:pPr>
            <w:r w:rsidRPr="00DC2293">
              <w:rPr>
                <w:rFonts w:ascii="Times New Roman" w:hAnsi="Times New Roman" w:cs="Times New Roman"/>
                <w:i/>
                <w:iCs/>
                <w:sz w:val="24"/>
                <w:szCs w:val="24"/>
              </w:rPr>
              <w:t>Зарубежная проза о животных и взаимоотношениях человека и природы, например:</w:t>
            </w:r>
          </w:p>
          <w:p w:rsidR="00D45665" w:rsidRPr="00DC2293" w:rsidRDefault="00D45665" w:rsidP="0042291A">
            <w:pPr>
              <w:spacing w:after="0"/>
              <w:rPr>
                <w:rFonts w:ascii="Times New Roman" w:hAnsi="Times New Roman" w:cs="Times New Roman"/>
                <w:b/>
                <w:bCs/>
                <w:sz w:val="24"/>
                <w:szCs w:val="24"/>
              </w:rPr>
            </w:pPr>
            <w:r w:rsidRPr="00DC2293">
              <w:rPr>
                <w:rFonts w:ascii="Times New Roman" w:hAnsi="Times New Roman" w:cs="Times New Roman"/>
                <w:b/>
                <w:bCs/>
                <w:sz w:val="24"/>
                <w:szCs w:val="24"/>
              </w:rPr>
              <w:t>Р.Киплинг, Дж</w:t>
            </w:r>
            <w:proofErr w:type="gramStart"/>
            <w:r w:rsidRPr="00DC2293">
              <w:rPr>
                <w:rFonts w:ascii="Times New Roman" w:hAnsi="Times New Roman" w:cs="Times New Roman"/>
                <w:b/>
                <w:bCs/>
                <w:sz w:val="24"/>
                <w:szCs w:val="24"/>
              </w:rPr>
              <w:t>.Л</w:t>
            </w:r>
            <w:proofErr w:type="gramEnd"/>
            <w:r w:rsidRPr="00DC2293">
              <w:rPr>
                <w:rFonts w:ascii="Times New Roman" w:hAnsi="Times New Roman" w:cs="Times New Roman"/>
                <w:b/>
                <w:bCs/>
                <w:sz w:val="24"/>
                <w:szCs w:val="24"/>
              </w:rPr>
              <w:t>ондон,</w:t>
            </w:r>
          </w:p>
          <w:p w:rsidR="00D45665" w:rsidRPr="00DC2293" w:rsidRDefault="00D45665" w:rsidP="0042291A">
            <w:pPr>
              <w:spacing w:after="0"/>
              <w:rPr>
                <w:rFonts w:ascii="Times New Roman" w:hAnsi="Times New Roman" w:cs="Times New Roman"/>
                <w:sz w:val="24"/>
                <w:szCs w:val="24"/>
              </w:rPr>
            </w:pPr>
            <w:r w:rsidRPr="00DC2293">
              <w:rPr>
                <w:rFonts w:ascii="Times New Roman" w:hAnsi="Times New Roman" w:cs="Times New Roman"/>
                <w:b/>
                <w:bCs/>
                <w:sz w:val="24"/>
                <w:szCs w:val="24"/>
              </w:rPr>
              <w:t>Э.Сетон-Томпсон, Д.Дарелл</w:t>
            </w:r>
            <w:r w:rsidRPr="00DC2293">
              <w:rPr>
                <w:rFonts w:ascii="Times New Roman" w:hAnsi="Times New Roman" w:cs="Times New Roman"/>
                <w:sz w:val="24"/>
                <w:szCs w:val="24"/>
              </w:rPr>
              <w:t xml:space="preserve"> и др.</w:t>
            </w:r>
          </w:p>
          <w:p w:rsidR="00D45665" w:rsidRPr="00DC2293" w:rsidRDefault="00D45665" w:rsidP="0042291A">
            <w:pPr>
              <w:spacing w:after="0"/>
              <w:rPr>
                <w:rFonts w:ascii="Times New Roman" w:hAnsi="Times New Roman" w:cs="Times New Roman"/>
                <w:b/>
                <w:bCs/>
                <w:sz w:val="24"/>
                <w:szCs w:val="24"/>
              </w:rPr>
            </w:pPr>
            <w:r w:rsidRPr="00DC2293">
              <w:rPr>
                <w:rFonts w:ascii="Times New Roman" w:hAnsi="Times New Roman" w:cs="Times New Roman"/>
                <w:b/>
                <w:bCs/>
                <w:sz w:val="24"/>
                <w:szCs w:val="24"/>
              </w:rPr>
              <w:t>(1-2 произведения по выбору, 5-7 кл.)</w:t>
            </w:r>
          </w:p>
          <w:p w:rsidR="00D45665" w:rsidRPr="00DC2293" w:rsidRDefault="00D45665" w:rsidP="0042291A">
            <w:pPr>
              <w:tabs>
                <w:tab w:val="left" w:pos="5760"/>
              </w:tabs>
              <w:jc w:val="center"/>
              <w:rPr>
                <w:rFonts w:ascii="Times New Roman" w:hAnsi="Times New Roman" w:cs="Times New Roman"/>
                <w:b/>
                <w:bCs/>
                <w:sz w:val="24"/>
                <w:szCs w:val="24"/>
              </w:rPr>
            </w:pPr>
          </w:p>
          <w:p w:rsidR="00D45665" w:rsidRPr="00DC2293" w:rsidRDefault="00D45665" w:rsidP="0042291A">
            <w:pPr>
              <w:tabs>
                <w:tab w:val="left" w:pos="5760"/>
              </w:tabs>
              <w:jc w:val="center"/>
              <w:rPr>
                <w:rFonts w:ascii="Times New Roman" w:hAnsi="Times New Roman" w:cs="Times New Roman"/>
                <w:i/>
                <w:iCs/>
                <w:sz w:val="24"/>
                <w:szCs w:val="24"/>
              </w:rPr>
            </w:pPr>
            <w:proofErr w:type="gramStart"/>
            <w:r w:rsidRPr="00DC2293">
              <w:rPr>
                <w:rFonts w:ascii="Times New Roman" w:hAnsi="Times New Roman" w:cs="Times New Roman"/>
                <w:i/>
                <w:iCs/>
                <w:sz w:val="24"/>
                <w:szCs w:val="24"/>
              </w:rPr>
              <w:t>Современные</w:t>
            </w:r>
            <w:proofErr w:type="gramEnd"/>
            <w:r w:rsidRPr="00DC2293">
              <w:rPr>
                <w:rFonts w:ascii="Times New Roman" w:hAnsi="Times New Roman" w:cs="Times New Roman"/>
                <w:i/>
                <w:iCs/>
                <w:sz w:val="24"/>
                <w:szCs w:val="24"/>
              </w:rPr>
              <w:t xml:space="preserve"> зарубежная проза, например:</w:t>
            </w:r>
          </w:p>
          <w:p w:rsidR="00D45665" w:rsidRPr="00DC2293" w:rsidRDefault="00D45665" w:rsidP="0042291A">
            <w:pPr>
              <w:rPr>
                <w:rFonts w:ascii="Times New Roman" w:hAnsi="Times New Roman" w:cs="Times New Roman"/>
                <w:sz w:val="24"/>
                <w:szCs w:val="24"/>
              </w:rPr>
            </w:pPr>
            <w:r w:rsidRPr="00DC2293">
              <w:rPr>
                <w:rFonts w:ascii="Times New Roman" w:hAnsi="Times New Roman" w:cs="Times New Roman"/>
                <w:b/>
                <w:bCs/>
                <w:sz w:val="24"/>
                <w:szCs w:val="24"/>
              </w:rPr>
              <w:t>А. Тор, Д. Пеннак, У.Старк, К. ДиКамилло, М.Парр, Г.Шмидт, Д.Гроссман, С.Каста, Э.Файн, Е.Ельчин</w:t>
            </w:r>
            <w:r w:rsidRPr="00DC2293">
              <w:rPr>
                <w:rFonts w:ascii="Times New Roman" w:hAnsi="Times New Roman" w:cs="Times New Roman"/>
                <w:sz w:val="24"/>
                <w:szCs w:val="24"/>
              </w:rPr>
              <w:t xml:space="preserve"> и др.</w:t>
            </w:r>
          </w:p>
          <w:p w:rsidR="00D45665" w:rsidRPr="00DC2293" w:rsidRDefault="00D45665" w:rsidP="0042291A">
            <w:pPr>
              <w:tabs>
                <w:tab w:val="left" w:pos="5760"/>
              </w:tabs>
              <w:rPr>
                <w:rFonts w:ascii="Times New Roman" w:hAnsi="Times New Roman" w:cs="Times New Roman"/>
                <w:b/>
                <w:bCs/>
                <w:sz w:val="24"/>
                <w:szCs w:val="24"/>
              </w:rPr>
            </w:pPr>
            <w:proofErr w:type="gramStart"/>
            <w:r w:rsidRPr="00DC2293">
              <w:rPr>
                <w:rFonts w:ascii="Times New Roman" w:hAnsi="Times New Roman" w:cs="Times New Roman"/>
                <w:b/>
                <w:bCs/>
                <w:sz w:val="24"/>
                <w:szCs w:val="24"/>
              </w:rPr>
              <w:t xml:space="preserve">(1 произведение по выбору, </w:t>
            </w:r>
            <w:proofErr w:type="gramEnd"/>
          </w:p>
          <w:p w:rsidR="00D45665" w:rsidRPr="00DC2293" w:rsidRDefault="00D45665" w:rsidP="0042291A">
            <w:pPr>
              <w:tabs>
                <w:tab w:val="left" w:pos="5760"/>
              </w:tabs>
              <w:rPr>
                <w:rFonts w:ascii="Times New Roman" w:hAnsi="Times New Roman" w:cs="Times New Roman"/>
                <w:b/>
                <w:bCs/>
                <w:sz w:val="24"/>
                <w:szCs w:val="24"/>
              </w:rPr>
            </w:pPr>
            <w:proofErr w:type="gramStart"/>
            <w:r w:rsidRPr="00DC2293">
              <w:rPr>
                <w:rFonts w:ascii="Times New Roman" w:hAnsi="Times New Roman" w:cs="Times New Roman"/>
                <w:b/>
                <w:bCs/>
                <w:sz w:val="24"/>
                <w:szCs w:val="24"/>
              </w:rPr>
              <w:t>5-8 кл.)</w:t>
            </w:r>
            <w:proofErr w:type="gramEnd"/>
          </w:p>
        </w:tc>
      </w:tr>
    </w:tbl>
    <w:p w:rsidR="00D45665" w:rsidRPr="00DC2293" w:rsidRDefault="00D45665">
      <w:pPr>
        <w:spacing w:after="0" w:line="360" w:lineRule="auto"/>
        <w:ind w:firstLine="709"/>
        <w:jc w:val="both"/>
        <w:rPr>
          <w:rFonts w:ascii="Times New Roman" w:hAnsi="Times New Roman" w:cs="Times New Roman"/>
          <w:sz w:val="24"/>
          <w:szCs w:val="24"/>
        </w:rPr>
      </w:pPr>
    </w:p>
    <w:p w:rsidR="00D45665" w:rsidRPr="00DC2293" w:rsidRDefault="00D45665" w:rsidP="00106F6C">
      <w:pPr>
        <w:spacing w:after="0" w:line="360" w:lineRule="auto"/>
        <w:ind w:firstLine="708"/>
        <w:jc w:val="both"/>
        <w:rPr>
          <w:rFonts w:ascii="Times New Roman" w:hAnsi="Times New Roman" w:cs="Times New Roman"/>
          <w:sz w:val="24"/>
          <w:szCs w:val="24"/>
        </w:rPr>
      </w:pPr>
      <w:r w:rsidRPr="00DC2293">
        <w:rPr>
          <w:rFonts w:ascii="Times New Roman" w:hAnsi="Times New Roman" w:cs="Times New Roman"/>
          <w:sz w:val="24"/>
          <w:szCs w:val="24"/>
        </w:rPr>
        <w:t>При составлении рабочих программ следует учесть:</w:t>
      </w:r>
    </w:p>
    <w:p w:rsidR="00D45665" w:rsidRPr="00DC2293" w:rsidRDefault="00D45665" w:rsidP="004F055D">
      <w:pPr>
        <w:pStyle w:val="a8"/>
        <w:numPr>
          <w:ilvl w:val="0"/>
          <w:numId w:val="21"/>
        </w:numPr>
        <w:spacing w:line="360" w:lineRule="auto"/>
        <w:ind w:left="0" w:firstLine="709"/>
        <w:jc w:val="both"/>
        <w:rPr>
          <w:rFonts w:ascii="Times New Roman" w:hAnsi="Times New Roman" w:cs="Times New Roman"/>
        </w:rPr>
      </w:pPr>
      <w:r w:rsidRPr="00DC2293">
        <w:rPr>
          <w:rFonts w:ascii="Times New Roman" w:hAnsi="Times New Roman" w:cs="Times New Roman"/>
        </w:rPr>
        <w:lastRenderedPageBreak/>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D45665" w:rsidRPr="00DC2293" w:rsidRDefault="00D45665" w:rsidP="004F055D">
      <w:pPr>
        <w:pStyle w:val="a8"/>
        <w:numPr>
          <w:ilvl w:val="0"/>
          <w:numId w:val="21"/>
        </w:numPr>
        <w:spacing w:line="360" w:lineRule="auto"/>
        <w:ind w:left="0" w:firstLine="709"/>
        <w:jc w:val="both"/>
        <w:rPr>
          <w:rFonts w:ascii="Times New Roman" w:hAnsi="Times New Roman" w:cs="Times New Roman"/>
        </w:rPr>
      </w:pPr>
      <w:r w:rsidRPr="00DC2293">
        <w:rPr>
          <w:rFonts w:ascii="Times New Roman" w:hAnsi="Times New Roman" w:cs="Times New Roman"/>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D45665" w:rsidRPr="00DC2293" w:rsidRDefault="00D45665" w:rsidP="008B20BB">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D45665" w:rsidRPr="00DC2293" w:rsidRDefault="00D45665" w:rsidP="008B20BB">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При составлении </w:t>
      </w:r>
      <w:proofErr w:type="gramStart"/>
      <w:r w:rsidRPr="00DC2293">
        <w:rPr>
          <w:rFonts w:ascii="Times New Roman" w:hAnsi="Times New Roman" w:cs="Times New Roman"/>
          <w:sz w:val="24"/>
          <w:szCs w:val="24"/>
        </w:rPr>
        <w:t>программ</w:t>
      </w:r>
      <w:proofErr w:type="gramEnd"/>
      <w:r w:rsidRPr="00DC2293">
        <w:rPr>
          <w:rFonts w:ascii="Times New Roman" w:hAnsi="Times New Roman" w:cs="Times New Roman"/>
          <w:sz w:val="24"/>
          <w:szCs w:val="24"/>
        </w:rPr>
        <w:t xml:space="preserve"> возможно использовать </w:t>
      </w:r>
      <w:r w:rsidRPr="00DC2293">
        <w:rPr>
          <w:rFonts w:ascii="Times New Roman" w:hAnsi="Times New Roman" w:cs="Times New Roman"/>
          <w:b/>
          <w:bCs/>
          <w:sz w:val="24"/>
          <w:szCs w:val="24"/>
        </w:rPr>
        <w:t>жанрово-тематические блоки</w:t>
      </w:r>
      <w:r w:rsidRPr="00DC2293">
        <w:rPr>
          <w:rFonts w:ascii="Times New Roman" w:hAnsi="Times New Roman" w:cs="Times New Roman"/>
          <w:sz w:val="24"/>
          <w:szCs w:val="24"/>
        </w:rPr>
        <w:t xml:space="preserve">, хорошо зарекомендовавшие себя на практике. </w:t>
      </w:r>
    </w:p>
    <w:p w:rsidR="00D45665" w:rsidRPr="00DC2293" w:rsidRDefault="00D45665" w:rsidP="0012121B">
      <w:pPr>
        <w:pStyle w:val="3"/>
        <w:spacing w:before="0" w:beforeAutospacing="0" w:after="0" w:afterAutospacing="0" w:line="360" w:lineRule="auto"/>
        <w:ind w:firstLine="708"/>
        <w:jc w:val="both"/>
        <w:rPr>
          <w:sz w:val="24"/>
          <w:szCs w:val="24"/>
        </w:rPr>
      </w:pPr>
    </w:p>
    <w:p w:rsidR="00D45665" w:rsidRPr="00DC2293" w:rsidRDefault="00D45665" w:rsidP="0012121B">
      <w:pPr>
        <w:pStyle w:val="3"/>
        <w:spacing w:before="0" w:beforeAutospacing="0" w:after="0" w:afterAutospacing="0" w:line="360" w:lineRule="auto"/>
        <w:ind w:firstLine="708"/>
        <w:jc w:val="center"/>
        <w:rPr>
          <w:sz w:val="24"/>
          <w:szCs w:val="24"/>
        </w:rPr>
      </w:pPr>
      <w:r w:rsidRPr="00DC2293">
        <w:rPr>
          <w:sz w:val="24"/>
          <w:szCs w:val="24"/>
        </w:rPr>
        <w:t>Основные теоретико-литературные понятия, требующие освоения в основной школе</w:t>
      </w:r>
    </w:p>
    <w:p w:rsidR="00D45665" w:rsidRPr="00DC2293" w:rsidRDefault="00D45665" w:rsidP="004F055D">
      <w:pPr>
        <w:numPr>
          <w:ilvl w:val="0"/>
          <w:numId w:val="20"/>
        </w:numPr>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Художественная литература как искусство слова. Художественный образ. </w:t>
      </w:r>
    </w:p>
    <w:p w:rsidR="00D45665" w:rsidRPr="00DC2293" w:rsidRDefault="00D45665" w:rsidP="004F055D">
      <w:pPr>
        <w:numPr>
          <w:ilvl w:val="0"/>
          <w:numId w:val="20"/>
        </w:numPr>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Устное народное творчество. Жанры фольклора. Миф и фольклор.</w:t>
      </w:r>
    </w:p>
    <w:p w:rsidR="00D45665" w:rsidRPr="00DC2293" w:rsidRDefault="00D45665" w:rsidP="004F055D">
      <w:pPr>
        <w:numPr>
          <w:ilvl w:val="0"/>
          <w:numId w:val="20"/>
        </w:numPr>
        <w:spacing w:after="0" w:line="360" w:lineRule="auto"/>
        <w:ind w:left="0" w:firstLine="709"/>
        <w:jc w:val="both"/>
        <w:rPr>
          <w:rFonts w:ascii="Times New Roman" w:hAnsi="Times New Roman" w:cs="Times New Roman"/>
          <w:sz w:val="24"/>
          <w:szCs w:val="24"/>
        </w:rPr>
      </w:pPr>
      <w:proofErr w:type="gramStart"/>
      <w:r w:rsidRPr="00DC2293">
        <w:rPr>
          <w:rFonts w:ascii="Times New Roman" w:hAnsi="Times New Roman" w:cs="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roofErr w:type="gramEnd"/>
    </w:p>
    <w:p w:rsidR="00D45665" w:rsidRPr="00DC2293" w:rsidRDefault="00D45665" w:rsidP="004F055D">
      <w:pPr>
        <w:numPr>
          <w:ilvl w:val="0"/>
          <w:numId w:val="20"/>
        </w:numPr>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Основные литературные направления: классицизм, сентиментализм, романтизм, реализм, модернизм.</w:t>
      </w:r>
    </w:p>
    <w:p w:rsidR="00D45665" w:rsidRPr="00DC2293" w:rsidRDefault="00D45665" w:rsidP="004F055D">
      <w:pPr>
        <w:numPr>
          <w:ilvl w:val="0"/>
          <w:numId w:val="20"/>
        </w:numPr>
        <w:spacing w:after="0" w:line="360" w:lineRule="auto"/>
        <w:ind w:left="0" w:firstLine="709"/>
        <w:jc w:val="both"/>
        <w:rPr>
          <w:rFonts w:ascii="Times New Roman" w:hAnsi="Times New Roman" w:cs="Times New Roman"/>
          <w:sz w:val="24"/>
          <w:szCs w:val="24"/>
        </w:rPr>
      </w:pPr>
      <w:proofErr w:type="gramStart"/>
      <w:r w:rsidRPr="00DC2293">
        <w:rPr>
          <w:rFonts w:ascii="Times New Roman" w:hAnsi="Times New Roman" w:cs="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roofErr w:type="gramEnd"/>
    </w:p>
    <w:p w:rsidR="00D45665" w:rsidRPr="00DC2293" w:rsidRDefault="00D45665" w:rsidP="004F055D">
      <w:pPr>
        <w:numPr>
          <w:ilvl w:val="0"/>
          <w:numId w:val="20"/>
        </w:numPr>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D45665" w:rsidRPr="00DC2293" w:rsidRDefault="00D45665" w:rsidP="004F055D">
      <w:pPr>
        <w:numPr>
          <w:ilvl w:val="0"/>
          <w:numId w:val="20"/>
        </w:numPr>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lastRenderedPageBreak/>
        <w:t xml:space="preserve">Стих и проза. Основы стихосложения: стихотворный метр и размер, ритм, рифма, строфа. </w:t>
      </w:r>
    </w:p>
    <w:p w:rsidR="00D45665" w:rsidRPr="00DC2293" w:rsidRDefault="00D45665" w:rsidP="007565F9">
      <w:pPr>
        <w:pStyle w:val="24"/>
        <w:spacing w:line="360" w:lineRule="auto"/>
        <w:ind w:right="0" w:firstLine="709"/>
        <w:rPr>
          <w:i/>
          <w:iCs/>
          <w:sz w:val="24"/>
          <w:szCs w:val="24"/>
        </w:rPr>
      </w:pPr>
    </w:p>
    <w:p w:rsidR="00D45665" w:rsidRPr="00DC2293" w:rsidRDefault="00D45665" w:rsidP="003E2FF0">
      <w:pPr>
        <w:pStyle w:val="4"/>
        <w:keepNext/>
        <w:keepLines/>
        <w:spacing w:before="200" w:beforeAutospacing="0" w:after="0" w:afterAutospacing="0" w:line="360" w:lineRule="auto"/>
        <w:ind w:left="708"/>
        <w:rPr>
          <w:b/>
          <w:bCs/>
          <w:color w:val="auto"/>
          <w:lang w:val="ru-RU"/>
        </w:rPr>
      </w:pPr>
      <w:bookmarkStart w:id="228" w:name="_Toc409691704"/>
      <w:bookmarkStart w:id="229" w:name="_Toc410654030"/>
      <w:bookmarkStart w:id="230" w:name="_Toc414553227"/>
      <w:r w:rsidRPr="00DC2293">
        <w:rPr>
          <w:b/>
          <w:bCs/>
          <w:color w:val="auto"/>
          <w:lang w:val="ru-RU"/>
        </w:rPr>
        <w:t>2.2.2.3. Иностранный язык</w:t>
      </w:r>
      <w:bookmarkEnd w:id="228"/>
      <w:bookmarkEnd w:id="229"/>
      <w:bookmarkEnd w:id="230"/>
    </w:p>
    <w:p w:rsidR="00D45665" w:rsidRPr="00DC2293" w:rsidRDefault="00D45665" w:rsidP="0012121B">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D45665" w:rsidRPr="00DC2293" w:rsidRDefault="00D45665" w:rsidP="0012121B">
      <w:pPr>
        <w:pStyle w:val="a7"/>
        <w:spacing w:before="0" w:beforeAutospacing="0" w:after="0" w:afterAutospacing="0" w:line="360" w:lineRule="auto"/>
        <w:ind w:firstLine="709"/>
        <w:jc w:val="both"/>
        <w:rPr>
          <w:rStyle w:val="dash041e005f0431005f044b005f0447005f043d005f044b005f0439005f005fchar1char1"/>
        </w:rPr>
      </w:pPr>
      <w:r w:rsidRPr="00DC2293">
        <w:rPr>
          <w:rFonts w:ascii="Times New Roman" w:hAnsi="Times New Roman" w:cs="Times New Roman"/>
        </w:rPr>
        <w:t xml:space="preserve"> Учебный предмет «Иностранный язык»</w:t>
      </w:r>
      <w:r w:rsidRPr="00DC2293">
        <w:rPr>
          <w:rStyle w:val="dash041e005f0431005f044b005f0447005f043d005f044b005f0439005f005fchar1char1"/>
        </w:rPr>
        <w:t xml:space="preserve"> обеспечивает развитие    </w:t>
      </w:r>
      <w:r w:rsidRPr="00DC2293">
        <w:rPr>
          <w:rFonts w:ascii="Times New Roman" w:hAnsi="Times New Roman" w:cs="Times New Roman"/>
        </w:rPr>
        <w:t xml:space="preserve">иноязычных коммуникативных умений и языковых навыков, которые необходимы </w:t>
      </w:r>
      <w:proofErr w:type="gramStart"/>
      <w:r w:rsidRPr="00DC2293">
        <w:rPr>
          <w:rFonts w:ascii="Times New Roman" w:hAnsi="Times New Roman" w:cs="Times New Roman"/>
        </w:rPr>
        <w:t>обучающимся</w:t>
      </w:r>
      <w:proofErr w:type="gramEnd"/>
      <w:r w:rsidRPr="00DC2293">
        <w:rPr>
          <w:rFonts w:ascii="Times New Roman" w:hAnsi="Times New Roman" w:cs="Times New Roman"/>
        </w:rPr>
        <w:t xml:space="preserve"> для продолжения образования в школе или в системе среднего профессионального образования.</w:t>
      </w:r>
    </w:p>
    <w:p w:rsidR="00D45665" w:rsidRPr="00DC2293" w:rsidRDefault="00D45665" w:rsidP="0012121B">
      <w:pPr>
        <w:pStyle w:val="a7"/>
        <w:spacing w:before="0" w:beforeAutospacing="0" w:after="0" w:afterAutospacing="0" w:line="360" w:lineRule="auto"/>
        <w:ind w:firstLine="709"/>
        <w:jc w:val="both"/>
        <w:rPr>
          <w:rFonts w:ascii="Times New Roman" w:hAnsi="Times New Roman" w:cs="Times New Roman"/>
        </w:rPr>
      </w:pPr>
      <w:proofErr w:type="gramStart"/>
      <w:r w:rsidRPr="00DC2293">
        <w:rPr>
          <w:rStyle w:val="dash041e005f0431005f044b005f0447005f043d005f044b005f0439005f005fchar1char1"/>
        </w:rPr>
        <w:t xml:space="preserve">Освоение учебного предмета «Иностранный язык» направлено на </w:t>
      </w:r>
      <w:r w:rsidRPr="00DC2293">
        <w:rPr>
          <w:rFonts w:ascii="Times New Roman" w:hAnsi="Times New Roman" w:cs="Times New Roman"/>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roofErr w:type="gramEnd"/>
    </w:p>
    <w:p w:rsidR="00D45665" w:rsidRPr="00DC2293" w:rsidRDefault="00D45665" w:rsidP="0012121B">
      <w:pPr>
        <w:pStyle w:val="a7"/>
        <w:spacing w:before="0" w:beforeAutospacing="0" w:after="0" w:afterAutospacing="0" w:line="360" w:lineRule="auto"/>
        <w:ind w:firstLine="709"/>
        <w:jc w:val="both"/>
        <w:rPr>
          <w:rFonts w:cs="Times New Roman"/>
        </w:rPr>
      </w:pPr>
      <w:r w:rsidRPr="00DC2293">
        <w:rPr>
          <w:rFonts w:ascii="Times New Roman" w:hAnsi="Times New Roman" w:cs="Times New Roman"/>
        </w:rPr>
        <w:t xml:space="preserve">Изучение предмета «Иностранный язык» в части формирования навыков и развития умений обобщать и </w:t>
      </w:r>
      <w:proofErr w:type="gramStart"/>
      <w:r w:rsidRPr="00DC2293">
        <w:rPr>
          <w:rFonts w:ascii="Times New Roman" w:hAnsi="Times New Roman" w:cs="Times New Roman"/>
        </w:rPr>
        <w:t>систематизировать имеющийся языковой и речевой опыт  основано</w:t>
      </w:r>
      <w:proofErr w:type="gramEnd"/>
      <w:r w:rsidRPr="00DC2293">
        <w:rPr>
          <w:rFonts w:ascii="Times New Roman" w:hAnsi="Times New Roman" w:cs="Times New Roman"/>
        </w:rPr>
        <w:t xml:space="preserve"> на межпредметных связях с предметами «Русский язык», «Литература», «История», «География», «Физика»,    «Музыка», «Изобразительное искусство» и др.</w:t>
      </w:r>
    </w:p>
    <w:p w:rsidR="00D45665" w:rsidRPr="00DC2293" w:rsidRDefault="00D45665" w:rsidP="003E2FF0">
      <w:pPr>
        <w:spacing w:after="0" w:line="360" w:lineRule="auto"/>
        <w:ind w:firstLine="709"/>
        <w:jc w:val="both"/>
        <w:rPr>
          <w:rFonts w:ascii="Times New Roman" w:hAnsi="Times New Roman" w:cs="Times New Roman"/>
          <w:b/>
          <w:bCs/>
          <w:sz w:val="24"/>
          <w:szCs w:val="24"/>
        </w:rPr>
      </w:pPr>
      <w:r w:rsidRPr="00DC2293">
        <w:rPr>
          <w:rFonts w:ascii="Times New Roman" w:hAnsi="Times New Roman" w:cs="Times New Roman"/>
          <w:b/>
          <w:bCs/>
          <w:sz w:val="24"/>
          <w:szCs w:val="24"/>
        </w:rPr>
        <w:t>Предметное содержание речи</w:t>
      </w:r>
    </w:p>
    <w:p w:rsidR="00D45665" w:rsidRPr="00DC2293" w:rsidRDefault="00D45665">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b/>
          <w:bCs/>
          <w:sz w:val="24"/>
          <w:szCs w:val="24"/>
        </w:rPr>
        <w:t xml:space="preserve">Моя семья. </w:t>
      </w:r>
      <w:r w:rsidRPr="00DC2293">
        <w:rPr>
          <w:rFonts w:ascii="Times New Roman" w:hAnsi="Times New Roman" w:cs="Times New Roman"/>
          <w:sz w:val="24"/>
          <w:szCs w:val="24"/>
        </w:rPr>
        <w:t xml:space="preserve">Взаимоотношения в семье. Конфликтные ситуации и способы их решения. </w:t>
      </w:r>
    </w:p>
    <w:p w:rsidR="00D45665" w:rsidRPr="00DC2293" w:rsidRDefault="00D45665">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b/>
          <w:bCs/>
          <w:sz w:val="24"/>
          <w:szCs w:val="24"/>
        </w:rPr>
        <w:t xml:space="preserve">Мои друзья. </w:t>
      </w:r>
      <w:r w:rsidRPr="00DC2293">
        <w:rPr>
          <w:rFonts w:ascii="Times New Roman" w:hAnsi="Times New Roman" w:cs="Times New Roman"/>
          <w:sz w:val="24"/>
          <w:szCs w:val="24"/>
        </w:rPr>
        <w:t xml:space="preserve">Лучший друг/подруга. Внешность и черты характера. Межличностные взаимоотношения с друзьями и в школе. </w:t>
      </w:r>
    </w:p>
    <w:p w:rsidR="00D45665" w:rsidRPr="00DC2293" w:rsidRDefault="00D45665">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b/>
          <w:bCs/>
          <w:sz w:val="24"/>
          <w:szCs w:val="24"/>
        </w:rPr>
        <w:t>Свободное время.</w:t>
      </w:r>
      <w:r w:rsidRPr="00DC2293">
        <w:rPr>
          <w:rFonts w:ascii="Times New Roman" w:hAnsi="Times New Roman" w:cs="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D45665" w:rsidRPr="00DC2293" w:rsidRDefault="00D45665">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b/>
          <w:bCs/>
          <w:sz w:val="24"/>
          <w:szCs w:val="24"/>
        </w:rPr>
        <w:t>Здоровый образ жизни.</w:t>
      </w:r>
      <w:r w:rsidRPr="00DC2293">
        <w:rPr>
          <w:rFonts w:ascii="Times New Roman" w:hAnsi="Times New Roman" w:cs="Times New Roman"/>
          <w:sz w:val="24"/>
          <w:szCs w:val="24"/>
        </w:rPr>
        <w:t xml:space="preserve"> Режим труда и отдыха, занятия спортом, здоровое питание, отказ от вредных привычек.</w:t>
      </w:r>
    </w:p>
    <w:p w:rsidR="00D45665" w:rsidRPr="00DC2293" w:rsidRDefault="00D45665">
      <w:pPr>
        <w:spacing w:after="0" w:line="360" w:lineRule="auto"/>
        <w:ind w:firstLine="709"/>
        <w:jc w:val="both"/>
        <w:rPr>
          <w:rFonts w:ascii="Times New Roman" w:hAnsi="Times New Roman" w:cs="Times New Roman"/>
          <w:b/>
          <w:bCs/>
          <w:i/>
          <w:iCs/>
          <w:strike/>
          <w:sz w:val="24"/>
          <w:szCs w:val="24"/>
        </w:rPr>
      </w:pPr>
      <w:r w:rsidRPr="00DC2293">
        <w:rPr>
          <w:rFonts w:ascii="Times New Roman" w:hAnsi="Times New Roman" w:cs="Times New Roman"/>
          <w:b/>
          <w:bCs/>
          <w:sz w:val="24"/>
          <w:szCs w:val="24"/>
        </w:rPr>
        <w:t xml:space="preserve">Спорт. </w:t>
      </w:r>
      <w:r w:rsidRPr="00DC2293">
        <w:rPr>
          <w:rFonts w:ascii="Times New Roman" w:hAnsi="Times New Roman" w:cs="Times New Roman"/>
          <w:sz w:val="24"/>
          <w:szCs w:val="24"/>
        </w:rPr>
        <w:t>Виды спорта. Спортивные игры. Спортивные соревнования.</w:t>
      </w:r>
    </w:p>
    <w:p w:rsidR="00D45665" w:rsidRPr="00DC2293" w:rsidRDefault="00D45665">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b/>
          <w:bCs/>
          <w:sz w:val="24"/>
          <w:szCs w:val="24"/>
        </w:rPr>
        <w:t>Школа.</w:t>
      </w:r>
      <w:r w:rsidRPr="00DC2293">
        <w:rPr>
          <w:rFonts w:ascii="Times New Roman" w:hAnsi="Times New Roman" w:cs="Times New Roman"/>
          <w:sz w:val="24"/>
          <w:szCs w:val="24"/>
        </w:rPr>
        <w:t xml:space="preserve"> Школьная жизнь. Правила поведения в школе</w:t>
      </w:r>
      <w:proofErr w:type="gramStart"/>
      <w:r w:rsidRPr="00DC2293">
        <w:rPr>
          <w:rFonts w:ascii="Times New Roman" w:hAnsi="Times New Roman" w:cs="Times New Roman"/>
          <w:sz w:val="24"/>
          <w:szCs w:val="24"/>
        </w:rPr>
        <w:t>.И</w:t>
      </w:r>
      <w:proofErr w:type="gramEnd"/>
      <w:r w:rsidRPr="00DC2293">
        <w:rPr>
          <w:rFonts w:ascii="Times New Roman" w:hAnsi="Times New Roman" w:cs="Times New Roman"/>
          <w:sz w:val="24"/>
          <w:szCs w:val="24"/>
        </w:rPr>
        <w:t>зучаемые предметы и отношения к ним. Внеклассные мероприятия. Кружки. Школьная форма</w:t>
      </w:r>
      <w:r w:rsidRPr="00DC2293">
        <w:rPr>
          <w:rFonts w:ascii="Times New Roman" w:hAnsi="Times New Roman" w:cs="Times New Roman"/>
          <w:i/>
          <w:iCs/>
          <w:sz w:val="24"/>
          <w:szCs w:val="24"/>
        </w:rPr>
        <w:t xml:space="preserve">. </w:t>
      </w:r>
      <w:r w:rsidRPr="00DC2293">
        <w:rPr>
          <w:rFonts w:ascii="Times New Roman" w:hAnsi="Times New Roman" w:cs="Times New Roman"/>
          <w:sz w:val="24"/>
          <w:szCs w:val="24"/>
        </w:rPr>
        <w:t>Каникулы. Переписка с зарубежными сверстниками.</w:t>
      </w:r>
    </w:p>
    <w:p w:rsidR="00D45665" w:rsidRPr="00DC2293" w:rsidRDefault="00D45665">
      <w:pPr>
        <w:spacing w:after="0" w:line="360" w:lineRule="auto"/>
        <w:ind w:firstLine="709"/>
        <w:jc w:val="both"/>
        <w:rPr>
          <w:rFonts w:ascii="Times New Roman" w:hAnsi="Times New Roman" w:cs="Times New Roman"/>
          <w:b/>
          <w:bCs/>
          <w:sz w:val="24"/>
          <w:szCs w:val="24"/>
        </w:rPr>
      </w:pPr>
      <w:r w:rsidRPr="00DC2293">
        <w:rPr>
          <w:rFonts w:ascii="Times New Roman" w:hAnsi="Times New Roman" w:cs="Times New Roman"/>
          <w:b/>
          <w:bCs/>
          <w:sz w:val="24"/>
          <w:szCs w:val="24"/>
        </w:rPr>
        <w:lastRenderedPageBreak/>
        <w:t>Выбор профессии.</w:t>
      </w:r>
      <w:r w:rsidRPr="00DC2293">
        <w:rPr>
          <w:rFonts w:ascii="Times New Roman" w:hAnsi="Times New Roman" w:cs="Times New Roman"/>
          <w:sz w:val="24"/>
          <w:szCs w:val="24"/>
        </w:rPr>
        <w:t xml:space="preserve"> Мир профессий. Проблема выбора профессии. Роль иностранного языка в планах на будущее.</w:t>
      </w:r>
    </w:p>
    <w:p w:rsidR="00D45665" w:rsidRPr="00DC2293" w:rsidRDefault="00D45665">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b/>
          <w:bCs/>
          <w:sz w:val="24"/>
          <w:szCs w:val="24"/>
        </w:rPr>
        <w:t xml:space="preserve">Путешествия. </w:t>
      </w:r>
      <w:r w:rsidRPr="00DC2293">
        <w:rPr>
          <w:rFonts w:ascii="Times New Roman" w:hAnsi="Times New Roman" w:cs="Times New Roman"/>
          <w:sz w:val="24"/>
          <w:szCs w:val="24"/>
        </w:rPr>
        <w:t>Путешествия по России и странам изучаемого языка. Транспорт.</w:t>
      </w:r>
    </w:p>
    <w:p w:rsidR="00D45665" w:rsidRPr="00DC2293" w:rsidRDefault="00D45665">
      <w:pPr>
        <w:spacing w:after="0" w:line="360" w:lineRule="auto"/>
        <w:ind w:firstLine="709"/>
        <w:jc w:val="both"/>
        <w:rPr>
          <w:rFonts w:ascii="Times New Roman" w:hAnsi="Times New Roman" w:cs="Times New Roman"/>
          <w:b/>
          <w:bCs/>
          <w:sz w:val="24"/>
          <w:szCs w:val="24"/>
        </w:rPr>
      </w:pPr>
      <w:r w:rsidRPr="00DC2293">
        <w:rPr>
          <w:rFonts w:ascii="Times New Roman" w:hAnsi="Times New Roman" w:cs="Times New Roman"/>
          <w:b/>
          <w:bCs/>
          <w:sz w:val="24"/>
          <w:szCs w:val="24"/>
        </w:rPr>
        <w:t>Окружающий мир</w:t>
      </w:r>
    </w:p>
    <w:p w:rsidR="00D45665" w:rsidRPr="00DC2293" w:rsidRDefault="00D45665">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D45665" w:rsidRPr="00DC2293" w:rsidRDefault="00D45665">
      <w:pPr>
        <w:spacing w:after="0" w:line="360" w:lineRule="auto"/>
        <w:ind w:firstLine="709"/>
        <w:jc w:val="both"/>
        <w:rPr>
          <w:rFonts w:ascii="Times New Roman" w:hAnsi="Times New Roman" w:cs="Times New Roman"/>
          <w:b/>
          <w:bCs/>
          <w:sz w:val="24"/>
          <w:szCs w:val="24"/>
        </w:rPr>
      </w:pPr>
      <w:r w:rsidRPr="00DC2293">
        <w:rPr>
          <w:rFonts w:ascii="Times New Roman" w:hAnsi="Times New Roman" w:cs="Times New Roman"/>
          <w:b/>
          <w:bCs/>
          <w:sz w:val="24"/>
          <w:szCs w:val="24"/>
        </w:rPr>
        <w:t>Средства массовой информации</w:t>
      </w:r>
    </w:p>
    <w:p w:rsidR="00D45665" w:rsidRPr="00DC2293" w:rsidRDefault="00D45665">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D45665" w:rsidRPr="00DC2293" w:rsidRDefault="00D45665">
      <w:pPr>
        <w:spacing w:after="0" w:line="360" w:lineRule="auto"/>
        <w:ind w:firstLine="709"/>
        <w:jc w:val="both"/>
        <w:rPr>
          <w:rFonts w:ascii="Times New Roman" w:hAnsi="Times New Roman" w:cs="Times New Roman"/>
          <w:b/>
          <w:bCs/>
          <w:sz w:val="24"/>
          <w:szCs w:val="24"/>
        </w:rPr>
      </w:pPr>
      <w:r w:rsidRPr="00DC2293">
        <w:rPr>
          <w:rFonts w:ascii="Times New Roman" w:hAnsi="Times New Roman" w:cs="Times New Roman"/>
          <w:b/>
          <w:bCs/>
          <w:sz w:val="24"/>
          <w:szCs w:val="24"/>
        </w:rPr>
        <w:t>Страны изучаемого языка и родная страна</w:t>
      </w:r>
    </w:p>
    <w:p w:rsidR="00D45665" w:rsidRPr="00DC2293" w:rsidRDefault="00D45665">
      <w:pPr>
        <w:autoSpaceDE w:val="0"/>
        <w:autoSpaceDN w:val="0"/>
        <w:adjustRightInd w:val="0"/>
        <w:spacing w:after="0" w:line="360" w:lineRule="auto"/>
        <w:ind w:firstLine="709"/>
        <w:jc w:val="both"/>
        <w:rPr>
          <w:rFonts w:ascii="Times New Roman" w:hAnsi="Times New Roman" w:cs="Times New Roman"/>
          <w:b/>
          <w:bCs/>
          <w:sz w:val="24"/>
          <w:szCs w:val="24"/>
        </w:rPr>
      </w:pPr>
      <w:r w:rsidRPr="00DC2293">
        <w:rPr>
          <w:rFonts w:ascii="Times New Roman" w:hAnsi="Times New Roman" w:cs="Times New Roman"/>
          <w:sz w:val="24"/>
          <w:szCs w:val="24"/>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sidRPr="00DC2293">
        <w:rPr>
          <w:rFonts w:ascii="Times New Roman" w:hAnsi="Times New Roman" w:cs="Times New Roman"/>
          <w:sz w:val="24"/>
          <w:szCs w:val="24"/>
        </w:rPr>
        <w:t>науку</w:t>
      </w:r>
      <w:proofErr w:type="gramEnd"/>
      <w:r w:rsidRPr="00DC2293">
        <w:rPr>
          <w:rFonts w:ascii="Times New Roman" w:hAnsi="Times New Roman" w:cs="Times New Roman"/>
          <w:sz w:val="24"/>
          <w:szCs w:val="24"/>
        </w:rPr>
        <w:t xml:space="preserve"> и мировую культуру.</w:t>
      </w:r>
    </w:p>
    <w:p w:rsidR="00D45665" w:rsidRPr="00DC2293" w:rsidRDefault="00D45665" w:rsidP="0048158A">
      <w:pPr>
        <w:autoSpaceDE w:val="0"/>
        <w:autoSpaceDN w:val="0"/>
        <w:adjustRightInd w:val="0"/>
        <w:spacing w:after="0" w:line="360" w:lineRule="auto"/>
        <w:ind w:firstLine="709"/>
        <w:jc w:val="both"/>
        <w:rPr>
          <w:rFonts w:ascii="Times New Roman" w:hAnsi="Times New Roman" w:cs="Times New Roman"/>
          <w:b/>
          <w:bCs/>
          <w:sz w:val="24"/>
          <w:szCs w:val="24"/>
        </w:rPr>
      </w:pPr>
      <w:r w:rsidRPr="00DC2293">
        <w:rPr>
          <w:rFonts w:ascii="Times New Roman" w:hAnsi="Times New Roman" w:cs="Times New Roman"/>
          <w:b/>
          <w:bCs/>
          <w:sz w:val="24"/>
          <w:szCs w:val="24"/>
        </w:rPr>
        <w:t xml:space="preserve">Коммуникативные умения </w:t>
      </w:r>
    </w:p>
    <w:p w:rsidR="00D45665" w:rsidRPr="00DC2293" w:rsidRDefault="00D45665" w:rsidP="0048158A">
      <w:pPr>
        <w:spacing w:after="0" w:line="360" w:lineRule="auto"/>
        <w:ind w:firstLine="709"/>
        <w:jc w:val="both"/>
        <w:rPr>
          <w:rFonts w:ascii="Times New Roman" w:hAnsi="Times New Roman" w:cs="Times New Roman"/>
          <w:b/>
          <w:bCs/>
          <w:sz w:val="24"/>
          <w:szCs w:val="24"/>
        </w:rPr>
      </w:pPr>
      <w:r w:rsidRPr="00DC2293">
        <w:rPr>
          <w:rFonts w:ascii="Times New Roman" w:hAnsi="Times New Roman" w:cs="Times New Roman"/>
          <w:b/>
          <w:bCs/>
          <w:sz w:val="24"/>
          <w:szCs w:val="24"/>
        </w:rPr>
        <w:t xml:space="preserve">Говорение </w:t>
      </w:r>
    </w:p>
    <w:p w:rsidR="00D45665" w:rsidRPr="00DC2293" w:rsidRDefault="00D45665" w:rsidP="0048158A">
      <w:pPr>
        <w:spacing w:after="0" w:line="360" w:lineRule="auto"/>
        <w:ind w:firstLine="709"/>
        <w:jc w:val="both"/>
        <w:rPr>
          <w:rFonts w:ascii="Times New Roman" w:hAnsi="Times New Roman" w:cs="Times New Roman"/>
          <w:b/>
          <w:bCs/>
          <w:sz w:val="24"/>
          <w:szCs w:val="24"/>
        </w:rPr>
      </w:pPr>
      <w:r w:rsidRPr="00DC2293">
        <w:rPr>
          <w:rFonts w:ascii="Times New Roman" w:hAnsi="Times New Roman" w:cs="Times New Roman"/>
          <w:b/>
          <w:bCs/>
          <w:sz w:val="24"/>
          <w:szCs w:val="24"/>
        </w:rPr>
        <w:t>Диалогическая речь</w:t>
      </w:r>
    </w:p>
    <w:p w:rsidR="00D45665" w:rsidRPr="00DC2293" w:rsidRDefault="00D45665">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D45665" w:rsidRPr="00DC2293" w:rsidRDefault="00D45665">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Объем диалога от 3 реплик (5-7 класс) до 4-5 реплик (8-9 класс) со стороны каждого учащегося</w:t>
      </w:r>
      <w:proofErr w:type="gramStart"/>
      <w:r w:rsidRPr="00DC2293">
        <w:rPr>
          <w:rFonts w:ascii="Times New Roman" w:hAnsi="Times New Roman" w:cs="Times New Roman"/>
          <w:sz w:val="24"/>
          <w:szCs w:val="24"/>
        </w:rPr>
        <w:t>.П</w:t>
      </w:r>
      <w:proofErr w:type="gramEnd"/>
      <w:r w:rsidRPr="00DC2293">
        <w:rPr>
          <w:rFonts w:ascii="Times New Roman" w:hAnsi="Times New Roman" w:cs="Times New Roman"/>
          <w:sz w:val="24"/>
          <w:szCs w:val="24"/>
        </w:rPr>
        <w:t xml:space="preserve">родолжительность диалога – до 2,5–3 минут. </w:t>
      </w:r>
    </w:p>
    <w:p w:rsidR="00D45665" w:rsidRPr="00DC2293" w:rsidRDefault="00D45665" w:rsidP="0048158A">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b/>
          <w:bCs/>
          <w:sz w:val="24"/>
          <w:szCs w:val="24"/>
        </w:rPr>
        <w:t>Монологическая речь</w:t>
      </w:r>
    </w:p>
    <w:p w:rsidR="00D45665" w:rsidRPr="00DC2293" w:rsidRDefault="00D45665">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D45665" w:rsidRPr="00DC2293" w:rsidRDefault="00D45665">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D45665" w:rsidRPr="00DC2293" w:rsidRDefault="00D45665" w:rsidP="0048158A">
      <w:pPr>
        <w:spacing w:after="0" w:line="360" w:lineRule="auto"/>
        <w:ind w:firstLine="709"/>
        <w:jc w:val="both"/>
        <w:rPr>
          <w:rFonts w:ascii="Times New Roman" w:hAnsi="Times New Roman" w:cs="Times New Roman"/>
          <w:b/>
          <w:bCs/>
          <w:sz w:val="24"/>
          <w:szCs w:val="24"/>
        </w:rPr>
      </w:pPr>
      <w:r w:rsidRPr="00DC2293">
        <w:rPr>
          <w:rFonts w:ascii="Times New Roman" w:hAnsi="Times New Roman" w:cs="Times New Roman"/>
          <w:b/>
          <w:bCs/>
          <w:sz w:val="24"/>
          <w:szCs w:val="24"/>
        </w:rPr>
        <w:t>Аудирование</w:t>
      </w:r>
    </w:p>
    <w:p w:rsidR="00D45665" w:rsidRPr="00DC2293" w:rsidRDefault="00D45665">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Восприятие на слух и понимание </w:t>
      </w:r>
      <w:proofErr w:type="gramStart"/>
      <w:r w:rsidRPr="00DC2293">
        <w:rPr>
          <w:rFonts w:ascii="Times New Roman" w:hAnsi="Times New Roman" w:cs="Times New Roman"/>
          <w:sz w:val="24"/>
          <w:szCs w:val="24"/>
        </w:rPr>
        <w:t>несложных</w:t>
      </w:r>
      <w:proofErr w:type="gramEnd"/>
      <w:r w:rsidRPr="00DC2293">
        <w:rPr>
          <w:rFonts w:ascii="Times New Roman" w:hAnsi="Times New Roman" w:cs="Times New Roman"/>
          <w:sz w:val="24"/>
          <w:szCs w:val="24"/>
        </w:rPr>
        <w:t xml:space="preserve">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D45665" w:rsidRPr="00DC2293" w:rsidRDefault="00D45665">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i/>
          <w:iCs/>
          <w:sz w:val="24"/>
          <w:szCs w:val="24"/>
        </w:rPr>
        <w:lastRenderedPageBreak/>
        <w:t>Жанры текстов</w:t>
      </w:r>
      <w:r w:rsidRPr="00DC2293">
        <w:rPr>
          <w:rFonts w:ascii="Times New Roman" w:hAnsi="Times New Roman" w:cs="Times New Roman"/>
          <w:sz w:val="24"/>
          <w:szCs w:val="24"/>
        </w:rPr>
        <w:t>: прагматические, информационные, научно-популярные.</w:t>
      </w:r>
    </w:p>
    <w:p w:rsidR="00D45665" w:rsidRPr="00DC2293" w:rsidRDefault="00D45665">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i/>
          <w:iCs/>
          <w:sz w:val="24"/>
          <w:szCs w:val="24"/>
        </w:rPr>
        <w:t>Типы текстов</w:t>
      </w:r>
      <w:r w:rsidRPr="00DC2293">
        <w:rPr>
          <w:rFonts w:ascii="Times New Roman" w:hAnsi="Times New Roman" w:cs="Times New Roman"/>
          <w:sz w:val="24"/>
          <w:szCs w:val="24"/>
        </w:rPr>
        <w:t>: высказывания собеседников в ситуациях повседневного общения, сообщение, беседа, интервью, объявление, реклама и др.</w:t>
      </w:r>
    </w:p>
    <w:p w:rsidR="00D45665" w:rsidRPr="00DC2293" w:rsidRDefault="00D45665">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D45665" w:rsidRPr="00DC2293" w:rsidRDefault="00D45665">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Аудирование </w:t>
      </w:r>
      <w:r w:rsidRPr="00DC2293">
        <w:rPr>
          <w:rFonts w:ascii="Times New Roman" w:hAnsi="Times New Roman" w:cs="Times New Roman"/>
          <w:i/>
          <w:iCs/>
          <w:sz w:val="24"/>
          <w:szCs w:val="24"/>
        </w:rPr>
        <w:t xml:space="preserve">с пониманием основного содержания </w:t>
      </w:r>
      <w:r w:rsidRPr="00DC2293">
        <w:rPr>
          <w:rFonts w:ascii="Times New Roman" w:hAnsi="Times New Roman" w:cs="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D45665" w:rsidRPr="00DC2293" w:rsidRDefault="00D45665">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Аудирование </w:t>
      </w:r>
      <w:r w:rsidRPr="00DC2293">
        <w:rPr>
          <w:rFonts w:ascii="Times New Roman" w:hAnsi="Times New Roman" w:cs="Times New Roman"/>
          <w:i/>
          <w:iCs/>
          <w:sz w:val="24"/>
          <w:szCs w:val="24"/>
        </w:rPr>
        <w:t>с выборочным пониманием нужной/ интересующей/ запрашиваемой информации</w:t>
      </w:r>
      <w:r w:rsidRPr="00DC2293">
        <w:rPr>
          <w:rFonts w:ascii="Times New Roman" w:hAnsi="Times New Roman" w:cs="Times New Roman"/>
          <w:sz w:val="24"/>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D45665" w:rsidRPr="00DC2293" w:rsidRDefault="00D45665">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DC2293">
        <w:rPr>
          <w:rFonts w:ascii="Times New Roman" w:hAnsi="Times New Roman" w:cs="Times New Roman"/>
          <w:sz w:val="24"/>
          <w:szCs w:val="24"/>
        </w:rPr>
        <w:t>изученными</w:t>
      </w:r>
      <w:proofErr w:type="gramEnd"/>
      <w:r w:rsidRPr="00DC2293">
        <w:rPr>
          <w:rFonts w:ascii="Times New Roman" w:hAnsi="Times New Roman" w:cs="Times New Roman"/>
          <w:sz w:val="24"/>
          <w:szCs w:val="24"/>
        </w:rPr>
        <w:t xml:space="preserve"> и некоторое количество незнакомых языковых явлений.</w:t>
      </w:r>
    </w:p>
    <w:p w:rsidR="00D45665" w:rsidRPr="00DC2293" w:rsidRDefault="00D45665" w:rsidP="0048158A">
      <w:pPr>
        <w:spacing w:after="0" w:line="360" w:lineRule="auto"/>
        <w:ind w:firstLine="709"/>
        <w:jc w:val="both"/>
        <w:rPr>
          <w:rFonts w:ascii="Times New Roman" w:hAnsi="Times New Roman" w:cs="Times New Roman"/>
          <w:b/>
          <w:bCs/>
          <w:sz w:val="24"/>
          <w:szCs w:val="24"/>
        </w:rPr>
      </w:pPr>
      <w:r w:rsidRPr="00DC2293">
        <w:rPr>
          <w:rFonts w:ascii="Times New Roman" w:hAnsi="Times New Roman" w:cs="Times New Roman"/>
          <w:b/>
          <w:bCs/>
          <w:sz w:val="24"/>
          <w:szCs w:val="24"/>
        </w:rPr>
        <w:t>Чтение</w:t>
      </w:r>
    </w:p>
    <w:p w:rsidR="00D45665" w:rsidRPr="00DC2293" w:rsidRDefault="00D45665">
      <w:pPr>
        <w:spacing w:after="0" w:line="360" w:lineRule="auto"/>
        <w:ind w:firstLine="709"/>
        <w:jc w:val="both"/>
        <w:rPr>
          <w:rFonts w:ascii="Times New Roman" w:hAnsi="Times New Roman" w:cs="Times New Roman"/>
          <w:b/>
          <w:bCs/>
          <w:sz w:val="24"/>
          <w:szCs w:val="24"/>
        </w:rPr>
      </w:pPr>
      <w:r w:rsidRPr="00DC2293">
        <w:rPr>
          <w:rFonts w:ascii="Times New Roman" w:hAnsi="Times New Roman" w:cs="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D45665" w:rsidRPr="00DC2293" w:rsidRDefault="00D45665">
      <w:pPr>
        <w:spacing w:after="0" w:line="360" w:lineRule="auto"/>
        <w:ind w:firstLine="709"/>
        <w:jc w:val="both"/>
        <w:rPr>
          <w:rFonts w:ascii="Times New Roman" w:hAnsi="Times New Roman" w:cs="Times New Roman"/>
          <w:b/>
          <w:bCs/>
          <w:sz w:val="24"/>
          <w:szCs w:val="24"/>
        </w:rPr>
      </w:pPr>
      <w:r w:rsidRPr="00DC2293">
        <w:rPr>
          <w:rFonts w:ascii="Times New Roman" w:hAnsi="Times New Roman" w:cs="Times New Roman"/>
          <w:i/>
          <w:iCs/>
          <w:sz w:val="24"/>
          <w:szCs w:val="24"/>
        </w:rPr>
        <w:t>Жанры текстов</w:t>
      </w:r>
      <w:r w:rsidRPr="00DC2293">
        <w:rPr>
          <w:rFonts w:ascii="Times New Roman" w:hAnsi="Times New Roman" w:cs="Times New Roman"/>
          <w:sz w:val="24"/>
          <w:szCs w:val="24"/>
        </w:rPr>
        <w:t xml:space="preserve">: научно-популярные, публицистические, художественные, прагматические. </w:t>
      </w:r>
    </w:p>
    <w:p w:rsidR="00D45665" w:rsidRPr="00DC2293" w:rsidRDefault="00D45665">
      <w:pPr>
        <w:spacing w:after="0" w:line="360" w:lineRule="auto"/>
        <w:ind w:firstLine="709"/>
        <w:jc w:val="both"/>
        <w:rPr>
          <w:rFonts w:ascii="Times New Roman" w:hAnsi="Times New Roman" w:cs="Times New Roman"/>
          <w:b/>
          <w:bCs/>
          <w:sz w:val="24"/>
          <w:szCs w:val="24"/>
        </w:rPr>
      </w:pPr>
      <w:proofErr w:type="gramStart"/>
      <w:r w:rsidRPr="00DC2293">
        <w:rPr>
          <w:rFonts w:ascii="Times New Roman" w:hAnsi="Times New Roman" w:cs="Times New Roman"/>
          <w:i/>
          <w:iCs/>
          <w:sz w:val="24"/>
          <w:szCs w:val="24"/>
        </w:rPr>
        <w:t>Типы текстов</w:t>
      </w:r>
      <w:r w:rsidRPr="00DC2293">
        <w:rPr>
          <w:rFonts w:ascii="Times New Roman" w:hAnsi="Times New Roman" w:cs="Times New Roman"/>
          <w:sz w:val="24"/>
          <w:szCs w:val="24"/>
        </w:rPr>
        <w:t>: статья, интервью, рассказ, отрывок из художественного произведения, объявление, рецепт, рекламный проспект, стихотворение и др.</w:t>
      </w:r>
      <w:proofErr w:type="gramEnd"/>
    </w:p>
    <w:p w:rsidR="00D45665" w:rsidRPr="00DC2293" w:rsidRDefault="00D45665">
      <w:pPr>
        <w:spacing w:after="0" w:line="360" w:lineRule="auto"/>
        <w:ind w:firstLine="709"/>
        <w:jc w:val="both"/>
        <w:rPr>
          <w:rFonts w:ascii="Times New Roman" w:hAnsi="Times New Roman" w:cs="Times New Roman"/>
          <w:b/>
          <w:bCs/>
          <w:sz w:val="24"/>
          <w:szCs w:val="24"/>
        </w:rPr>
      </w:pPr>
      <w:r w:rsidRPr="00DC2293">
        <w:rPr>
          <w:rFonts w:ascii="Times New Roman" w:hAnsi="Times New Roman" w:cs="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D45665" w:rsidRPr="00DC2293" w:rsidRDefault="00D45665">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D45665" w:rsidRPr="00DC2293" w:rsidRDefault="00D45665">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proofErr w:type="gramStart"/>
      <w:r w:rsidRPr="00DC2293">
        <w:rPr>
          <w:rFonts w:ascii="Times New Roman" w:hAnsi="Times New Roman" w:cs="Times New Roman"/>
          <w:sz w:val="24"/>
          <w:szCs w:val="24"/>
        </w:rPr>
        <w:t>.О</w:t>
      </w:r>
      <w:proofErr w:type="gramEnd"/>
      <w:r w:rsidRPr="00DC2293">
        <w:rPr>
          <w:rFonts w:ascii="Times New Roman" w:hAnsi="Times New Roman" w:cs="Times New Roman"/>
          <w:sz w:val="24"/>
          <w:szCs w:val="24"/>
        </w:rPr>
        <w:t>бъем текста для чтения - около 350 слов.</w:t>
      </w:r>
    </w:p>
    <w:p w:rsidR="00D45665" w:rsidRPr="00DC2293" w:rsidRDefault="00D45665">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lastRenderedPageBreak/>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D45665" w:rsidRPr="00DC2293" w:rsidRDefault="00D45665">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Независимо от вида чтения возможно использование двуязычного словаря. </w:t>
      </w:r>
    </w:p>
    <w:p w:rsidR="00D45665" w:rsidRPr="00DC2293" w:rsidRDefault="00D45665" w:rsidP="0048158A">
      <w:pPr>
        <w:spacing w:after="0" w:line="360" w:lineRule="auto"/>
        <w:ind w:firstLine="709"/>
        <w:jc w:val="both"/>
        <w:rPr>
          <w:rFonts w:ascii="Times New Roman" w:hAnsi="Times New Roman" w:cs="Times New Roman"/>
          <w:b/>
          <w:bCs/>
          <w:sz w:val="24"/>
          <w:szCs w:val="24"/>
        </w:rPr>
      </w:pPr>
      <w:r w:rsidRPr="00DC2293">
        <w:rPr>
          <w:rFonts w:ascii="Times New Roman" w:hAnsi="Times New Roman" w:cs="Times New Roman"/>
          <w:b/>
          <w:bCs/>
          <w:sz w:val="24"/>
          <w:szCs w:val="24"/>
        </w:rPr>
        <w:t>Письменная речь</w:t>
      </w:r>
    </w:p>
    <w:p w:rsidR="00D45665" w:rsidRPr="00DC2293" w:rsidRDefault="00D45665">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Дальнейшее развитие и совершенствование письменной речи, а именно умений:</w:t>
      </w:r>
    </w:p>
    <w:p w:rsidR="00D45665" w:rsidRPr="00DC2293" w:rsidRDefault="00D45665" w:rsidP="004F055D">
      <w:pPr>
        <w:numPr>
          <w:ilvl w:val="0"/>
          <w:numId w:val="22"/>
        </w:numPr>
        <w:tabs>
          <w:tab w:val="left" w:pos="993"/>
        </w:tabs>
        <w:spacing w:after="0" w:line="360" w:lineRule="auto"/>
        <w:ind w:left="0" w:firstLine="709"/>
        <w:jc w:val="both"/>
        <w:rPr>
          <w:rFonts w:ascii="Times New Roman" w:hAnsi="Times New Roman" w:cs="Times New Roman"/>
          <w:sz w:val="24"/>
          <w:szCs w:val="24"/>
        </w:rPr>
      </w:pPr>
      <w:proofErr w:type="gramStart"/>
      <w:r w:rsidRPr="00DC2293">
        <w:rPr>
          <w:rFonts w:ascii="Times New Roman" w:hAnsi="Times New Roman" w:cs="Times New Roman"/>
          <w:sz w:val="24"/>
          <w:szCs w:val="24"/>
        </w:rPr>
        <w:t>заполнение анкет и формуляров (указывать имя, фамилию, пол, гражданство, национальность, адрес);</w:t>
      </w:r>
      <w:proofErr w:type="gramEnd"/>
    </w:p>
    <w:p w:rsidR="00D45665" w:rsidRPr="00DC2293" w:rsidRDefault="00D45665" w:rsidP="004F055D">
      <w:pPr>
        <w:numPr>
          <w:ilvl w:val="0"/>
          <w:numId w:val="22"/>
        </w:numPr>
        <w:tabs>
          <w:tab w:val="left" w:pos="993"/>
        </w:tabs>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D45665" w:rsidRPr="00DC2293" w:rsidRDefault="00D45665" w:rsidP="004F055D">
      <w:pPr>
        <w:numPr>
          <w:ilvl w:val="0"/>
          <w:numId w:val="22"/>
        </w:numPr>
        <w:tabs>
          <w:tab w:val="left" w:pos="993"/>
        </w:tabs>
        <w:spacing w:after="0" w:line="360" w:lineRule="auto"/>
        <w:ind w:left="0" w:firstLine="709"/>
        <w:jc w:val="both"/>
        <w:rPr>
          <w:rFonts w:ascii="Times New Roman" w:hAnsi="Times New Roman" w:cs="Times New Roman"/>
          <w:sz w:val="24"/>
          <w:szCs w:val="24"/>
        </w:rPr>
      </w:pPr>
      <w:proofErr w:type="gramStart"/>
      <w:r w:rsidRPr="00DC2293">
        <w:rPr>
          <w:rFonts w:ascii="Times New Roman" w:hAnsi="Times New Roman" w:cs="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roofErr w:type="gramEnd"/>
    </w:p>
    <w:p w:rsidR="00D45665" w:rsidRPr="00DC2293" w:rsidRDefault="00D45665" w:rsidP="004F055D">
      <w:pPr>
        <w:numPr>
          <w:ilvl w:val="0"/>
          <w:numId w:val="22"/>
        </w:numPr>
        <w:tabs>
          <w:tab w:val="left" w:pos="993"/>
        </w:tabs>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составление плана, тезисов устного/письменного сообщения; краткое изложение результатов проектной деятельности.</w:t>
      </w:r>
    </w:p>
    <w:p w:rsidR="00D45665" w:rsidRPr="00DC2293" w:rsidRDefault="00D45665" w:rsidP="004F055D">
      <w:pPr>
        <w:numPr>
          <w:ilvl w:val="0"/>
          <w:numId w:val="22"/>
        </w:numPr>
        <w:tabs>
          <w:tab w:val="left" w:pos="993"/>
        </w:tabs>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делать выписки из текстов; составлять небольшие письменные высказывания в соответствии с коммуникативной задачей.</w:t>
      </w:r>
    </w:p>
    <w:p w:rsidR="00D45665" w:rsidRPr="00DC2293" w:rsidRDefault="00D45665" w:rsidP="0048158A">
      <w:pPr>
        <w:spacing w:after="0" w:line="360" w:lineRule="auto"/>
        <w:ind w:firstLine="709"/>
        <w:jc w:val="both"/>
        <w:rPr>
          <w:rFonts w:ascii="Times New Roman" w:hAnsi="Times New Roman" w:cs="Times New Roman"/>
          <w:b/>
          <w:bCs/>
          <w:sz w:val="24"/>
          <w:szCs w:val="24"/>
        </w:rPr>
      </w:pPr>
      <w:r w:rsidRPr="00DC2293">
        <w:rPr>
          <w:rFonts w:ascii="Times New Roman" w:hAnsi="Times New Roman" w:cs="Times New Roman"/>
          <w:b/>
          <w:bCs/>
          <w:sz w:val="24"/>
          <w:szCs w:val="24"/>
        </w:rPr>
        <w:t>Языковые средства и навыки оперирования ими</w:t>
      </w:r>
    </w:p>
    <w:p w:rsidR="00D45665" w:rsidRPr="00DC2293" w:rsidRDefault="00D45665" w:rsidP="0048158A">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b/>
          <w:bCs/>
          <w:sz w:val="24"/>
          <w:szCs w:val="24"/>
        </w:rPr>
        <w:t>Орфография и пунктуация</w:t>
      </w:r>
    </w:p>
    <w:p w:rsidR="00D45665" w:rsidRPr="00DC2293" w:rsidRDefault="00D45665">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D45665" w:rsidRPr="00DC2293" w:rsidRDefault="00D45665" w:rsidP="0048158A">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b/>
          <w:bCs/>
          <w:sz w:val="24"/>
          <w:szCs w:val="24"/>
        </w:rPr>
        <w:t>Фонетическая сторона речи</w:t>
      </w:r>
    </w:p>
    <w:p w:rsidR="00D45665" w:rsidRPr="00DC2293" w:rsidRDefault="00D45665">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proofErr w:type="gramStart"/>
      <w:r w:rsidRPr="00DC2293">
        <w:rPr>
          <w:rFonts w:ascii="Times New Roman" w:hAnsi="Times New Roman" w:cs="Times New Roman"/>
          <w:sz w:val="24"/>
          <w:szCs w:val="24"/>
        </w:rPr>
        <w:t>.Ч</w:t>
      </w:r>
      <w:proofErr w:type="gramEnd"/>
      <w:r w:rsidRPr="00DC2293">
        <w:rPr>
          <w:rFonts w:ascii="Times New Roman" w:hAnsi="Times New Roman" w:cs="Times New Roman"/>
          <w:sz w:val="24"/>
          <w:szCs w:val="24"/>
        </w:rPr>
        <w:t>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D45665" w:rsidRPr="00DC2293" w:rsidRDefault="00D45665" w:rsidP="0048158A">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b/>
          <w:bCs/>
          <w:sz w:val="24"/>
          <w:szCs w:val="24"/>
        </w:rPr>
        <w:t>Лексическая сторона речи</w:t>
      </w:r>
    </w:p>
    <w:p w:rsidR="00D45665" w:rsidRPr="00DC2293" w:rsidRDefault="00D45665">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D45665" w:rsidRPr="00DC2293" w:rsidRDefault="00D45665">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lastRenderedPageBreak/>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D45665" w:rsidRPr="00DC2293" w:rsidRDefault="00D45665" w:rsidP="0048158A">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b/>
          <w:bCs/>
          <w:sz w:val="24"/>
          <w:szCs w:val="24"/>
        </w:rPr>
        <w:t>Грамматическая сторона речи</w:t>
      </w:r>
    </w:p>
    <w:p w:rsidR="00D45665" w:rsidRPr="00DC2293" w:rsidRDefault="00D45665">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D45665" w:rsidRPr="00DC2293" w:rsidRDefault="00D45665">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D45665" w:rsidRPr="00DC2293" w:rsidRDefault="00D45665">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proofErr w:type="gramStart"/>
      <w:r w:rsidRPr="00DC2293">
        <w:rPr>
          <w:rFonts w:ascii="Times New Roman" w:hAnsi="Times New Roman" w:cs="Times New Roman"/>
          <w:sz w:val="24"/>
          <w:szCs w:val="24"/>
        </w:rPr>
        <w:t>;м</w:t>
      </w:r>
      <w:proofErr w:type="gramEnd"/>
      <w:r w:rsidRPr="00DC2293">
        <w:rPr>
          <w:rFonts w:ascii="Times New Roman" w:hAnsi="Times New Roman" w:cs="Times New Roman"/>
          <w:sz w:val="24"/>
          <w:szCs w:val="24"/>
        </w:rPr>
        <w:t xml:space="preserve">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D45665" w:rsidRPr="00DC2293" w:rsidRDefault="00D45665" w:rsidP="0048158A">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b/>
          <w:bCs/>
          <w:sz w:val="24"/>
          <w:szCs w:val="24"/>
        </w:rPr>
        <w:t>Социокультурные знания и умения.</w:t>
      </w:r>
    </w:p>
    <w:p w:rsidR="00D45665" w:rsidRPr="00DC2293" w:rsidRDefault="00D45665">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D45665" w:rsidRPr="00DC2293" w:rsidRDefault="00D45665" w:rsidP="004F055D">
      <w:pPr>
        <w:numPr>
          <w:ilvl w:val="0"/>
          <w:numId w:val="23"/>
        </w:numPr>
        <w:tabs>
          <w:tab w:val="left" w:pos="993"/>
        </w:tabs>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знаниями о значении родного и иностранного языков в современном мире;</w:t>
      </w:r>
    </w:p>
    <w:p w:rsidR="00D45665" w:rsidRPr="00DC2293" w:rsidRDefault="00D45665" w:rsidP="004F055D">
      <w:pPr>
        <w:numPr>
          <w:ilvl w:val="0"/>
          <w:numId w:val="23"/>
        </w:numPr>
        <w:tabs>
          <w:tab w:val="left" w:pos="993"/>
        </w:tabs>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сведениями о социокультурном портрете стран, говорящих на иностранном языке, их символике и культурном наследии;</w:t>
      </w:r>
    </w:p>
    <w:p w:rsidR="00D45665" w:rsidRPr="00DC2293" w:rsidRDefault="00D45665" w:rsidP="004F055D">
      <w:pPr>
        <w:numPr>
          <w:ilvl w:val="0"/>
          <w:numId w:val="23"/>
        </w:numPr>
        <w:tabs>
          <w:tab w:val="left" w:pos="993"/>
        </w:tabs>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сведениями о социокультурном портрете стран, говорящих на иностранном языке, их символике и культурном наследии; </w:t>
      </w:r>
    </w:p>
    <w:p w:rsidR="00D45665" w:rsidRPr="00DC2293" w:rsidRDefault="00D45665" w:rsidP="004F055D">
      <w:pPr>
        <w:numPr>
          <w:ilvl w:val="0"/>
          <w:numId w:val="23"/>
        </w:numPr>
        <w:tabs>
          <w:tab w:val="left" w:pos="993"/>
        </w:tabs>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знаниями о реалиях страны/стран изучаемого языка: традициях (в пита</w:t>
      </w:r>
      <w:r w:rsidRPr="00DC2293">
        <w:rPr>
          <w:rFonts w:ascii="Times New Roman" w:hAnsi="Times New Roman" w:cs="Times New Roman"/>
          <w:sz w:val="24"/>
          <w:szCs w:val="24"/>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D45665" w:rsidRPr="00DC2293" w:rsidRDefault="00D45665" w:rsidP="004F055D">
      <w:pPr>
        <w:numPr>
          <w:ilvl w:val="0"/>
          <w:numId w:val="23"/>
        </w:numPr>
        <w:tabs>
          <w:tab w:val="left" w:pos="993"/>
        </w:tabs>
        <w:spacing w:after="0" w:line="360" w:lineRule="auto"/>
        <w:ind w:left="0" w:firstLine="709"/>
        <w:jc w:val="both"/>
        <w:rPr>
          <w:rFonts w:ascii="Times New Roman" w:hAnsi="Times New Roman" w:cs="Times New Roman"/>
          <w:sz w:val="24"/>
          <w:szCs w:val="24"/>
        </w:rPr>
      </w:pPr>
      <w:proofErr w:type="gramStart"/>
      <w:r w:rsidRPr="00DC2293">
        <w:rPr>
          <w:rFonts w:ascii="Times New Roman" w:hAnsi="Times New Roman" w:cs="Times New Roman"/>
          <w:sz w:val="24"/>
          <w:szCs w:val="24"/>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roofErr w:type="gramEnd"/>
    </w:p>
    <w:p w:rsidR="00D45665" w:rsidRPr="00DC2293" w:rsidRDefault="00D45665" w:rsidP="004F055D">
      <w:pPr>
        <w:numPr>
          <w:ilvl w:val="0"/>
          <w:numId w:val="23"/>
        </w:numPr>
        <w:tabs>
          <w:tab w:val="left" w:pos="993"/>
        </w:tabs>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lastRenderedPageBreak/>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D45665" w:rsidRPr="00DC2293" w:rsidRDefault="00D45665" w:rsidP="004F055D">
      <w:pPr>
        <w:numPr>
          <w:ilvl w:val="0"/>
          <w:numId w:val="23"/>
        </w:numPr>
        <w:tabs>
          <w:tab w:val="left" w:pos="993"/>
        </w:tabs>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D45665" w:rsidRPr="00DC2293" w:rsidRDefault="00D45665" w:rsidP="0048158A">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b/>
          <w:bCs/>
          <w:sz w:val="24"/>
          <w:szCs w:val="24"/>
        </w:rPr>
        <w:t>Компенсаторные умения</w:t>
      </w:r>
    </w:p>
    <w:p w:rsidR="00D45665" w:rsidRPr="00DC2293" w:rsidRDefault="00D45665">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Совершенствование умений:</w:t>
      </w:r>
    </w:p>
    <w:p w:rsidR="00D45665" w:rsidRPr="00DC2293" w:rsidRDefault="00D45665" w:rsidP="004F055D">
      <w:pPr>
        <w:numPr>
          <w:ilvl w:val="0"/>
          <w:numId w:val="24"/>
        </w:numPr>
        <w:tabs>
          <w:tab w:val="left" w:pos="993"/>
        </w:tabs>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переспрашивать, просить повторить, уточняя значение незнакомых слов;</w:t>
      </w:r>
    </w:p>
    <w:p w:rsidR="00D45665" w:rsidRPr="00DC2293" w:rsidRDefault="00D45665" w:rsidP="004F055D">
      <w:pPr>
        <w:numPr>
          <w:ilvl w:val="0"/>
          <w:numId w:val="24"/>
        </w:numPr>
        <w:tabs>
          <w:tab w:val="left" w:pos="993"/>
        </w:tabs>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использовать в качестве опоры при порождении собственных высказываний ключевые слова, план к тексту, тематический словарь и т. д.; </w:t>
      </w:r>
    </w:p>
    <w:p w:rsidR="00D45665" w:rsidRPr="00DC2293" w:rsidRDefault="00D45665" w:rsidP="004F055D">
      <w:pPr>
        <w:numPr>
          <w:ilvl w:val="0"/>
          <w:numId w:val="24"/>
        </w:numPr>
        <w:tabs>
          <w:tab w:val="left" w:pos="993"/>
        </w:tabs>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прогнозировать содержание текста на основе заголовка, предварительно поставленных вопросов и т. д.;</w:t>
      </w:r>
    </w:p>
    <w:p w:rsidR="00D45665" w:rsidRPr="00DC2293" w:rsidRDefault="00D45665" w:rsidP="004F055D">
      <w:pPr>
        <w:numPr>
          <w:ilvl w:val="0"/>
          <w:numId w:val="24"/>
        </w:numPr>
        <w:tabs>
          <w:tab w:val="left" w:pos="993"/>
        </w:tabs>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догадываться о значении незнакомых слов по контексту, по используемым собеседником жестам и мимике;</w:t>
      </w:r>
    </w:p>
    <w:p w:rsidR="00D45665" w:rsidRPr="00DC2293" w:rsidRDefault="00D45665" w:rsidP="004F055D">
      <w:pPr>
        <w:numPr>
          <w:ilvl w:val="0"/>
          <w:numId w:val="24"/>
        </w:numPr>
        <w:tabs>
          <w:tab w:val="left" w:pos="993"/>
        </w:tabs>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использовать синонимы, антонимы, описание понятия при дефиците языковых средств.</w:t>
      </w:r>
    </w:p>
    <w:p w:rsidR="00D45665" w:rsidRPr="00DC2293" w:rsidRDefault="00D45665" w:rsidP="0048158A">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b/>
          <w:bCs/>
          <w:sz w:val="24"/>
          <w:szCs w:val="24"/>
        </w:rPr>
        <w:t>Общеучебные умения и универсальные способы деятельности</w:t>
      </w:r>
    </w:p>
    <w:p w:rsidR="00D45665" w:rsidRPr="00DC2293" w:rsidRDefault="00D45665">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Формирование и совершенствование умений:</w:t>
      </w:r>
    </w:p>
    <w:p w:rsidR="00D45665" w:rsidRPr="00DC2293" w:rsidRDefault="00D45665" w:rsidP="004F055D">
      <w:pPr>
        <w:numPr>
          <w:ilvl w:val="0"/>
          <w:numId w:val="25"/>
        </w:numPr>
        <w:tabs>
          <w:tab w:val="left" w:pos="993"/>
        </w:tabs>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D45665" w:rsidRPr="00DC2293" w:rsidRDefault="00D45665" w:rsidP="004F055D">
      <w:pPr>
        <w:numPr>
          <w:ilvl w:val="0"/>
          <w:numId w:val="25"/>
        </w:numPr>
        <w:tabs>
          <w:tab w:val="left" w:pos="993"/>
        </w:tabs>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D45665" w:rsidRPr="00DC2293" w:rsidRDefault="00D45665" w:rsidP="004F055D">
      <w:pPr>
        <w:numPr>
          <w:ilvl w:val="0"/>
          <w:numId w:val="25"/>
        </w:numPr>
        <w:tabs>
          <w:tab w:val="left" w:pos="993"/>
        </w:tabs>
        <w:spacing w:after="0" w:line="360" w:lineRule="auto"/>
        <w:ind w:left="0" w:firstLine="709"/>
        <w:jc w:val="both"/>
        <w:rPr>
          <w:rFonts w:ascii="Times New Roman" w:hAnsi="Times New Roman" w:cs="Times New Roman"/>
          <w:sz w:val="24"/>
          <w:szCs w:val="24"/>
        </w:rPr>
      </w:pPr>
      <w:proofErr w:type="gramStart"/>
      <w:r w:rsidRPr="00DC2293">
        <w:rPr>
          <w:rFonts w:ascii="Times New Roman" w:hAnsi="Times New Roman" w:cs="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D45665" w:rsidRPr="00DC2293" w:rsidRDefault="00D45665" w:rsidP="004F055D">
      <w:pPr>
        <w:numPr>
          <w:ilvl w:val="0"/>
          <w:numId w:val="25"/>
        </w:numPr>
        <w:tabs>
          <w:tab w:val="left" w:pos="993"/>
        </w:tabs>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самостоятельно работать в классе и дома. </w:t>
      </w:r>
    </w:p>
    <w:p w:rsidR="00D45665" w:rsidRPr="00DC2293" w:rsidRDefault="00D45665" w:rsidP="0048158A">
      <w:pPr>
        <w:spacing w:after="0" w:line="360" w:lineRule="auto"/>
        <w:ind w:firstLine="709"/>
        <w:jc w:val="both"/>
        <w:rPr>
          <w:rFonts w:ascii="Times New Roman" w:hAnsi="Times New Roman" w:cs="Times New Roman"/>
          <w:b/>
          <w:bCs/>
          <w:sz w:val="24"/>
          <w:szCs w:val="24"/>
        </w:rPr>
      </w:pPr>
      <w:r w:rsidRPr="00DC2293">
        <w:rPr>
          <w:rFonts w:ascii="Times New Roman" w:hAnsi="Times New Roman" w:cs="Times New Roman"/>
          <w:b/>
          <w:bCs/>
          <w:sz w:val="24"/>
          <w:szCs w:val="24"/>
        </w:rPr>
        <w:t>Специальные учебные умения</w:t>
      </w:r>
    </w:p>
    <w:p w:rsidR="00D45665" w:rsidRPr="00DC2293" w:rsidRDefault="00D45665">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Формирование и совершенствование умений:</w:t>
      </w:r>
    </w:p>
    <w:p w:rsidR="00D45665" w:rsidRPr="00DC2293" w:rsidRDefault="00D45665" w:rsidP="004F055D">
      <w:pPr>
        <w:numPr>
          <w:ilvl w:val="0"/>
          <w:numId w:val="26"/>
        </w:numPr>
        <w:tabs>
          <w:tab w:val="left" w:pos="993"/>
        </w:tabs>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lastRenderedPageBreak/>
        <w:t>находить ключевые слова и социокультурные реалии в работе над текстом;</w:t>
      </w:r>
    </w:p>
    <w:p w:rsidR="00D45665" w:rsidRPr="00DC2293" w:rsidRDefault="00D45665" w:rsidP="004F055D">
      <w:pPr>
        <w:numPr>
          <w:ilvl w:val="0"/>
          <w:numId w:val="26"/>
        </w:numPr>
        <w:tabs>
          <w:tab w:val="left" w:pos="993"/>
        </w:tabs>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семантизировать слова на основе языковой догадки;</w:t>
      </w:r>
    </w:p>
    <w:p w:rsidR="00D45665" w:rsidRPr="00DC2293" w:rsidRDefault="00D45665" w:rsidP="004F055D">
      <w:pPr>
        <w:numPr>
          <w:ilvl w:val="0"/>
          <w:numId w:val="26"/>
        </w:numPr>
        <w:tabs>
          <w:tab w:val="left" w:pos="993"/>
        </w:tabs>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осуществлять словообразовательный анализ;</w:t>
      </w:r>
    </w:p>
    <w:p w:rsidR="00D45665" w:rsidRPr="00DC2293" w:rsidRDefault="00D45665" w:rsidP="004F055D">
      <w:pPr>
        <w:numPr>
          <w:ilvl w:val="0"/>
          <w:numId w:val="26"/>
        </w:numPr>
        <w:tabs>
          <w:tab w:val="left" w:pos="993"/>
        </w:tabs>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D45665" w:rsidRPr="00DC2293" w:rsidRDefault="00D45665" w:rsidP="004F055D">
      <w:pPr>
        <w:numPr>
          <w:ilvl w:val="0"/>
          <w:numId w:val="26"/>
        </w:numPr>
        <w:tabs>
          <w:tab w:val="left" w:pos="993"/>
        </w:tabs>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участвовать в проектной деятельности ме</w:t>
      </w:r>
      <w:proofErr w:type="gramStart"/>
      <w:r w:rsidRPr="00DC2293">
        <w:rPr>
          <w:rFonts w:ascii="Times New Roman" w:hAnsi="Times New Roman" w:cs="Times New Roman"/>
          <w:sz w:val="24"/>
          <w:szCs w:val="24"/>
        </w:rPr>
        <w:t>ж-</w:t>
      </w:r>
      <w:proofErr w:type="gramEnd"/>
      <w:r w:rsidRPr="00DC2293">
        <w:rPr>
          <w:rFonts w:ascii="Times New Roman" w:hAnsi="Times New Roman" w:cs="Times New Roman"/>
          <w:sz w:val="24"/>
          <w:szCs w:val="24"/>
        </w:rPr>
        <w:t xml:space="preserve"> и метапредметного характера.</w:t>
      </w:r>
    </w:p>
    <w:p w:rsidR="00D45665" w:rsidRPr="00DC2293" w:rsidRDefault="00D45665">
      <w:pPr>
        <w:spacing w:after="0" w:line="360" w:lineRule="auto"/>
        <w:ind w:firstLine="709"/>
        <w:rPr>
          <w:rFonts w:ascii="Times New Roman" w:hAnsi="Times New Roman" w:cs="Times New Roman"/>
          <w:sz w:val="24"/>
          <w:szCs w:val="24"/>
        </w:rPr>
      </w:pPr>
    </w:p>
    <w:p w:rsidR="00D45665" w:rsidRPr="0074495D" w:rsidRDefault="00D45665" w:rsidP="004F055D">
      <w:pPr>
        <w:numPr>
          <w:ilvl w:val="0"/>
          <w:numId w:val="26"/>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 метапредметного характера.</w:t>
      </w:r>
    </w:p>
    <w:p w:rsidR="00D45665" w:rsidRPr="0074495D" w:rsidRDefault="00D45665" w:rsidP="004152B9">
      <w:pPr>
        <w:pStyle w:val="4"/>
        <w:keepNext/>
        <w:keepLines/>
        <w:spacing w:before="0" w:beforeAutospacing="0" w:after="0" w:afterAutospacing="0" w:line="360" w:lineRule="auto"/>
        <w:ind w:left="709" w:firstLine="709"/>
        <w:rPr>
          <w:b/>
          <w:bCs/>
          <w:i/>
          <w:iCs/>
          <w:color w:val="auto"/>
          <w:sz w:val="28"/>
          <w:szCs w:val="28"/>
          <w:lang w:val="ru-RU"/>
        </w:rPr>
      </w:pPr>
      <w:bookmarkStart w:id="231" w:name="_Toc409691705"/>
      <w:bookmarkStart w:id="232" w:name="_Toc410654031"/>
    </w:p>
    <w:p w:rsidR="00D45665" w:rsidRPr="00DC2293" w:rsidRDefault="00D45665" w:rsidP="004152B9">
      <w:pPr>
        <w:pStyle w:val="4"/>
        <w:keepNext/>
        <w:keepLines/>
        <w:spacing w:before="200" w:beforeAutospacing="0" w:after="0" w:afterAutospacing="0" w:line="360" w:lineRule="auto"/>
        <w:ind w:left="708"/>
        <w:rPr>
          <w:b/>
          <w:bCs/>
          <w:color w:val="auto"/>
          <w:lang w:val="ru-RU"/>
        </w:rPr>
      </w:pPr>
      <w:bookmarkStart w:id="233" w:name="_Toc414553229"/>
      <w:r w:rsidRPr="00DC2293">
        <w:rPr>
          <w:b/>
          <w:bCs/>
          <w:color w:val="auto"/>
          <w:lang w:val="ru-RU"/>
        </w:rPr>
        <w:t>2.2.2.4. История России. Всеобщая история</w:t>
      </w:r>
      <w:bookmarkEnd w:id="231"/>
      <w:bookmarkEnd w:id="232"/>
      <w:bookmarkEnd w:id="233"/>
    </w:p>
    <w:p w:rsidR="00D45665" w:rsidRPr="00DC2293" w:rsidRDefault="00D45665" w:rsidP="00A66109">
      <w:pPr>
        <w:shd w:val="clear" w:color="auto" w:fill="FFFFFF"/>
        <w:spacing w:after="0" w:line="360" w:lineRule="auto"/>
        <w:ind w:firstLine="709"/>
        <w:jc w:val="both"/>
        <w:rPr>
          <w:rFonts w:ascii="Times New Roman" w:hAnsi="Times New Roman" w:cs="Times New Roman"/>
          <w:b/>
          <w:bCs/>
          <w:i/>
          <w:iCs/>
          <w:sz w:val="24"/>
          <w:szCs w:val="24"/>
        </w:rPr>
      </w:pPr>
      <w:r w:rsidRPr="00DC2293">
        <w:rPr>
          <w:rFonts w:ascii="Times New Roman" w:hAnsi="Times New Roman" w:cs="Times New Roman"/>
          <w:sz w:val="24"/>
          <w:szCs w:val="24"/>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D45665" w:rsidRPr="00DC2293" w:rsidRDefault="00D45665" w:rsidP="00EA6974">
      <w:pPr>
        <w:shd w:val="clear" w:color="auto" w:fill="FFFFFF"/>
        <w:spacing w:after="0" w:line="360" w:lineRule="auto"/>
        <w:ind w:firstLine="709"/>
        <w:jc w:val="both"/>
        <w:rPr>
          <w:rFonts w:ascii="Times New Roman" w:hAnsi="Times New Roman" w:cs="Times New Roman"/>
          <w:b/>
          <w:bCs/>
          <w:sz w:val="24"/>
          <w:szCs w:val="24"/>
        </w:rPr>
      </w:pPr>
      <w:r w:rsidRPr="00DC2293">
        <w:rPr>
          <w:rFonts w:ascii="Times New Roman" w:hAnsi="Times New Roman" w:cs="Times New Roman"/>
          <w:b/>
          <w:bCs/>
          <w:sz w:val="24"/>
          <w:szCs w:val="24"/>
        </w:rPr>
        <w:t>Общая характеристика примерной программы по истории.</w:t>
      </w:r>
    </w:p>
    <w:p w:rsidR="00D45665" w:rsidRPr="00DC2293" w:rsidRDefault="00D45665" w:rsidP="00EA6974">
      <w:pPr>
        <w:spacing w:after="0" w:line="360" w:lineRule="auto"/>
        <w:ind w:firstLine="709"/>
        <w:jc w:val="both"/>
        <w:rPr>
          <w:rFonts w:ascii="Times New Roman" w:hAnsi="Times New Roman" w:cs="Times New Roman"/>
          <w:sz w:val="24"/>
          <w:szCs w:val="24"/>
        </w:rPr>
      </w:pPr>
      <w:proofErr w:type="gramStart"/>
      <w:r w:rsidRPr="00DC2293">
        <w:rPr>
          <w:rFonts w:ascii="Times New Roman" w:hAnsi="Times New Roman" w:cs="Times New Roman"/>
          <w:b/>
          <w:bCs/>
          <w:sz w:val="24"/>
          <w:szCs w:val="24"/>
        </w:rPr>
        <w:t>Целью школьного исторического образования</w:t>
      </w:r>
      <w:r w:rsidRPr="00DC2293">
        <w:rPr>
          <w:rFonts w:ascii="Times New Roman" w:hAnsi="Times New Roman" w:cs="Times New Roman"/>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roofErr w:type="gramEnd"/>
    </w:p>
    <w:p w:rsidR="00D45665" w:rsidRPr="00DC2293" w:rsidRDefault="00D45665" w:rsidP="00EA6974">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DC2293">
        <w:rPr>
          <w:rFonts w:ascii="Times New Roman" w:hAnsi="Times New Roman" w:cs="Times New Roman"/>
          <w:b/>
          <w:bCs/>
          <w:sz w:val="24"/>
          <w:szCs w:val="24"/>
        </w:rPr>
        <w:t>задачи изученияистории в школе</w:t>
      </w:r>
      <w:r w:rsidRPr="00DC2293">
        <w:rPr>
          <w:rFonts w:ascii="Times New Roman" w:hAnsi="Times New Roman" w:cs="Times New Roman"/>
          <w:sz w:val="24"/>
          <w:szCs w:val="24"/>
        </w:rPr>
        <w:t xml:space="preserve">: </w:t>
      </w:r>
    </w:p>
    <w:p w:rsidR="00D45665" w:rsidRPr="00DC2293" w:rsidRDefault="00D45665" w:rsidP="004F055D">
      <w:pPr>
        <w:numPr>
          <w:ilvl w:val="0"/>
          <w:numId w:val="126"/>
        </w:numPr>
        <w:tabs>
          <w:tab w:val="left" w:pos="993"/>
        </w:tabs>
        <w:suppressAutoHyphens/>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D45665" w:rsidRPr="00DC2293" w:rsidRDefault="00D45665" w:rsidP="004F055D">
      <w:pPr>
        <w:numPr>
          <w:ilvl w:val="0"/>
          <w:numId w:val="126"/>
        </w:numPr>
        <w:tabs>
          <w:tab w:val="left" w:pos="993"/>
        </w:tabs>
        <w:suppressAutoHyphens/>
        <w:spacing w:after="0" w:line="360" w:lineRule="auto"/>
        <w:ind w:left="0" w:firstLine="709"/>
        <w:jc w:val="both"/>
        <w:rPr>
          <w:rFonts w:ascii="Times New Roman" w:hAnsi="Times New Roman" w:cs="Times New Roman"/>
          <w:sz w:val="24"/>
          <w:szCs w:val="24"/>
        </w:rPr>
      </w:pPr>
      <w:proofErr w:type="gramStart"/>
      <w:r w:rsidRPr="00DC2293">
        <w:rPr>
          <w:rFonts w:ascii="Times New Roman" w:hAnsi="Times New Roman" w:cs="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roofErr w:type="gramEnd"/>
    </w:p>
    <w:p w:rsidR="00D45665" w:rsidRPr="00DC2293" w:rsidRDefault="00D45665" w:rsidP="004F055D">
      <w:pPr>
        <w:numPr>
          <w:ilvl w:val="0"/>
          <w:numId w:val="126"/>
        </w:numPr>
        <w:tabs>
          <w:tab w:val="left" w:pos="993"/>
        </w:tabs>
        <w:suppressAutoHyphens/>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w:t>
      </w:r>
      <w:r w:rsidRPr="00DC2293">
        <w:rPr>
          <w:rFonts w:ascii="Times New Roman" w:hAnsi="Times New Roman" w:cs="Times New Roman"/>
          <w:sz w:val="24"/>
          <w:szCs w:val="24"/>
        </w:rPr>
        <w:lastRenderedPageBreak/>
        <w:t xml:space="preserve">взаимопонимания, согласия и мира между людьми и народами, в духе демократических ценностей современного общества; </w:t>
      </w:r>
    </w:p>
    <w:p w:rsidR="00D45665" w:rsidRPr="00DC2293" w:rsidRDefault="00D45665" w:rsidP="004F055D">
      <w:pPr>
        <w:numPr>
          <w:ilvl w:val="0"/>
          <w:numId w:val="126"/>
        </w:numPr>
        <w:tabs>
          <w:tab w:val="left" w:pos="993"/>
        </w:tabs>
        <w:suppressAutoHyphens/>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D45665" w:rsidRPr="00DC2293" w:rsidRDefault="00D45665" w:rsidP="004F055D">
      <w:pPr>
        <w:numPr>
          <w:ilvl w:val="0"/>
          <w:numId w:val="126"/>
        </w:numPr>
        <w:tabs>
          <w:tab w:val="left" w:pos="993"/>
        </w:tabs>
        <w:suppressAutoHyphens/>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В соответствии с Концепцией нового учебно-методического комплекса по отечественной истории </w:t>
      </w:r>
      <w:r w:rsidRPr="00DC2293">
        <w:rPr>
          <w:rFonts w:ascii="Times New Roman" w:hAnsi="Times New Roman" w:cs="Times New Roman"/>
          <w:b/>
          <w:bCs/>
          <w:sz w:val="24"/>
          <w:szCs w:val="24"/>
        </w:rPr>
        <w:t>базовыми принципами</w:t>
      </w:r>
      <w:r w:rsidRPr="00DC2293">
        <w:rPr>
          <w:rFonts w:ascii="Times New Roman" w:hAnsi="Times New Roman" w:cs="Times New Roman"/>
          <w:sz w:val="24"/>
          <w:szCs w:val="24"/>
        </w:rPr>
        <w:t xml:space="preserve"> школьного исторического образования являются: </w:t>
      </w:r>
    </w:p>
    <w:p w:rsidR="00D45665" w:rsidRPr="00DC2293" w:rsidRDefault="00D45665" w:rsidP="004F055D">
      <w:pPr>
        <w:numPr>
          <w:ilvl w:val="0"/>
          <w:numId w:val="27"/>
        </w:numPr>
        <w:tabs>
          <w:tab w:val="left" w:pos="993"/>
        </w:tabs>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идея преемственности исторических периодов, в т.ч.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D45665" w:rsidRPr="00DC2293" w:rsidRDefault="00D45665" w:rsidP="004F055D">
      <w:pPr>
        <w:numPr>
          <w:ilvl w:val="0"/>
          <w:numId w:val="27"/>
        </w:numPr>
        <w:tabs>
          <w:tab w:val="left" w:pos="993"/>
        </w:tabs>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D45665" w:rsidRPr="00DC2293" w:rsidRDefault="00D45665" w:rsidP="004F055D">
      <w:pPr>
        <w:numPr>
          <w:ilvl w:val="0"/>
          <w:numId w:val="27"/>
        </w:numPr>
        <w:tabs>
          <w:tab w:val="left" w:pos="993"/>
        </w:tabs>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D45665" w:rsidRPr="00DC2293" w:rsidRDefault="00D45665" w:rsidP="004F055D">
      <w:pPr>
        <w:numPr>
          <w:ilvl w:val="0"/>
          <w:numId w:val="27"/>
        </w:numPr>
        <w:tabs>
          <w:tab w:val="left" w:pos="993"/>
        </w:tabs>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D45665" w:rsidRPr="00DC2293" w:rsidRDefault="00D45665" w:rsidP="004F055D">
      <w:pPr>
        <w:numPr>
          <w:ilvl w:val="0"/>
          <w:numId w:val="27"/>
        </w:numPr>
        <w:tabs>
          <w:tab w:val="left" w:pos="993"/>
        </w:tabs>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D45665" w:rsidRPr="00DC2293" w:rsidRDefault="00D45665" w:rsidP="004F055D">
      <w:pPr>
        <w:numPr>
          <w:ilvl w:val="0"/>
          <w:numId w:val="27"/>
        </w:numPr>
        <w:tabs>
          <w:tab w:val="left" w:pos="993"/>
        </w:tabs>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познавательное значение российской, региональной и мировой истории;</w:t>
      </w:r>
    </w:p>
    <w:p w:rsidR="00D45665" w:rsidRPr="00DC2293" w:rsidRDefault="00D45665" w:rsidP="004F055D">
      <w:pPr>
        <w:numPr>
          <w:ilvl w:val="0"/>
          <w:numId w:val="27"/>
        </w:numPr>
        <w:tabs>
          <w:tab w:val="left" w:pos="993"/>
        </w:tabs>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формирование требований к каждой ступени непрерывного исторического образования на протяжении всей жизни.</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D45665" w:rsidRPr="00DC2293" w:rsidRDefault="00D45665" w:rsidP="004F055D">
      <w:pPr>
        <w:numPr>
          <w:ilvl w:val="0"/>
          <w:numId w:val="27"/>
        </w:numPr>
        <w:tabs>
          <w:tab w:val="left" w:pos="993"/>
        </w:tabs>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lastRenderedPageBreak/>
        <w:t>принцип научности, определяющий соответствие учебных единиц основным результатам научных исследований;</w:t>
      </w:r>
    </w:p>
    <w:p w:rsidR="00D45665" w:rsidRPr="00DC2293" w:rsidRDefault="00D45665" w:rsidP="004F055D">
      <w:pPr>
        <w:numPr>
          <w:ilvl w:val="0"/>
          <w:numId w:val="27"/>
        </w:numPr>
        <w:tabs>
          <w:tab w:val="left" w:pos="993"/>
        </w:tabs>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D45665" w:rsidRPr="00DC2293" w:rsidRDefault="00D45665" w:rsidP="004F055D">
      <w:pPr>
        <w:numPr>
          <w:ilvl w:val="0"/>
          <w:numId w:val="27"/>
        </w:numPr>
        <w:tabs>
          <w:tab w:val="left" w:pos="993"/>
        </w:tabs>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многофакторный подход к освещению истории всех сторон жизни государства и общества; </w:t>
      </w:r>
    </w:p>
    <w:p w:rsidR="00D45665" w:rsidRPr="00DC2293" w:rsidRDefault="00D45665" w:rsidP="004F055D">
      <w:pPr>
        <w:numPr>
          <w:ilvl w:val="0"/>
          <w:numId w:val="27"/>
        </w:numPr>
        <w:tabs>
          <w:tab w:val="left" w:pos="993"/>
        </w:tabs>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D45665" w:rsidRPr="00DC2293" w:rsidRDefault="00D45665" w:rsidP="004F055D">
      <w:pPr>
        <w:numPr>
          <w:ilvl w:val="0"/>
          <w:numId w:val="27"/>
        </w:numPr>
        <w:tabs>
          <w:tab w:val="left" w:pos="993"/>
        </w:tabs>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антропологический подход, формирующий личностное эмоционально окрашенное восприятие прошлого;</w:t>
      </w:r>
    </w:p>
    <w:p w:rsidR="00D45665" w:rsidRPr="00DC2293" w:rsidRDefault="00D45665" w:rsidP="004F055D">
      <w:pPr>
        <w:numPr>
          <w:ilvl w:val="0"/>
          <w:numId w:val="27"/>
        </w:numPr>
        <w:tabs>
          <w:tab w:val="left" w:pos="993"/>
        </w:tabs>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D45665" w:rsidRPr="00DC2293" w:rsidRDefault="00D45665" w:rsidP="00F17097">
      <w:pPr>
        <w:spacing w:after="0" w:line="360" w:lineRule="auto"/>
        <w:ind w:firstLine="709"/>
        <w:jc w:val="both"/>
        <w:rPr>
          <w:rFonts w:ascii="Times New Roman" w:hAnsi="Times New Roman" w:cs="Times New Roman"/>
          <w:b/>
          <w:bCs/>
          <w:i/>
          <w:iCs/>
          <w:sz w:val="24"/>
          <w:szCs w:val="24"/>
        </w:rPr>
      </w:pPr>
    </w:p>
    <w:p w:rsidR="00D45665" w:rsidRPr="00DC2293" w:rsidRDefault="00D45665" w:rsidP="00F17097">
      <w:pPr>
        <w:spacing w:after="0" w:line="360" w:lineRule="auto"/>
        <w:ind w:firstLine="709"/>
        <w:jc w:val="both"/>
        <w:rPr>
          <w:rFonts w:ascii="Times New Roman" w:hAnsi="Times New Roman" w:cs="Times New Roman"/>
          <w:b/>
          <w:bCs/>
          <w:sz w:val="24"/>
          <w:szCs w:val="24"/>
        </w:rPr>
      </w:pPr>
      <w:r w:rsidRPr="00DC2293">
        <w:rPr>
          <w:rFonts w:ascii="Times New Roman" w:hAnsi="Times New Roman" w:cs="Times New Roman"/>
          <w:b/>
          <w:bCs/>
          <w:sz w:val="24"/>
          <w:szCs w:val="24"/>
        </w:rPr>
        <w:t>Место учебного предмета «История» в Примерном учебном плане основного общего образования.</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Предмет «История» изучается на уровне основного общего образования в качестве обязательного предмета в 5-9 классах.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Изучение предмета «История» как части предметной области «Общественно-научные предметы» основано на межпредметных связях с предметами: </w:t>
      </w:r>
      <w:proofErr w:type="gramStart"/>
      <w:r w:rsidRPr="00DC2293">
        <w:rPr>
          <w:rFonts w:ascii="Times New Roman" w:hAnsi="Times New Roman" w:cs="Times New Roman"/>
          <w:sz w:val="24"/>
          <w:szCs w:val="24"/>
        </w:rPr>
        <w:t>«Обществознание»,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roofErr w:type="gramEnd"/>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Структурно предмет «История» включает учебные курсы по всеобщей истории и истории России.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Знакомство обучающихся при получении основного общего образования с предметом «История» начинается с курса </w:t>
      </w:r>
      <w:r w:rsidRPr="00DC2293">
        <w:rPr>
          <w:rFonts w:ascii="Times New Roman" w:hAnsi="Times New Roman" w:cs="Times New Roman"/>
          <w:b/>
          <w:bCs/>
          <w:sz w:val="24"/>
          <w:szCs w:val="24"/>
        </w:rPr>
        <w:t>всеобщей истории</w:t>
      </w:r>
      <w:r w:rsidRPr="00DC2293">
        <w:rPr>
          <w:rFonts w:ascii="Times New Roman" w:hAnsi="Times New Roman" w:cs="Times New Roman"/>
          <w:sz w:val="24"/>
          <w:szCs w:val="24"/>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w:t>
      </w:r>
      <w:proofErr w:type="gramStart"/>
      <w:r w:rsidRPr="00DC2293">
        <w:rPr>
          <w:rFonts w:ascii="Times New Roman" w:hAnsi="Times New Roman" w:cs="Times New Roman"/>
          <w:sz w:val="24"/>
          <w:szCs w:val="24"/>
        </w:rPr>
        <w:t>обучающимся</w:t>
      </w:r>
      <w:proofErr w:type="gramEnd"/>
      <w:r w:rsidRPr="00DC2293">
        <w:rPr>
          <w:rFonts w:ascii="Times New Roman" w:hAnsi="Times New Roman" w:cs="Times New Roman"/>
          <w:sz w:val="24"/>
          <w:szCs w:val="24"/>
        </w:rPr>
        <w:t xml:space="preserve"> представление о процессах, явлениях и понятиях мировой истории, сформировать знания о месте и роли России в мировом историческом процессе.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w:t>
      </w:r>
      <w:r w:rsidRPr="00DC2293">
        <w:rPr>
          <w:rFonts w:ascii="Times New Roman" w:hAnsi="Times New Roman" w:cs="Times New Roman"/>
          <w:sz w:val="24"/>
          <w:szCs w:val="24"/>
        </w:rPr>
        <w:lastRenderedPageBreak/>
        <w:t>исторические события и процессы, происходившие в разных социальных, национально-культурных, политических, территориальных и иных условиях.</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w:t>
      </w:r>
      <w:proofErr w:type="gramStart"/>
      <w:r w:rsidRPr="00DC2293">
        <w:rPr>
          <w:rFonts w:ascii="Times New Roman" w:hAnsi="Times New Roman" w:cs="Times New Roman"/>
          <w:sz w:val="24"/>
          <w:szCs w:val="24"/>
        </w:rPr>
        <w:t>экономических и геополитических процессов</w:t>
      </w:r>
      <w:proofErr w:type="gramEnd"/>
      <w:r w:rsidRPr="00DC2293">
        <w:rPr>
          <w:rFonts w:ascii="Times New Roman" w:hAnsi="Times New Roman" w:cs="Times New Roman"/>
          <w:sz w:val="24"/>
          <w:szCs w:val="24"/>
        </w:rPr>
        <w:t xml:space="preserve"> в мире. Курс имеет определяющее значение в осознании </w:t>
      </w:r>
      <w:proofErr w:type="gramStart"/>
      <w:r w:rsidRPr="00DC2293">
        <w:rPr>
          <w:rFonts w:ascii="Times New Roman" w:hAnsi="Times New Roman" w:cs="Times New Roman"/>
          <w:sz w:val="24"/>
          <w:szCs w:val="24"/>
        </w:rPr>
        <w:t>обучающимися</w:t>
      </w:r>
      <w:proofErr w:type="gramEnd"/>
      <w:r w:rsidRPr="00DC2293">
        <w:rPr>
          <w:rFonts w:ascii="Times New Roman" w:hAnsi="Times New Roman" w:cs="Times New Roman"/>
          <w:sz w:val="24"/>
          <w:szCs w:val="24"/>
        </w:rPr>
        <w:t xml:space="preserve">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D45665" w:rsidRPr="00DC2293" w:rsidRDefault="00D45665" w:rsidP="00F17097">
      <w:pPr>
        <w:spacing w:after="0" w:line="360" w:lineRule="auto"/>
        <w:ind w:firstLine="709"/>
        <w:jc w:val="both"/>
        <w:rPr>
          <w:rFonts w:ascii="Times New Roman" w:hAnsi="Times New Roman" w:cs="Times New Roman"/>
          <w:i/>
          <w:iCs/>
          <w:sz w:val="24"/>
          <w:szCs w:val="24"/>
        </w:rPr>
      </w:pPr>
      <w:r w:rsidRPr="00DC2293">
        <w:rPr>
          <w:rFonts w:ascii="Times New Roman" w:hAnsi="Times New Roman" w:cs="Times New Roman"/>
          <w:sz w:val="24"/>
          <w:szCs w:val="24"/>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Курс </w:t>
      </w:r>
      <w:r w:rsidRPr="00DC2293">
        <w:rPr>
          <w:rFonts w:ascii="Times New Roman" w:hAnsi="Times New Roman" w:cs="Times New Roman"/>
          <w:b/>
          <w:bCs/>
          <w:sz w:val="24"/>
          <w:szCs w:val="24"/>
        </w:rPr>
        <w:t>отечественной истории</w:t>
      </w:r>
      <w:r w:rsidRPr="00DC2293">
        <w:rPr>
          <w:rFonts w:ascii="Times New Roman" w:hAnsi="Times New Roman" w:cs="Times New Roman"/>
          <w:sz w:val="24"/>
          <w:szCs w:val="24"/>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DC2293">
        <w:rPr>
          <w:rFonts w:ascii="Times New Roman" w:hAnsi="Times New Roman" w:cs="Times New Roman"/>
          <w:b/>
          <w:bCs/>
          <w:sz w:val="24"/>
          <w:szCs w:val="24"/>
        </w:rPr>
        <w:t>синхронизации курсов истории России и всеобщей истории</w:t>
      </w:r>
      <w:r w:rsidRPr="00DC2293">
        <w:rPr>
          <w:rFonts w:ascii="Times New Roman" w:hAnsi="Times New Roman" w:cs="Times New Roman"/>
          <w:sz w:val="24"/>
          <w:szCs w:val="24"/>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b/>
          <w:bCs/>
          <w:sz w:val="24"/>
          <w:szCs w:val="24"/>
        </w:rPr>
        <w:t>Патриотическая основа</w:t>
      </w:r>
      <w:r w:rsidRPr="00DC2293">
        <w:rPr>
          <w:rFonts w:ascii="Times New Roman" w:hAnsi="Times New Roman" w:cs="Times New Roman"/>
          <w:sz w:val="24"/>
          <w:szCs w:val="24"/>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w:t>
      </w:r>
      <w:r w:rsidRPr="00DC2293">
        <w:rPr>
          <w:rFonts w:ascii="Times New Roman" w:hAnsi="Times New Roman" w:cs="Times New Roman"/>
          <w:sz w:val="24"/>
          <w:szCs w:val="24"/>
        </w:rPr>
        <w:lastRenderedPageBreak/>
        <w:t xml:space="preserve">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DC2293">
        <w:rPr>
          <w:rFonts w:ascii="Times New Roman" w:hAnsi="Times New Roman" w:cs="Times New Roman"/>
          <w:b/>
          <w:bCs/>
          <w:sz w:val="24"/>
          <w:szCs w:val="24"/>
        </w:rPr>
        <w:t>взаимодействии культур и религий</w:t>
      </w:r>
      <w:r w:rsidRPr="00DC2293">
        <w:rPr>
          <w:rFonts w:ascii="Times New Roman" w:hAnsi="Times New Roman" w:cs="Times New Roman"/>
          <w:sz w:val="24"/>
          <w:szCs w:val="24"/>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Одной из главных задач школьного курса истории является </w:t>
      </w:r>
      <w:r w:rsidRPr="00DC2293">
        <w:rPr>
          <w:rFonts w:ascii="Times New Roman" w:hAnsi="Times New Roman" w:cs="Times New Roman"/>
          <w:b/>
          <w:bCs/>
          <w:sz w:val="24"/>
          <w:szCs w:val="24"/>
        </w:rPr>
        <w:t>формирование гражданской общероссийской идентичности</w:t>
      </w:r>
      <w:r w:rsidRPr="00DC2293">
        <w:rPr>
          <w:rFonts w:ascii="Times New Roman" w:hAnsi="Times New Roman" w:cs="Times New Roman"/>
          <w:sz w:val="24"/>
          <w:szCs w:val="24"/>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w:t>
      </w:r>
      <w:proofErr w:type="gramStart"/>
      <w:r w:rsidRPr="00DC2293">
        <w:rPr>
          <w:rFonts w:ascii="Times New Roman" w:hAnsi="Times New Roman" w:cs="Times New Roman"/>
          <w:sz w:val="24"/>
          <w:szCs w:val="24"/>
        </w:rPr>
        <w:t xml:space="preserve">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roofErr w:type="gramEnd"/>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Необходимо увеличить количество учебного времени на изучение материалов по </w:t>
      </w:r>
      <w:r w:rsidRPr="00DC2293">
        <w:rPr>
          <w:rFonts w:ascii="Times New Roman" w:hAnsi="Times New Roman" w:cs="Times New Roman"/>
          <w:b/>
          <w:bCs/>
          <w:sz w:val="24"/>
          <w:szCs w:val="24"/>
        </w:rPr>
        <w:t>истории культуры</w:t>
      </w:r>
      <w:r w:rsidRPr="00DC2293">
        <w:rPr>
          <w:rFonts w:ascii="Times New Roman" w:hAnsi="Times New Roman" w:cs="Times New Roman"/>
          <w:sz w:val="24"/>
          <w:szCs w:val="24"/>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w:t>
      </w:r>
      <w:r w:rsidRPr="00DC2293">
        <w:rPr>
          <w:rFonts w:ascii="Times New Roman" w:hAnsi="Times New Roman" w:cs="Times New Roman"/>
          <w:sz w:val="24"/>
          <w:szCs w:val="24"/>
        </w:rPr>
        <w:lastRenderedPageBreak/>
        <w:t xml:space="preserve">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Концепцией нового учебно-методического комплекса по отечественной истории в качественаиболее оптимальной предложена модель, при которой </w:t>
      </w:r>
      <w:r w:rsidRPr="00DC2293">
        <w:rPr>
          <w:rFonts w:ascii="Times New Roman" w:hAnsi="Times New Roman" w:cs="Times New Roman"/>
          <w:b/>
          <w:bCs/>
          <w:sz w:val="24"/>
          <w:szCs w:val="24"/>
        </w:rPr>
        <w:t>изучение истории будет строиться по линейной системе с 5 по 10 классы</w:t>
      </w:r>
      <w:r w:rsidRPr="00DC2293">
        <w:rPr>
          <w:rFonts w:ascii="Times New Roman" w:hAnsi="Times New Roman" w:cs="Times New Roman"/>
          <w:sz w:val="24"/>
          <w:szCs w:val="24"/>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Историческое образование в выпускном классе средней школы может иметь дифференцированный характер. </w:t>
      </w:r>
      <w:proofErr w:type="gramStart"/>
      <w:r w:rsidRPr="00DC2293">
        <w:rPr>
          <w:rFonts w:ascii="Times New Roman" w:hAnsi="Times New Roman" w:cs="Times New Roman"/>
          <w:sz w:val="24"/>
          <w:szCs w:val="24"/>
        </w:rPr>
        <w:t>В соответствии с запросами школьников, возможностями образовательной организации изучение истории осуществляется на базовом и/или углубленном уровнях.</w:t>
      </w:r>
      <w:proofErr w:type="gramEnd"/>
      <w:r w:rsidRPr="00DC2293">
        <w:rPr>
          <w:rFonts w:ascii="Times New Roman" w:hAnsi="Times New Roman" w:cs="Times New Roman"/>
          <w:sz w:val="24"/>
          <w:szCs w:val="24"/>
        </w:rPr>
        <w:t xml:space="preserve">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D45665" w:rsidRPr="00DC2293" w:rsidRDefault="00D45665" w:rsidP="00F17097">
      <w:pPr>
        <w:shd w:val="clear" w:color="auto" w:fill="FFFFFF"/>
        <w:spacing w:after="0" w:line="360" w:lineRule="auto"/>
        <w:ind w:firstLine="709"/>
        <w:jc w:val="both"/>
        <w:rPr>
          <w:rFonts w:ascii="Times New Roman" w:hAnsi="Times New Roman" w:cs="Times New Roman"/>
          <w:sz w:val="24"/>
          <w:szCs w:val="24"/>
        </w:rPr>
      </w:pPr>
      <w:proofErr w:type="gramStart"/>
      <w:r w:rsidRPr="00DC2293">
        <w:rPr>
          <w:rFonts w:ascii="Times New Roman" w:hAnsi="Times New Roman" w:cs="Times New Roman"/>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w:t>
      </w:r>
      <w:proofErr w:type="gramEnd"/>
      <w:r w:rsidRPr="00DC2293">
        <w:rPr>
          <w:rFonts w:ascii="Times New Roman" w:hAnsi="Times New Roman" w:cs="Times New Roman"/>
          <w:sz w:val="24"/>
          <w:szCs w:val="24"/>
        </w:rPr>
        <w:t xml:space="preserve"> сформировать умение сопоставлять и оценивать различные исторические версии.</w:t>
      </w:r>
    </w:p>
    <w:p w:rsidR="00D45665" w:rsidRPr="00DC2293" w:rsidRDefault="00D45665" w:rsidP="00F17097">
      <w:pPr>
        <w:spacing w:after="0" w:line="360" w:lineRule="auto"/>
        <w:ind w:firstLine="709"/>
        <w:jc w:val="both"/>
        <w:rPr>
          <w:rFonts w:ascii="Times New Roman" w:hAnsi="Times New Roman" w:cs="Times New Roman"/>
          <w:b/>
          <w:bCs/>
          <w:sz w:val="24"/>
          <w:szCs w:val="24"/>
        </w:rPr>
      </w:pPr>
      <w:r w:rsidRPr="00DC2293">
        <w:rPr>
          <w:rFonts w:ascii="Times New Roman" w:hAnsi="Times New Roman" w:cs="Times New Roman"/>
          <w:b/>
          <w:bCs/>
          <w:sz w:val="24"/>
          <w:szCs w:val="24"/>
        </w:rPr>
        <w:t>История России. Всеобщая история</w:t>
      </w:r>
    </w:p>
    <w:p w:rsidR="00D45665" w:rsidRPr="00DC2293" w:rsidRDefault="00D45665" w:rsidP="00EB3507">
      <w:pPr>
        <w:spacing w:after="0" w:line="360" w:lineRule="auto"/>
        <w:ind w:firstLine="709"/>
        <w:jc w:val="both"/>
        <w:rPr>
          <w:rFonts w:ascii="Times New Roman" w:hAnsi="Times New Roman" w:cs="Times New Roman"/>
          <w:b/>
          <w:bCs/>
          <w:sz w:val="24"/>
          <w:szCs w:val="24"/>
        </w:rPr>
      </w:pPr>
      <w:r w:rsidRPr="00DC2293">
        <w:rPr>
          <w:rFonts w:ascii="Times New Roman" w:hAnsi="Times New Roman" w:cs="Times New Roman"/>
          <w:b/>
          <w:bCs/>
          <w:sz w:val="24"/>
          <w:szCs w:val="24"/>
        </w:rPr>
        <w:t>История России</w:t>
      </w:r>
    </w:p>
    <w:p w:rsidR="00D45665" w:rsidRPr="00DC2293" w:rsidRDefault="00D45665" w:rsidP="00EB3507">
      <w:pPr>
        <w:spacing w:after="0" w:line="360" w:lineRule="auto"/>
        <w:ind w:firstLine="709"/>
        <w:jc w:val="both"/>
        <w:rPr>
          <w:rFonts w:ascii="Times New Roman" w:hAnsi="Times New Roman" w:cs="Times New Roman"/>
          <w:b/>
          <w:bCs/>
          <w:sz w:val="24"/>
          <w:szCs w:val="24"/>
        </w:rPr>
      </w:pPr>
      <w:r w:rsidRPr="00DC2293">
        <w:rPr>
          <w:rFonts w:ascii="Times New Roman" w:hAnsi="Times New Roman" w:cs="Times New Roman"/>
          <w:b/>
          <w:bCs/>
          <w:sz w:val="24"/>
          <w:szCs w:val="24"/>
        </w:rPr>
        <w:t>От Древней Руси к Российскому государству</w:t>
      </w:r>
    </w:p>
    <w:p w:rsidR="00D45665" w:rsidRPr="00DC2293" w:rsidRDefault="00D45665" w:rsidP="00F17097">
      <w:pPr>
        <w:spacing w:after="0" w:line="360" w:lineRule="auto"/>
        <w:ind w:firstLine="709"/>
        <w:jc w:val="both"/>
        <w:rPr>
          <w:rFonts w:ascii="Times New Roman" w:hAnsi="Times New Roman" w:cs="Times New Roman"/>
          <w:b/>
          <w:bCs/>
          <w:sz w:val="24"/>
          <w:szCs w:val="24"/>
        </w:rPr>
      </w:pPr>
      <w:r w:rsidRPr="00DC2293">
        <w:rPr>
          <w:rFonts w:ascii="Times New Roman" w:hAnsi="Times New Roman" w:cs="Times New Roman"/>
          <w:b/>
          <w:bCs/>
          <w:sz w:val="24"/>
          <w:szCs w:val="24"/>
        </w:rPr>
        <w:t>Введение</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D45665" w:rsidRPr="00DC2293" w:rsidRDefault="00D45665" w:rsidP="00F17097">
      <w:pPr>
        <w:spacing w:after="0" w:line="360" w:lineRule="auto"/>
        <w:ind w:firstLine="709"/>
        <w:jc w:val="both"/>
        <w:rPr>
          <w:rFonts w:ascii="Times New Roman" w:hAnsi="Times New Roman" w:cs="Times New Roman"/>
          <w:b/>
          <w:bCs/>
          <w:sz w:val="24"/>
          <w:szCs w:val="24"/>
        </w:rPr>
      </w:pPr>
      <w:r w:rsidRPr="00DC2293">
        <w:rPr>
          <w:rFonts w:ascii="Times New Roman" w:hAnsi="Times New Roman" w:cs="Times New Roman"/>
          <w:b/>
          <w:bCs/>
          <w:sz w:val="24"/>
          <w:szCs w:val="24"/>
        </w:rPr>
        <w:lastRenderedPageBreak/>
        <w:t xml:space="preserve">Народы и государства на территории нашей страны в древности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Заселение территории нашей страны человеком. Каменный век. </w:t>
      </w:r>
      <w:r w:rsidRPr="00DC2293">
        <w:rPr>
          <w:rFonts w:ascii="Times New Roman" w:hAnsi="Times New Roman" w:cs="Times New Roman"/>
          <w:i/>
          <w:iCs/>
          <w:sz w:val="24"/>
          <w:szCs w:val="24"/>
        </w:rPr>
        <w:t>Особенности перехода от присваивающего хозяйства к производящему на территории Северной Евразии</w:t>
      </w:r>
      <w:proofErr w:type="gramStart"/>
      <w:r w:rsidRPr="00DC2293">
        <w:rPr>
          <w:rFonts w:ascii="Times New Roman" w:hAnsi="Times New Roman" w:cs="Times New Roman"/>
          <w:i/>
          <w:iCs/>
          <w:sz w:val="24"/>
          <w:szCs w:val="24"/>
        </w:rPr>
        <w:t>.А</w:t>
      </w:r>
      <w:proofErr w:type="gramEnd"/>
      <w:r w:rsidRPr="00DC2293">
        <w:rPr>
          <w:rFonts w:ascii="Times New Roman" w:hAnsi="Times New Roman" w:cs="Times New Roman"/>
          <w:i/>
          <w:iCs/>
          <w:sz w:val="24"/>
          <w:szCs w:val="24"/>
        </w:rPr>
        <w:t xml:space="preserve">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w:t>
      </w:r>
      <w:proofErr w:type="gramStart"/>
      <w:r w:rsidRPr="00DC2293">
        <w:rPr>
          <w:rFonts w:ascii="Times New Roman" w:hAnsi="Times New Roman" w:cs="Times New Roman"/>
          <w:i/>
          <w:iCs/>
          <w:sz w:val="24"/>
          <w:szCs w:val="24"/>
        </w:rPr>
        <w:t>веке</w:t>
      </w:r>
      <w:proofErr w:type="gramEnd"/>
      <w:r w:rsidRPr="00DC2293">
        <w:rPr>
          <w:rFonts w:ascii="Times New Roman" w:hAnsi="Times New Roman" w:cs="Times New Roman"/>
          <w:i/>
          <w:iCs/>
          <w:sz w:val="24"/>
          <w:szCs w:val="24"/>
        </w:rPr>
        <w:t>. Степь и ее роль в распространении культурных взаимовлияний.</w:t>
      </w:r>
    </w:p>
    <w:p w:rsidR="00D45665" w:rsidRPr="00DC2293" w:rsidRDefault="00D45665" w:rsidP="00F17097">
      <w:pPr>
        <w:spacing w:after="0" w:line="360" w:lineRule="auto"/>
        <w:ind w:firstLine="709"/>
        <w:jc w:val="both"/>
        <w:rPr>
          <w:rFonts w:ascii="Times New Roman" w:hAnsi="Times New Roman" w:cs="Times New Roman"/>
          <w:i/>
          <w:iCs/>
          <w:sz w:val="24"/>
          <w:szCs w:val="24"/>
        </w:rPr>
      </w:pPr>
      <w:r w:rsidRPr="00DC2293">
        <w:rPr>
          <w:rFonts w:ascii="Times New Roman" w:hAnsi="Times New Roman" w:cs="Times New Roman"/>
          <w:sz w:val="24"/>
          <w:szCs w:val="24"/>
        </w:rPr>
        <w:t xml:space="preserve">Народы, проживавшие на этой территории до середины I тысячелетия </w:t>
      </w:r>
      <w:proofErr w:type="gramStart"/>
      <w:r w:rsidRPr="00DC2293">
        <w:rPr>
          <w:rFonts w:ascii="Times New Roman" w:hAnsi="Times New Roman" w:cs="Times New Roman"/>
          <w:sz w:val="24"/>
          <w:szCs w:val="24"/>
        </w:rPr>
        <w:t>до</w:t>
      </w:r>
      <w:proofErr w:type="gramEnd"/>
      <w:r w:rsidRPr="00DC2293">
        <w:rPr>
          <w:rFonts w:ascii="Times New Roman" w:hAnsi="Times New Roman" w:cs="Times New Roman"/>
          <w:sz w:val="24"/>
          <w:szCs w:val="24"/>
        </w:rPr>
        <w:t xml:space="preserve"> н.э. </w:t>
      </w:r>
      <w:proofErr w:type="gramStart"/>
      <w:r w:rsidRPr="00DC2293">
        <w:rPr>
          <w:rFonts w:ascii="Times New Roman" w:hAnsi="Times New Roman" w:cs="Times New Roman"/>
          <w:i/>
          <w:iCs/>
          <w:sz w:val="24"/>
          <w:szCs w:val="24"/>
        </w:rPr>
        <w:t>Античные</w:t>
      </w:r>
      <w:proofErr w:type="gramEnd"/>
      <w:r w:rsidRPr="00DC2293">
        <w:rPr>
          <w:rFonts w:ascii="Times New Roman" w:hAnsi="Times New Roman" w:cs="Times New Roman"/>
          <w:i/>
          <w:iCs/>
          <w:sz w:val="24"/>
          <w:szCs w:val="24"/>
        </w:rPr>
        <w:t xml:space="preserve"> города-государства Северного Причерноморья. Боспорское царство. Скифское царство. Дербент. </w:t>
      </w:r>
    </w:p>
    <w:p w:rsidR="00D45665" w:rsidRPr="00DC2293" w:rsidRDefault="00D45665" w:rsidP="00F17097">
      <w:pPr>
        <w:spacing w:after="0" w:line="360" w:lineRule="auto"/>
        <w:ind w:firstLine="709"/>
        <w:jc w:val="both"/>
        <w:rPr>
          <w:rFonts w:ascii="Times New Roman" w:hAnsi="Times New Roman" w:cs="Times New Roman"/>
          <w:b/>
          <w:bCs/>
          <w:sz w:val="24"/>
          <w:szCs w:val="24"/>
        </w:rPr>
      </w:pPr>
      <w:r w:rsidRPr="00DC2293">
        <w:rPr>
          <w:rFonts w:ascii="Times New Roman" w:hAnsi="Times New Roman" w:cs="Times New Roman"/>
          <w:b/>
          <w:bCs/>
          <w:sz w:val="24"/>
          <w:szCs w:val="24"/>
        </w:rPr>
        <w:t xml:space="preserve">Восточная Европа в середине I тыс. н.э. </w:t>
      </w:r>
    </w:p>
    <w:p w:rsidR="00D45665" w:rsidRPr="00DC2293" w:rsidRDefault="00D45665" w:rsidP="00EB3507">
      <w:pPr>
        <w:spacing w:after="0" w:line="360" w:lineRule="auto"/>
        <w:ind w:firstLine="709"/>
        <w:jc w:val="both"/>
        <w:rPr>
          <w:rFonts w:ascii="Times New Roman" w:hAnsi="Times New Roman" w:cs="Times New Roman"/>
          <w:b/>
          <w:bCs/>
          <w:i/>
          <w:iCs/>
          <w:sz w:val="24"/>
          <w:szCs w:val="24"/>
        </w:rPr>
      </w:pPr>
      <w:r w:rsidRPr="00DC2293">
        <w:rPr>
          <w:rFonts w:ascii="Times New Roman" w:hAnsi="Times New Roman" w:cs="Times New Roman"/>
          <w:sz w:val="24"/>
          <w:szCs w:val="24"/>
        </w:rPr>
        <w:t xml:space="preserve">Великое переселение народов. </w:t>
      </w:r>
      <w:r w:rsidRPr="00DC2293">
        <w:rPr>
          <w:rFonts w:ascii="Times New Roman" w:hAnsi="Times New Roman" w:cs="Times New Roman"/>
          <w:i/>
          <w:iCs/>
          <w:sz w:val="24"/>
          <w:szCs w:val="24"/>
        </w:rPr>
        <w:t>Миграция готов. Нашествие гуннов.</w:t>
      </w:r>
      <w:r w:rsidRPr="00DC2293">
        <w:rPr>
          <w:rFonts w:ascii="Times New Roman" w:hAnsi="Times New Roman" w:cs="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DC2293">
        <w:rPr>
          <w:rFonts w:ascii="Times New Roman" w:hAnsi="Times New Roman" w:cs="Times New Roman"/>
          <w:i/>
          <w:iCs/>
          <w:sz w:val="24"/>
          <w:szCs w:val="24"/>
        </w:rPr>
        <w:t>Славянские общности Восточной Европы.</w:t>
      </w:r>
      <w:r w:rsidRPr="00DC2293">
        <w:rPr>
          <w:rFonts w:ascii="Times New Roman" w:hAnsi="Times New Roman" w:cs="Times New Roman"/>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DC2293">
        <w:rPr>
          <w:rFonts w:ascii="Times New Roman" w:hAnsi="Times New Roman" w:cs="Times New Roman"/>
          <w:i/>
          <w:iCs/>
          <w:sz w:val="24"/>
          <w:szCs w:val="24"/>
        </w:rPr>
        <w:t xml:space="preserve">. Тюркский каганат. Хазарский каганат. Волжская Булгария. </w:t>
      </w:r>
    </w:p>
    <w:p w:rsidR="00D45665" w:rsidRPr="00DC2293" w:rsidRDefault="00D45665" w:rsidP="00F17097">
      <w:pPr>
        <w:spacing w:after="0" w:line="360" w:lineRule="auto"/>
        <w:ind w:firstLine="709"/>
        <w:jc w:val="both"/>
        <w:rPr>
          <w:rFonts w:ascii="Times New Roman" w:hAnsi="Times New Roman" w:cs="Times New Roman"/>
          <w:b/>
          <w:bCs/>
          <w:sz w:val="24"/>
          <w:szCs w:val="24"/>
        </w:rPr>
      </w:pPr>
      <w:r w:rsidRPr="00DC2293">
        <w:rPr>
          <w:rFonts w:ascii="Times New Roman" w:hAnsi="Times New Roman" w:cs="Times New Roman"/>
          <w:b/>
          <w:bCs/>
          <w:sz w:val="24"/>
          <w:szCs w:val="24"/>
        </w:rPr>
        <w:t xml:space="preserve">Образование государства Русь </w:t>
      </w:r>
    </w:p>
    <w:p w:rsidR="00D45665" w:rsidRPr="00DC2293" w:rsidRDefault="00D45665" w:rsidP="00F17097">
      <w:pPr>
        <w:spacing w:after="0" w:line="360" w:lineRule="auto"/>
        <w:ind w:firstLine="709"/>
        <w:jc w:val="both"/>
        <w:rPr>
          <w:rFonts w:ascii="Times New Roman" w:hAnsi="Times New Roman" w:cs="Times New Roman"/>
          <w:i/>
          <w:iCs/>
          <w:sz w:val="24"/>
          <w:szCs w:val="24"/>
        </w:rPr>
      </w:pPr>
      <w:r w:rsidRPr="00DC2293">
        <w:rPr>
          <w:rFonts w:ascii="Times New Roman" w:hAnsi="Times New Roman" w:cs="Times New Roman"/>
          <w:i/>
          <w:iCs/>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i/>
          <w:iCs/>
          <w:sz w:val="24"/>
          <w:szCs w:val="24"/>
        </w:rPr>
        <w:t>Государства Центральной и Западной Европы. Первые известия о Руси.</w:t>
      </w:r>
      <w:r w:rsidRPr="00DC2293">
        <w:rPr>
          <w:rFonts w:ascii="Times New Roman" w:hAnsi="Times New Roman" w:cs="Times New Roman"/>
          <w:sz w:val="24"/>
          <w:szCs w:val="24"/>
        </w:rPr>
        <w:t xml:space="preserve"> Проблема образования Древнерусского государства. Начало династии Рюриковичей.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sidRPr="00DC2293">
        <w:rPr>
          <w:rFonts w:ascii="Times New Roman" w:hAnsi="Times New Roman" w:cs="Times New Roman"/>
          <w:sz w:val="24"/>
          <w:szCs w:val="24"/>
        </w:rPr>
        <w:t>из</w:t>
      </w:r>
      <w:proofErr w:type="gramEnd"/>
      <w:r w:rsidRPr="00DC2293">
        <w:rPr>
          <w:rFonts w:ascii="Times New Roman" w:hAnsi="Times New Roman" w:cs="Times New Roman"/>
          <w:sz w:val="24"/>
          <w:szCs w:val="24"/>
        </w:rPr>
        <w:t xml:space="preserve"> варяг в греки. Волжский торговый путь.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Принятие христианства и его значение. Византийское наследие на Руси. </w:t>
      </w:r>
    </w:p>
    <w:p w:rsidR="00D45665" w:rsidRPr="00DC2293" w:rsidRDefault="00D45665" w:rsidP="00F17097">
      <w:pPr>
        <w:spacing w:after="0" w:line="360" w:lineRule="auto"/>
        <w:ind w:firstLine="709"/>
        <w:jc w:val="both"/>
        <w:rPr>
          <w:rFonts w:ascii="Times New Roman" w:hAnsi="Times New Roman" w:cs="Times New Roman"/>
          <w:b/>
          <w:bCs/>
          <w:sz w:val="24"/>
          <w:szCs w:val="24"/>
        </w:rPr>
      </w:pPr>
      <w:r w:rsidRPr="00DC2293">
        <w:rPr>
          <w:rFonts w:ascii="Times New Roman" w:hAnsi="Times New Roman" w:cs="Times New Roman"/>
          <w:b/>
          <w:bCs/>
          <w:sz w:val="24"/>
          <w:szCs w:val="24"/>
        </w:rPr>
        <w:t xml:space="preserve">Русь в конце X – начале XII </w:t>
      </w:r>
      <w:proofErr w:type="gramStart"/>
      <w:r w:rsidRPr="00DC2293">
        <w:rPr>
          <w:rFonts w:ascii="Times New Roman" w:hAnsi="Times New Roman" w:cs="Times New Roman"/>
          <w:b/>
          <w:bCs/>
          <w:sz w:val="24"/>
          <w:szCs w:val="24"/>
        </w:rPr>
        <w:t>в</w:t>
      </w:r>
      <w:proofErr w:type="gramEnd"/>
      <w:r w:rsidRPr="00DC2293">
        <w:rPr>
          <w:rFonts w:ascii="Times New Roman" w:hAnsi="Times New Roman" w:cs="Times New Roman"/>
          <w:b/>
          <w:bCs/>
          <w:sz w:val="24"/>
          <w:szCs w:val="24"/>
        </w:rPr>
        <w:t xml:space="preserve">.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w:t>
      </w:r>
      <w:r w:rsidRPr="00DC2293">
        <w:rPr>
          <w:rFonts w:ascii="Times New Roman" w:hAnsi="Times New Roman" w:cs="Times New Roman"/>
          <w:sz w:val="24"/>
          <w:szCs w:val="24"/>
        </w:rPr>
        <w:lastRenderedPageBreak/>
        <w:t xml:space="preserve">Владимира Святого. Ярослав Мудрый. Русь при Ярославичах. Владимир Мономах. Русская церковь.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w:t>
      </w:r>
      <w:proofErr w:type="gramStart"/>
      <w:r w:rsidRPr="00DC2293">
        <w:rPr>
          <w:rFonts w:ascii="Times New Roman" w:hAnsi="Times New Roman" w:cs="Times New Roman"/>
          <w:sz w:val="24"/>
          <w:szCs w:val="24"/>
        </w:rPr>
        <w:t>Русская</w:t>
      </w:r>
      <w:proofErr w:type="gramEnd"/>
      <w:r w:rsidRPr="00DC2293">
        <w:rPr>
          <w:rFonts w:ascii="Times New Roman" w:hAnsi="Times New Roman" w:cs="Times New Roman"/>
          <w:sz w:val="24"/>
          <w:szCs w:val="24"/>
        </w:rPr>
        <w:t xml:space="preserve"> Правда, </w:t>
      </w:r>
      <w:r w:rsidRPr="00DC2293">
        <w:rPr>
          <w:rFonts w:ascii="Times New Roman" w:hAnsi="Times New Roman" w:cs="Times New Roman"/>
          <w:i/>
          <w:iCs/>
          <w:sz w:val="24"/>
          <w:szCs w:val="24"/>
        </w:rPr>
        <w:t>церковные уставы.</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DC2293">
        <w:rPr>
          <w:rFonts w:ascii="Times New Roman" w:hAnsi="Times New Roman" w:cs="Times New Roman"/>
          <w:i/>
          <w:iCs/>
          <w:sz w:val="24"/>
          <w:szCs w:val="24"/>
        </w:rPr>
        <w:t>(Дешт-и-Кипчак</w:t>
      </w:r>
      <w:r w:rsidRPr="00DC2293">
        <w:rPr>
          <w:rFonts w:ascii="Times New Roman" w:hAnsi="Times New Roman" w:cs="Times New Roman"/>
          <w:sz w:val="24"/>
          <w:szCs w:val="24"/>
        </w:rPr>
        <w:t xml:space="preserve">), </w:t>
      </w:r>
      <w:r w:rsidRPr="00DC2293">
        <w:rPr>
          <w:rFonts w:ascii="Times New Roman" w:hAnsi="Times New Roman" w:cs="Times New Roman"/>
          <w:i/>
          <w:iCs/>
          <w:sz w:val="24"/>
          <w:szCs w:val="24"/>
        </w:rPr>
        <w:t>странами Центральной, Западной и Северной Европы.</w:t>
      </w:r>
    </w:p>
    <w:p w:rsidR="00D45665" w:rsidRPr="00DC2293" w:rsidRDefault="00D45665" w:rsidP="00F17097">
      <w:pPr>
        <w:spacing w:after="0" w:line="360" w:lineRule="auto"/>
        <w:ind w:firstLine="709"/>
        <w:jc w:val="both"/>
        <w:rPr>
          <w:rFonts w:ascii="Times New Roman" w:hAnsi="Times New Roman" w:cs="Times New Roman"/>
          <w:b/>
          <w:bCs/>
          <w:sz w:val="24"/>
          <w:szCs w:val="24"/>
        </w:rPr>
      </w:pPr>
      <w:r w:rsidRPr="00DC2293">
        <w:rPr>
          <w:rFonts w:ascii="Times New Roman" w:hAnsi="Times New Roman" w:cs="Times New Roman"/>
          <w:b/>
          <w:bCs/>
          <w:sz w:val="24"/>
          <w:szCs w:val="24"/>
        </w:rPr>
        <w:t xml:space="preserve">Культурное пространство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DC2293">
        <w:rPr>
          <w:rFonts w:ascii="Times New Roman" w:hAnsi="Times New Roman" w:cs="Times New Roman"/>
          <w:i/>
          <w:iCs/>
          <w:sz w:val="24"/>
          <w:szCs w:val="24"/>
        </w:rPr>
        <w:t>«Новгородская псалтирь». «Остромирово Евангелие».</w:t>
      </w:r>
      <w:r w:rsidRPr="00DC2293">
        <w:rPr>
          <w:rFonts w:ascii="Times New Roman" w:hAnsi="Times New Roman" w:cs="Times New Roman"/>
          <w:sz w:val="24"/>
          <w:szCs w:val="24"/>
        </w:rPr>
        <w:t xml:space="preserve"> Появление древнерусской литературы. </w:t>
      </w:r>
      <w:r w:rsidRPr="00DC2293">
        <w:rPr>
          <w:rFonts w:ascii="Times New Roman" w:hAnsi="Times New Roman" w:cs="Times New Roman"/>
          <w:i/>
          <w:iCs/>
          <w:sz w:val="24"/>
          <w:szCs w:val="24"/>
        </w:rPr>
        <w:t>«Слово о Законе и Благодати».</w:t>
      </w:r>
      <w:r w:rsidRPr="00DC2293">
        <w:rPr>
          <w:rFonts w:ascii="Times New Roman" w:hAnsi="Times New Roman" w:cs="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D45665" w:rsidRPr="00DC2293" w:rsidRDefault="00D45665" w:rsidP="00F17097">
      <w:pPr>
        <w:spacing w:after="0" w:line="360" w:lineRule="auto"/>
        <w:ind w:firstLine="709"/>
        <w:jc w:val="both"/>
        <w:rPr>
          <w:rFonts w:ascii="Times New Roman" w:hAnsi="Times New Roman" w:cs="Times New Roman"/>
          <w:b/>
          <w:bCs/>
          <w:sz w:val="24"/>
          <w:szCs w:val="24"/>
        </w:rPr>
      </w:pPr>
      <w:r w:rsidRPr="00DC2293">
        <w:rPr>
          <w:rFonts w:ascii="Times New Roman" w:hAnsi="Times New Roman" w:cs="Times New Roman"/>
          <w:b/>
          <w:bCs/>
          <w:sz w:val="24"/>
          <w:szCs w:val="24"/>
        </w:rPr>
        <w:t xml:space="preserve">Русь в середине XII – начале XIII </w:t>
      </w:r>
      <w:proofErr w:type="gramStart"/>
      <w:r w:rsidRPr="00DC2293">
        <w:rPr>
          <w:rFonts w:ascii="Times New Roman" w:hAnsi="Times New Roman" w:cs="Times New Roman"/>
          <w:b/>
          <w:bCs/>
          <w:sz w:val="24"/>
          <w:szCs w:val="24"/>
        </w:rPr>
        <w:t>в</w:t>
      </w:r>
      <w:proofErr w:type="gramEnd"/>
      <w:r w:rsidRPr="00DC2293">
        <w:rPr>
          <w:rFonts w:ascii="Times New Roman" w:hAnsi="Times New Roman" w:cs="Times New Roman"/>
          <w:b/>
          <w:bCs/>
          <w:sz w:val="24"/>
          <w:szCs w:val="24"/>
        </w:rPr>
        <w:t xml:space="preserve">.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DC2293">
        <w:rPr>
          <w:rFonts w:ascii="Times New Roman" w:hAnsi="Times New Roman" w:cs="Times New Roman"/>
          <w:i/>
          <w:iCs/>
          <w:sz w:val="24"/>
          <w:szCs w:val="24"/>
        </w:rPr>
        <w:t>Эволюция общественного строя и права</w:t>
      </w:r>
      <w:proofErr w:type="gramStart"/>
      <w:r w:rsidRPr="00DC2293">
        <w:rPr>
          <w:rFonts w:ascii="Times New Roman" w:hAnsi="Times New Roman" w:cs="Times New Roman"/>
          <w:i/>
          <w:iCs/>
          <w:sz w:val="24"/>
          <w:szCs w:val="24"/>
        </w:rPr>
        <w:t>.В</w:t>
      </w:r>
      <w:proofErr w:type="gramEnd"/>
      <w:r w:rsidRPr="00DC2293">
        <w:rPr>
          <w:rFonts w:ascii="Times New Roman" w:hAnsi="Times New Roman" w:cs="Times New Roman"/>
          <w:i/>
          <w:iCs/>
          <w:sz w:val="24"/>
          <w:szCs w:val="24"/>
        </w:rPr>
        <w:t xml:space="preserve">нешняя политика русских земель в евразийском контексте.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b/>
          <w:bCs/>
          <w:sz w:val="24"/>
          <w:szCs w:val="24"/>
        </w:rPr>
        <w:t xml:space="preserve">Русские земли в середине XIII - XIV </w:t>
      </w:r>
      <w:proofErr w:type="gramStart"/>
      <w:r w:rsidRPr="00DC2293">
        <w:rPr>
          <w:rFonts w:ascii="Times New Roman" w:hAnsi="Times New Roman" w:cs="Times New Roman"/>
          <w:b/>
          <w:bCs/>
          <w:sz w:val="24"/>
          <w:szCs w:val="24"/>
        </w:rPr>
        <w:t>в</w:t>
      </w:r>
      <w:proofErr w:type="gramEnd"/>
      <w:r w:rsidRPr="00DC2293">
        <w:rPr>
          <w:rFonts w:ascii="Times New Roman" w:hAnsi="Times New Roman" w:cs="Times New Roman"/>
          <w:sz w:val="24"/>
          <w:szCs w:val="24"/>
        </w:rPr>
        <w:t xml:space="preserve">.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D45665" w:rsidRPr="00DC2293" w:rsidRDefault="00D45665" w:rsidP="00F17097">
      <w:pPr>
        <w:spacing w:after="0" w:line="360" w:lineRule="auto"/>
        <w:ind w:firstLine="709"/>
        <w:jc w:val="both"/>
        <w:rPr>
          <w:rFonts w:ascii="Times New Roman" w:hAnsi="Times New Roman" w:cs="Times New Roman"/>
          <w:i/>
          <w:iCs/>
          <w:sz w:val="24"/>
          <w:szCs w:val="24"/>
        </w:rPr>
      </w:pPr>
      <w:r w:rsidRPr="00DC2293">
        <w:rPr>
          <w:rFonts w:ascii="Times New Roman" w:hAnsi="Times New Roman" w:cs="Times New Roman"/>
          <w:sz w:val="24"/>
          <w:szCs w:val="24"/>
        </w:rPr>
        <w:lastRenderedPageBreak/>
        <w:t xml:space="preserve">Южные и западные русские земли. Возникновение Литовского государства и включение в его состав части русских земель. </w:t>
      </w:r>
      <w:r w:rsidRPr="00DC2293">
        <w:rPr>
          <w:rFonts w:ascii="Times New Roman" w:hAnsi="Times New Roman" w:cs="Times New Roman"/>
          <w:i/>
          <w:iCs/>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D45665" w:rsidRPr="00DC2293" w:rsidRDefault="00D45665" w:rsidP="00F17097">
      <w:pPr>
        <w:spacing w:after="0" w:line="360" w:lineRule="auto"/>
        <w:ind w:firstLine="709"/>
        <w:jc w:val="both"/>
        <w:rPr>
          <w:rFonts w:ascii="Times New Roman" w:hAnsi="Times New Roman" w:cs="Times New Roman"/>
          <w:b/>
          <w:bCs/>
          <w:sz w:val="24"/>
          <w:szCs w:val="24"/>
        </w:rPr>
      </w:pPr>
      <w:r w:rsidRPr="00DC2293">
        <w:rPr>
          <w:rFonts w:ascii="Times New Roman" w:hAnsi="Times New Roman" w:cs="Times New Roman"/>
          <w:b/>
          <w:bCs/>
          <w:sz w:val="24"/>
          <w:szCs w:val="24"/>
        </w:rPr>
        <w:t xml:space="preserve">Народы и государства степной зоны Восточной Европы и Сибири в XIII-XV вв.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DC2293">
        <w:rPr>
          <w:rFonts w:ascii="Times New Roman" w:hAnsi="Times New Roman" w:cs="Times New Roman"/>
          <w:i/>
          <w:iCs/>
          <w:sz w:val="24"/>
          <w:szCs w:val="24"/>
        </w:rPr>
        <w:t>Касимовское ханство.</w:t>
      </w:r>
      <w:r w:rsidRPr="00DC2293">
        <w:rPr>
          <w:rFonts w:ascii="Times New Roman" w:hAnsi="Times New Roman" w:cs="Times New Roman"/>
          <w:sz w:val="24"/>
          <w:szCs w:val="24"/>
        </w:rPr>
        <w:t xml:space="preserve"> Дикое поле. Народы Северного Кавказа. </w:t>
      </w:r>
      <w:r w:rsidRPr="00DC2293">
        <w:rPr>
          <w:rFonts w:ascii="Times New Roman" w:hAnsi="Times New Roman" w:cs="Times New Roman"/>
          <w:i/>
          <w:iCs/>
          <w:sz w:val="24"/>
          <w:szCs w:val="24"/>
        </w:rPr>
        <w:t xml:space="preserve">Итальянские фактории Причерноморья (Каффа, Тана, Солдайя и </w:t>
      </w:r>
      <w:proofErr w:type="gramStart"/>
      <w:r w:rsidRPr="00DC2293">
        <w:rPr>
          <w:rFonts w:ascii="Times New Roman" w:hAnsi="Times New Roman" w:cs="Times New Roman"/>
          <w:i/>
          <w:iCs/>
          <w:sz w:val="24"/>
          <w:szCs w:val="24"/>
        </w:rPr>
        <w:t>др</w:t>
      </w:r>
      <w:proofErr w:type="gramEnd"/>
      <w:r w:rsidRPr="00DC2293">
        <w:rPr>
          <w:rFonts w:ascii="Times New Roman" w:hAnsi="Times New Roman" w:cs="Times New Roman"/>
          <w:i/>
          <w:iCs/>
          <w:sz w:val="24"/>
          <w:szCs w:val="24"/>
        </w:rPr>
        <w:t>) и их роль в системе торговых и политических связей Руси с Западом и Востоком.</w:t>
      </w:r>
    </w:p>
    <w:p w:rsidR="00D45665" w:rsidRPr="00DC2293" w:rsidRDefault="00D45665" w:rsidP="00F17097">
      <w:pPr>
        <w:spacing w:after="0" w:line="360" w:lineRule="auto"/>
        <w:ind w:firstLine="709"/>
        <w:jc w:val="both"/>
        <w:rPr>
          <w:rFonts w:ascii="Times New Roman" w:hAnsi="Times New Roman" w:cs="Times New Roman"/>
          <w:b/>
          <w:bCs/>
          <w:sz w:val="24"/>
          <w:szCs w:val="24"/>
        </w:rPr>
      </w:pPr>
      <w:r w:rsidRPr="00DC2293">
        <w:rPr>
          <w:rFonts w:ascii="Times New Roman" w:hAnsi="Times New Roman" w:cs="Times New Roman"/>
          <w:b/>
          <w:bCs/>
          <w:sz w:val="24"/>
          <w:szCs w:val="24"/>
        </w:rPr>
        <w:t xml:space="preserve">Культурное пространство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i/>
          <w:iCs/>
          <w:sz w:val="24"/>
          <w:szCs w:val="24"/>
        </w:rPr>
        <w:t xml:space="preserve">Изменения </w:t>
      </w:r>
      <w:proofErr w:type="gramStart"/>
      <w:r w:rsidRPr="00DC2293">
        <w:rPr>
          <w:rFonts w:ascii="Times New Roman" w:hAnsi="Times New Roman" w:cs="Times New Roman"/>
          <w:i/>
          <w:iCs/>
          <w:sz w:val="24"/>
          <w:szCs w:val="24"/>
        </w:rPr>
        <w:t>в представлениях о картине мира в Евразии в связи с завершением</w:t>
      </w:r>
      <w:proofErr w:type="gramEnd"/>
      <w:r w:rsidRPr="00DC2293">
        <w:rPr>
          <w:rFonts w:ascii="Times New Roman" w:hAnsi="Times New Roman" w:cs="Times New Roman"/>
          <w:i/>
          <w:iCs/>
          <w:sz w:val="24"/>
          <w:szCs w:val="24"/>
        </w:rPr>
        <w:t xml:space="preserve"> монгольских завоеваний.</w:t>
      </w:r>
      <w:r w:rsidRPr="00DC2293">
        <w:rPr>
          <w:rFonts w:ascii="Times New Roman" w:hAnsi="Times New Roman" w:cs="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D45665" w:rsidRPr="00DC2293" w:rsidRDefault="00D45665" w:rsidP="00F17097">
      <w:pPr>
        <w:spacing w:after="0" w:line="360" w:lineRule="auto"/>
        <w:ind w:firstLine="709"/>
        <w:jc w:val="both"/>
        <w:rPr>
          <w:rFonts w:ascii="Times New Roman" w:hAnsi="Times New Roman" w:cs="Times New Roman"/>
          <w:b/>
          <w:bCs/>
          <w:sz w:val="24"/>
          <w:szCs w:val="24"/>
        </w:rPr>
      </w:pPr>
      <w:r w:rsidRPr="00DC2293">
        <w:rPr>
          <w:rFonts w:ascii="Times New Roman" w:hAnsi="Times New Roman" w:cs="Times New Roman"/>
          <w:b/>
          <w:bCs/>
          <w:sz w:val="24"/>
          <w:szCs w:val="24"/>
        </w:rPr>
        <w:t xml:space="preserve">Формирование единого Русского государства в XV веке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w:t>
      </w:r>
      <w:proofErr w:type="gramStart"/>
      <w:r w:rsidRPr="00DC2293">
        <w:rPr>
          <w:rFonts w:ascii="Times New Roman" w:hAnsi="Times New Roman" w:cs="Times New Roman"/>
          <w:sz w:val="24"/>
          <w:szCs w:val="24"/>
        </w:rPr>
        <w:t>в</w:t>
      </w:r>
      <w:proofErr w:type="gramEnd"/>
      <w:r w:rsidRPr="00DC2293">
        <w:rPr>
          <w:rFonts w:ascii="Times New Roman" w:hAnsi="Times New Roman" w:cs="Times New Roman"/>
          <w:sz w:val="24"/>
          <w:szCs w:val="24"/>
        </w:rPr>
        <w:t xml:space="preserve">. Василий Темный. </w:t>
      </w:r>
      <w:r w:rsidRPr="00DC2293">
        <w:rPr>
          <w:rFonts w:ascii="Times New Roman" w:hAnsi="Times New Roman" w:cs="Times New Roman"/>
          <w:i/>
          <w:iCs/>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DC2293">
        <w:rPr>
          <w:rFonts w:ascii="Times New Roman" w:hAnsi="Times New Roman" w:cs="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w:t>
      </w:r>
      <w:r w:rsidRPr="00DC2293">
        <w:rPr>
          <w:rFonts w:ascii="Times New Roman" w:hAnsi="Times New Roman" w:cs="Times New Roman"/>
          <w:sz w:val="24"/>
          <w:szCs w:val="24"/>
        </w:rPr>
        <w:lastRenderedPageBreak/>
        <w:t xml:space="preserve">государства. Принятие общерусского Судебника. </w:t>
      </w:r>
      <w:r w:rsidRPr="00DC2293">
        <w:rPr>
          <w:rFonts w:ascii="Times New Roman" w:hAnsi="Times New Roman" w:cs="Times New Roman"/>
          <w:i/>
          <w:iCs/>
          <w:sz w:val="24"/>
          <w:szCs w:val="24"/>
        </w:rPr>
        <w:t>Формирование аппарата управления единого государства. Перемены в устройстве двора великого князя:</w:t>
      </w:r>
      <w:r w:rsidRPr="00DC2293">
        <w:rPr>
          <w:rFonts w:ascii="Times New Roman" w:hAnsi="Times New Roman" w:cs="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D45665" w:rsidRPr="00DC2293" w:rsidRDefault="00D45665" w:rsidP="00F17097">
      <w:pPr>
        <w:spacing w:after="0" w:line="360" w:lineRule="auto"/>
        <w:ind w:firstLine="709"/>
        <w:jc w:val="both"/>
        <w:rPr>
          <w:rFonts w:ascii="Times New Roman" w:hAnsi="Times New Roman" w:cs="Times New Roman"/>
          <w:b/>
          <w:bCs/>
          <w:sz w:val="24"/>
          <w:szCs w:val="24"/>
        </w:rPr>
      </w:pPr>
      <w:r w:rsidRPr="00DC2293">
        <w:rPr>
          <w:rFonts w:ascii="Times New Roman" w:hAnsi="Times New Roman" w:cs="Times New Roman"/>
          <w:b/>
          <w:bCs/>
          <w:sz w:val="24"/>
          <w:szCs w:val="24"/>
        </w:rPr>
        <w:t xml:space="preserve">Культурное пространство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DC2293">
        <w:rPr>
          <w:rFonts w:ascii="Times New Roman" w:hAnsi="Times New Roman" w:cs="Times New Roman"/>
          <w:i/>
          <w:iCs/>
          <w:sz w:val="24"/>
          <w:szCs w:val="24"/>
        </w:rPr>
        <w:t>Внутрицерковная борьба (иосифляне и нестяжатели, ереси).</w:t>
      </w:r>
      <w:r w:rsidRPr="00DC2293">
        <w:rPr>
          <w:rFonts w:ascii="Times New Roman" w:hAnsi="Times New Roman" w:cs="Times New Roman"/>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DC2293">
        <w:rPr>
          <w:rFonts w:ascii="Times New Roman" w:hAnsi="Times New Roman" w:cs="Times New Roman"/>
          <w:i/>
          <w:iCs/>
          <w:sz w:val="24"/>
          <w:szCs w:val="24"/>
        </w:rPr>
        <w:t>Повседневная жизнь горожан и сельских жителей в древнерусский и раннемосковский периоды.</w:t>
      </w:r>
    </w:p>
    <w:p w:rsidR="00D45665" w:rsidRPr="00DC2293" w:rsidRDefault="00D45665" w:rsidP="00F17097">
      <w:pPr>
        <w:spacing w:after="0" w:line="360" w:lineRule="auto"/>
        <w:ind w:firstLine="709"/>
        <w:jc w:val="both"/>
        <w:rPr>
          <w:rFonts w:ascii="Times New Roman" w:hAnsi="Times New Roman" w:cs="Times New Roman"/>
          <w:b/>
          <w:bCs/>
          <w:sz w:val="24"/>
          <w:szCs w:val="24"/>
        </w:rPr>
      </w:pPr>
      <w:r w:rsidRPr="00DC2293">
        <w:rPr>
          <w:rFonts w:ascii="Times New Roman" w:hAnsi="Times New Roman" w:cs="Times New Roman"/>
          <w:b/>
          <w:bCs/>
          <w:sz w:val="24"/>
          <w:szCs w:val="24"/>
        </w:rPr>
        <w:t>Региональный компонент</w:t>
      </w:r>
    </w:p>
    <w:p w:rsidR="00D45665" w:rsidRPr="00DC2293" w:rsidRDefault="00D45665" w:rsidP="00726303">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Наш регион в древности и средневековье.</w:t>
      </w:r>
    </w:p>
    <w:p w:rsidR="00D45665" w:rsidRPr="00DC2293" w:rsidRDefault="00D45665" w:rsidP="00F17097">
      <w:pPr>
        <w:spacing w:after="0" w:line="360" w:lineRule="auto"/>
        <w:ind w:firstLine="709"/>
        <w:jc w:val="both"/>
        <w:rPr>
          <w:rFonts w:ascii="Times New Roman" w:hAnsi="Times New Roman" w:cs="Times New Roman"/>
          <w:b/>
          <w:bCs/>
          <w:sz w:val="24"/>
          <w:szCs w:val="24"/>
        </w:rPr>
      </w:pPr>
      <w:r w:rsidRPr="00DC2293">
        <w:rPr>
          <w:rFonts w:ascii="Times New Roman" w:hAnsi="Times New Roman" w:cs="Times New Roman"/>
          <w:b/>
          <w:bCs/>
          <w:sz w:val="24"/>
          <w:szCs w:val="24"/>
        </w:rPr>
        <w:t>Россия</w:t>
      </w:r>
      <w:proofErr w:type="gramStart"/>
      <w:r w:rsidRPr="00DC2293">
        <w:rPr>
          <w:rFonts w:ascii="Times New Roman" w:hAnsi="Times New Roman" w:cs="Times New Roman"/>
          <w:b/>
          <w:bCs/>
          <w:sz w:val="24"/>
          <w:szCs w:val="24"/>
        </w:rPr>
        <w:t xml:space="preserve"> В</w:t>
      </w:r>
      <w:proofErr w:type="gramEnd"/>
      <w:r w:rsidRPr="00DC2293">
        <w:rPr>
          <w:rFonts w:ascii="Times New Roman" w:hAnsi="Times New Roman" w:cs="Times New Roman"/>
          <w:b/>
          <w:bCs/>
          <w:sz w:val="24"/>
          <w:szCs w:val="24"/>
        </w:rPr>
        <w:t xml:space="preserve"> XVI – XVII вв.: от великого княжества к царствуРоссия в XVI веке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w:t>
      </w:r>
      <w:proofErr w:type="gramStart"/>
      <w:r w:rsidRPr="00DC2293">
        <w:rPr>
          <w:rFonts w:ascii="Times New Roman" w:hAnsi="Times New Roman" w:cs="Times New Roman"/>
          <w:sz w:val="24"/>
          <w:szCs w:val="24"/>
        </w:rPr>
        <w:t>в</w:t>
      </w:r>
      <w:proofErr w:type="gramEnd"/>
      <w:r w:rsidRPr="00DC2293">
        <w:rPr>
          <w:rFonts w:ascii="Times New Roman" w:hAnsi="Times New Roman" w:cs="Times New Roman"/>
          <w:sz w:val="24"/>
          <w:szCs w:val="24"/>
        </w:rPr>
        <w:t xml:space="preserve">.: </w:t>
      </w:r>
      <w:proofErr w:type="gramStart"/>
      <w:r w:rsidRPr="00DC2293">
        <w:rPr>
          <w:rFonts w:ascii="Times New Roman" w:hAnsi="Times New Roman" w:cs="Times New Roman"/>
          <w:sz w:val="24"/>
          <w:szCs w:val="24"/>
        </w:rPr>
        <w:t>война</w:t>
      </w:r>
      <w:proofErr w:type="gramEnd"/>
      <w:r w:rsidRPr="00DC2293">
        <w:rPr>
          <w:rFonts w:ascii="Times New Roman" w:hAnsi="Times New Roman" w:cs="Times New Roman"/>
          <w:sz w:val="24"/>
          <w:szCs w:val="24"/>
        </w:rPr>
        <w:t xml:space="preserve"> с Великим княжеством Литовским, отношения с Крымским и Казанским ханствами, посольства в европейские государства.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DC2293">
        <w:rPr>
          <w:rFonts w:ascii="Times New Roman" w:hAnsi="Times New Roman" w:cs="Times New Roman"/>
          <w:i/>
          <w:iCs/>
          <w:sz w:val="24"/>
          <w:szCs w:val="24"/>
        </w:rPr>
        <w:t>«Малая дума».</w:t>
      </w:r>
      <w:r w:rsidRPr="00DC2293">
        <w:rPr>
          <w:rFonts w:ascii="Times New Roman" w:hAnsi="Times New Roman" w:cs="Times New Roman"/>
          <w:sz w:val="24"/>
          <w:szCs w:val="24"/>
        </w:rPr>
        <w:t xml:space="preserve"> Местничество. Местное управление: наместники и волостели, система кормлений. Государство и церковь.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Регентство Елены Глинской. Сопротивление удельных князей великокняжеской власти. </w:t>
      </w:r>
      <w:r w:rsidRPr="00DC2293">
        <w:rPr>
          <w:rFonts w:ascii="Times New Roman" w:hAnsi="Times New Roman" w:cs="Times New Roman"/>
          <w:i/>
          <w:iCs/>
          <w:sz w:val="24"/>
          <w:szCs w:val="24"/>
        </w:rPr>
        <w:t>Мятеж князя Андрея Старицкого.</w:t>
      </w:r>
      <w:r w:rsidRPr="00DC2293">
        <w:rPr>
          <w:rFonts w:ascii="Times New Roman" w:hAnsi="Times New Roman" w:cs="Times New Roman"/>
          <w:sz w:val="24"/>
          <w:szCs w:val="24"/>
        </w:rPr>
        <w:t xml:space="preserve"> Унификация денежной системы. </w:t>
      </w:r>
      <w:r w:rsidRPr="00DC2293">
        <w:rPr>
          <w:rFonts w:ascii="Times New Roman" w:hAnsi="Times New Roman" w:cs="Times New Roman"/>
          <w:i/>
          <w:iCs/>
          <w:sz w:val="24"/>
          <w:szCs w:val="24"/>
        </w:rPr>
        <w:t>Стародубская война с Польшей и Литвой.</w:t>
      </w:r>
    </w:p>
    <w:p w:rsidR="00D45665" w:rsidRPr="00DC2293" w:rsidRDefault="00D45665" w:rsidP="00F17097">
      <w:pPr>
        <w:spacing w:after="0" w:line="360" w:lineRule="auto"/>
        <w:ind w:firstLine="709"/>
        <w:jc w:val="both"/>
        <w:rPr>
          <w:rFonts w:ascii="Times New Roman" w:hAnsi="Times New Roman" w:cs="Times New Roman"/>
          <w:i/>
          <w:iCs/>
          <w:sz w:val="24"/>
          <w:szCs w:val="24"/>
        </w:rPr>
      </w:pPr>
      <w:r w:rsidRPr="00DC2293">
        <w:rPr>
          <w:rFonts w:ascii="Times New Roman" w:hAnsi="Times New Roman" w:cs="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DC2293">
        <w:rPr>
          <w:rFonts w:ascii="Times New Roman" w:hAnsi="Times New Roman" w:cs="Times New Roman"/>
          <w:i/>
          <w:iCs/>
          <w:sz w:val="24"/>
          <w:szCs w:val="24"/>
        </w:rPr>
        <w:t xml:space="preserve">Ереси Матвея Башкина и Феодосия Косого.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DC2293">
        <w:rPr>
          <w:rFonts w:ascii="Times New Roman" w:hAnsi="Times New Roman" w:cs="Times New Roman"/>
          <w:i/>
          <w:iCs/>
          <w:sz w:val="24"/>
          <w:szCs w:val="24"/>
        </w:rPr>
        <w:t>дискуссии о характере народного представительства.</w:t>
      </w:r>
      <w:r w:rsidRPr="00DC2293">
        <w:rPr>
          <w:rFonts w:ascii="Times New Roman" w:hAnsi="Times New Roman" w:cs="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w:t>
      </w:r>
      <w:r w:rsidRPr="00DC2293">
        <w:rPr>
          <w:rFonts w:ascii="Times New Roman" w:hAnsi="Times New Roman" w:cs="Times New Roman"/>
          <w:sz w:val="24"/>
          <w:szCs w:val="24"/>
        </w:rPr>
        <w:lastRenderedPageBreak/>
        <w:t xml:space="preserve">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Социальная структура российского общества. Дворянство. </w:t>
      </w:r>
      <w:r w:rsidRPr="00DC2293">
        <w:rPr>
          <w:rFonts w:ascii="Times New Roman" w:hAnsi="Times New Roman" w:cs="Times New Roman"/>
          <w:i/>
          <w:iCs/>
          <w:sz w:val="24"/>
          <w:szCs w:val="24"/>
        </w:rPr>
        <w:t>Служилые и неслужилые люди. Формирование Государева двора и «служилых городов».</w:t>
      </w:r>
      <w:r w:rsidRPr="00DC2293">
        <w:rPr>
          <w:rFonts w:ascii="Times New Roman" w:hAnsi="Times New Roman" w:cs="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Многонациональный состав населения Русского государства. </w:t>
      </w:r>
      <w:r w:rsidRPr="00DC2293">
        <w:rPr>
          <w:rFonts w:ascii="Times New Roman" w:hAnsi="Times New Roman" w:cs="Times New Roman"/>
          <w:i/>
          <w:iCs/>
          <w:sz w:val="24"/>
          <w:szCs w:val="24"/>
        </w:rPr>
        <w:t>Финно-угорские народы</w:t>
      </w:r>
      <w:r w:rsidRPr="00DC2293">
        <w:rPr>
          <w:rFonts w:ascii="Times New Roman" w:hAnsi="Times New Roman" w:cs="Times New Roman"/>
          <w:sz w:val="24"/>
          <w:szCs w:val="24"/>
        </w:rPr>
        <w:t xml:space="preserve">. Народы Поволжья после присоединения к России. </w:t>
      </w:r>
      <w:r w:rsidRPr="00DC2293">
        <w:rPr>
          <w:rFonts w:ascii="Times New Roman" w:hAnsi="Times New Roman" w:cs="Times New Roman"/>
          <w:i/>
          <w:iCs/>
          <w:sz w:val="24"/>
          <w:szCs w:val="24"/>
        </w:rPr>
        <w:t>Служилые татары</w:t>
      </w:r>
      <w:proofErr w:type="gramStart"/>
      <w:r w:rsidRPr="00DC2293">
        <w:rPr>
          <w:rFonts w:ascii="Times New Roman" w:hAnsi="Times New Roman" w:cs="Times New Roman"/>
          <w:i/>
          <w:iCs/>
          <w:sz w:val="24"/>
          <w:szCs w:val="24"/>
        </w:rPr>
        <w:t>.В</w:t>
      </w:r>
      <w:proofErr w:type="gramEnd"/>
      <w:r w:rsidRPr="00DC2293">
        <w:rPr>
          <w:rFonts w:ascii="Times New Roman" w:hAnsi="Times New Roman" w:cs="Times New Roman"/>
          <w:i/>
          <w:iCs/>
          <w:sz w:val="24"/>
          <w:szCs w:val="24"/>
        </w:rPr>
        <w:t>ыходцы из стран Европы на государевой службе.Сосуществование религий в Российском государстве.</w:t>
      </w:r>
      <w:r w:rsidRPr="00DC2293">
        <w:rPr>
          <w:rFonts w:ascii="Times New Roman" w:hAnsi="Times New Roman" w:cs="Times New Roman"/>
          <w:sz w:val="24"/>
          <w:szCs w:val="24"/>
        </w:rPr>
        <w:t xml:space="preserve"> Русская Православная церковь. </w:t>
      </w:r>
      <w:r w:rsidRPr="00DC2293">
        <w:rPr>
          <w:rFonts w:ascii="Times New Roman" w:hAnsi="Times New Roman" w:cs="Times New Roman"/>
          <w:i/>
          <w:iCs/>
          <w:sz w:val="24"/>
          <w:szCs w:val="24"/>
        </w:rPr>
        <w:t>Мусульманское духовенство.</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Россия в конце XVI </w:t>
      </w:r>
      <w:proofErr w:type="gramStart"/>
      <w:r w:rsidRPr="00DC2293">
        <w:rPr>
          <w:rFonts w:ascii="Times New Roman" w:hAnsi="Times New Roman" w:cs="Times New Roman"/>
          <w:sz w:val="24"/>
          <w:szCs w:val="24"/>
        </w:rPr>
        <w:t>в</w:t>
      </w:r>
      <w:proofErr w:type="gramEnd"/>
      <w:r w:rsidRPr="00DC2293">
        <w:rPr>
          <w:rFonts w:ascii="Times New Roman" w:hAnsi="Times New Roman" w:cs="Times New Roman"/>
          <w:sz w:val="24"/>
          <w:szCs w:val="24"/>
        </w:rPr>
        <w:t xml:space="preserve">. </w:t>
      </w:r>
      <w:proofErr w:type="gramStart"/>
      <w:r w:rsidRPr="00DC2293">
        <w:rPr>
          <w:rFonts w:ascii="Times New Roman" w:hAnsi="Times New Roman" w:cs="Times New Roman"/>
          <w:sz w:val="24"/>
          <w:szCs w:val="24"/>
        </w:rPr>
        <w:t>Опричнина</w:t>
      </w:r>
      <w:proofErr w:type="gramEnd"/>
      <w:r w:rsidRPr="00DC2293">
        <w:rPr>
          <w:rFonts w:ascii="Times New Roman" w:hAnsi="Times New Roman" w:cs="Times New Roman"/>
          <w:sz w:val="24"/>
          <w:szCs w:val="24"/>
        </w:rPr>
        <w:t xml:space="preserve">, дискуссия о ее причинах и характере. Опричный террор. Разгром Новгорода и Пскова. </w:t>
      </w:r>
      <w:r w:rsidRPr="00DC2293">
        <w:rPr>
          <w:rFonts w:ascii="Times New Roman" w:hAnsi="Times New Roman" w:cs="Times New Roman"/>
          <w:i/>
          <w:iCs/>
          <w:sz w:val="24"/>
          <w:szCs w:val="24"/>
        </w:rPr>
        <w:t xml:space="preserve">Московские казни 1570 г. </w:t>
      </w:r>
      <w:r w:rsidRPr="00DC2293">
        <w:rPr>
          <w:rFonts w:ascii="Times New Roman" w:hAnsi="Times New Roman" w:cs="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Царь Федор Иванович. Борьба за власть в боярском окружении. Правление Бориса Годунова. Учреждение патриаршества. </w:t>
      </w:r>
      <w:r w:rsidRPr="00DC2293">
        <w:rPr>
          <w:rFonts w:ascii="Times New Roman" w:hAnsi="Times New Roman" w:cs="Times New Roman"/>
          <w:i/>
          <w:iCs/>
          <w:sz w:val="24"/>
          <w:szCs w:val="24"/>
        </w:rPr>
        <w:t>Тявзинский мирный договор со Швецией</w:t>
      </w:r>
      <w:proofErr w:type="gramStart"/>
      <w:r w:rsidRPr="00DC2293">
        <w:rPr>
          <w:rFonts w:ascii="Times New Roman" w:hAnsi="Times New Roman" w:cs="Times New Roman"/>
          <w:i/>
          <w:iCs/>
          <w:sz w:val="24"/>
          <w:szCs w:val="24"/>
        </w:rPr>
        <w:t>:в</w:t>
      </w:r>
      <w:proofErr w:type="gramEnd"/>
      <w:r w:rsidRPr="00DC2293">
        <w:rPr>
          <w:rFonts w:ascii="Times New Roman" w:hAnsi="Times New Roman" w:cs="Times New Roman"/>
          <w:i/>
          <w:iCs/>
          <w:sz w:val="24"/>
          <w:szCs w:val="24"/>
        </w:rPr>
        <w:t>осстановление позиций России в Прибалтике.</w:t>
      </w:r>
      <w:r w:rsidRPr="00DC2293">
        <w:rPr>
          <w:rFonts w:ascii="Times New Roman" w:hAnsi="Times New Roman" w:cs="Times New Roman"/>
          <w:sz w:val="24"/>
          <w:szCs w:val="24"/>
        </w:rPr>
        <w:t xml:space="preserve"> Противостояние с Крымским ханством. </w:t>
      </w:r>
      <w:r w:rsidRPr="00DC2293">
        <w:rPr>
          <w:rFonts w:ascii="Times New Roman" w:hAnsi="Times New Roman" w:cs="Times New Roman"/>
          <w:i/>
          <w:iCs/>
          <w:sz w:val="24"/>
          <w:szCs w:val="24"/>
        </w:rPr>
        <w:t>Отражение набега Гази-Гирея в 1591 г.</w:t>
      </w:r>
      <w:r w:rsidRPr="00DC2293">
        <w:rPr>
          <w:rFonts w:ascii="Times New Roman" w:hAnsi="Times New Roman" w:cs="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D45665" w:rsidRPr="00DC2293" w:rsidRDefault="00D45665" w:rsidP="00F17097">
      <w:pPr>
        <w:spacing w:after="0" w:line="360" w:lineRule="auto"/>
        <w:ind w:firstLine="709"/>
        <w:jc w:val="both"/>
        <w:rPr>
          <w:rFonts w:ascii="Times New Roman" w:hAnsi="Times New Roman" w:cs="Times New Roman"/>
          <w:b/>
          <w:bCs/>
          <w:sz w:val="24"/>
          <w:szCs w:val="24"/>
        </w:rPr>
      </w:pPr>
      <w:r w:rsidRPr="00DC2293">
        <w:rPr>
          <w:rFonts w:ascii="Times New Roman" w:hAnsi="Times New Roman" w:cs="Times New Roman"/>
          <w:b/>
          <w:bCs/>
          <w:sz w:val="24"/>
          <w:szCs w:val="24"/>
        </w:rPr>
        <w:t xml:space="preserve">Смута в России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Династический кризис. Земский собор 1598 г. и избрание на царство Бориса Годунова. Политика Бориса Годунова, </w:t>
      </w:r>
      <w:r w:rsidRPr="00DC2293">
        <w:rPr>
          <w:rFonts w:ascii="Times New Roman" w:hAnsi="Times New Roman" w:cs="Times New Roman"/>
          <w:i/>
          <w:iCs/>
          <w:sz w:val="24"/>
          <w:szCs w:val="24"/>
        </w:rPr>
        <w:t>в т.ч. в отношении боярства. Опала семейства Романовых.</w:t>
      </w:r>
      <w:r w:rsidRPr="00DC2293">
        <w:rPr>
          <w:rFonts w:ascii="Times New Roman" w:hAnsi="Times New Roman" w:cs="Times New Roman"/>
          <w:sz w:val="24"/>
          <w:szCs w:val="24"/>
        </w:rPr>
        <w:t xml:space="preserve"> Голод 1601-1603 гг. и обострение социально-экономического кризиса.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Смутное время начала XVII </w:t>
      </w:r>
      <w:proofErr w:type="gramStart"/>
      <w:r w:rsidRPr="00DC2293">
        <w:rPr>
          <w:rFonts w:ascii="Times New Roman" w:hAnsi="Times New Roman" w:cs="Times New Roman"/>
          <w:sz w:val="24"/>
          <w:szCs w:val="24"/>
        </w:rPr>
        <w:t>в</w:t>
      </w:r>
      <w:proofErr w:type="gramEnd"/>
      <w:r w:rsidRPr="00DC2293">
        <w:rPr>
          <w:rFonts w:ascii="Times New Roman" w:hAnsi="Times New Roman" w:cs="Times New Roman"/>
          <w:sz w:val="24"/>
          <w:szCs w:val="24"/>
        </w:rPr>
        <w:t xml:space="preserve">., дискуссия о его причинах. Самозванцы и самозванство. Личность Лжедмитрия I и его политика. Восстание 1606 г. и убийство самозванца.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DC2293">
        <w:rPr>
          <w:rFonts w:ascii="Times New Roman" w:hAnsi="Times New Roman" w:cs="Times New Roman"/>
          <w:i/>
          <w:iCs/>
          <w:sz w:val="24"/>
          <w:szCs w:val="24"/>
        </w:rPr>
        <w:t xml:space="preserve">Выборгский договор между Россией и Швецией. </w:t>
      </w:r>
      <w:r w:rsidRPr="00DC2293">
        <w:rPr>
          <w:rFonts w:ascii="Times New Roman" w:hAnsi="Times New Roman" w:cs="Times New Roman"/>
          <w:sz w:val="24"/>
          <w:szCs w:val="24"/>
        </w:rPr>
        <w:t>Поход войска М.В. Скопина-</w:t>
      </w:r>
      <w:r w:rsidRPr="00DC2293">
        <w:rPr>
          <w:rFonts w:ascii="Times New Roman" w:hAnsi="Times New Roman" w:cs="Times New Roman"/>
          <w:sz w:val="24"/>
          <w:szCs w:val="24"/>
        </w:rPr>
        <w:lastRenderedPageBreak/>
        <w:t xml:space="preserve">Шуйского и Я.-П. Делагарди и распад тушинского лагеря. Открытое вступление в войну против России Речи Посполитой. Оборона Смоленска.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Земский собор 1613 г. и его роль в укреплении государственности. Избрание на царство Михаила Федоровича Романова. </w:t>
      </w:r>
      <w:r w:rsidRPr="00DC2293">
        <w:rPr>
          <w:rFonts w:ascii="Times New Roman" w:hAnsi="Times New Roman" w:cs="Times New Roman"/>
          <w:i/>
          <w:iCs/>
          <w:sz w:val="24"/>
          <w:szCs w:val="24"/>
        </w:rPr>
        <w:t xml:space="preserve">Борьба с казачьими выступлениями против центральной власти. </w:t>
      </w:r>
      <w:r w:rsidRPr="00DC2293">
        <w:rPr>
          <w:rFonts w:ascii="Times New Roman" w:hAnsi="Times New Roman" w:cs="Times New Roman"/>
          <w:sz w:val="24"/>
          <w:szCs w:val="24"/>
        </w:rPr>
        <w:t xml:space="preserve">Столбовский мир со Швецией: утрата выхода к Балтийскому морю. </w:t>
      </w:r>
      <w:r w:rsidRPr="00DC2293">
        <w:rPr>
          <w:rFonts w:ascii="Times New Roman" w:hAnsi="Times New Roman" w:cs="Times New Roman"/>
          <w:i/>
          <w:iCs/>
          <w:sz w:val="24"/>
          <w:szCs w:val="24"/>
        </w:rPr>
        <w:t>Продолжение войны с Речью Посполитой. Поход принца Владислава на Москву.</w:t>
      </w:r>
      <w:r w:rsidRPr="00DC2293">
        <w:rPr>
          <w:rFonts w:ascii="Times New Roman" w:hAnsi="Times New Roman" w:cs="Times New Roman"/>
          <w:sz w:val="24"/>
          <w:szCs w:val="24"/>
        </w:rPr>
        <w:t xml:space="preserve"> Заключение Деулинского перемирия с Речью Посполитой. Итоги и последствия Смутного времени. </w:t>
      </w:r>
    </w:p>
    <w:p w:rsidR="00D45665" w:rsidRPr="00DC2293" w:rsidRDefault="00D45665" w:rsidP="00F17097">
      <w:pPr>
        <w:spacing w:after="0" w:line="360" w:lineRule="auto"/>
        <w:ind w:firstLine="709"/>
        <w:jc w:val="both"/>
        <w:rPr>
          <w:rFonts w:ascii="Times New Roman" w:hAnsi="Times New Roman" w:cs="Times New Roman"/>
          <w:b/>
          <w:bCs/>
          <w:sz w:val="24"/>
          <w:szCs w:val="24"/>
        </w:rPr>
      </w:pPr>
      <w:r w:rsidRPr="00DC2293">
        <w:rPr>
          <w:rFonts w:ascii="Times New Roman" w:hAnsi="Times New Roman" w:cs="Times New Roman"/>
          <w:b/>
          <w:bCs/>
          <w:sz w:val="24"/>
          <w:szCs w:val="24"/>
        </w:rPr>
        <w:t xml:space="preserve">Россия в XVII веке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DC2293">
        <w:rPr>
          <w:rFonts w:ascii="Times New Roman" w:hAnsi="Times New Roman" w:cs="Times New Roman"/>
          <w:i/>
          <w:iCs/>
          <w:sz w:val="24"/>
          <w:szCs w:val="24"/>
        </w:rPr>
        <w:t>Продолжение закрепощения крестьян.</w:t>
      </w:r>
      <w:r w:rsidRPr="00DC2293">
        <w:rPr>
          <w:rFonts w:ascii="Times New Roman" w:hAnsi="Times New Roman" w:cs="Times New Roman"/>
          <w:sz w:val="24"/>
          <w:szCs w:val="24"/>
        </w:rPr>
        <w:t xml:space="preserve"> Земские соборы. Роль патриарха Филарета в управлении государством.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DC2293">
        <w:rPr>
          <w:rFonts w:ascii="Times New Roman" w:hAnsi="Times New Roman" w:cs="Times New Roman"/>
          <w:i/>
          <w:iCs/>
          <w:sz w:val="24"/>
          <w:szCs w:val="24"/>
        </w:rPr>
        <w:t>Приказ Тайных дел.</w:t>
      </w:r>
      <w:r w:rsidRPr="00DC2293">
        <w:rPr>
          <w:rFonts w:ascii="Times New Roman" w:hAnsi="Times New Roman" w:cs="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DC2293">
        <w:rPr>
          <w:rFonts w:ascii="Times New Roman" w:hAnsi="Times New Roman" w:cs="Times New Roman"/>
          <w:i/>
          <w:iCs/>
          <w:sz w:val="24"/>
          <w:szCs w:val="24"/>
        </w:rPr>
        <w:t xml:space="preserve">Правительство Б.И. Морозова и И.Д. Милославского: итоги его деятельности. </w:t>
      </w:r>
      <w:r w:rsidRPr="00DC2293">
        <w:rPr>
          <w:rFonts w:ascii="Times New Roman" w:hAnsi="Times New Roman" w:cs="Times New Roman"/>
          <w:sz w:val="24"/>
          <w:szCs w:val="24"/>
        </w:rPr>
        <w:t xml:space="preserve">Патриарх Никон. Раскол в Церкви. Протопоп Аввакум, формирование религиозной традиции старообрядчества.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Царь Федор Алексеевич. Отмена местничества. Налоговая (податная) реформа.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DC2293">
        <w:rPr>
          <w:rFonts w:ascii="Times New Roman" w:hAnsi="Times New Roman" w:cs="Times New Roman"/>
          <w:i/>
          <w:iCs/>
          <w:sz w:val="24"/>
          <w:szCs w:val="24"/>
        </w:rPr>
        <w:t>Торговый и Новоторговый уставы.</w:t>
      </w:r>
      <w:r w:rsidRPr="00DC2293">
        <w:rPr>
          <w:rFonts w:ascii="Times New Roman" w:hAnsi="Times New Roman" w:cs="Times New Roman"/>
          <w:sz w:val="24"/>
          <w:szCs w:val="24"/>
        </w:rPr>
        <w:t xml:space="preserve"> Торговля с европейскими странами, Прибалтикой, Востоком.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Социальная структура российского общества. </w:t>
      </w:r>
      <w:proofErr w:type="gramStart"/>
      <w:r w:rsidRPr="00DC2293">
        <w:rPr>
          <w:rFonts w:ascii="Times New Roman" w:hAnsi="Times New Roman" w:cs="Times New Roman"/>
          <w:sz w:val="24"/>
          <w:szCs w:val="24"/>
        </w:rPr>
        <w:t>Государев двор, служилый город, духовенство, торговые люди, посадское население, стрельцы, служилые иноземцы, казаки, крестьяне, холопы.</w:t>
      </w:r>
      <w:proofErr w:type="gramEnd"/>
      <w:r w:rsidRPr="00DC2293">
        <w:rPr>
          <w:rFonts w:ascii="Times New Roman" w:hAnsi="Times New Roman" w:cs="Times New Roman"/>
          <w:sz w:val="24"/>
          <w:szCs w:val="24"/>
        </w:rPr>
        <w:t xml:space="preserve">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w:t>
      </w:r>
      <w:r w:rsidRPr="00DC2293">
        <w:rPr>
          <w:rFonts w:ascii="Times New Roman" w:hAnsi="Times New Roman" w:cs="Times New Roman"/>
          <w:sz w:val="24"/>
          <w:szCs w:val="24"/>
        </w:rPr>
        <w:lastRenderedPageBreak/>
        <w:t xml:space="preserve">Север, Дон и Сибирь как регионы, свободные от крепостничества. </w:t>
      </w:r>
      <w:r w:rsidRPr="00DC2293">
        <w:rPr>
          <w:rFonts w:ascii="Times New Roman" w:hAnsi="Times New Roman" w:cs="Times New Roman"/>
          <w:i/>
          <w:iCs/>
          <w:sz w:val="24"/>
          <w:szCs w:val="24"/>
        </w:rPr>
        <w:t>Денежная реформа 1654 г.</w:t>
      </w:r>
      <w:r w:rsidRPr="00DC2293">
        <w:rPr>
          <w:rFonts w:ascii="Times New Roman" w:hAnsi="Times New Roman" w:cs="Times New Roman"/>
          <w:sz w:val="24"/>
          <w:szCs w:val="24"/>
        </w:rPr>
        <w:t xml:space="preserve"> Медный бунт. Побеги крестьян на Дон и в Сибирь. Восстание Степана Разина. </w:t>
      </w:r>
    </w:p>
    <w:p w:rsidR="00D45665" w:rsidRPr="00DC2293" w:rsidRDefault="00D45665" w:rsidP="00F17097">
      <w:pPr>
        <w:spacing w:after="0" w:line="360" w:lineRule="auto"/>
        <w:ind w:firstLine="709"/>
        <w:jc w:val="both"/>
        <w:rPr>
          <w:rFonts w:ascii="Times New Roman" w:hAnsi="Times New Roman" w:cs="Times New Roman"/>
          <w:i/>
          <w:iCs/>
          <w:sz w:val="24"/>
          <w:szCs w:val="24"/>
        </w:rPr>
      </w:pPr>
      <w:r w:rsidRPr="00DC2293">
        <w:rPr>
          <w:rFonts w:ascii="Times New Roman" w:hAnsi="Times New Roman" w:cs="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DC2293">
        <w:rPr>
          <w:rFonts w:ascii="Times New Roman" w:hAnsi="Times New Roman" w:cs="Times New Roman"/>
          <w:i/>
          <w:iCs/>
          <w:sz w:val="24"/>
          <w:szCs w:val="24"/>
        </w:rPr>
        <w:t>Контакты с православным населением Речи Посполитой: противодействие полонизации, распространению католичества.</w:t>
      </w:r>
      <w:r w:rsidRPr="00DC2293">
        <w:rPr>
          <w:rFonts w:ascii="Times New Roman" w:hAnsi="Times New Roman" w:cs="Times New Roman"/>
          <w:sz w:val="24"/>
          <w:szCs w:val="24"/>
        </w:rPr>
        <w:t xml:space="preserve"> Контакты с </w:t>
      </w:r>
      <w:proofErr w:type="gramStart"/>
      <w:r w:rsidRPr="00DC2293">
        <w:rPr>
          <w:rFonts w:ascii="Times New Roman" w:hAnsi="Times New Roman" w:cs="Times New Roman"/>
          <w:sz w:val="24"/>
          <w:szCs w:val="24"/>
        </w:rPr>
        <w:t>Запорожской</w:t>
      </w:r>
      <w:proofErr w:type="gramEnd"/>
      <w:r w:rsidRPr="00DC2293">
        <w:rPr>
          <w:rFonts w:ascii="Times New Roman" w:hAnsi="Times New Roman" w:cs="Times New Roman"/>
          <w:sz w:val="24"/>
          <w:szCs w:val="24"/>
        </w:rPr>
        <w:t xml:space="preserve">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DC2293">
        <w:rPr>
          <w:rFonts w:ascii="Times New Roman" w:hAnsi="Times New Roman" w:cs="Times New Roman"/>
          <w:i/>
          <w:iCs/>
          <w:sz w:val="24"/>
          <w:szCs w:val="24"/>
        </w:rPr>
        <w:t xml:space="preserve">Отношения России со странами Западной Европы. Военные столкновения с манчжурами и империей Цин. </w:t>
      </w:r>
    </w:p>
    <w:p w:rsidR="00D45665" w:rsidRPr="00DC2293" w:rsidRDefault="00D45665" w:rsidP="00F17097">
      <w:pPr>
        <w:spacing w:after="0" w:line="360" w:lineRule="auto"/>
        <w:ind w:firstLine="709"/>
        <w:jc w:val="both"/>
        <w:rPr>
          <w:rFonts w:ascii="Times New Roman" w:hAnsi="Times New Roman" w:cs="Times New Roman"/>
          <w:b/>
          <w:bCs/>
          <w:sz w:val="24"/>
          <w:szCs w:val="24"/>
        </w:rPr>
      </w:pPr>
      <w:r w:rsidRPr="00DC2293">
        <w:rPr>
          <w:rFonts w:ascii="Times New Roman" w:hAnsi="Times New Roman" w:cs="Times New Roman"/>
          <w:b/>
          <w:bCs/>
          <w:sz w:val="24"/>
          <w:szCs w:val="24"/>
        </w:rPr>
        <w:t xml:space="preserve">Культурное пространство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DC2293">
        <w:rPr>
          <w:rFonts w:ascii="Times New Roman" w:hAnsi="Times New Roman" w:cs="Times New Roman"/>
          <w:i/>
          <w:iCs/>
          <w:sz w:val="24"/>
          <w:szCs w:val="24"/>
        </w:rPr>
        <w:t>Коч – корабль русских первопроходцев.</w:t>
      </w:r>
      <w:r w:rsidRPr="00DC2293">
        <w:rPr>
          <w:rFonts w:ascii="Times New Roman" w:hAnsi="Times New Roman" w:cs="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DC2293">
        <w:rPr>
          <w:rFonts w:ascii="Times New Roman" w:hAnsi="Times New Roman" w:cs="Times New Roman"/>
          <w:i/>
          <w:iCs/>
          <w:sz w:val="24"/>
          <w:szCs w:val="24"/>
        </w:rPr>
        <w:t xml:space="preserve">Миссионерство и христианизация. Межэтнические отношения. </w:t>
      </w:r>
      <w:r w:rsidRPr="00DC2293">
        <w:rPr>
          <w:rFonts w:ascii="Times New Roman" w:hAnsi="Times New Roman" w:cs="Times New Roman"/>
          <w:sz w:val="24"/>
          <w:szCs w:val="24"/>
        </w:rPr>
        <w:t xml:space="preserve">Формирование многонациональной элиты.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i/>
          <w:iCs/>
          <w:sz w:val="24"/>
          <w:szCs w:val="24"/>
        </w:rPr>
        <w:t>Изменения в картине мира человека в XVI–XVII вв. и повседневная жизнь.</w:t>
      </w:r>
      <w:r w:rsidRPr="00DC2293">
        <w:rPr>
          <w:rFonts w:ascii="Times New Roman" w:hAnsi="Times New Roman" w:cs="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Архитектура. Дворцово-храмовый ансамбль Соборной площади в Москве. Шатровый стиль в архитектуре. </w:t>
      </w:r>
      <w:r w:rsidRPr="00DC2293">
        <w:rPr>
          <w:rFonts w:ascii="Times New Roman" w:hAnsi="Times New Roman" w:cs="Times New Roman"/>
          <w:i/>
          <w:iCs/>
          <w:sz w:val="24"/>
          <w:szCs w:val="24"/>
        </w:rPr>
        <w:t xml:space="preserve">Антонио Солари, Алевиз Фрязин, Петрок Малой. </w:t>
      </w:r>
      <w:r w:rsidRPr="00DC2293">
        <w:rPr>
          <w:rFonts w:ascii="Times New Roman" w:hAnsi="Times New Roman" w:cs="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DC2293">
        <w:rPr>
          <w:rFonts w:ascii="Times New Roman" w:hAnsi="Times New Roman" w:cs="Times New Roman"/>
          <w:i/>
          <w:iCs/>
          <w:sz w:val="24"/>
          <w:szCs w:val="24"/>
        </w:rPr>
        <w:t>Приказ каменных дел.</w:t>
      </w:r>
      <w:r w:rsidRPr="00DC2293">
        <w:rPr>
          <w:rFonts w:ascii="Times New Roman" w:hAnsi="Times New Roman" w:cs="Times New Roman"/>
          <w:sz w:val="24"/>
          <w:szCs w:val="24"/>
        </w:rPr>
        <w:t xml:space="preserve"> Деревянное зодчество.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Изобразительное искусство. Симон Ушаков. Ярославская школа иконописи. Парсунная живопись.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Летописание и начало книгопечатания. Лицевой свод. Домострой. </w:t>
      </w:r>
      <w:r w:rsidRPr="00DC2293">
        <w:rPr>
          <w:rFonts w:ascii="Times New Roman" w:hAnsi="Times New Roman" w:cs="Times New Roman"/>
          <w:i/>
          <w:iCs/>
          <w:sz w:val="24"/>
          <w:szCs w:val="24"/>
        </w:rPr>
        <w:t xml:space="preserve">Переписка Ивана Грозного с князем Андреем Курбским. Публицистика Смутного времени. </w:t>
      </w:r>
      <w:r w:rsidRPr="00DC2293">
        <w:rPr>
          <w:rFonts w:ascii="Times New Roman" w:hAnsi="Times New Roman" w:cs="Times New Roman"/>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DC2293">
        <w:rPr>
          <w:rFonts w:ascii="Times New Roman" w:hAnsi="Times New Roman" w:cs="Times New Roman"/>
          <w:i/>
          <w:iCs/>
          <w:sz w:val="24"/>
          <w:szCs w:val="24"/>
        </w:rPr>
        <w:t xml:space="preserve">Посадская сатира XVII </w:t>
      </w:r>
      <w:proofErr w:type="gramStart"/>
      <w:r w:rsidRPr="00DC2293">
        <w:rPr>
          <w:rFonts w:ascii="Times New Roman" w:hAnsi="Times New Roman" w:cs="Times New Roman"/>
          <w:i/>
          <w:iCs/>
          <w:sz w:val="24"/>
          <w:szCs w:val="24"/>
        </w:rPr>
        <w:t>в</w:t>
      </w:r>
      <w:proofErr w:type="gramEnd"/>
      <w:r w:rsidRPr="00DC2293">
        <w:rPr>
          <w:rFonts w:ascii="Times New Roman" w:hAnsi="Times New Roman" w:cs="Times New Roman"/>
          <w:i/>
          <w:iCs/>
          <w:sz w:val="24"/>
          <w:szCs w:val="24"/>
        </w:rPr>
        <w:t xml:space="preserve">.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D45665" w:rsidRPr="00DC2293" w:rsidRDefault="00D45665" w:rsidP="00F17097">
      <w:pPr>
        <w:spacing w:after="0" w:line="360" w:lineRule="auto"/>
        <w:ind w:firstLine="709"/>
        <w:jc w:val="both"/>
        <w:rPr>
          <w:rFonts w:ascii="Times New Roman" w:hAnsi="Times New Roman" w:cs="Times New Roman"/>
          <w:b/>
          <w:bCs/>
          <w:sz w:val="24"/>
          <w:szCs w:val="24"/>
        </w:rPr>
      </w:pPr>
      <w:r w:rsidRPr="00DC2293">
        <w:rPr>
          <w:rFonts w:ascii="Times New Roman" w:hAnsi="Times New Roman" w:cs="Times New Roman"/>
          <w:b/>
          <w:bCs/>
          <w:sz w:val="24"/>
          <w:szCs w:val="24"/>
        </w:rPr>
        <w:t>Региональный компонент</w:t>
      </w:r>
    </w:p>
    <w:p w:rsidR="00D45665" w:rsidRPr="00DC2293" w:rsidRDefault="00D45665" w:rsidP="00726303">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lastRenderedPageBreak/>
        <w:t xml:space="preserve">Наш регион в </w:t>
      </w:r>
      <w:r w:rsidRPr="00DC2293">
        <w:rPr>
          <w:rFonts w:ascii="Times New Roman" w:hAnsi="Times New Roman" w:cs="Times New Roman"/>
          <w:sz w:val="24"/>
          <w:szCs w:val="24"/>
          <w:lang w:val="en-US"/>
        </w:rPr>
        <w:t>XVI</w:t>
      </w:r>
      <w:r w:rsidRPr="00DC2293">
        <w:rPr>
          <w:rFonts w:ascii="Times New Roman" w:hAnsi="Times New Roman" w:cs="Times New Roman"/>
          <w:sz w:val="24"/>
          <w:szCs w:val="24"/>
        </w:rPr>
        <w:t xml:space="preserve"> – </w:t>
      </w:r>
      <w:r w:rsidRPr="00DC2293">
        <w:rPr>
          <w:rFonts w:ascii="Times New Roman" w:hAnsi="Times New Roman" w:cs="Times New Roman"/>
          <w:sz w:val="24"/>
          <w:szCs w:val="24"/>
          <w:lang w:val="en-US"/>
        </w:rPr>
        <w:t>XVII</w:t>
      </w:r>
      <w:r w:rsidRPr="00DC2293">
        <w:rPr>
          <w:rFonts w:ascii="Times New Roman" w:hAnsi="Times New Roman" w:cs="Times New Roman"/>
          <w:sz w:val="24"/>
          <w:szCs w:val="24"/>
        </w:rPr>
        <w:t xml:space="preserve"> вв. </w:t>
      </w:r>
    </w:p>
    <w:p w:rsidR="00D45665" w:rsidRPr="00DC2293" w:rsidRDefault="00D45665" w:rsidP="00EB3507">
      <w:pPr>
        <w:spacing w:after="0" w:line="360" w:lineRule="auto"/>
        <w:ind w:firstLine="709"/>
        <w:jc w:val="both"/>
        <w:rPr>
          <w:rFonts w:ascii="Times New Roman" w:hAnsi="Times New Roman" w:cs="Times New Roman"/>
          <w:b/>
          <w:bCs/>
          <w:sz w:val="24"/>
          <w:szCs w:val="24"/>
        </w:rPr>
      </w:pPr>
      <w:r w:rsidRPr="00DC2293">
        <w:rPr>
          <w:rFonts w:ascii="Times New Roman" w:hAnsi="Times New Roman" w:cs="Times New Roman"/>
          <w:b/>
          <w:bCs/>
          <w:sz w:val="24"/>
          <w:szCs w:val="24"/>
        </w:rPr>
        <w:t>Россия в конце</w:t>
      </w:r>
      <w:proofErr w:type="gramStart"/>
      <w:r w:rsidRPr="00DC2293">
        <w:rPr>
          <w:rFonts w:ascii="Times New Roman" w:hAnsi="Times New Roman" w:cs="Times New Roman"/>
          <w:b/>
          <w:bCs/>
          <w:sz w:val="24"/>
          <w:szCs w:val="24"/>
        </w:rPr>
        <w:t>XVII</w:t>
      </w:r>
      <w:proofErr w:type="gramEnd"/>
      <w:r w:rsidRPr="00DC2293">
        <w:rPr>
          <w:rFonts w:ascii="Times New Roman" w:hAnsi="Times New Roman" w:cs="Times New Roman"/>
          <w:b/>
          <w:bCs/>
          <w:sz w:val="24"/>
          <w:szCs w:val="24"/>
        </w:rPr>
        <w:t xml:space="preserve"> - XVIII ВЕКАХ: от царства к империи</w:t>
      </w:r>
    </w:p>
    <w:p w:rsidR="00D45665" w:rsidRPr="00DC2293" w:rsidRDefault="00D45665" w:rsidP="00F17097">
      <w:pPr>
        <w:spacing w:after="0" w:line="360" w:lineRule="auto"/>
        <w:ind w:firstLine="709"/>
        <w:jc w:val="both"/>
        <w:rPr>
          <w:rFonts w:ascii="Times New Roman" w:hAnsi="Times New Roman" w:cs="Times New Roman"/>
          <w:b/>
          <w:bCs/>
          <w:sz w:val="24"/>
          <w:szCs w:val="24"/>
        </w:rPr>
      </w:pPr>
      <w:r w:rsidRPr="00DC2293">
        <w:rPr>
          <w:rFonts w:ascii="Times New Roman" w:hAnsi="Times New Roman" w:cs="Times New Roman"/>
          <w:b/>
          <w:bCs/>
          <w:sz w:val="24"/>
          <w:szCs w:val="24"/>
        </w:rPr>
        <w:t xml:space="preserve">Россия в эпоху преобразований Петра I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b/>
          <w:bCs/>
          <w:sz w:val="24"/>
          <w:szCs w:val="24"/>
        </w:rPr>
        <w:t>Экономическая политика</w:t>
      </w:r>
      <w:proofErr w:type="gramStart"/>
      <w:r w:rsidRPr="00DC2293">
        <w:rPr>
          <w:rFonts w:ascii="Times New Roman" w:hAnsi="Times New Roman" w:cs="Times New Roman"/>
          <w:b/>
          <w:bCs/>
          <w:sz w:val="24"/>
          <w:szCs w:val="24"/>
        </w:rPr>
        <w:t>.</w:t>
      </w:r>
      <w:r w:rsidRPr="00DC2293">
        <w:rPr>
          <w:rFonts w:ascii="Times New Roman" w:hAnsi="Times New Roman" w:cs="Times New Roman"/>
          <w:sz w:val="24"/>
          <w:szCs w:val="24"/>
        </w:rPr>
        <w:t>С</w:t>
      </w:r>
      <w:proofErr w:type="gramEnd"/>
      <w:r w:rsidRPr="00DC2293">
        <w:rPr>
          <w:rFonts w:ascii="Times New Roman" w:hAnsi="Times New Roman" w:cs="Times New Roman"/>
          <w:sz w:val="24"/>
          <w:szCs w:val="24"/>
        </w:rPr>
        <w:t xml:space="preserve">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b/>
          <w:bCs/>
          <w:sz w:val="24"/>
          <w:szCs w:val="24"/>
        </w:rPr>
        <w:t>Социальная политика</w:t>
      </w:r>
      <w:proofErr w:type="gramStart"/>
      <w:r w:rsidRPr="00DC2293">
        <w:rPr>
          <w:rFonts w:ascii="Times New Roman" w:hAnsi="Times New Roman" w:cs="Times New Roman"/>
          <w:b/>
          <w:bCs/>
          <w:sz w:val="24"/>
          <w:szCs w:val="24"/>
        </w:rPr>
        <w:t>.</w:t>
      </w:r>
      <w:r w:rsidRPr="00DC2293">
        <w:rPr>
          <w:rFonts w:ascii="Times New Roman" w:hAnsi="Times New Roman" w:cs="Times New Roman"/>
          <w:sz w:val="24"/>
          <w:szCs w:val="24"/>
        </w:rPr>
        <w:t>К</w:t>
      </w:r>
      <w:proofErr w:type="gramEnd"/>
      <w:r w:rsidRPr="00DC2293">
        <w:rPr>
          <w:rFonts w:ascii="Times New Roman" w:hAnsi="Times New Roman" w:cs="Times New Roman"/>
          <w:sz w:val="24"/>
          <w:szCs w:val="24"/>
        </w:rPr>
        <w:t xml:space="preserve">онсолидация дворянского сословия, повышение его роли в управлении страной. Указ о единонаследии и </w:t>
      </w:r>
      <w:proofErr w:type="gramStart"/>
      <w:r w:rsidRPr="00DC2293">
        <w:rPr>
          <w:rFonts w:ascii="Times New Roman" w:hAnsi="Times New Roman" w:cs="Times New Roman"/>
          <w:sz w:val="24"/>
          <w:szCs w:val="24"/>
        </w:rPr>
        <w:t>Табель</w:t>
      </w:r>
      <w:proofErr w:type="gramEnd"/>
      <w:r w:rsidRPr="00DC2293">
        <w:rPr>
          <w:rFonts w:ascii="Times New Roman" w:hAnsi="Times New Roman" w:cs="Times New Roman"/>
          <w:sz w:val="24"/>
          <w:szCs w:val="24"/>
        </w:rPr>
        <w:t xml:space="preserve">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b/>
          <w:bCs/>
          <w:sz w:val="24"/>
          <w:szCs w:val="24"/>
        </w:rPr>
        <w:t>Реформы управления.</w:t>
      </w:r>
      <w:r w:rsidRPr="00DC2293">
        <w:rPr>
          <w:rFonts w:ascii="Times New Roman" w:hAnsi="Times New Roman" w:cs="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Первые гвардейские полки. Создание регулярной армии, военного флота. Рекрутские наборы.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b/>
          <w:bCs/>
          <w:sz w:val="24"/>
          <w:szCs w:val="24"/>
        </w:rPr>
        <w:t>Церковная реформа.</w:t>
      </w:r>
      <w:r w:rsidRPr="00DC2293">
        <w:rPr>
          <w:rFonts w:ascii="Times New Roman" w:hAnsi="Times New Roman" w:cs="Times New Roman"/>
          <w:sz w:val="24"/>
          <w:szCs w:val="24"/>
        </w:rPr>
        <w:t xml:space="preserve"> Упразднение патриаршества, учреждение синода. Положение конфессий.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b/>
          <w:bCs/>
          <w:sz w:val="24"/>
          <w:szCs w:val="24"/>
        </w:rPr>
        <w:t>Оппозиция реформам Петра I.</w:t>
      </w:r>
      <w:r w:rsidRPr="00DC2293">
        <w:rPr>
          <w:rFonts w:ascii="Times New Roman" w:hAnsi="Times New Roman" w:cs="Times New Roman"/>
          <w:sz w:val="24"/>
          <w:szCs w:val="24"/>
        </w:rPr>
        <w:t xml:space="preserve">Социальные движения в первой четверти XVIII в. </w:t>
      </w:r>
      <w:r w:rsidRPr="00DC2293">
        <w:rPr>
          <w:rFonts w:ascii="Times New Roman" w:hAnsi="Times New Roman" w:cs="Times New Roman"/>
          <w:i/>
          <w:iCs/>
          <w:sz w:val="24"/>
          <w:szCs w:val="24"/>
        </w:rPr>
        <w:t>Восстания в Астрахани, Башкирии, на Дону.</w:t>
      </w:r>
      <w:r w:rsidRPr="00DC2293">
        <w:rPr>
          <w:rFonts w:ascii="Times New Roman" w:hAnsi="Times New Roman" w:cs="Times New Roman"/>
          <w:sz w:val="24"/>
          <w:szCs w:val="24"/>
        </w:rPr>
        <w:t xml:space="preserve"> Дело царевича Алексея.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b/>
          <w:bCs/>
          <w:sz w:val="24"/>
          <w:szCs w:val="24"/>
        </w:rPr>
        <w:t>Внешняя политика.</w:t>
      </w:r>
      <w:r w:rsidRPr="00DC2293">
        <w:rPr>
          <w:rFonts w:ascii="Times New Roman" w:hAnsi="Times New Roman" w:cs="Times New Roman"/>
          <w:sz w:val="24"/>
          <w:szCs w:val="24"/>
        </w:rPr>
        <w:t xml:space="preserve"> Северная война. Причины и цели войны. Неудачи в начале войны и их преодоление. </w:t>
      </w:r>
      <w:proofErr w:type="gramStart"/>
      <w:r w:rsidRPr="00DC2293">
        <w:rPr>
          <w:rFonts w:ascii="Times New Roman" w:hAnsi="Times New Roman" w:cs="Times New Roman"/>
          <w:sz w:val="24"/>
          <w:szCs w:val="24"/>
        </w:rPr>
        <w:t>Битва при д. Лесной и победа под Полтавой.</w:t>
      </w:r>
      <w:proofErr w:type="gramEnd"/>
      <w:r w:rsidRPr="00DC2293">
        <w:rPr>
          <w:rFonts w:ascii="Times New Roman" w:hAnsi="Times New Roman" w:cs="Times New Roman"/>
          <w:sz w:val="24"/>
          <w:szCs w:val="24"/>
        </w:rPr>
        <w:t xml:space="preserve"> Прутский поход. Борьба за гегемонию на Балтике. Сражения у </w:t>
      </w:r>
      <w:proofErr w:type="gramStart"/>
      <w:r w:rsidRPr="00DC2293">
        <w:rPr>
          <w:rFonts w:ascii="Times New Roman" w:hAnsi="Times New Roman" w:cs="Times New Roman"/>
          <w:sz w:val="24"/>
          <w:szCs w:val="24"/>
        </w:rPr>
        <w:t>м</w:t>
      </w:r>
      <w:proofErr w:type="gramEnd"/>
      <w:r w:rsidRPr="00DC2293">
        <w:rPr>
          <w:rFonts w:ascii="Times New Roman" w:hAnsi="Times New Roman" w:cs="Times New Roman"/>
          <w:sz w:val="24"/>
          <w:szCs w:val="24"/>
        </w:rPr>
        <w:t xml:space="preserve">. Гангут и о. Гренгам. Ништадтский мир и его последствия.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Закрепление России на берегах Балтики. Провозглашение России империей. Каспийский поход Петра I.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b/>
          <w:bCs/>
          <w:sz w:val="24"/>
          <w:szCs w:val="24"/>
        </w:rPr>
        <w:lastRenderedPageBreak/>
        <w:t>Преобразования Петра I в области культуры</w:t>
      </w:r>
      <w:proofErr w:type="gramStart"/>
      <w:r w:rsidRPr="00DC2293">
        <w:rPr>
          <w:rFonts w:ascii="Times New Roman" w:hAnsi="Times New Roman" w:cs="Times New Roman"/>
          <w:b/>
          <w:bCs/>
          <w:sz w:val="24"/>
          <w:szCs w:val="24"/>
        </w:rPr>
        <w:t>.</w:t>
      </w:r>
      <w:r w:rsidRPr="00DC2293">
        <w:rPr>
          <w:rFonts w:ascii="Times New Roman" w:hAnsi="Times New Roman" w:cs="Times New Roman"/>
          <w:sz w:val="24"/>
          <w:szCs w:val="24"/>
        </w:rPr>
        <w:t>Д</w:t>
      </w:r>
      <w:proofErr w:type="gramEnd"/>
      <w:r w:rsidRPr="00DC2293">
        <w:rPr>
          <w:rFonts w:ascii="Times New Roman" w:hAnsi="Times New Roman" w:cs="Times New Roman"/>
          <w:sz w:val="24"/>
          <w:szCs w:val="24"/>
        </w:rPr>
        <w:t xml:space="preserve">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DC2293">
        <w:rPr>
          <w:rFonts w:ascii="Times New Roman" w:hAnsi="Times New Roman" w:cs="Times New Roman"/>
          <w:i/>
          <w:iCs/>
          <w:sz w:val="24"/>
          <w:szCs w:val="24"/>
        </w:rPr>
        <w:t xml:space="preserve">Новые формы социальной коммуникации в дворянской среде. </w:t>
      </w:r>
      <w:r w:rsidRPr="00DC2293">
        <w:rPr>
          <w:rFonts w:ascii="Times New Roman" w:hAnsi="Times New Roman" w:cs="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Итоги, последствия и значение петровских преобразований. Образ Петра I в русской культуре. </w:t>
      </w:r>
    </w:p>
    <w:p w:rsidR="00D45665" w:rsidRPr="00DC2293" w:rsidRDefault="00D45665" w:rsidP="00F17097">
      <w:pPr>
        <w:spacing w:after="0" w:line="360" w:lineRule="auto"/>
        <w:ind w:firstLine="709"/>
        <w:jc w:val="both"/>
        <w:rPr>
          <w:rFonts w:ascii="Times New Roman" w:hAnsi="Times New Roman" w:cs="Times New Roman"/>
          <w:b/>
          <w:bCs/>
          <w:sz w:val="24"/>
          <w:szCs w:val="24"/>
        </w:rPr>
      </w:pPr>
      <w:r w:rsidRPr="00DC2293">
        <w:rPr>
          <w:rFonts w:ascii="Times New Roman" w:hAnsi="Times New Roman" w:cs="Times New Roman"/>
          <w:b/>
          <w:bCs/>
          <w:sz w:val="24"/>
          <w:szCs w:val="24"/>
        </w:rPr>
        <w:t xml:space="preserve">После Петра Великого: эпоха «дворцовых переворотов»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w:t>
      </w:r>
      <w:proofErr w:type="gramStart"/>
      <w:r w:rsidRPr="00DC2293">
        <w:rPr>
          <w:rFonts w:ascii="Times New Roman" w:hAnsi="Times New Roman" w:cs="Times New Roman"/>
          <w:sz w:val="24"/>
          <w:szCs w:val="24"/>
        </w:rPr>
        <w:t>ы Иоа</w:t>
      </w:r>
      <w:proofErr w:type="gramEnd"/>
      <w:r w:rsidRPr="00DC2293">
        <w:rPr>
          <w:rFonts w:ascii="Times New Roman" w:hAnsi="Times New Roman" w:cs="Times New Roman"/>
          <w:sz w:val="24"/>
          <w:szCs w:val="24"/>
        </w:rPr>
        <w:t xml:space="preserve">нновны. «Кабинет министров». Роль Э.Бирона, А.И.Остермана, А.П.Волынского, Б.Х.Миниха в управлении и политической жизни страны. </w:t>
      </w:r>
    </w:p>
    <w:p w:rsidR="00D45665" w:rsidRPr="00DC2293" w:rsidRDefault="00D45665" w:rsidP="00F17097">
      <w:pPr>
        <w:spacing w:after="0" w:line="360" w:lineRule="auto"/>
        <w:ind w:firstLine="709"/>
        <w:jc w:val="both"/>
        <w:rPr>
          <w:rFonts w:ascii="Times New Roman" w:hAnsi="Times New Roman" w:cs="Times New Roman"/>
          <w:i/>
          <w:iCs/>
          <w:sz w:val="24"/>
          <w:szCs w:val="24"/>
        </w:rPr>
      </w:pPr>
      <w:r w:rsidRPr="00DC2293">
        <w:rPr>
          <w:rFonts w:ascii="Times New Roman" w:hAnsi="Times New Roman" w:cs="Times New Roman"/>
          <w:sz w:val="24"/>
          <w:szCs w:val="24"/>
        </w:rPr>
        <w:t xml:space="preserve">Укрепление границ империи на Украине и на юго-восточной окраине. </w:t>
      </w:r>
      <w:r w:rsidRPr="00DC2293">
        <w:rPr>
          <w:rFonts w:ascii="Times New Roman" w:hAnsi="Times New Roman" w:cs="Times New Roman"/>
          <w:i/>
          <w:iCs/>
          <w:sz w:val="24"/>
          <w:szCs w:val="24"/>
        </w:rPr>
        <w:t xml:space="preserve">Переход Младшего жуза в Казахстане под суверенитет Российской империи. Война с Османской империей.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Россия в международных конфликтах 1740-х – 1750-х гг. Участие в Семилетней войне.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Петр III. Манифест «о вольности дворянской». Переворот 28 июня 1762 г. </w:t>
      </w:r>
    </w:p>
    <w:p w:rsidR="00D45665" w:rsidRPr="00DC2293" w:rsidRDefault="00D45665" w:rsidP="00F17097">
      <w:pPr>
        <w:spacing w:after="0" w:line="360" w:lineRule="auto"/>
        <w:ind w:firstLine="709"/>
        <w:jc w:val="both"/>
        <w:rPr>
          <w:rFonts w:ascii="Times New Roman" w:hAnsi="Times New Roman" w:cs="Times New Roman"/>
          <w:b/>
          <w:bCs/>
          <w:sz w:val="24"/>
          <w:szCs w:val="24"/>
        </w:rPr>
      </w:pPr>
      <w:r w:rsidRPr="00DC2293">
        <w:rPr>
          <w:rFonts w:ascii="Times New Roman" w:hAnsi="Times New Roman" w:cs="Times New Roman"/>
          <w:b/>
          <w:bCs/>
          <w:sz w:val="24"/>
          <w:szCs w:val="24"/>
        </w:rPr>
        <w:t xml:space="preserve">Россия в 1760-х – 1790- гг. Правление Екатерины II и Павла I </w:t>
      </w:r>
    </w:p>
    <w:p w:rsidR="00D45665" w:rsidRPr="00DC2293" w:rsidRDefault="00D45665" w:rsidP="00F17097">
      <w:pPr>
        <w:spacing w:after="0" w:line="360" w:lineRule="auto"/>
        <w:ind w:firstLine="709"/>
        <w:jc w:val="both"/>
        <w:rPr>
          <w:rFonts w:ascii="Times New Roman" w:hAnsi="Times New Roman" w:cs="Times New Roman"/>
          <w:i/>
          <w:iCs/>
          <w:sz w:val="24"/>
          <w:szCs w:val="24"/>
        </w:rPr>
      </w:pPr>
      <w:r w:rsidRPr="00DC2293">
        <w:rPr>
          <w:rFonts w:ascii="Times New Roman" w:hAnsi="Times New Roman" w:cs="Times New Roman"/>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w:t>
      </w:r>
      <w:r w:rsidRPr="00DC2293">
        <w:rPr>
          <w:rFonts w:ascii="Times New Roman" w:hAnsi="Times New Roman" w:cs="Times New Roman"/>
          <w:sz w:val="24"/>
          <w:szCs w:val="24"/>
        </w:rPr>
        <w:lastRenderedPageBreak/>
        <w:t xml:space="preserve">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DC2293">
        <w:rPr>
          <w:rFonts w:ascii="Times New Roman" w:hAnsi="Times New Roman" w:cs="Times New Roman"/>
          <w:i/>
          <w:iCs/>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Национальная политика. </w:t>
      </w:r>
      <w:r w:rsidRPr="00DC2293">
        <w:rPr>
          <w:rFonts w:ascii="Times New Roman" w:hAnsi="Times New Roman" w:cs="Times New Roman"/>
          <w:i/>
          <w:iCs/>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proofErr w:type="gramStart"/>
      <w:r w:rsidRPr="00DC2293">
        <w:rPr>
          <w:rFonts w:ascii="Times New Roman" w:hAnsi="Times New Roman" w:cs="Times New Roman"/>
          <w:i/>
          <w:iCs/>
          <w:sz w:val="24"/>
          <w:szCs w:val="24"/>
        </w:rPr>
        <w:t>.А</w:t>
      </w:r>
      <w:proofErr w:type="gramEnd"/>
      <w:r w:rsidRPr="00DC2293">
        <w:rPr>
          <w:rFonts w:ascii="Times New Roman" w:hAnsi="Times New Roman" w:cs="Times New Roman"/>
          <w:i/>
          <w:iCs/>
          <w:sz w:val="24"/>
          <w:szCs w:val="24"/>
        </w:rPr>
        <w:t>ктивизация деятельности по привлечению иностранцев в Россию.</w:t>
      </w:r>
      <w:r w:rsidRPr="00DC2293">
        <w:rPr>
          <w:rFonts w:ascii="Times New Roman" w:hAnsi="Times New Roman" w:cs="Times New Roman"/>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w:t>
      </w:r>
      <w:proofErr w:type="gramStart"/>
      <w:r w:rsidRPr="00DC2293">
        <w:rPr>
          <w:rFonts w:ascii="Times New Roman" w:hAnsi="Times New Roman" w:cs="Times New Roman"/>
          <w:sz w:val="24"/>
          <w:szCs w:val="24"/>
        </w:rPr>
        <w:t>нехристианским</w:t>
      </w:r>
      <w:proofErr w:type="gramEnd"/>
      <w:r w:rsidRPr="00DC2293">
        <w:rPr>
          <w:rFonts w:ascii="Times New Roman" w:hAnsi="Times New Roman" w:cs="Times New Roman"/>
          <w:sz w:val="24"/>
          <w:szCs w:val="24"/>
        </w:rPr>
        <w:t xml:space="preserve"> конфессиям.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DC2293">
        <w:rPr>
          <w:rFonts w:ascii="Times New Roman" w:hAnsi="Times New Roman" w:cs="Times New Roman"/>
          <w:i/>
          <w:iCs/>
          <w:sz w:val="24"/>
          <w:szCs w:val="24"/>
        </w:rPr>
        <w:t>Дворовые люди.</w:t>
      </w:r>
      <w:r w:rsidRPr="00DC2293">
        <w:rPr>
          <w:rFonts w:ascii="Times New Roman" w:hAnsi="Times New Roman" w:cs="Times New Roman"/>
          <w:sz w:val="24"/>
          <w:szCs w:val="24"/>
        </w:rPr>
        <w:t xml:space="preserve"> Роль крепостного строя в экономике страны.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Промышленность в городе и деревне. Роль государства, купечества, помещиков в развитии промышленности. </w:t>
      </w:r>
      <w:r w:rsidRPr="00DC2293">
        <w:rPr>
          <w:rFonts w:ascii="Times New Roman" w:hAnsi="Times New Roman" w:cs="Times New Roman"/>
          <w:i/>
          <w:iCs/>
          <w:sz w:val="24"/>
          <w:szCs w:val="24"/>
        </w:rPr>
        <w:t xml:space="preserve">Крепостной и вольнонаемный труд. Привлечение крепостных оброчных крестьян к работе на мануфактурах. </w:t>
      </w:r>
      <w:r w:rsidRPr="00DC2293">
        <w:rPr>
          <w:rFonts w:ascii="Times New Roman" w:hAnsi="Times New Roman" w:cs="Times New Roman"/>
          <w:sz w:val="24"/>
          <w:szCs w:val="24"/>
        </w:rPr>
        <w:t>Развитие крестьянских промыслов</w:t>
      </w:r>
      <w:proofErr w:type="gramStart"/>
      <w:r w:rsidRPr="00DC2293">
        <w:rPr>
          <w:rFonts w:ascii="Times New Roman" w:hAnsi="Times New Roman" w:cs="Times New Roman"/>
          <w:sz w:val="24"/>
          <w:szCs w:val="24"/>
        </w:rPr>
        <w:t>.Р</w:t>
      </w:r>
      <w:proofErr w:type="gramEnd"/>
      <w:r w:rsidRPr="00DC2293">
        <w:rPr>
          <w:rFonts w:ascii="Times New Roman" w:hAnsi="Times New Roman" w:cs="Times New Roman"/>
          <w:sz w:val="24"/>
          <w:szCs w:val="24"/>
        </w:rPr>
        <w:t xml:space="preserve">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D45665" w:rsidRPr="00DC2293" w:rsidRDefault="00D45665" w:rsidP="00F17097">
      <w:pPr>
        <w:spacing w:after="0" w:line="360" w:lineRule="auto"/>
        <w:ind w:firstLine="709"/>
        <w:jc w:val="both"/>
        <w:rPr>
          <w:rFonts w:ascii="Times New Roman" w:hAnsi="Times New Roman" w:cs="Times New Roman"/>
          <w:i/>
          <w:iCs/>
          <w:sz w:val="24"/>
          <w:szCs w:val="24"/>
        </w:rPr>
      </w:pPr>
      <w:r w:rsidRPr="00DC2293">
        <w:rPr>
          <w:rFonts w:ascii="Times New Roman" w:hAnsi="Times New Roman" w:cs="Times New Roman"/>
          <w:sz w:val="24"/>
          <w:szCs w:val="24"/>
        </w:rPr>
        <w:t xml:space="preserve">Внутренняя и внешняя торговля. Торговые пути внутри страны. </w:t>
      </w:r>
      <w:proofErr w:type="gramStart"/>
      <w:r w:rsidRPr="00DC2293">
        <w:rPr>
          <w:rFonts w:ascii="Times New Roman" w:hAnsi="Times New Roman" w:cs="Times New Roman"/>
          <w:i/>
          <w:iCs/>
          <w:sz w:val="24"/>
          <w:szCs w:val="24"/>
        </w:rPr>
        <w:t>Водно-транспортные</w:t>
      </w:r>
      <w:proofErr w:type="gramEnd"/>
      <w:r w:rsidRPr="00DC2293">
        <w:rPr>
          <w:rFonts w:ascii="Times New Roman" w:hAnsi="Times New Roman" w:cs="Times New Roman"/>
          <w:i/>
          <w:iCs/>
          <w:sz w:val="24"/>
          <w:szCs w:val="24"/>
        </w:rPr>
        <w:t xml:space="preserve"> системы: Вышневолоцкая, Тихвинская, Мариинская и др.</w:t>
      </w:r>
      <w:r w:rsidRPr="00DC2293">
        <w:rPr>
          <w:rFonts w:ascii="Times New Roman" w:hAnsi="Times New Roman" w:cs="Times New Roman"/>
          <w:sz w:val="24"/>
          <w:szCs w:val="24"/>
        </w:rPr>
        <w:t xml:space="preserve"> Ярмарки и их роль во внутренней торговле. Макарьевская, Ирбитская, Свенская, Коренная ярмарки. Ярмарки на Украине. </w:t>
      </w:r>
      <w:r w:rsidRPr="00DC2293">
        <w:rPr>
          <w:rFonts w:ascii="Times New Roman" w:hAnsi="Times New Roman" w:cs="Times New Roman"/>
          <w:i/>
          <w:iCs/>
          <w:sz w:val="24"/>
          <w:szCs w:val="24"/>
        </w:rPr>
        <w:t xml:space="preserve">Партнеры России во внешней торговле в Европе и в мире. Обеспечение активного внешнеторгового баланса.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Обострение социальных противоречий. </w:t>
      </w:r>
      <w:r w:rsidRPr="00DC2293">
        <w:rPr>
          <w:rFonts w:ascii="Times New Roman" w:hAnsi="Times New Roman" w:cs="Times New Roman"/>
          <w:i/>
          <w:iCs/>
          <w:sz w:val="24"/>
          <w:szCs w:val="24"/>
        </w:rPr>
        <w:t>Чумной бунт в Москве.</w:t>
      </w:r>
      <w:r w:rsidRPr="00DC2293">
        <w:rPr>
          <w:rFonts w:ascii="Times New Roman" w:hAnsi="Times New Roman" w:cs="Times New Roman"/>
          <w:sz w:val="24"/>
          <w:szCs w:val="24"/>
        </w:rPr>
        <w:t xml:space="preserve"> Восстание под предводительством Емельяна Пугачева. </w:t>
      </w:r>
      <w:r w:rsidRPr="00DC2293">
        <w:rPr>
          <w:rFonts w:ascii="Times New Roman" w:hAnsi="Times New Roman" w:cs="Times New Roman"/>
          <w:i/>
          <w:iCs/>
          <w:sz w:val="24"/>
          <w:szCs w:val="24"/>
        </w:rPr>
        <w:t>Антидворянский и антикрепостнический характер движения. Роль казачества, народов Урала и Поволжья в восстании.</w:t>
      </w:r>
      <w:r w:rsidRPr="00DC2293">
        <w:rPr>
          <w:rFonts w:ascii="Times New Roman" w:hAnsi="Times New Roman" w:cs="Times New Roman"/>
          <w:sz w:val="24"/>
          <w:szCs w:val="24"/>
        </w:rPr>
        <w:t xml:space="preserve"> Влияние восстания на внутреннюю политику и развитие общественной мысли.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Внешняя политика России второй половины XVIII в., ее основные задачи. Н.И. Панин и А.А.Безбородко.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w:t>
      </w:r>
      <w:r w:rsidRPr="00DC2293">
        <w:rPr>
          <w:rFonts w:ascii="Times New Roman" w:hAnsi="Times New Roman" w:cs="Times New Roman"/>
          <w:sz w:val="24"/>
          <w:szCs w:val="24"/>
        </w:rPr>
        <w:lastRenderedPageBreak/>
        <w:t xml:space="preserve">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D45665" w:rsidRPr="00DC2293" w:rsidRDefault="00D45665" w:rsidP="00F17097">
      <w:pPr>
        <w:spacing w:after="0" w:line="360" w:lineRule="auto"/>
        <w:ind w:firstLine="709"/>
        <w:jc w:val="both"/>
        <w:rPr>
          <w:rFonts w:ascii="Times New Roman" w:hAnsi="Times New Roman" w:cs="Times New Roman"/>
          <w:i/>
          <w:iCs/>
          <w:sz w:val="24"/>
          <w:szCs w:val="24"/>
        </w:rPr>
      </w:pPr>
      <w:r w:rsidRPr="00DC2293">
        <w:rPr>
          <w:rFonts w:ascii="Times New Roman" w:hAnsi="Times New Roman" w:cs="Times New Roman"/>
          <w:sz w:val="24"/>
          <w:szCs w:val="24"/>
        </w:rPr>
        <w:t xml:space="preserve">Участие России в разделах Речи Посполитой. </w:t>
      </w:r>
      <w:r w:rsidRPr="00DC2293">
        <w:rPr>
          <w:rFonts w:ascii="Times New Roman" w:hAnsi="Times New Roman" w:cs="Times New Roman"/>
          <w:i/>
          <w:iCs/>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DC2293">
        <w:rPr>
          <w:rFonts w:ascii="Times New Roman" w:hAnsi="Times New Roman" w:cs="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DC2293">
        <w:rPr>
          <w:rFonts w:ascii="Times New Roman" w:hAnsi="Times New Roman" w:cs="Times New Roman"/>
          <w:i/>
          <w:iCs/>
          <w:sz w:val="24"/>
          <w:szCs w:val="24"/>
        </w:rPr>
        <w:t xml:space="preserve">Восстание под предводительством Тадеуша Костюшко.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D45665" w:rsidRPr="00DC2293" w:rsidRDefault="00D45665" w:rsidP="00F17097">
      <w:pPr>
        <w:spacing w:after="0" w:line="360" w:lineRule="auto"/>
        <w:ind w:firstLine="709"/>
        <w:jc w:val="both"/>
        <w:rPr>
          <w:rFonts w:ascii="Times New Roman" w:hAnsi="Times New Roman" w:cs="Times New Roman"/>
          <w:b/>
          <w:bCs/>
          <w:sz w:val="24"/>
          <w:szCs w:val="24"/>
        </w:rPr>
      </w:pPr>
      <w:r w:rsidRPr="00DC2293">
        <w:rPr>
          <w:rFonts w:ascii="Times New Roman" w:hAnsi="Times New Roman" w:cs="Times New Roman"/>
          <w:b/>
          <w:bCs/>
          <w:sz w:val="24"/>
          <w:szCs w:val="24"/>
        </w:rPr>
        <w:t xml:space="preserve">Культурное пространство Российской империи в XVIII </w:t>
      </w:r>
      <w:proofErr w:type="gramStart"/>
      <w:r w:rsidRPr="00DC2293">
        <w:rPr>
          <w:rFonts w:ascii="Times New Roman" w:hAnsi="Times New Roman" w:cs="Times New Roman"/>
          <w:b/>
          <w:bCs/>
          <w:sz w:val="24"/>
          <w:szCs w:val="24"/>
        </w:rPr>
        <w:t>в</w:t>
      </w:r>
      <w:proofErr w:type="gramEnd"/>
      <w:r w:rsidRPr="00DC2293">
        <w:rPr>
          <w:rFonts w:ascii="Times New Roman" w:hAnsi="Times New Roman" w:cs="Times New Roman"/>
          <w:b/>
          <w:bCs/>
          <w:sz w:val="24"/>
          <w:szCs w:val="24"/>
        </w:rPr>
        <w:t xml:space="preserve">.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DC2293">
        <w:rPr>
          <w:rFonts w:ascii="Times New Roman" w:hAnsi="Times New Roman" w:cs="Times New Roman"/>
          <w:i/>
          <w:iCs/>
          <w:sz w:val="24"/>
          <w:szCs w:val="24"/>
        </w:rPr>
        <w:t>Н.И.Новиков, материалы о положении крепостных крестьян в его журналах.</w:t>
      </w:r>
      <w:r w:rsidRPr="00DC2293">
        <w:rPr>
          <w:rFonts w:ascii="Times New Roman" w:hAnsi="Times New Roman" w:cs="Times New Roman"/>
          <w:sz w:val="24"/>
          <w:szCs w:val="24"/>
        </w:rPr>
        <w:t xml:space="preserve"> А.Н.Радищев и его «Путешествие из Петербурга в Москву».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DC2293">
        <w:rPr>
          <w:rFonts w:ascii="Times New Roman" w:hAnsi="Times New Roman" w:cs="Times New Roman"/>
          <w:i/>
          <w:iCs/>
          <w:sz w:val="24"/>
          <w:szCs w:val="24"/>
        </w:rPr>
        <w:t>Вклад в развитие русской культуры ученых, художников, мастеров, прибывших из-за рубежа.</w:t>
      </w:r>
      <w:r w:rsidRPr="00DC2293">
        <w:rPr>
          <w:rFonts w:ascii="Times New Roman" w:hAnsi="Times New Roman" w:cs="Times New Roman"/>
          <w:sz w:val="24"/>
          <w:szCs w:val="24"/>
        </w:rPr>
        <w:t xml:space="preserve"> Усиление внимания к жизни и культуре русского народа и историческому прошлому России к концу столетия.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DC2293">
        <w:rPr>
          <w:rFonts w:ascii="Times New Roman" w:hAnsi="Times New Roman" w:cs="Times New Roman"/>
          <w:i/>
          <w:iCs/>
          <w:sz w:val="24"/>
          <w:szCs w:val="24"/>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М.В. Ломоносов и его выдающаяся роль в становлении российской науки и образования.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Образование в России в XVIII в. </w:t>
      </w:r>
      <w:r w:rsidRPr="00DC2293">
        <w:rPr>
          <w:rFonts w:ascii="Times New Roman" w:hAnsi="Times New Roman" w:cs="Times New Roman"/>
          <w:i/>
          <w:iCs/>
          <w:sz w:val="24"/>
          <w:szCs w:val="24"/>
        </w:rPr>
        <w:t xml:space="preserve">Основные педагогические идеи. Воспитание «новой породы» людей. Основание воспитательных домов в Санкт-Петербурге и Москве, </w:t>
      </w:r>
      <w:r w:rsidRPr="00DC2293">
        <w:rPr>
          <w:rFonts w:ascii="Times New Roman" w:hAnsi="Times New Roman" w:cs="Times New Roman"/>
          <w:i/>
          <w:iCs/>
          <w:sz w:val="24"/>
          <w:szCs w:val="24"/>
        </w:rPr>
        <w:lastRenderedPageBreak/>
        <w:t>Института «благородных девиц» в Смольном монастыре. Сословные учебные заведения для юношества из дворянства.</w:t>
      </w:r>
      <w:r w:rsidRPr="00DC2293">
        <w:rPr>
          <w:rFonts w:ascii="Times New Roman" w:hAnsi="Times New Roman" w:cs="Times New Roman"/>
          <w:sz w:val="24"/>
          <w:szCs w:val="24"/>
        </w:rPr>
        <w:t xml:space="preserve"> Московский университет – первый российский университет.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Русская архитектура XVIII в. Строительство Петербурга, формирование его городского плана. </w:t>
      </w:r>
      <w:r w:rsidRPr="00DC2293">
        <w:rPr>
          <w:rFonts w:ascii="Times New Roman" w:hAnsi="Times New Roman" w:cs="Times New Roman"/>
          <w:i/>
          <w:iCs/>
          <w:sz w:val="24"/>
          <w:szCs w:val="24"/>
        </w:rPr>
        <w:t>Регулярный характер застройки Петербурга и других городов. Барокко в архитектуре Москвы и Петербурга.</w:t>
      </w:r>
      <w:r w:rsidRPr="00DC2293">
        <w:rPr>
          <w:rFonts w:ascii="Times New Roman" w:hAnsi="Times New Roman" w:cs="Times New Roman"/>
          <w:sz w:val="24"/>
          <w:szCs w:val="24"/>
        </w:rPr>
        <w:t xml:space="preserve"> Переход к классицизму, </w:t>
      </w:r>
      <w:r w:rsidRPr="00DC2293">
        <w:rPr>
          <w:rFonts w:ascii="Times New Roman" w:hAnsi="Times New Roman" w:cs="Times New Roman"/>
          <w:i/>
          <w:iCs/>
          <w:sz w:val="24"/>
          <w:szCs w:val="24"/>
        </w:rPr>
        <w:t xml:space="preserve">создание архитектурных ассамблей в стиле классицизма в обеих столицах. </w:t>
      </w:r>
      <w:r w:rsidRPr="00DC2293">
        <w:rPr>
          <w:rFonts w:ascii="Times New Roman" w:hAnsi="Times New Roman" w:cs="Times New Roman"/>
          <w:sz w:val="24"/>
          <w:szCs w:val="24"/>
        </w:rPr>
        <w:t xml:space="preserve">В.И. Баженов, М.Ф.Казаков.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DC2293">
        <w:rPr>
          <w:rFonts w:ascii="Times New Roman" w:hAnsi="Times New Roman" w:cs="Times New Roman"/>
          <w:i/>
          <w:iCs/>
          <w:sz w:val="24"/>
          <w:szCs w:val="24"/>
        </w:rPr>
        <w:t xml:space="preserve">Новые веяния в изобразительном искусстве в конце столетия. </w:t>
      </w:r>
    </w:p>
    <w:p w:rsidR="00D45665" w:rsidRPr="00DC2293" w:rsidRDefault="00D45665" w:rsidP="00F17097">
      <w:pPr>
        <w:spacing w:after="0" w:line="360" w:lineRule="auto"/>
        <w:ind w:firstLine="709"/>
        <w:jc w:val="both"/>
        <w:rPr>
          <w:rFonts w:ascii="Times New Roman" w:hAnsi="Times New Roman" w:cs="Times New Roman"/>
          <w:b/>
          <w:bCs/>
          <w:sz w:val="24"/>
          <w:szCs w:val="24"/>
        </w:rPr>
      </w:pPr>
      <w:r w:rsidRPr="00DC2293">
        <w:rPr>
          <w:rFonts w:ascii="Times New Roman" w:hAnsi="Times New Roman" w:cs="Times New Roman"/>
          <w:b/>
          <w:bCs/>
          <w:sz w:val="24"/>
          <w:szCs w:val="24"/>
        </w:rPr>
        <w:t xml:space="preserve">Народы России в XVIII </w:t>
      </w:r>
      <w:proofErr w:type="gramStart"/>
      <w:r w:rsidRPr="00DC2293">
        <w:rPr>
          <w:rFonts w:ascii="Times New Roman" w:hAnsi="Times New Roman" w:cs="Times New Roman"/>
          <w:b/>
          <w:bCs/>
          <w:sz w:val="24"/>
          <w:szCs w:val="24"/>
        </w:rPr>
        <w:t>в</w:t>
      </w:r>
      <w:proofErr w:type="gramEnd"/>
      <w:r w:rsidRPr="00DC2293">
        <w:rPr>
          <w:rFonts w:ascii="Times New Roman" w:hAnsi="Times New Roman" w:cs="Times New Roman"/>
          <w:b/>
          <w:bCs/>
          <w:sz w:val="24"/>
          <w:szCs w:val="24"/>
        </w:rPr>
        <w:t xml:space="preserve">.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D45665" w:rsidRPr="00DC2293" w:rsidRDefault="00D45665" w:rsidP="00F17097">
      <w:pPr>
        <w:spacing w:after="0" w:line="360" w:lineRule="auto"/>
        <w:ind w:firstLine="709"/>
        <w:jc w:val="both"/>
        <w:rPr>
          <w:rFonts w:ascii="Times New Roman" w:hAnsi="Times New Roman" w:cs="Times New Roman"/>
          <w:b/>
          <w:bCs/>
          <w:sz w:val="24"/>
          <w:szCs w:val="24"/>
        </w:rPr>
      </w:pPr>
      <w:r w:rsidRPr="00DC2293">
        <w:rPr>
          <w:rFonts w:ascii="Times New Roman" w:hAnsi="Times New Roman" w:cs="Times New Roman"/>
          <w:b/>
          <w:bCs/>
          <w:sz w:val="24"/>
          <w:szCs w:val="24"/>
        </w:rPr>
        <w:t xml:space="preserve">Россия при Павле I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Основные принципы внутренней политики Павла I. Укрепление абсолютизма </w:t>
      </w:r>
      <w:r w:rsidRPr="00DC2293">
        <w:rPr>
          <w:rFonts w:ascii="Times New Roman" w:hAnsi="Times New Roman" w:cs="Times New Roman"/>
          <w:i/>
          <w:iCs/>
          <w:sz w:val="24"/>
          <w:szCs w:val="24"/>
        </w:rPr>
        <w:t>через отказ от принципов «просвещенного абсолютизма» и</w:t>
      </w:r>
      <w:r w:rsidRPr="00DC2293">
        <w:rPr>
          <w:rFonts w:ascii="Times New Roman" w:hAnsi="Times New Roman" w:cs="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Внутренняя политика. Ограничение дворянских привилегий. </w:t>
      </w:r>
    </w:p>
    <w:p w:rsidR="00D45665" w:rsidRPr="00DC2293" w:rsidRDefault="00D45665" w:rsidP="00F17097">
      <w:pPr>
        <w:spacing w:after="0" w:line="360" w:lineRule="auto"/>
        <w:ind w:firstLine="709"/>
        <w:jc w:val="both"/>
        <w:rPr>
          <w:rFonts w:ascii="Times New Roman" w:hAnsi="Times New Roman" w:cs="Times New Roman"/>
          <w:b/>
          <w:bCs/>
          <w:sz w:val="24"/>
          <w:szCs w:val="24"/>
        </w:rPr>
      </w:pPr>
      <w:r w:rsidRPr="00DC2293">
        <w:rPr>
          <w:rFonts w:ascii="Times New Roman" w:hAnsi="Times New Roman" w:cs="Times New Roman"/>
          <w:b/>
          <w:bCs/>
          <w:sz w:val="24"/>
          <w:szCs w:val="24"/>
        </w:rPr>
        <w:t>Региональный компонент</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Наш регион в XVIII </w:t>
      </w:r>
      <w:proofErr w:type="gramStart"/>
      <w:r w:rsidRPr="00DC2293">
        <w:rPr>
          <w:rFonts w:ascii="Times New Roman" w:hAnsi="Times New Roman" w:cs="Times New Roman"/>
          <w:sz w:val="24"/>
          <w:szCs w:val="24"/>
        </w:rPr>
        <w:t>в</w:t>
      </w:r>
      <w:proofErr w:type="gramEnd"/>
      <w:r w:rsidRPr="00DC2293">
        <w:rPr>
          <w:rFonts w:ascii="Times New Roman" w:hAnsi="Times New Roman" w:cs="Times New Roman"/>
          <w:sz w:val="24"/>
          <w:szCs w:val="24"/>
        </w:rPr>
        <w:t>.</w:t>
      </w:r>
    </w:p>
    <w:p w:rsidR="00D45665" w:rsidRPr="00DC2293" w:rsidRDefault="00D45665" w:rsidP="00EB350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b/>
          <w:bCs/>
          <w:sz w:val="24"/>
          <w:szCs w:val="24"/>
        </w:rPr>
        <w:t>Российфская империя в XIX – начале XX вв.</w:t>
      </w:r>
    </w:p>
    <w:p w:rsidR="00D45665" w:rsidRPr="00DC2293" w:rsidRDefault="00D45665" w:rsidP="005202DD">
      <w:pPr>
        <w:spacing w:after="0" w:line="360" w:lineRule="auto"/>
        <w:ind w:firstLine="709"/>
        <w:rPr>
          <w:rFonts w:ascii="Times New Roman" w:hAnsi="Times New Roman" w:cs="Times New Roman"/>
          <w:b/>
          <w:bCs/>
          <w:sz w:val="24"/>
          <w:szCs w:val="24"/>
        </w:rPr>
      </w:pPr>
      <w:r w:rsidRPr="00DC2293">
        <w:rPr>
          <w:rFonts w:ascii="Times New Roman" w:hAnsi="Times New Roman" w:cs="Times New Roman"/>
          <w:b/>
          <w:bCs/>
          <w:sz w:val="24"/>
          <w:szCs w:val="24"/>
        </w:rPr>
        <w:t>Россия на пути к реформам (1801–1861)</w:t>
      </w:r>
    </w:p>
    <w:p w:rsidR="00D45665" w:rsidRPr="00DC2293" w:rsidRDefault="00D45665" w:rsidP="00F17097">
      <w:pPr>
        <w:spacing w:after="0" w:line="360" w:lineRule="auto"/>
        <w:ind w:firstLine="709"/>
        <w:jc w:val="both"/>
        <w:rPr>
          <w:rFonts w:ascii="Times New Roman" w:hAnsi="Times New Roman" w:cs="Times New Roman"/>
          <w:b/>
          <w:bCs/>
          <w:sz w:val="24"/>
          <w:szCs w:val="24"/>
        </w:rPr>
      </w:pPr>
      <w:r w:rsidRPr="00DC2293">
        <w:rPr>
          <w:rFonts w:ascii="Times New Roman" w:hAnsi="Times New Roman" w:cs="Times New Roman"/>
          <w:b/>
          <w:bCs/>
          <w:sz w:val="24"/>
          <w:szCs w:val="24"/>
        </w:rPr>
        <w:t xml:space="preserve">Александровская эпоха: государственный либерализм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D45665" w:rsidRPr="00DC2293" w:rsidRDefault="00D45665" w:rsidP="00F17097">
      <w:pPr>
        <w:spacing w:after="0" w:line="360" w:lineRule="auto"/>
        <w:ind w:firstLine="709"/>
        <w:jc w:val="both"/>
        <w:rPr>
          <w:rFonts w:ascii="Times New Roman" w:hAnsi="Times New Roman" w:cs="Times New Roman"/>
          <w:b/>
          <w:bCs/>
          <w:sz w:val="24"/>
          <w:szCs w:val="24"/>
        </w:rPr>
      </w:pPr>
      <w:r w:rsidRPr="00DC2293">
        <w:rPr>
          <w:rFonts w:ascii="Times New Roman" w:hAnsi="Times New Roman" w:cs="Times New Roman"/>
          <w:b/>
          <w:bCs/>
          <w:sz w:val="24"/>
          <w:szCs w:val="24"/>
        </w:rPr>
        <w:t xml:space="preserve">Отечественная война 1812 г.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w:t>
      </w:r>
      <w:r w:rsidRPr="00DC2293">
        <w:rPr>
          <w:rFonts w:ascii="Times New Roman" w:hAnsi="Times New Roman" w:cs="Times New Roman"/>
          <w:sz w:val="24"/>
          <w:szCs w:val="24"/>
        </w:rPr>
        <w:lastRenderedPageBreak/>
        <w:t xml:space="preserve">XIX в. Венский конгресс и его решения. Священный союз. Возрастание роли России после победы над Наполеоном и Венского конгресса.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Либеральные и охранительные тенденции во внутренней политике. Польская конституция 1815 г. </w:t>
      </w:r>
      <w:r w:rsidRPr="00DC2293">
        <w:rPr>
          <w:rFonts w:ascii="Times New Roman" w:hAnsi="Times New Roman" w:cs="Times New Roman"/>
          <w:i/>
          <w:iCs/>
          <w:sz w:val="24"/>
          <w:szCs w:val="24"/>
        </w:rPr>
        <w:t>Военные поселения. Дворянская оппозиция самодержавию.</w:t>
      </w:r>
      <w:r w:rsidRPr="00DC2293">
        <w:rPr>
          <w:rFonts w:ascii="Times New Roman" w:hAnsi="Times New Roman" w:cs="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D45665" w:rsidRPr="00DC2293" w:rsidRDefault="00D45665" w:rsidP="00F17097">
      <w:pPr>
        <w:spacing w:after="0" w:line="360" w:lineRule="auto"/>
        <w:ind w:firstLine="709"/>
        <w:jc w:val="both"/>
        <w:rPr>
          <w:rFonts w:ascii="Times New Roman" w:hAnsi="Times New Roman" w:cs="Times New Roman"/>
          <w:b/>
          <w:bCs/>
          <w:sz w:val="24"/>
          <w:szCs w:val="24"/>
        </w:rPr>
      </w:pPr>
      <w:r w:rsidRPr="00DC2293">
        <w:rPr>
          <w:rFonts w:ascii="Times New Roman" w:hAnsi="Times New Roman" w:cs="Times New Roman"/>
          <w:b/>
          <w:bCs/>
          <w:sz w:val="24"/>
          <w:szCs w:val="24"/>
        </w:rPr>
        <w:t xml:space="preserve">Николаевское самодержавие: государственный консерватизм </w:t>
      </w:r>
    </w:p>
    <w:p w:rsidR="00D45665" w:rsidRPr="00DC2293" w:rsidRDefault="00D45665" w:rsidP="00F17097">
      <w:pPr>
        <w:spacing w:after="0" w:line="360" w:lineRule="auto"/>
        <w:ind w:firstLine="709"/>
        <w:jc w:val="both"/>
        <w:rPr>
          <w:rFonts w:ascii="Times New Roman" w:hAnsi="Times New Roman" w:cs="Times New Roman"/>
          <w:i/>
          <w:iCs/>
          <w:sz w:val="24"/>
          <w:szCs w:val="24"/>
        </w:rPr>
      </w:pPr>
      <w:r w:rsidRPr="00DC2293">
        <w:rPr>
          <w:rFonts w:ascii="Times New Roman" w:hAnsi="Times New Roman" w:cs="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DC2293">
        <w:rPr>
          <w:rFonts w:ascii="Times New Roman" w:hAnsi="Times New Roman" w:cs="Times New Roman"/>
          <w:i/>
          <w:iCs/>
          <w:sz w:val="24"/>
          <w:szCs w:val="24"/>
        </w:rPr>
        <w:t>централизация управления, политическая полиция, кодификация законов, цензура, попечительство об образовании.</w:t>
      </w:r>
      <w:r w:rsidRPr="00DC2293">
        <w:rPr>
          <w:rFonts w:ascii="Times New Roman" w:hAnsi="Times New Roman" w:cs="Times New Roman"/>
          <w:sz w:val="24"/>
          <w:szCs w:val="24"/>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DC2293">
        <w:rPr>
          <w:rFonts w:ascii="Times New Roman" w:hAnsi="Times New Roman" w:cs="Times New Roman"/>
          <w:i/>
          <w:iCs/>
          <w:sz w:val="24"/>
          <w:szCs w:val="24"/>
        </w:rPr>
        <w:t xml:space="preserve">Формирование профессиональной бюрократии. Прогрессивное чиновничество: у истоков либерального реформаторства.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D45665" w:rsidRPr="00DC2293" w:rsidRDefault="00D45665" w:rsidP="00F17097">
      <w:pPr>
        <w:spacing w:after="0" w:line="360" w:lineRule="auto"/>
        <w:ind w:firstLine="709"/>
        <w:jc w:val="both"/>
        <w:rPr>
          <w:rFonts w:ascii="Times New Roman" w:hAnsi="Times New Roman" w:cs="Times New Roman"/>
          <w:b/>
          <w:bCs/>
          <w:sz w:val="24"/>
          <w:szCs w:val="24"/>
        </w:rPr>
      </w:pPr>
      <w:r w:rsidRPr="00DC2293">
        <w:rPr>
          <w:rFonts w:ascii="Times New Roman" w:hAnsi="Times New Roman" w:cs="Times New Roman"/>
          <w:b/>
          <w:bCs/>
          <w:sz w:val="24"/>
          <w:szCs w:val="24"/>
        </w:rPr>
        <w:t xml:space="preserve">Крепостнический социум. Деревня и город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Сословная структура российского общества. Крепостное хозяйство. </w:t>
      </w:r>
      <w:r w:rsidRPr="00DC2293">
        <w:rPr>
          <w:rFonts w:ascii="Times New Roman" w:hAnsi="Times New Roman" w:cs="Times New Roman"/>
          <w:i/>
          <w:iCs/>
          <w:sz w:val="24"/>
          <w:szCs w:val="24"/>
        </w:rPr>
        <w:t>Помещик и крестьянин, конфликты и сотрудничество.</w:t>
      </w:r>
      <w:r w:rsidRPr="00DC2293">
        <w:rPr>
          <w:rFonts w:ascii="Times New Roman" w:hAnsi="Times New Roman" w:cs="Times New Roman"/>
          <w:sz w:val="24"/>
          <w:szCs w:val="24"/>
        </w:rPr>
        <w:t xml:space="preserve"> Промышленный переворот и его особенности в России. Начало железнодорожного строительства. </w:t>
      </w:r>
      <w:r w:rsidRPr="00DC2293">
        <w:rPr>
          <w:rFonts w:ascii="Times New Roman" w:hAnsi="Times New Roman" w:cs="Times New Roman"/>
          <w:i/>
          <w:iCs/>
          <w:sz w:val="24"/>
          <w:szCs w:val="24"/>
        </w:rPr>
        <w:t>Москва и Петербург: спор двух столиц.</w:t>
      </w:r>
      <w:r w:rsidRPr="00DC2293">
        <w:rPr>
          <w:rFonts w:ascii="Times New Roman" w:hAnsi="Times New Roman" w:cs="Times New Roman"/>
          <w:sz w:val="24"/>
          <w:szCs w:val="24"/>
        </w:rPr>
        <w:t xml:space="preserve"> Города как административные, торговые и промышленные центры. Городское самоуправление. </w:t>
      </w:r>
    </w:p>
    <w:p w:rsidR="00D45665" w:rsidRPr="00DC2293" w:rsidRDefault="00D45665" w:rsidP="00F17097">
      <w:pPr>
        <w:spacing w:after="0" w:line="360" w:lineRule="auto"/>
        <w:ind w:firstLine="709"/>
        <w:jc w:val="both"/>
        <w:rPr>
          <w:rFonts w:ascii="Times New Roman" w:hAnsi="Times New Roman" w:cs="Times New Roman"/>
          <w:b/>
          <w:bCs/>
          <w:sz w:val="24"/>
          <w:szCs w:val="24"/>
        </w:rPr>
      </w:pPr>
      <w:r w:rsidRPr="00DC2293">
        <w:rPr>
          <w:rFonts w:ascii="Times New Roman" w:hAnsi="Times New Roman" w:cs="Times New Roman"/>
          <w:b/>
          <w:bCs/>
          <w:sz w:val="24"/>
          <w:szCs w:val="24"/>
        </w:rPr>
        <w:t xml:space="preserve">Культурное пространство империи в первой половине XIX </w:t>
      </w:r>
      <w:proofErr w:type="gramStart"/>
      <w:r w:rsidRPr="00DC2293">
        <w:rPr>
          <w:rFonts w:ascii="Times New Roman" w:hAnsi="Times New Roman" w:cs="Times New Roman"/>
          <w:b/>
          <w:bCs/>
          <w:sz w:val="24"/>
          <w:szCs w:val="24"/>
        </w:rPr>
        <w:t>в</w:t>
      </w:r>
      <w:proofErr w:type="gramEnd"/>
      <w:r w:rsidRPr="00DC2293">
        <w:rPr>
          <w:rFonts w:ascii="Times New Roman" w:hAnsi="Times New Roman" w:cs="Times New Roman"/>
          <w:b/>
          <w:bCs/>
          <w:sz w:val="24"/>
          <w:szCs w:val="24"/>
        </w:rPr>
        <w:t>.</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DC2293">
        <w:rPr>
          <w:rFonts w:ascii="Times New Roman" w:hAnsi="Times New Roman" w:cs="Times New Roman"/>
          <w:i/>
          <w:iCs/>
          <w:sz w:val="24"/>
          <w:szCs w:val="24"/>
        </w:rPr>
        <w:t>Культура повседневности: обретение комфорта. Жизнь в городе и в усадьбе.</w:t>
      </w:r>
      <w:r w:rsidRPr="00DC2293">
        <w:rPr>
          <w:rFonts w:ascii="Times New Roman" w:hAnsi="Times New Roman" w:cs="Times New Roman"/>
          <w:sz w:val="24"/>
          <w:szCs w:val="24"/>
        </w:rPr>
        <w:t xml:space="preserve"> Российская культура как часть европейской культуры. </w:t>
      </w:r>
    </w:p>
    <w:p w:rsidR="00D45665" w:rsidRPr="00DC2293" w:rsidRDefault="00D45665" w:rsidP="00F17097">
      <w:pPr>
        <w:spacing w:after="0" w:line="360" w:lineRule="auto"/>
        <w:ind w:firstLine="709"/>
        <w:jc w:val="both"/>
        <w:rPr>
          <w:rFonts w:ascii="Times New Roman" w:hAnsi="Times New Roman" w:cs="Times New Roman"/>
          <w:b/>
          <w:bCs/>
          <w:sz w:val="24"/>
          <w:szCs w:val="24"/>
        </w:rPr>
      </w:pPr>
      <w:r w:rsidRPr="00DC2293">
        <w:rPr>
          <w:rFonts w:ascii="Times New Roman" w:hAnsi="Times New Roman" w:cs="Times New Roman"/>
          <w:b/>
          <w:bCs/>
          <w:sz w:val="24"/>
          <w:szCs w:val="24"/>
        </w:rPr>
        <w:t xml:space="preserve">Пространство империи: этнокультурный облик страны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lastRenderedPageBreak/>
        <w:t xml:space="preserve">Народы России в первой половине XIX в. Многообразие культур и религий Российской империи. Православная церковь и </w:t>
      </w:r>
      <w:proofErr w:type="gramStart"/>
      <w:r w:rsidRPr="00DC2293">
        <w:rPr>
          <w:rFonts w:ascii="Times New Roman" w:hAnsi="Times New Roman" w:cs="Times New Roman"/>
          <w:sz w:val="24"/>
          <w:szCs w:val="24"/>
        </w:rPr>
        <w:t>основные</w:t>
      </w:r>
      <w:proofErr w:type="gramEnd"/>
      <w:r w:rsidRPr="00DC2293">
        <w:rPr>
          <w:rFonts w:ascii="Times New Roman" w:hAnsi="Times New Roman" w:cs="Times New Roman"/>
          <w:sz w:val="24"/>
          <w:szCs w:val="24"/>
        </w:rPr>
        <w:t xml:space="preserve">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DC2293">
        <w:rPr>
          <w:rFonts w:ascii="Times New Roman" w:hAnsi="Times New Roman" w:cs="Times New Roman"/>
          <w:i/>
          <w:iCs/>
          <w:sz w:val="24"/>
          <w:szCs w:val="24"/>
        </w:rPr>
        <w:t>Польское восстание 1830–1831 гг.</w:t>
      </w:r>
      <w:r w:rsidRPr="00DC2293">
        <w:rPr>
          <w:rFonts w:ascii="Times New Roman" w:hAnsi="Times New Roman" w:cs="Times New Roman"/>
          <w:sz w:val="24"/>
          <w:szCs w:val="24"/>
        </w:rPr>
        <w:t xml:space="preserve"> Присоединение Грузии и Закавказья. Кавказская война. Движение Шамиля. </w:t>
      </w:r>
    </w:p>
    <w:p w:rsidR="00D45665" w:rsidRPr="00DC2293" w:rsidRDefault="00D45665" w:rsidP="00F17097">
      <w:pPr>
        <w:spacing w:after="0" w:line="360" w:lineRule="auto"/>
        <w:ind w:firstLine="709"/>
        <w:jc w:val="both"/>
        <w:rPr>
          <w:rFonts w:ascii="Times New Roman" w:hAnsi="Times New Roman" w:cs="Times New Roman"/>
          <w:b/>
          <w:bCs/>
          <w:sz w:val="24"/>
          <w:szCs w:val="24"/>
        </w:rPr>
      </w:pPr>
      <w:r w:rsidRPr="00DC2293">
        <w:rPr>
          <w:rFonts w:ascii="Times New Roman" w:hAnsi="Times New Roman" w:cs="Times New Roman"/>
          <w:b/>
          <w:bCs/>
          <w:sz w:val="24"/>
          <w:szCs w:val="24"/>
        </w:rPr>
        <w:t xml:space="preserve">Формирование гражданского правосознания. Основные течения общественной мысли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DC2293">
        <w:rPr>
          <w:rFonts w:ascii="Times New Roman" w:hAnsi="Times New Roman" w:cs="Times New Roman"/>
          <w:i/>
          <w:iCs/>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D45665" w:rsidRPr="00DC2293" w:rsidRDefault="00D45665" w:rsidP="00F17097">
      <w:pPr>
        <w:spacing w:after="0" w:line="360" w:lineRule="auto"/>
        <w:ind w:firstLine="709"/>
        <w:jc w:val="both"/>
        <w:rPr>
          <w:rFonts w:ascii="Times New Roman" w:hAnsi="Times New Roman" w:cs="Times New Roman"/>
          <w:i/>
          <w:iCs/>
          <w:sz w:val="24"/>
          <w:szCs w:val="24"/>
        </w:rPr>
      </w:pPr>
      <w:r w:rsidRPr="00DC2293">
        <w:rPr>
          <w:rFonts w:ascii="Times New Roman" w:hAnsi="Times New Roman" w:cs="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DC2293">
        <w:rPr>
          <w:rFonts w:ascii="Times New Roman" w:hAnsi="Times New Roman" w:cs="Times New Roman"/>
          <w:i/>
          <w:iCs/>
          <w:sz w:val="24"/>
          <w:szCs w:val="24"/>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D45665" w:rsidRPr="00DC2293" w:rsidRDefault="00D45665" w:rsidP="0012121B">
      <w:pPr>
        <w:spacing w:after="0" w:line="360" w:lineRule="auto"/>
        <w:ind w:firstLine="709"/>
        <w:rPr>
          <w:rFonts w:ascii="Times New Roman" w:hAnsi="Times New Roman" w:cs="Times New Roman"/>
          <w:b/>
          <w:bCs/>
          <w:sz w:val="24"/>
          <w:szCs w:val="24"/>
        </w:rPr>
      </w:pPr>
      <w:r w:rsidRPr="00DC2293">
        <w:rPr>
          <w:rFonts w:ascii="Times New Roman" w:hAnsi="Times New Roman" w:cs="Times New Roman"/>
          <w:b/>
          <w:bCs/>
          <w:sz w:val="24"/>
          <w:szCs w:val="24"/>
        </w:rPr>
        <w:t>Россия в эпоху реформ</w:t>
      </w:r>
    </w:p>
    <w:p w:rsidR="00D45665" w:rsidRPr="00DC2293" w:rsidRDefault="00D45665" w:rsidP="00F17097">
      <w:pPr>
        <w:spacing w:after="0" w:line="360" w:lineRule="auto"/>
        <w:ind w:firstLine="709"/>
        <w:jc w:val="both"/>
        <w:rPr>
          <w:rFonts w:ascii="Times New Roman" w:hAnsi="Times New Roman" w:cs="Times New Roman"/>
          <w:b/>
          <w:bCs/>
          <w:sz w:val="24"/>
          <w:szCs w:val="24"/>
        </w:rPr>
      </w:pPr>
      <w:r w:rsidRPr="00DC2293">
        <w:rPr>
          <w:rFonts w:ascii="Times New Roman" w:hAnsi="Times New Roman" w:cs="Times New Roman"/>
          <w:b/>
          <w:bCs/>
          <w:sz w:val="24"/>
          <w:szCs w:val="24"/>
        </w:rPr>
        <w:t xml:space="preserve">Преобразования Александра II: социальная и правовая модернизация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DC2293">
        <w:rPr>
          <w:rFonts w:ascii="Times New Roman" w:hAnsi="Times New Roman" w:cs="Times New Roman"/>
          <w:i/>
          <w:iCs/>
          <w:sz w:val="24"/>
          <w:szCs w:val="24"/>
        </w:rPr>
        <w:t>Утверждение начал всесословности в правовом строе страны.</w:t>
      </w:r>
      <w:r w:rsidRPr="00DC2293">
        <w:rPr>
          <w:rFonts w:ascii="Times New Roman" w:hAnsi="Times New Roman" w:cs="Times New Roman"/>
          <w:sz w:val="24"/>
          <w:szCs w:val="24"/>
        </w:rPr>
        <w:t xml:space="preserve"> Конституционный вопрос.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D45665" w:rsidRPr="00DC2293" w:rsidRDefault="00D45665" w:rsidP="00F17097">
      <w:pPr>
        <w:spacing w:after="0" w:line="360" w:lineRule="auto"/>
        <w:ind w:firstLine="709"/>
        <w:jc w:val="both"/>
        <w:rPr>
          <w:rFonts w:ascii="Times New Roman" w:hAnsi="Times New Roman" w:cs="Times New Roman"/>
          <w:b/>
          <w:bCs/>
          <w:sz w:val="24"/>
          <w:szCs w:val="24"/>
        </w:rPr>
      </w:pPr>
      <w:r w:rsidRPr="00DC2293">
        <w:rPr>
          <w:rFonts w:ascii="Times New Roman" w:hAnsi="Times New Roman" w:cs="Times New Roman"/>
          <w:b/>
          <w:bCs/>
          <w:sz w:val="24"/>
          <w:szCs w:val="24"/>
        </w:rPr>
        <w:t xml:space="preserve">«Народное самодержавие» Александра III </w:t>
      </w:r>
    </w:p>
    <w:p w:rsidR="00D45665" w:rsidRPr="00DC2293" w:rsidRDefault="00D45665" w:rsidP="00F17097">
      <w:pPr>
        <w:spacing w:after="0" w:line="360" w:lineRule="auto"/>
        <w:ind w:firstLine="709"/>
        <w:jc w:val="both"/>
        <w:rPr>
          <w:rFonts w:ascii="Times New Roman" w:hAnsi="Times New Roman" w:cs="Times New Roman"/>
          <w:i/>
          <w:iCs/>
          <w:sz w:val="24"/>
          <w:szCs w:val="24"/>
        </w:rPr>
      </w:pPr>
      <w:r w:rsidRPr="00DC2293">
        <w:rPr>
          <w:rFonts w:ascii="Times New Roman" w:hAnsi="Times New Roman" w:cs="Times New Roman"/>
          <w:sz w:val="24"/>
          <w:szCs w:val="24"/>
        </w:rPr>
        <w:t xml:space="preserve">Идеология самобытного развития России. Государственный национализм. Реформы и «контрреформы». </w:t>
      </w:r>
      <w:r w:rsidRPr="00DC2293">
        <w:rPr>
          <w:rFonts w:ascii="Times New Roman" w:hAnsi="Times New Roman" w:cs="Times New Roman"/>
          <w:i/>
          <w:iCs/>
          <w:sz w:val="24"/>
          <w:szCs w:val="24"/>
        </w:rPr>
        <w:t>Политика консервативной стабилизации. Ограничение общественной самодеятельности.</w:t>
      </w:r>
      <w:r w:rsidRPr="00DC2293">
        <w:rPr>
          <w:rFonts w:ascii="Times New Roman" w:hAnsi="Times New Roman" w:cs="Times New Roman"/>
          <w:sz w:val="24"/>
          <w:szCs w:val="24"/>
        </w:rPr>
        <w:t xml:space="preserve"> Местное самоуправление и самодержавие. Независимость суда и </w:t>
      </w:r>
      <w:r w:rsidRPr="00DC2293">
        <w:rPr>
          <w:rFonts w:ascii="Times New Roman" w:hAnsi="Times New Roman" w:cs="Times New Roman"/>
          <w:sz w:val="24"/>
          <w:szCs w:val="24"/>
        </w:rPr>
        <w:lastRenderedPageBreak/>
        <w:t xml:space="preserve">администрация. </w:t>
      </w:r>
      <w:r w:rsidRPr="00DC2293">
        <w:rPr>
          <w:rFonts w:ascii="Times New Roman" w:hAnsi="Times New Roman" w:cs="Times New Roman"/>
          <w:i/>
          <w:iCs/>
          <w:sz w:val="24"/>
          <w:szCs w:val="24"/>
        </w:rPr>
        <w:t>Права университетов и власть попечителей.</w:t>
      </w:r>
      <w:r w:rsidRPr="00DC2293">
        <w:rPr>
          <w:rFonts w:ascii="Times New Roman" w:hAnsi="Times New Roman" w:cs="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DC2293">
        <w:rPr>
          <w:rFonts w:ascii="Times New Roman" w:hAnsi="Times New Roman" w:cs="Times New Roman"/>
          <w:i/>
          <w:iCs/>
          <w:sz w:val="24"/>
          <w:szCs w:val="24"/>
        </w:rPr>
        <w:t>Финансовая политика</w:t>
      </w:r>
      <w:r w:rsidRPr="00DC2293">
        <w:rPr>
          <w:rFonts w:ascii="Times New Roman" w:hAnsi="Times New Roman" w:cs="Times New Roman"/>
          <w:sz w:val="24"/>
          <w:szCs w:val="24"/>
        </w:rPr>
        <w:t xml:space="preserve">. </w:t>
      </w:r>
      <w:r w:rsidRPr="00DC2293">
        <w:rPr>
          <w:rFonts w:ascii="Times New Roman" w:hAnsi="Times New Roman" w:cs="Times New Roman"/>
          <w:i/>
          <w:iCs/>
          <w:sz w:val="24"/>
          <w:szCs w:val="24"/>
        </w:rPr>
        <w:t xml:space="preserve">Консервация аграрных отношений. </w:t>
      </w:r>
    </w:p>
    <w:p w:rsidR="00D45665" w:rsidRPr="00DC2293" w:rsidRDefault="00D45665" w:rsidP="00F17097">
      <w:pPr>
        <w:spacing w:after="0" w:line="360" w:lineRule="auto"/>
        <w:ind w:firstLine="709"/>
        <w:jc w:val="both"/>
        <w:rPr>
          <w:rFonts w:ascii="Times New Roman" w:hAnsi="Times New Roman" w:cs="Times New Roman"/>
          <w:i/>
          <w:iCs/>
          <w:sz w:val="24"/>
          <w:szCs w:val="24"/>
        </w:rPr>
      </w:pPr>
      <w:r w:rsidRPr="00DC2293">
        <w:rPr>
          <w:rFonts w:ascii="Times New Roman" w:hAnsi="Times New Roman" w:cs="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DC2293">
        <w:rPr>
          <w:rFonts w:ascii="Times New Roman" w:hAnsi="Times New Roman" w:cs="Times New Roman"/>
          <w:i/>
          <w:iCs/>
          <w:sz w:val="24"/>
          <w:szCs w:val="24"/>
        </w:rPr>
        <w:t xml:space="preserve">Освоение государственной территории. </w:t>
      </w:r>
    </w:p>
    <w:p w:rsidR="00D45665" w:rsidRPr="00DC2293" w:rsidRDefault="00D45665" w:rsidP="00F17097">
      <w:pPr>
        <w:spacing w:after="0" w:line="360" w:lineRule="auto"/>
        <w:ind w:firstLine="709"/>
        <w:jc w:val="both"/>
        <w:rPr>
          <w:rFonts w:ascii="Times New Roman" w:hAnsi="Times New Roman" w:cs="Times New Roman"/>
          <w:b/>
          <w:bCs/>
          <w:sz w:val="24"/>
          <w:szCs w:val="24"/>
        </w:rPr>
      </w:pPr>
      <w:r w:rsidRPr="00DC2293">
        <w:rPr>
          <w:rFonts w:ascii="Times New Roman" w:hAnsi="Times New Roman" w:cs="Times New Roman"/>
          <w:b/>
          <w:bCs/>
          <w:sz w:val="24"/>
          <w:szCs w:val="24"/>
        </w:rPr>
        <w:t xml:space="preserve">Пореформенный социум. Сельское хозяйство и промышленность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DC2293">
        <w:rPr>
          <w:rFonts w:ascii="Times New Roman" w:hAnsi="Times New Roman" w:cs="Times New Roman"/>
          <w:i/>
          <w:iCs/>
          <w:sz w:val="24"/>
          <w:szCs w:val="24"/>
        </w:rPr>
        <w:t>Помещичье «оскудение». Социальные типы крестьян и помещиков.</w:t>
      </w:r>
      <w:r w:rsidRPr="00DC2293">
        <w:rPr>
          <w:rFonts w:ascii="Times New Roman" w:hAnsi="Times New Roman" w:cs="Times New Roman"/>
          <w:sz w:val="24"/>
          <w:szCs w:val="24"/>
        </w:rPr>
        <w:t xml:space="preserve"> Дворяне-предприниматели.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DC2293">
        <w:rPr>
          <w:rFonts w:ascii="Times New Roman" w:hAnsi="Times New Roman" w:cs="Times New Roman"/>
          <w:i/>
          <w:iCs/>
          <w:sz w:val="24"/>
          <w:szCs w:val="24"/>
        </w:rPr>
        <w:t xml:space="preserve">Государственные, общественные и частнопредпринимательские способы его решения. </w:t>
      </w:r>
    </w:p>
    <w:p w:rsidR="00D45665" w:rsidRPr="00DC2293" w:rsidRDefault="00D45665" w:rsidP="00F17097">
      <w:pPr>
        <w:spacing w:after="0" w:line="360" w:lineRule="auto"/>
        <w:ind w:firstLine="709"/>
        <w:jc w:val="both"/>
        <w:rPr>
          <w:rFonts w:ascii="Times New Roman" w:hAnsi="Times New Roman" w:cs="Times New Roman"/>
          <w:b/>
          <w:bCs/>
          <w:sz w:val="24"/>
          <w:szCs w:val="24"/>
        </w:rPr>
      </w:pPr>
      <w:r w:rsidRPr="00DC2293">
        <w:rPr>
          <w:rFonts w:ascii="Times New Roman" w:hAnsi="Times New Roman" w:cs="Times New Roman"/>
          <w:b/>
          <w:bCs/>
          <w:sz w:val="24"/>
          <w:szCs w:val="24"/>
        </w:rPr>
        <w:t xml:space="preserve">Культурное пространство империи во второй половине XIX </w:t>
      </w:r>
      <w:proofErr w:type="gramStart"/>
      <w:r w:rsidRPr="00DC2293">
        <w:rPr>
          <w:rFonts w:ascii="Times New Roman" w:hAnsi="Times New Roman" w:cs="Times New Roman"/>
          <w:b/>
          <w:bCs/>
          <w:sz w:val="24"/>
          <w:szCs w:val="24"/>
        </w:rPr>
        <w:t>в</w:t>
      </w:r>
      <w:proofErr w:type="gramEnd"/>
      <w:r w:rsidRPr="00DC2293">
        <w:rPr>
          <w:rFonts w:ascii="Times New Roman" w:hAnsi="Times New Roman" w:cs="Times New Roman"/>
          <w:b/>
          <w:bCs/>
          <w:sz w:val="24"/>
          <w:szCs w:val="24"/>
        </w:rPr>
        <w:t xml:space="preserve">.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DC2293">
        <w:rPr>
          <w:rFonts w:ascii="Times New Roman" w:hAnsi="Times New Roman" w:cs="Times New Roman"/>
          <w:i/>
          <w:iCs/>
          <w:sz w:val="24"/>
          <w:szCs w:val="24"/>
        </w:rPr>
        <w:t xml:space="preserve">Роль печатного слова в формировании общественного мнения. Народная, элитарная и массовая культура. </w:t>
      </w:r>
      <w:r w:rsidRPr="00DC2293">
        <w:rPr>
          <w:rFonts w:ascii="Times New Roman" w:hAnsi="Times New Roman" w:cs="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D45665" w:rsidRPr="00DC2293" w:rsidRDefault="00D45665" w:rsidP="00F17097">
      <w:pPr>
        <w:spacing w:after="0" w:line="360" w:lineRule="auto"/>
        <w:ind w:firstLine="709"/>
        <w:jc w:val="both"/>
        <w:rPr>
          <w:rFonts w:ascii="Times New Roman" w:hAnsi="Times New Roman" w:cs="Times New Roman"/>
          <w:b/>
          <w:bCs/>
          <w:sz w:val="24"/>
          <w:szCs w:val="24"/>
        </w:rPr>
      </w:pPr>
      <w:r w:rsidRPr="00DC2293">
        <w:rPr>
          <w:rFonts w:ascii="Times New Roman" w:hAnsi="Times New Roman" w:cs="Times New Roman"/>
          <w:b/>
          <w:bCs/>
          <w:sz w:val="24"/>
          <w:szCs w:val="24"/>
        </w:rPr>
        <w:t xml:space="preserve">Этнокультурный облик империи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DC2293">
        <w:rPr>
          <w:rFonts w:ascii="Times New Roman" w:hAnsi="Times New Roman" w:cs="Times New Roman"/>
          <w:i/>
          <w:iCs/>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DC2293">
        <w:rPr>
          <w:rFonts w:ascii="Times New Roman" w:hAnsi="Times New Roman" w:cs="Times New Roman"/>
          <w:sz w:val="24"/>
          <w:szCs w:val="24"/>
        </w:rPr>
        <w:t xml:space="preserve"> Национальные движения народов России. Взаимодействие национальных культур и народов.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b/>
          <w:bCs/>
          <w:sz w:val="24"/>
          <w:szCs w:val="24"/>
        </w:rPr>
        <w:lastRenderedPageBreak/>
        <w:t>Формирование гражданского общества и основные направления общественных движений</w:t>
      </w:r>
    </w:p>
    <w:p w:rsidR="00D45665" w:rsidRPr="00DC2293" w:rsidRDefault="00D45665" w:rsidP="00F17097">
      <w:pPr>
        <w:spacing w:after="0" w:line="360" w:lineRule="auto"/>
        <w:ind w:firstLine="709"/>
        <w:jc w:val="both"/>
        <w:rPr>
          <w:rFonts w:ascii="Times New Roman" w:hAnsi="Times New Roman" w:cs="Times New Roman"/>
          <w:i/>
          <w:iCs/>
          <w:sz w:val="24"/>
          <w:szCs w:val="24"/>
        </w:rPr>
      </w:pPr>
      <w:r w:rsidRPr="00DC2293">
        <w:rPr>
          <w:rFonts w:ascii="Times New Roman" w:hAnsi="Times New Roman" w:cs="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DC2293">
        <w:rPr>
          <w:rFonts w:ascii="Times New Roman" w:hAnsi="Times New Roman" w:cs="Times New Roman"/>
          <w:i/>
          <w:iCs/>
          <w:sz w:val="24"/>
          <w:szCs w:val="24"/>
        </w:rPr>
        <w:t xml:space="preserve">Студенческое движение. Рабочее движение. Женское движение. </w:t>
      </w:r>
    </w:p>
    <w:p w:rsidR="00D45665" w:rsidRPr="00DC2293" w:rsidRDefault="00D45665" w:rsidP="00F17097">
      <w:pPr>
        <w:spacing w:after="0" w:line="360" w:lineRule="auto"/>
        <w:ind w:firstLine="709"/>
        <w:jc w:val="both"/>
        <w:rPr>
          <w:rFonts w:ascii="Times New Roman" w:hAnsi="Times New Roman" w:cs="Times New Roman"/>
          <w:i/>
          <w:iCs/>
          <w:sz w:val="24"/>
          <w:szCs w:val="24"/>
        </w:rPr>
      </w:pPr>
      <w:r w:rsidRPr="00DC2293">
        <w:rPr>
          <w:rFonts w:ascii="Times New Roman" w:hAnsi="Times New Roman" w:cs="Times New Roman"/>
          <w:sz w:val="24"/>
          <w:szCs w:val="24"/>
        </w:rPr>
        <w:t xml:space="preserve">Идейные течения и общественное движение. </w:t>
      </w:r>
      <w:r w:rsidRPr="00DC2293">
        <w:rPr>
          <w:rFonts w:ascii="Times New Roman" w:hAnsi="Times New Roman" w:cs="Times New Roman"/>
          <w:i/>
          <w:iCs/>
          <w:sz w:val="24"/>
          <w:szCs w:val="24"/>
        </w:rPr>
        <w:t xml:space="preserve">Влияние позитивизма, дарвинизма, марксизма и других направлений европейской общественной мысли. </w:t>
      </w:r>
      <w:r w:rsidRPr="00DC2293">
        <w:rPr>
          <w:rFonts w:ascii="Times New Roman" w:hAnsi="Times New Roman" w:cs="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DC2293">
        <w:rPr>
          <w:rFonts w:ascii="Times New Roman" w:hAnsi="Times New Roman" w:cs="Times New Roman"/>
          <w:i/>
          <w:iCs/>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DC2293">
        <w:rPr>
          <w:rFonts w:ascii="Times New Roman" w:hAnsi="Times New Roman" w:cs="Times New Roman"/>
          <w:sz w:val="24"/>
          <w:szCs w:val="24"/>
        </w:rPr>
        <w:t xml:space="preserve"> Политический терроризм. Распространение марксизма и формирование социал-демократии. </w:t>
      </w:r>
      <w:r w:rsidRPr="00DC2293">
        <w:rPr>
          <w:rFonts w:ascii="Times New Roman" w:hAnsi="Times New Roman" w:cs="Times New Roman"/>
          <w:i/>
          <w:iCs/>
          <w:sz w:val="24"/>
          <w:szCs w:val="24"/>
        </w:rPr>
        <w:t xml:space="preserve">Группа «Освобождение труда». «Союз борьбы за освобождение рабочего класса». I съезд РСДРП. </w:t>
      </w:r>
    </w:p>
    <w:p w:rsidR="00D45665" w:rsidRPr="00DC2293" w:rsidRDefault="00D45665" w:rsidP="00F17097">
      <w:pPr>
        <w:spacing w:after="0" w:line="360" w:lineRule="auto"/>
        <w:ind w:firstLine="709"/>
        <w:jc w:val="both"/>
        <w:rPr>
          <w:rFonts w:ascii="Times New Roman" w:hAnsi="Times New Roman" w:cs="Times New Roman"/>
          <w:b/>
          <w:bCs/>
          <w:sz w:val="24"/>
          <w:szCs w:val="24"/>
        </w:rPr>
      </w:pPr>
      <w:r w:rsidRPr="00DC2293">
        <w:rPr>
          <w:rFonts w:ascii="Times New Roman" w:hAnsi="Times New Roman" w:cs="Times New Roman"/>
          <w:b/>
          <w:bCs/>
          <w:sz w:val="24"/>
          <w:szCs w:val="24"/>
        </w:rPr>
        <w:t>Кризис империи в начале ХХ века</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DC2293">
        <w:rPr>
          <w:rFonts w:ascii="Times New Roman" w:hAnsi="Times New Roman" w:cs="Times New Roman"/>
          <w:i/>
          <w:iCs/>
          <w:sz w:val="24"/>
          <w:szCs w:val="24"/>
        </w:rPr>
        <w:t>Отечественный и иностранный капитал, его роль в индустриализации страны.</w:t>
      </w:r>
      <w:r w:rsidRPr="00DC2293">
        <w:rPr>
          <w:rFonts w:ascii="Times New Roman" w:hAnsi="Times New Roman" w:cs="Times New Roman"/>
          <w:sz w:val="24"/>
          <w:szCs w:val="24"/>
        </w:rPr>
        <w:t xml:space="preserve"> Россия – мировой экспортер хлеба. Аграрный вопрос. </w:t>
      </w:r>
    </w:p>
    <w:p w:rsidR="00D45665" w:rsidRPr="00DC2293" w:rsidRDefault="00D45665" w:rsidP="00F17097">
      <w:pPr>
        <w:spacing w:after="0" w:line="360" w:lineRule="auto"/>
        <w:ind w:firstLine="709"/>
        <w:jc w:val="both"/>
        <w:rPr>
          <w:rFonts w:ascii="Times New Roman" w:hAnsi="Times New Roman" w:cs="Times New Roman"/>
          <w:i/>
          <w:iCs/>
          <w:sz w:val="24"/>
          <w:szCs w:val="24"/>
        </w:rPr>
      </w:pPr>
      <w:r w:rsidRPr="00DC2293">
        <w:rPr>
          <w:rFonts w:ascii="Times New Roman" w:hAnsi="Times New Roman" w:cs="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DC2293">
        <w:rPr>
          <w:rFonts w:ascii="Times New Roman" w:hAnsi="Times New Roman" w:cs="Times New Roman"/>
          <w:i/>
          <w:iCs/>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D45665" w:rsidRPr="00DC2293" w:rsidRDefault="00D45665" w:rsidP="00F17097">
      <w:pPr>
        <w:spacing w:after="0" w:line="360" w:lineRule="auto"/>
        <w:ind w:firstLine="709"/>
        <w:jc w:val="both"/>
        <w:rPr>
          <w:rFonts w:ascii="Times New Roman" w:hAnsi="Times New Roman" w:cs="Times New Roman"/>
          <w:b/>
          <w:bCs/>
          <w:sz w:val="24"/>
          <w:szCs w:val="24"/>
        </w:rPr>
      </w:pPr>
      <w:r w:rsidRPr="00DC2293">
        <w:rPr>
          <w:rFonts w:ascii="Times New Roman" w:hAnsi="Times New Roman" w:cs="Times New Roman"/>
          <w:b/>
          <w:bCs/>
          <w:sz w:val="24"/>
          <w:szCs w:val="24"/>
        </w:rPr>
        <w:t xml:space="preserve">Первая российская революция 1905-1907 гг. Начало парламентаризма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DC2293">
        <w:rPr>
          <w:rFonts w:ascii="Times New Roman" w:hAnsi="Times New Roman" w:cs="Times New Roman"/>
          <w:i/>
          <w:iCs/>
          <w:sz w:val="24"/>
          <w:szCs w:val="24"/>
        </w:rPr>
        <w:t xml:space="preserve">«Союз освобождения». «Банкетная кампания». </w:t>
      </w:r>
    </w:p>
    <w:p w:rsidR="00D45665" w:rsidRPr="00DC2293" w:rsidRDefault="00D45665" w:rsidP="00F17097">
      <w:pPr>
        <w:spacing w:after="0" w:line="360" w:lineRule="auto"/>
        <w:ind w:firstLine="709"/>
        <w:jc w:val="both"/>
        <w:rPr>
          <w:rFonts w:ascii="Times New Roman" w:hAnsi="Times New Roman" w:cs="Times New Roman"/>
          <w:i/>
          <w:iCs/>
          <w:sz w:val="24"/>
          <w:szCs w:val="24"/>
        </w:rPr>
      </w:pPr>
      <w:r w:rsidRPr="00DC2293">
        <w:rPr>
          <w:rFonts w:ascii="Times New Roman" w:hAnsi="Times New Roman" w:cs="Times New Roman"/>
          <w:sz w:val="24"/>
          <w:szCs w:val="24"/>
        </w:rPr>
        <w:lastRenderedPageBreak/>
        <w:t>Предпосылки</w:t>
      </w:r>
      <w:proofErr w:type="gramStart"/>
      <w:r w:rsidRPr="00DC2293">
        <w:rPr>
          <w:rFonts w:ascii="Times New Roman" w:hAnsi="Times New Roman" w:cs="Times New Roman"/>
          <w:sz w:val="24"/>
          <w:szCs w:val="24"/>
        </w:rPr>
        <w:t xml:space="preserve"> П</w:t>
      </w:r>
      <w:proofErr w:type="gramEnd"/>
      <w:r w:rsidRPr="00DC2293">
        <w:rPr>
          <w:rFonts w:ascii="Times New Roman" w:hAnsi="Times New Roman" w:cs="Times New Roman"/>
          <w:sz w:val="24"/>
          <w:szCs w:val="24"/>
        </w:rPr>
        <w:t xml:space="preserve">ервой российской революции. Формы социальных протестов. Борьба профессиональных революционеров с государством. </w:t>
      </w:r>
      <w:r w:rsidRPr="00DC2293">
        <w:rPr>
          <w:rFonts w:ascii="Times New Roman" w:hAnsi="Times New Roman" w:cs="Times New Roman"/>
          <w:i/>
          <w:iCs/>
          <w:sz w:val="24"/>
          <w:szCs w:val="24"/>
        </w:rPr>
        <w:t xml:space="preserve">Политический терроризм.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Формирование многопартийной системы. Политические партии, массовые движения и их лидеры. </w:t>
      </w:r>
      <w:r w:rsidRPr="00DC2293">
        <w:rPr>
          <w:rFonts w:ascii="Times New Roman" w:hAnsi="Times New Roman" w:cs="Times New Roman"/>
          <w:i/>
          <w:iCs/>
          <w:sz w:val="24"/>
          <w:szCs w:val="24"/>
        </w:rPr>
        <w:t>Неонароднические партии и организации (социалисты-революционеры).</w:t>
      </w:r>
      <w:r w:rsidRPr="00DC2293">
        <w:rPr>
          <w:rFonts w:ascii="Times New Roman" w:hAnsi="Times New Roman" w:cs="Times New Roman"/>
          <w:sz w:val="24"/>
          <w:szCs w:val="24"/>
        </w:rPr>
        <w:t xml:space="preserve"> Социал-демократия: большевики и меньшевики. Либеральные партии (кадеты, октябристы). </w:t>
      </w:r>
      <w:r w:rsidRPr="00DC2293">
        <w:rPr>
          <w:rFonts w:ascii="Times New Roman" w:hAnsi="Times New Roman" w:cs="Times New Roman"/>
          <w:i/>
          <w:iCs/>
          <w:sz w:val="24"/>
          <w:szCs w:val="24"/>
        </w:rPr>
        <w:t>Национальные партии</w:t>
      </w:r>
      <w:r w:rsidRPr="00DC2293">
        <w:rPr>
          <w:rFonts w:ascii="Times New Roman" w:hAnsi="Times New Roman" w:cs="Times New Roman"/>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i/>
          <w:iCs/>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DC2293">
        <w:rPr>
          <w:rFonts w:ascii="Times New Roman" w:hAnsi="Times New Roman" w:cs="Times New Roman"/>
          <w:sz w:val="24"/>
          <w:szCs w:val="24"/>
        </w:rPr>
        <w:t xml:space="preserve"> Деятельность I и II Государственной думы: итоги и уроки. </w:t>
      </w:r>
    </w:p>
    <w:p w:rsidR="00D45665" w:rsidRPr="00DC2293" w:rsidRDefault="00D45665" w:rsidP="00F17097">
      <w:pPr>
        <w:spacing w:after="0" w:line="360" w:lineRule="auto"/>
        <w:ind w:firstLine="709"/>
        <w:jc w:val="both"/>
        <w:rPr>
          <w:rFonts w:ascii="Times New Roman" w:hAnsi="Times New Roman" w:cs="Times New Roman"/>
          <w:b/>
          <w:bCs/>
          <w:sz w:val="24"/>
          <w:szCs w:val="24"/>
        </w:rPr>
      </w:pPr>
      <w:r w:rsidRPr="00DC2293">
        <w:rPr>
          <w:rFonts w:ascii="Times New Roman" w:hAnsi="Times New Roman" w:cs="Times New Roman"/>
          <w:b/>
          <w:bCs/>
          <w:sz w:val="24"/>
          <w:szCs w:val="24"/>
        </w:rPr>
        <w:t xml:space="preserve">Общество и власть после революции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DC2293">
        <w:rPr>
          <w:rFonts w:ascii="Times New Roman" w:hAnsi="Times New Roman" w:cs="Times New Roman"/>
          <w:i/>
          <w:iCs/>
          <w:sz w:val="24"/>
          <w:szCs w:val="24"/>
        </w:rPr>
        <w:t xml:space="preserve">Национальные партии и фракции в Государственной Думе.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D45665" w:rsidRPr="00DC2293" w:rsidRDefault="00D45665" w:rsidP="00F17097">
      <w:pPr>
        <w:spacing w:after="0" w:line="360" w:lineRule="auto"/>
        <w:ind w:firstLine="709"/>
        <w:jc w:val="both"/>
        <w:rPr>
          <w:rFonts w:ascii="Times New Roman" w:hAnsi="Times New Roman" w:cs="Times New Roman"/>
          <w:b/>
          <w:bCs/>
          <w:sz w:val="24"/>
          <w:szCs w:val="24"/>
        </w:rPr>
      </w:pPr>
      <w:r w:rsidRPr="00DC2293">
        <w:rPr>
          <w:rFonts w:ascii="Times New Roman" w:hAnsi="Times New Roman" w:cs="Times New Roman"/>
          <w:b/>
          <w:bCs/>
          <w:sz w:val="24"/>
          <w:szCs w:val="24"/>
        </w:rPr>
        <w:t xml:space="preserve">«Серебряный век» российской культуры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Развитие народного просвещения: попытка преодоления разрыва между образованным обществом и народом. </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w:t>
      </w:r>
      <w:proofErr w:type="gramStart"/>
      <w:r w:rsidRPr="00DC2293">
        <w:rPr>
          <w:rFonts w:ascii="Times New Roman" w:hAnsi="Times New Roman" w:cs="Times New Roman"/>
          <w:sz w:val="24"/>
          <w:szCs w:val="24"/>
        </w:rPr>
        <w:t>в</w:t>
      </w:r>
      <w:proofErr w:type="gramEnd"/>
      <w:r w:rsidRPr="00DC2293">
        <w:rPr>
          <w:rFonts w:ascii="Times New Roman" w:hAnsi="Times New Roman" w:cs="Times New Roman"/>
          <w:sz w:val="24"/>
          <w:szCs w:val="24"/>
        </w:rPr>
        <w:t xml:space="preserve">. </w:t>
      </w:r>
      <w:proofErr w:type="gramStart"/>
      <w:r w:rsidRPr="00DC2293">
        <w:rPr>
          <w:rFonts w:ascii="Times New Roman" w:hAnsi="Times New Roman" w:cs="Times New Roman"/>
          <w:sz w:val="24"/>
          <w:szCs w:val="24"/>
        </w:rPr>
        <w:t>в</w:t>
      </w:r>
      <w:proofErr w:type="gramEnd"/>
      <w:r w:rsidRPr="00DC2293">
        <w:rPr>
          <w:rFonts w:ascii="Times New Roman" w:hAnsi="Times New Roman" w:cs="Times New Roman"/>
          <w:sz w:val="24"/>
          <w:szCs w:val="24"/>
        </w:rPr>
        <w:t xml:space="preserve"> мировую культуру. </w:t>
      </w:r>
    </w:p>
    <w:p w:rsidR="00D45665" w:rsidRPr="00DC2293" w:rsidRDefault="00D45665" w:rsidP="00F17097">
      <w:pPr>
        <w:spacing w:after="0" w:line="360" w:lineRule="auto"/>
        <w:ind w:firstLine="709"/>
        <w:jc w:val="both"/>
        <w:rPr>
          <w:rFonts w:ascii="Times New Roman" w:hAnsi="Times New Roman" w:cs="Times New Roman"/>
          <w:b/>
          <w:bCs/>
          <w:sz w:val="24"/>
          <w:szCs w:val="24"/>
        </w:rPr>
      </w:pPr>
      <w:r w:rsidRPr="00DC2293">
        <w:rPr>
          <w:rFonts w:ascii="Times New Roman" w:hAnsi="Times New Roman" w:cs="Times New Roman"/>
          <w:b/>
          <w:bCs/>
          <w:sz w:val="24"/>
          <w:szCs w:val="24"/>
        </w:rPr>
        <w:t>Региональный компонент</w:t>
      </w:r>
    </w:p>
    <w:p w:rsidR="00D45665" w:rsidRPr="00DC2293" w:rsidRDefault="00D45665" w:rsidP="00F1709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Наш регион в XI</w:t>
      </w:r>
      <w:r w:rsidRPr="00DC2293">
        <w:rPr>
          <w:rFonts w:ascii="Times New Roman" w:hAnsi="Times New Roman" w:cs="Times New Roman"/>
          <w:sz w:val="24"/>
          <w:szCs w:val="24"/>
          <w:lang w:val="en-US"/>
        </w:rPr>
        <w:t>X</w:t>
      </w:r>
      <w:r w:rsidRPr="00DC2293">
        <w:rPr>
          <w:rFonts w:ascii="Times New Roman" w:hAnsi="Times New Roman" w:cs="Times New Roman"/>
          <w:sz w:val="24"/>
          <w:szCs w:val="24"/>
        </w:rPr>
        <w:t xml:space="preserve"> </w:t>
      </w:r>
      <w:proofErr w:type="gramStart"/>
      <w:r w:rsidRPr="00DC2293">
        <w:rPr>
          <w:rFonts w:ascii="Times New Roman" w:hAnsi="Times New Roman" w:cs="Times New Roman"/>
          <w:sz w:val="24"/>
          <w:szCs w:val="24"/>
        </w:rPr>
        <w:t>в</w:t>
      </w:r>
      <w:proofErr w:type="gramEnd"/>
      <w:r w:rsidRPr="00DC2293">
        <w:rPr>
          <w:rFonts w:ascii="Times New Roman" w:hAnsi="Times New Roman" w:cs="Times New Roman"/>
          <w:sz w:val="24"/>
          <w:szCs w:val="24"/>
        </w:rPr>
        <w:t>.</w:t>
      </w:r>
    </w:p>
    <w:p w:rsidR="00D45665" w:rsidRPr="00DC2293" w:rsidRDefault="00D45665" w:rsidP="00F17097">
      <w:pPr>
        <w:spacing w:after="0" w:line="360" w:lineRule="auto"/>
        <w:ind w:firstLine="709"/>
        <w:rPr>
          <w:rFonts w:ascii="Times New Roman" w:hAnsi="Times New Roman" w:cs="Times New Roman"/>
          <w:sz w:val="24"/>
          <w:szCs w:val="24"/>
        </w:rPr>
      </w:pPr>
    </w:p>
    <w:p w:rsidR="00D45665" w:rsidRPr="00DC2293" w:rsidRDefault="00D45665" w:rsidP="00EB3507">
      <w:pPr>
        <w:shd w:val="clear" w:color="auto" w:fill="FFFFFF"/>
        <w:spacing w:after="0" w:line="360" w:lineRule="auto"/>
        <w:ind w:firstLine="709"/>
        <w:jc w:val="both"/>
        <w:rPr>
          <w:rFonts w:ascii="Times New Roman" w:hAnsi="Times New Roman" w:cs="Times New Roman"/>
          <w:b/>
          <w:bCs/>
          <w:sz w:val="24"/>
          <w:szCs w:val="24"/>
        </w:rPr>
      </w:pPr>
      <w:r w:rsidRPr="00DC2293">
        <w:rPr>
          <w:rFonts w:ascii="Times New Roman" w:hAnsi="Times New Roman" w:cs="Times New Roman"/>
          <w:b/>
          <w:bCs/>
          <w:sz w:val="24"/>
          <w:szCs w:val="24"/>
        </w:rPr>
        <w:t>Всеобщая история</w:t>
      </w:r>
    </w:p>
    <w:p w:rsidR="00D45665" w:rsidRPr="00DC2293" w:rsidRDefault="00D45665" w:rsidP="00F17097">
      <w:pPr>
        <w:shd w:val="clear" w:color="auto" w:fill="FFFFFF"/>
        <w:spacing w:after="0" w:line="360" w:lineRule="auto"/>
        <w:ind w:firstLine="709"/>
        <w:jc w:val="both"/>
        <w:rPr>
          <w:rFonts w:ascii="Times New Roman" w:hAnsi="Times New Roman" w:cs="Times New Roman"/>
          <w:i/>
          <w:iCs/>
          <w:sz w:val="24"/>
          <w:szCs w:val="24"/>
        </w:rPr>
      </w:pPr>
      <w:r w:rsidRPr="00DC2293">
        <w:rPr>
          <w:rFonts w:ascii="Times New Roman" w:hAnsi="Times New Roman" w:cs="Times New Roman"/>
          <w:b/>
          <w:bCs/>
          <w:sz w:val="24"/>
          <w:szCs w:val="24"/>
        </w:rPr>
        <w:lastRenderedPageBreak/>
        <w:t>История Древнего мира</w:t>
      </w:r>
    </w:p>
    <w:p w:rsidR="00D45665" w:rsidRPr="00DC2293" w:rsidRDefault="00D45665" w:rsidP="00F17097">
      <w:pPr>
        <w:shd w:val="clear" w:color="auto" w:fill="FFFFFF"/>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Что изучает история. Историческая хронология (счет лет «</w:t>
      </w:r>
      <w:proofErr w:type="gramStart"/>
      <w:r w:rsidRPr="00DC2293">
        <w:rPr>
          <w:rFonts w:ascii="Times New Roman" w:hAnsi="Times New Roman" w:cs="Times New Roman"/>
          <w:sz w:val="24"/>
          <w:szCs w:val="24"/>
        </w:rPr>
        <w:t>до</w:t>
      </w:r>
      <w:proofErr w:type="gramEnd"/>
      <w:r w:rsidRPr="00DC2293">
        <w:rPr>
          <w:rFonts w:ascii="Times New Roman" w:hAnsi="Times New Roman" w:cs="Times New Roman"/>
          <w:sz w:val="24"/>
          <w:szCs w:val="24"/>
        </w:rPr>
        <w:t xml:space="preserve"> н. э.» и «н. э.»). Историческая карта. Источники исторических знаний. Вспомогательные исторические науки.</w:t>
      </w:r>
    </w:p>
    <w:p w:rsidR="00D45665" w:rsidRPr="00DC2293" w:rsidRDefault="00D45665" w:rsidP="00F17097">
      <w:pPr>
        <w:shd w:val="clear" w:color="auto" w:fill="FFFFFF"/>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b/>
          <w:bCs/>
          <w:sz w:val="24"/>
          <w:szCs w:val="24"/>
        </w:rPr>
        <w:t>Первобытность</w:t>
      </w:r>
      <w:proofErr w:type="gramStart"/>
      <w:r w:rsidRPr="00DC2293">
        <w:rPr>
          <w:rFonts w:ascii="Times New Roman" w:hAnsi="Times New Roman" w:cs="Times New Roman"/>
          <w:b/>
          <w:bCs/>
          <w:sz w:val="24"/>
          <w:szCs w:val="24"/>
        </w:rPr>
        <w:t>.</w:t>
      </w:r>
      <w:r w:rsidRPr="00DC2293">
        <w:rPr>
          <w:rFonts w:ascii="Times New Roman" w:hAnsi="Times New Roman" w:cs="Times New Roman"/>
          <w:sz w:val="24"/>
          <w:szCs w:val="24"/>
        </w:rPr>
        <w:t>Р</w:t>
      </w:r>
      <w:proofErr w:type="gramEnd"/>
      <w:r w:rsidRPr="00DC2293">
        <w:rPr>
          <w:rFonts w:ascii="Times New Roman" w:hAnsi="Times New Roman" w:cs="Times New Roman"/>
          <w:sz w:val="24"/>
          <w:szCs w:val="24"/>
        </w:rPr>
        <w:t xml:space="preserve">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DC2293">
        <w:rPr>
          <w:rFonts w:ascii="Times New Roman" w:hAnsi="Times New Roman" w:cs="Times New Roman"/>
          <w:sz w:val="24"/>
          <w:szCs w:val="24"/>
        </w:rPr>
        <w:t>к</w:t>
      </w:r>
      <w:proofErr w:type="gramEnd"/>
      <w:r w:rsidRPr="00DC2293">
        <w:rPr>
          <w:rFonts w:ascii="Times New Roman" w:hAnsi="Times New Roman" w:cs="Times New Roman"/>
          <w:sz w:val="24"/>
          <w:szCs w:val="24"/>
        </w:rPr>
        <w:t xml:space="preserve"> соседской. Появление ремесел и торговли. Возникновение древнейших цивилизаций.</w:t>
      </w:r>
    </w:p>
    <w:p w:rsidR="00D45665" w:rsidRPr="00DC2293" w:rsidRDefault="00D45665" w:rsidP="00F17097">
      <w:pPr>
        <w:shd w:val="clear" w:color="auto" w:fill="FFFFFF"/>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b/>
          <w:bCs/>
          <w:sz w:val="24"/>
          <w:szCs w:val="24"/>
        </w:rPr>
        <w:t xml:space="preserve">Древний мир: </w:t>
      </w:r>
      <w:r w:rsidRPr="00DC2293">
        <w:rPr>
          <w:rFonts w:ascii="Times New Roman" w:hAnsi="Times New Roman" w:cs="Times New Roman"/>
          <w:sz w:val="24"/>
          <w:szCs w:val="24"/>
        </w:rPr>
        <w:t>понятие и хронология. Карта Древнего мира.</w:t>
      </w:r>
    </w:p>
    <w:p w:rsidR="00D45665" w:rsidRPr="00DC2293" w:rsidRDefault="00D45665" w:rsidP="00F17097">
      <w:pPr>
        <w:shd w:val="clear" w:color="auto" w:fill="FFFFFF"/>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b/>
          <w:bCs/>
          <w:sz w:val="24"/>
          <w:szCs w:val="24"/>
        </w:rPr>
        <w:t>Древний Восток</w:t>
      </w:r>
    </w:p>
    <w:p w:rsidR="00D45665" w:rsidRPr="00DC2293" w:rsidRDefault="00D45665" w:rsidP="00F17097">
      <w:pPr>
        <w:shd w:val="clear" w:color="auto" w:fill="FFFFFF"/>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D45665" w:rsidRPr="00DC2293" w:rsidRDefault="00D45665" w:rsidP="00F17097">
      <w:pPr>
        <w:shd w:val="clear" w:color="auto" w:fill="FFFFFF"/>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DC2293">
        <w:rPr>
          <w:rFonts w:ascii="Times New Roman" w:hAnsi="Times New Roman" w:cs="Times New Roman"/>
          <w:i/>
          <w:iCs/>
          <w:sz w:val="24"/>
          <w:szCs w:val="24"/>
        </w:rPr>
        <w:t xml:space="preserve">Фараон-реформатор Эхнатон. </w:t>
      </w:r>
      <w:r w:rsidRPr="00DC2293">
        <w:rPr>
          <w:rFonts w:ascii="Times New Roman" w:hAnsi="Times New Roman" w:cs="Times New Roman"/>
          <w:sz w:val="24"/>
          <w:szCs w:val="24"/>
        </w:rPr>
        <w:t>Военные походы. Рабы. Познания древних египтян. Письменность. Храмы и пирамиды.</w:t>
      </w:r>
    </w:p>
    <w:p w:rsidR="00D45665" w:rsidRPr="00DC2293" w:rsidRDefault="00D45665" w:rsidP="00F17097">
      <w:pPr>
        <w:shd w:val="clear" w:color="auto" w:fill="FFFFFF"/>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D45665" w:rsidRPr="00DC2293" w:rsidRDefault="00D45665" w:rsidP="00F17097">
      <w:pPr>
        <w:shd w:val="clear" w:color="auto" w:fill="FFFFFF"/>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D45665" w:rsidRPr="00DC2293" w:rsidRDefault="00D45665" w:rsidP="00F17097">
      <w:pPr>
        <w:shd w:val="clear" w:color="auto" w:fill="FFFFFF"/>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D45665" w:rsidRPr="00DC2293" w:rsidRDefault="00D45665" w:rsidP="00F17097">
      <w:pPr>
        <w:shd w:val="clear" w:color="auto" w:fill="FFFFFF"/>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D45665" w:rsidRPr="00DC2293" w:rsidRDefault="00D45665" w:rsidP="00F17097">
      <w:pPr>
        <w:shd w:val="clear" w:color="auto" w:fill="FFFFFF"/>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b/>
          <w:bCs/>
          <w:sz w:val="24"/>
          <w:szCs w:val="24"/>
        </w:rPr>
        <w:t xml:space="preserve">Античный мир: </w:t>
      </w:r>
      <w:r w:rsidRPr="00DC2293">
        <w:rPr>
          <w:rFonts w:ascii="Times New Roman" w:hAnsi="Times New Roman" w:cs="Times New Roman"/>
          <w:sz w:val="24"/>
          <w:szCs w:val="24"/>
        </w:rPr>
        <w:t>понятие. Карта античного мира.</w:t>
      </w:r>
    </w:p>
    <w:p w:rsidR="00D45665" w:rsidRPr="00DC2293" w:rsidRDefault="00D45665" w:rsidP="00F17097">
      <w:pPr>
        <w:shd w:val="clear" w:color="auto" w:fill="FFFFFF"/>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b/>
          <w:bCs/>
          <w:sz w:val="24"/>
          <w:szCs w:val="24"/>
        </w:rPr>
        <w:t>Древняя Греция</w:t>
      </w:r>
    </w:p>
    <w:p w:rsidR="00D45665" w:rsidRPr="00DC2293" w:rsidRDefault="00D45665" w:rsidP="00F17097">
      <w:pPr>
        <w:shd w:val="clear" w:color="auto" w:fill="FFFFFF"/>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lastRenderedPageBreak/>
        <w:t xml:space="preserve">Население Древней Греции: условия жизни и занятия. Древнейшие государства на Крите. </w:t>
      </w:r>
      <w:r w:rsidRPr="00DC2293">
        <w:rPr>
          <w:rFonts w:ascii="Times New Roman" w:hAnsi="Times New Roman" w:cs="Times New Roman"/>
          <w:i/>
          <w:iCs/>
          <w:sz w:val="24"/>
          <w:szCs w:val="24"/>
        </w:rPr>
        <w:t>Государства ахейской Греции (Микены, Тиринф и др.).</w:t>
      </w:r>
      <w:r w:rsidRPr="00DC2293">
        <w:rPr>
          <w:rFonts w:ascii="Times New Roman" w:hAnsi="Times New Roman" w:cs="Times New Roman"/>
          <w:sz w:val="24"/>
          <w:szCs w:val="24"/>
        </w:rPr>
        <w:t xml:space="preserve"> Троянская война. «Илиада» и «Одиссея». Верования древних греков. Сказания о богах и героях.</w:t>
      </w:r>
    </w:p>
    <w:p w:rsidR="00D45665" w:rsidRPr="00DC2293" w:rsidRDefault="00D45665" w:rsidP="00F17097">
      <w:pPr>
        <w:shd w:val="clear" w:color="auto" w:fill="FFFFFF"/>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DC2293">
        <w:rPr>
          <w:rFonts w:ascii="Times New Roman" w:hAnsi="Times New Roman" w:cs="Times New Roman"/>
          <w:i/>
          <w:iCs/>
          <w:sz w:val="24"/>
          <w:szCs w:val="24"/>
        </w:rPr>
        <w:t xml:space="preserve">реформы Клисфена. </w:t>
      </w:r>
      <w:r w:rsidRPr="00DC2293">
        <w:rPr>
          <w:rFonts w:ascii="Times New Roman" w:hAnsi="Times New Roman" w:cs="Times New Roman"/>
          <w:sz w:val="24"/>
          <w:szCs w:val="24"/>
        </w:rPr>
        <w:t>Спарта: основные группы населения, политическое устройство. Спартанское воспитание. Организация военного дела.</w:t>
      </w:r>
    </w:p>
    <w:p w:rsidR="00D45665" w:rsidRPr="00DC2293" w:rsidRDefault="00D45665" w:rsidP="00F17097">
      <w:pPr>
        <w:shd w:val="clear" w:color="auto" w:fill="FFFFFF"/>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D45665" w:rsidRPr="00DC2293" w:rsidRDefault="00D45665" w:rsidP="00F17097">
      <w:pPr>
        <w:shd w:val="clear" w:color="auto" w:fill="FFFFFF"/>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D45665" w:rsidRPr="00DC2293" w:rsidRDefault="00D45665" w:rsidP="00F17097">
      <w:pPr>
        <w:shd w:val="clear" w:color="auto" w:fill="FFFFFF"/>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D45665" w:rsidRPr="00DC2293" w:rsidRDefault="00D45665" w:rsidP="00F17097">
      <w:pPr>
        <w:shd w:val="clear" w:color="auto" w:fill="FFFFFF"/>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b/>
          <w:bCs/>
          <w:sz w:val="24"/>
          <w:szCs w:val="24"/>
        </w:rPr>
        <w:t>Древний Рим</w:t>
      </w:r>
    </w:p>
    <w:p w:rsidR="00D45665" w:rsidRPr="00DC2293" w:rsidRDefault="00D45665" w:rsidP="00F17097">
      <w:pPr>
        <w:shd w:val="clear" w:color="auto" w:fill="FFFFFF"/>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D45665" w:rsidRPr="00DC2293" w:rsidRDefault="00D45665" w:rsidP="00F17097">
      <w:pPr>
        <w:shd w:val="clear" w:color="auto" w:fill="FFFFFF"/>
        <w:spacing w:after="0" w:line="360" w:lineRule="auto"/>
        <w:ind w:firstLine="709"/>
        <w:jc w:val="both"/>
        <w:rPr>
          <w:rFonts w:ascii="Times New Roman" w:hAnsi="Times New Roman" w:cs="Times New Roman"/>
          <w:i/>
          <w:iCs/>
          <w:sz w:val="24"/>
          <w:szCs w:val="24"/>
        </w:rPr>
      </w:pPr>
      <w:r w:rsidRPr="00DC2293">
        <w:rPr>
          <w:rFonts w:ascii="Times New Roman" w:hAnsi="Times New Roman" w:cs="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DC2293">
        <w:rPr>
          <w:rFonts w:ascii="Times New Roman" w:hAnsi="Times New Roman" w:cs="Times New Roman"/>
          <w:i/>
          <w:iCs/>
          <w:sz w:val="24"/>
          <w:szCs w:val="24"/>
        </w:rPr>
        <w:t>Реформы Гракхов. Рабство в Древнем Риме.</w:t>
      </w:r>
    </w:p>
    <w:p w:rsidR="00D45665" w:rsidRPr="00DC2293" w:rsidRDefault="00D45665" w:rsidP="00F17097">
      <w:pPr>
        <w:shd w:val="clear" w:color="auto" w:fill="FFFFFF"/>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D45665" w:rsidRPr="00DC2293" w:rsidRDefault="00D45665" w:rsidP="00F17097">
      <w:pPr>
        <w:shd w:val="clear" w:color="auto" w:fill="FFFFFF"/>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D45665" w:rsidRPr="00DC2293" w:rsidRDefault="00D45665" w:rsidP="00EB3507">
      <w:pPr>
        <w:shd w:val="clear" w:color="auto" w:fill="FFFFFF"/>
        <w:spacing w:after="0" w:line="360" w:lineRule="auto"/>
        <w:ind w:firstLine="709"/>
        <w:jc w:val="both"/>
        <w:rPr>
          <w:rFonts w:ascii="Times New Roman" w:hAnsi="Times New Roman" w:cs="Times New Roman"/>
          <w:b/>
          <w:bCs/>
          <w:sz w:val="24"/>
          <w:szCs w:val="24"/>
        </w:rPr>
      </w:pPr>
      <w:r w:rsidRPr="00DC2293">
        <w:rPr>
          <w:rFonts w:ascii="Times New Roman" w:hAnsi="Times New Roman" w:cs="Times New Roman"/>
          <w:sz w:val="24"/>
          <w:szCs w:val="24"/>
        </w:rPr>
        <w:t>Историческое и культурное наследие древних цивилизаций.</w:t>
      </w:r>
    </w:p>
    <w:p w:rsidR="00D45665" w:rsidRPr="00DC2293" w:rsidRDefault="00D45665" w:rsidP="00F17097">
      <w:pPr>
        <w:shd w:val="clear" w:color="auto" w:fill="FFFFFF"/>
        <w:spacing w:after="0" w:line="360" w:lineRule="auto"/>
        <w:ind w:firstLine="709"/>
        <w:jc w:val="both"/>
        <w:rPr>
          <w:rFonts w:ascii="Times New Roman" w:hAnsi="Times New Roman" w:cs="Times New Roman"/>
          <w:b/>
          <w:bCs/>
          <w:sz w:val="24"/>
          <w:szCs w:val="24"/>
        </w:rPr>
      </w:pPr>
      <w:r w:rsidRPr="00DC2293">
        <w:rPr>
          <w:rFonts w:ascii="Times New Roman" w:hAnsi="Times New Roman" w:cs="Times New Roman"/>
          <w:b/>
          <w:bCs/>
          <w:sz w:val="24"/>
          <w:szCs w:val="24"/>
        </w:rPr>
        <w:t>История средних веков</w:t>
      </w:r>
    </w:p>
    <w:p w:rsidR="00D45665" w:rsidRPr="00DC2293" w:rsidRDefault="00D45665" w:rsidP="00F17097">
      <w:pPr>
        <w:shd w:val="clear" w:color="auto" w:fill="FFFFFF"/>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Средние века: понятие и хронологические рамки.</w:t>
      </w:r>
    </w:p>
    <w:p w:rsidR="00D45665" w:rsidRPr="00DC2293" w:rsidRDefault="00D45665" w:rsidP="00F17097">
      <w:pPr>
        <w:shd w:val="clear" w:color="auto" w:fill="FFFFFF"/>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b/>
          <w:bCs/>
          <w:sz w:val="24"/>
          <w:szCs w:val="24"/>
        </w:rPr>
        <w:t>Раннее Средневековье</w:t>
      </w:r>
    </w:p>
    <w:p w:rsidR="00D45665" w:rsidRPr="00DC2293" w:rsidRDefault="00D45665" w:rsidP="00F17097">
      <w:pPr>
        <w:shd w:val="clear" w:color="auto" w:fill="FFFFFF"/>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lastRenderedPageBreak/>
        <w:t>Начало Средневековья. Великое переселение народов. Образование варварских королевств.</w:t>
      </w:r>
    </w:p>
    <w:p w:rsidR="00D45665" w:rsidRPr="00DC2293" w:rsidRDefault="00D45665" w:rsidP="00F17097">
      <w:pPr>
        <w:shd w:val="clear" w:color="auto" w:fill="FFFFFF"/>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Народы Европы в раннее Средневековье. Франки: расселение, занятия, общественное устройство. </w:t>
      </w:r>
      <w:r w:rsidRPr="00DC2293">
        <w:rPr>
          <w:rFonts w:ascii="Times New Roman" w:hAnsi="Times New Roman" w:cs="Times New Roman"/>
          <w:i/>
          <w:iCs/>
          <w:sz w:val="24"/>
          <w:szCs w:val="24"/>
        </w:rPr>
        <w:t>Законы франков; «</w:t>
      </w:r>
      <w:proofErr w:type="gramStart"/>
      <w:r w:rsidRPr="00DC2293">
        <w:rPr>
          <w:rFonts w:ascii="Times New Roman" w:hAnsi="Times New Roman" w:cs="Times New Roman"/>
          <w:i/>
          <w:iCs/>
          <w:sz w:val="24"/>
          <w:szCs w:val="24"/>
        </w:rPr>
        <w:t>Салическая</w:t>
      </w:r>
      <w:proofErr w:type="gramEnd"/>
      <w:r w:rsidRPr="00DC2293">
        <w:rPr>
          <w:rFonts w:ascii="Times New Roman" w:hAnsi="Times New Roman" w:cs="Times New Roman"/>
          <w:i/>
          <w:iCs/>
          <w:sz w:val="24"/>
          <w:szCs w:val="24"/>
        </w:rPr>
        <w:t xml:space="preserve"> правда».</w:t>
      </w:r>
      <w:r w:rsidRPr="00DC2293">
        <w:rPr>
          <w:rFonts w:ascii="Times New Roman" w:hAnsi="Times New Roman" w:cs="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D45665" w:rsidRPr="00DC2293" w:rsidRDefault="00D45665" w:rsidP="00F17097">
      <w:pPr>
        <w:shd w:val="clear" w:color="auto" w:fill="FFFFFF"/>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D45665" w:rsidRPr="00DC2293" w:rsidRDefault="00D45665" w:rsidP="00F17097">
      <w:pPr>
        <w:shd w:val="clear" w:color="auto" w:fill="FFFFFF"/>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D45665" w:rsidRPr="00DC2293" w:rsidRDefault="00D45665" w:rsidP="00F17097">
      <w:pPr>
        <w:shd w:val="clear" w:color="auto" w:fill="FFFFFF"/>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b/>
          <w:bCs/>
          <w:sz w:val="24"/>
          <w:szCs w:val="24"/>
        </w:rPr>
        <w:t>Зрелое Средневековье</w:t>
      </w:r>
    </w:p>
    <w:p w:rsidR="00D45665" w:rsidRPr="00DC2293" w:rsidRDefault="00D45665" w:rsidP="00F17097">
      <w:pPr>
        <w:shd w:val="clear" w:color="auto" w:fill="FFFFFF"/>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D45665" w:rsidRPr="00DC2293" w:rsidRDefault="00D45665" w:rsidP="00F17097">
      <w:pPr>
        <w:shd w:val="clear" w:color="auto" w:fill="FFFFFF"/>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Крестьянство: феодальная зависимость, повинности, условия жизни. Крестьянская община.</w:t>
      </w:r>
    </w:p>
    <w:p w:rsidR="00D45665" w:rsidRPr="00DC2293" w:rsidRDefault="00D45665" w:rsidP="00F17097">
      <w:pPr>
        <w:shd w:val="clear" w:color="auto" w:fill="FFFFFF"/>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D45665" w:rsidRPr="00DC2293" w:rsidRDefault="00D45665" w:rsidP="00F17097">
      <w:pPr>
        <w:shd w:val="clear" w:color="auto" w:fill="FFFFFF"/>
        <w:spacing w:after="0" w:line="360" w:lineRule="auto"/>
        <w:ind w:firstLine="709"/>
        <w:jc w:val="both"/>
        <w:rPr>
          <w:rFonts w:ascii="Times New Roman" w:hAnsi="Times New Roman" w:cs="Times New Roman"/>
          <w:i/>
          <w:iCs/>
          <w:sz w:val="24"/>
          <w:szCs w:val="24"/>
        </w:rPr>
      </w:pPr>
      <w:r w:rsidRPr="00DC2293">
        <w:rPr>
          <w:rFonts w:ascii="Times New Roman" w:hAnsi="Times New Roman" w:cs="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DC2293">
        <w:rPr>
          <w:rFonts w:ascii="Times New Roman" w:hAnsi="Times New Roman" w:cs="Times New Roman"/>
          <w:i/>
          <w:iCs/>
          <w:sz w:val="24"/>
          <w:szCs w:val="24"/>
        </w:rPr>
        <w:t>Ереси: причины возникновения и распространения. Преследование еретиков.</w:t>
      </w:r>
    </w:p>
    <w:p w:rsidR="00D45665" w:rsidRPr="00DC2293" w:rsidRDefault="00D45665" w:rsidP="00F17097">
      <w:pPr>
        <w:shd w:val="clear" w:color="auto" w:fill="FFFFFF"/>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w:t>
      </w:r>
      <w:proofErr w:type="gramStart"/>
      <w:r w:rsidRPr="00DC2293">
        <w:rPr>
          <w:rFonts w:ascii="Times New Roman" w:hAnsi="Times New Roman" w:cs="Times New Roman"/>
          <w:sz w:val="24"/>
          <w:szCs w:val="24"/>
        </w:rPr>
        <w:t>в</w:t>
      </w:r>
      <w:proofErr w:type="gramEnd"/>
      <w:r w:rsidRPr="00DC2293">
        <w:rPr>
          <w:rFonts w:ascii="Times New Roman" w:hAnsi="Times New Roman" w:cs="Times New Roman"/>
          <w:sz w:val="24"/>
          <w:szCs w:val="24"/>
        </w:rPr>
        <w:t xml:space="preserve">. </w:t>
      </w:r>
      <w:r w:rsidRPr="00DC2293">
        <w:rPr>
          <w:rFonts w:ascii="Times New Roman" w:hAnsi="Times New Roman" w:cs="Times New Roman"/>
          <w:i/>
          <w:iCs/>
          <w:sz w:val="24"/>
          <w:szCs w:val="24"/>
        </w:rPr>
        <w:t>(</w:t>
      </w:r>
      <w:proofErr w:type="gramStart"/>
      <w:r w:rsidRPr="00DC2293">
        <w:rPr>
          <w:rFonts w:ascii="Times New Roman" w:hAnsi="Times New Roman" w:cs="Times New Roman"/>
          <w:i/>
          <w:iCs/>
          <w:sz w:val="24"/>
          <w:szCs w:val="24"/>
        </w:rPr>
        <w:t>Жакерия</w:t>
      </w:r>
      <w:proofErr w:type="gramEnd"/>
      <w:r w:rsidRPr="00DC2293">
        <w:rPr>
          <w:rFonts w:ascii="Times New Roman" w:hAnsi="Times New Roman" w:cs="Times New Roman"/>
          <w:i/>
          <w:iCs/>
          <w:sz w:val="24"/>
          <w:szCs w:val="24"/>
        </w:rPr>
        <w:t>, восстание Уота Тайлера).</w:t>
      </w:r>
      <w:r w:rsidRPr="00DC2293">
        <w:rPr>
          <w:rFonts w:ascii="Times New Roman" w:hAnsi="Times New Roman" w:cs="Times New Roman"/>
          <w:sz w:val="24"/>
          <w:szCs w:val="24"/>
        </w:rPr>
        <w:t xml:space="preserve"> Гуситское движение в Чехии.</w:t>
      </w:r>
    </w:p>
    <w:p w:rsidR="00D45665" w:rsidRPr="00DC2293" w:rsidRDefault="00D45665" w:rsidP="00F17097">
      <w:pPr>
        <w:shd w:val="clear" w:color="auto" w:fill="FFFFFF"/>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lastRenderedPageBreak/>
        <w:t>Византийская империя и славянские государства в XII—XV вв. Экспансия турок-османов и падение Византии.</w:t>
      </w:r>
    </w:p>
    <w:p w:rsidR="00D45665" w:rsidRPr="00DC2293" w:rsidRDefault="00D45665" w:rsidP="00F17097">
      <w:pPr>
        <w:shd w:val="clear" w:color="auto" w:fill="FFFFFF"/>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D45665" w:rsidRPr="00DC2293" w:rsidRDefault="00D45665" w:rsidP="00F17097">
      <w:pPr>
        <w:shd w:val="clear" w:color="auto" w:fill="FFFFFF"/>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b/>
          <w:bCs/>
          <w:sz w:val="24"/>
          <w:szCs w:val="24"/>
        </w:rPr>
        <w:t xml:space="preserve">Страны Востока в Средние века. </w:t>
      </w:r>
      <w:r w:rsidRPr="00DC2293">
        <w:rPr>
          <w:rFonts w:ascii="Times New Roman" w:hAnsi="Times New Roman" w:cs="Times New Roman"/>
          <w:sz w:val="24"/>
          <w:szCs w:val="24"/>
        </w:rPr>
        <w:t xml:space="preserve">Османская империя: завоевания турок-османов, управление империей, </w:t>
      </w:r>
      <w:r w:rsidRPr="00DC2293">
        <w:rPr>
          <w:rFonts w:ascii="Times New Roman" w:hAnsi="Times New Roman" w:cs="Times New Roman"/>
          <w:i/>
          <w:iCs/>
          <w:sz w:val="24"/>
          <w:szCs w:val="24"/>
        </w:rPr>
        <w:t>положение покоренных народов</w:t>
      </w:r>
      <w:r w:rsidRPr="00DC2293">
        <w:rPr>
          <w:rFonts w:ascii="Times New Roman" w:hAnsi="Times New Roman" w:cs="Times New Roman"/>
          <w:sz w:val="24"/>
          <w:szCs w:val="24"/>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DC2293">
        <w:rPr>
          <w:rFonts w:ascii="Times New Roman" w:hAnsi="Times New Roman" w:cs="Times New Roman"/>
          <w:i/>
          <w:iCs/>
          <w:sz w:val="24"/>
          <w:szCs w:val="24"/>
        </w:rPr>
        <w:t xml:space="preserve">Делийский султанат. </w:t>
      </w:r>
      <w:r w:rsidRPr="00DC2293">
        <w:rPr>
          <w:rFonts w:ascii="Times New Roman" w:hAnsi="Times New Roman" w:cs="Times New Roman"/>
          <w:sz w:val="24"/>
          <w:szCs w:val="24"/>
        </w:rPr>
        <w:t>Культура народов Востока. Литература. Архитектура. Традиционные искусства и ремесла.</w:t>
      </w:r>
    </w:p>
    <w:p w:rsidR="00D45665" w:rsidRPr="00DC2293" w:rsidRDefault="00D45665" w:rsidP="00F17097">
      <w:pPr>
        <w:shd w:val="clear" w:color="auto" w:fill="FFFFFF"/>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b/>
          <w:bCs/>
          <w:sz w:val="24"/>
          <w:szCs w:val="24"/>
        </w:rPr>
        <w:t>Государства доколумбовой Америки</w:t>
      </w:r>
      <w:proofErr w:type="gramStart"/>
      <w:r w:rsidRPr="00DC2293">
        <w:rPr>
          <w:rFonts w:ascii="Times New Roman" w:hAnsi="Times New Roman" w:cs="Times New Roman"/>
          <w:b/>
          <w:bCs/>
          <w:sz w:val="24"/>
          <w:szCs w:val="24"/>
        </w:rPr>
        <w:t>.</w:t>
      </w:r>
      <w:r w:rsidRPr="00DC2293">
        <w:rPr>
          <w:rFonts w:ascii="Times New Roman" w:hAnsi="Times New Roman" w:cs="Times New Roman"/>
          <w:sz w:val="24"/>
          <w:szCs w:val="24"/>
        </w:rPr>
        <w:t>О</w:t>
      </w:r>
      <w:proofErr w:type="gramEnd"/>
      <w:r w:rsidRPr="00DC2293">
        <w:rPr>
          <w:rFonts w:ascii="Times New Roman" w:hAnsi="Times New Roman" w:cs="Times New Roman"/>
          <w:sz w:val="24"/>
          <w:szCs w:val="24"/>
        </w:rPr>
        <w:t>бщественный строй. Религиозные верования населения. Культура.</w:t>
      </w:r>
    </w:p>
    <w:p w:rsidR="00D45665" w:rsidRPr="00DC2293" w:rsidRDefault="00D45665" w:rsidP="00F17097">
      <w:pPr>
        <w:shd w:val="clear" w:color="auto" w:fill="FFFFFF"/>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Историческое и культурное наследие Средневековья.</w:t>
      </w:r>
    </w:p>
    <w:p w:rsidR="00D45665" w:rsidRPr="00DC2293" w:rsidRDefault="00D45665" w:rsidP="00F17097">
      <w:pPr>
        <w:shd w:val="clear" w:color="auto" w:fill="FFFFFF"/>
        <w:spacing w:after="0" w:line="360" w:lineRule="auto"/>
        <w:ind w:firstLine="709"/>
        <w:jc w:val="both"/>
        <w:rPr>
          <w:rFonts w:ascii="Times New Roman" w:hAnsi="Times New Roman" w:cs="Times New Roman"/>
          <w:b/>
          <w:bCs/>
          <w:sz w:val="24"/>
          <w:szCs w:val="24"/>
        </w:rPr>
      </w:pPr>
      <w:r w:rsidRPr="00DC2293">
        <w:rPr>
          <w:rFonts w:ascii="Times New Roman" w:hAnsi="Times New Roman" w:cs="Times New Roman"/>
          <w:b/>
          <w:bCs/>
          <w:sz w:val="24"/>
          <w:szCs w:val="24"/>
        </w:rPr>
        <w:t>История Нового времени</w:t>
      </w:r>
    </w:p>
    <w:p w:rsidR="00D45665" w:rsidRPr="00DC2293" w:rsidRDefault="00D45665" w:rsidP="00F17097">
      <w:pPr>
        <w:shd w:val="clear" w:color="auto" w:fill="FFFFFF"/>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Новое время: понятие и хронологические рамки. </w:t>
      </w:r>
    </w:p>
    <w:p w:rsidR="00D45665" w:rsidRPr="00DC2293" w:rsidRDefault="00D45665" w:rsidP="00F17097">
      <w:pPr>
        <w:shd w:val="clear" w:color="auto" w:fill="FFFFFF"/>
        <w:spacing w:after="0" w:line="360" w:lineRule="auto"/>
        <w:ind w:firstLine="709"/>
        <w:jc w:val="both"/>
        <w:rPr>
          <w:rFonts w:ascii="Times New Roman" w:hAnsi="Times New Roman" w:cs="Times New Roman"/>
          <w:b/>
          <w:bCs/>
          <w:sz w:val="24"/>
          <w:szCs w:val="24"/>
        </w:rPr>
      </w:pPr>
      <w:r w:rsidRPr="00DC2293">
        <w:rPr>
          <w:rFonts w:ascii="Times New Roman" w:hAnsi="Times New Roman" w:cs="Times New Roman"/>
          <w:b/>
          <w:bCs/>
          <w:sz w:val="24"/>
          <w:szCs w:val="24"/>
        </w:rPr>
        <w:t>Европа в конце ХV — начале XVII </w:t>
      </w:r>
      <w:proofErr w:type="gramStart"/>
      <w:r w:rsidRPr="00DC2293">
        <w:rPr>
          <w:rFonts w:ascii="Times New Roman" w:hAnsi="Times New Roman" w:cs="Times New Roman"/>
          <w:b/>
          <w:bCs/>
          <w:sz w:val="24"/>
          <w:szCs w:val="24"/>
        </w:rPr>
        <w:t>в</w:t>
      </w:r>
      <w:proofErr w:type="gramEnd"/>
      <w:r w:rsidRPr="00DC2293">
        <w:rPr>
          <w:rFonts w:ascii="Times New Roman" w:hAnsi="Times New Roman" w:cs="Times New Roman"/>
          <w:b/>
          <w:bCs/>
          <w:sz w:val="24"/>
          <w:szCs w:val="24"/>
        </w:rPr>
        <w:t>.</w:t>
      </w:r>
    </w:p>
    <w:p w:rsidR="00D45665" w:rsidRPr="00DC2293" w:rsidRDefault="00D45665" w:rsidP="00F17097">
      <w:pPr>
        <w:shd w:val="clear" w:color="auto" w:fill="FFFFFF"/>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D45665" w:rsidRPr="00DC2293" w:rsidRDefault="00D45665" w:rsidP="00F17097">
      <w:pPr>
        <w:shd w:val="clear" w:color="auto" w:fill="FFFFFF"/>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Абсолютные монархии. Англия, Франция, монархия Габсбургов в XVI — начале XVII </w:t>
      </w:r>
      <w:proofErr w:type="gramStart"/>
      <w:r w:rsidRPr="00DC2293">
        <w:rPr>
          <w:rFonts w:ascii="Times New Roman" w:hAnsi="Times New Roman" w:cs="Times New Roman"/>
          <w:sz w:val="24"/>
          <w:szCs w:val="24"/>
        </w:rPr>
        <w:t>в</w:t>
      </w:r>
      <w:proofErr w:type="gramEnd"/>
      <w:r w:rsidRPr="00DC2293">
        <w:rPr>
          <w:rFonts w:ascii="Times New Roman" w:hAnsi="Times New Roman" w:cs="Times New Roman"/>
          <w:sz w:val="24"/>
          <w:szCs w:val="24"/>
        </w:rPr>
        <w:t>.: внутреннее развитие и внешняя политика. Образование национальных государств в Европе.</w:t>
      </w:r>
    </w:p>
    <w:p w:rsidR="00D45665" w:rsidRPr="00DC2293" w:rsidRDefault="00D45665" w:rsidP="00F17097">
      <w:pPr>
        <w:shd w:val="clear" w:color="auto" w:fill="FFFFFF"/>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D45665" w:rsidRPr="00DC2293" w:rsidRDefault="00D45665" w:rsidP="00F17097">
      <w:pPr>
        <w:shd w:val="clear" w:color="auto" w:fill="FFFFFF"/>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Нидерландская революция: цели, участники, формы борьбы. Итоги и значение революции.</w:t>
      </w:r>
    </w:p>
    <w:p w:rsidR="00D45665" w:rsidRPr="00DC2293" w:rsidRDefault="00D45665" w:rsidP="00F17097">
      <w:pPr>
        <w:shd w:val="clear" w:color="auto" w:fill="FFFFFF"/>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lastRenderedPageBreak/>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D45665" w:rsidRPr="00DC2293" w:rsidRDefault="00D45665" w:rsidP="00F17097">
      <w:pPr>
        <w:shd w:val="clear" w:color="auto" w:fill="FFFFFF"/>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b/>
          <w:bCs/>
          <w:sz w:val="24"/>
          <w:szCs w:val="24"/>
        </w:rPr>
        <w:t>Страны Европы и Северной Америки в середине XVII—ХVIII </w:t>
      </w:r>
      <w:proofErr w:type="gramStart"/>
      <w:r w:rsidRPr="00DC2293">
        <w:rPr>
          <w:rFonts w:ascii="Times New Roman" w:hAnsi="Times New Roman" w:cs="Times New Roman"/>
          <w:b/>
          <w:bCs/>
          <w:sz w:val="24"/>
          <w:szCs w:val="24"/>
        </w:rPr>
        <w:t>в</w:t>
      </w:r>
      <w:proofErr w:type="gramEnd"/>
      <w:r w:rsidRPr="00DC2293">
        <w:rPr>
          <w:rFonts w:ascii="Times New Roman" w:hAnsi="Times New Roman" w:cs="Times New Roman"/>
          <w:b/>
          <w:bCs/>
          <w:sz w:val="24"/>
          <w:szCs w:val="24"/>
        </w:rPr>
        <w:t>.</w:t>
      </w:r>
    </w:p>
    <w:p w:rsidR="00D45665" w:rsidRPr="00DC2293" w:rsidRDefault="00D45665" w:rsidP="00F17097">
      <w:pPr>
        <w:shd w:val="clear" w:color="auto" w:fill="FFFFFF"/>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w:t>
      </w:r>
      <w:proofErr w:type="gramStart"/>
      <w:r w:rsidRPr="00DC2293">
        <w:rPr>
          <w:rFonts w:ascii="Times New Roman" w:hAnsi="Times New Roman" w:cs="Times New Roman"/>
          <w:sz w:val="24"/>
          <w:szCs w:val="24"/>
        </w:rPr>
        <w:t>в</w:t>
      </w:r>
      <w:proofErr w:type="gramEnd"/>
      <w:r w:rsidRPr="00DC2293">
        <w:rPr>
          <w:rFonts w:ascii="Times New Roman" w:hAnsi="Times New Roman" w:cs="Times New Roman"/>
          <w:sz w:val="24"/>
          <w:szCs w:val="24"/>
        </w:rPr>
        <w:t>. Война североамериканских колоний за независимость. Образование Соединенных Штатов Америки; «отцы-основатели».</w:t>
      </w:r>
    </w:p>
    <w:p w:rsidR="00D45665" w:rsidRPr="00DC2293" w:rsidRDefault="00D45665" w:rsidP="00F17097">
      <w:pPr>
        <w:shd w:val="clear" w:color="auto" w:fill="FFFFFF"/>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DC2293">
        <w:rPr>
          <w:rFonts w:ascii="Times New Roman" w:hAnsi="Times New Roman" w:cs="Times New Roman"/>
          <w:i/>
          <w:iCs/>
          <w:sz w:val="24"/>
          <w:szCs w:val="24"/>
        </w:rPr>
        <w:t>Программные и государственные документы. Революционные войны.</w:t>
      </w:r>
      <w:r w:rsidRPr="00DC2293">
        <w:rPr>
          <w:rFonts w:ascii="Times New Roman" w:hAnsi="Times New Roman" w:cs="Times New Roman"/>
          <w:sz w:val="24"/>
          <w:szCs w:val="24"/>
        </w:rPr>
        <w:t xml:space="preserve"> Итоги и значение революции.</w:t>
      </w:r>
    </w:p>
    <w:p w:rsidR="00D45665" w:rsidRPr="00DC2293" w:rsidRDefault="00D45665" w:rsidP="00F17097">
      <w:pPr>
        <w:shd w:val="clear" w:color="auto" w:fill="FFFFFF"/>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D45665" w:rsidRPr="00DC2293" w:rsidRDefault="00D45665" w:rsidP="00F17097">
      <w:pPr>
        <w:shd w:val="clear" w:color="auto" w:fill="FFFFFF"/>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b/>
          <w:bCs/>
          <w:sz w:val="24"/>
          <w:szCs w:val="24"/>
        </w:rPr>
        <w:t>Страны Востока в XVI—XVIII вв.</w:t>
      </w:r>
    </w:p>
    <w:p w:rsidR="00D45665" w:rsidRPr="00DC2293" w:rsidRDefault="00D45665" w:rsidP="00F17097">
      <w:pPr>
        <w:shd w:val="clear" w:color="auto" w:fill="FFFFFF"/>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DC2293">
        <w:rPr>
          <w:rFonts w:ascii="Times New Roman" w:hAnsi="Times New Roman" w:cs="Times New Roman"/>
          <w:i/>
          <w:iCs/>
          <w:sz w:val="24"/>
          <w:szCs w:val="24"/>
        </w:rPr>
        <w:t>Образование централизованного государства и установление сегуната Токугава в Японии.</w:t>
      </w:r>
    </w:p>
    <w:p w:rsidR="00D45665" w:rsidRPr="00DC2293" w:rsidRDefault="00D45665" w:rsidP="00F17097">
      <w:pPr>
        <w:shd w:val="clear" w:color="auto" w:fill="FFFFFF"/>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b/>
          <w:bCs/>
          <w:sz w:val="24"/>
          <w:szCs w:val="24"/>
        </w:rPr>
        <w:t>Страны Европы и Северной Америки в первой половине ХIХ </w:t>
      </w:r>
      <w:proofErr w:type="gramStart"/>
      <w:r w:rsidRPr="00DC2293">
        <w:rPr>
          <w:rFonts w:ascii="Times New Roman" w:hAnsi="Times New Roman" w:cs="Times New Roman"/>
          <w:b/>
          <w:bCs/>
          <w:sz w:val="24"/>
          <w:szCs w:val="24"/>
        </w:rPr>
        <w:t>в</w:t>
      </w:r>
      <w:proofErr w:type="gramEnd"/>
      <w:r w:rsidRPr="00DC2293">
        <w:rPr>
          <w:rFonts w:ascii="Times New Roman" w:hAnsi="Times New Roman" w:cs="Times New Roman"/>
          <w:b/>
          <w:bCs/>
          <w:sz w:val="24"/>
          <w:szCs w:val="24"/>
        </w:rPr>
        <w:t>.</w:t>
      </w:r>
    </w:p>
    <w:p w:rsidR="00D45665" w:rsidRPr="00DC2293" w:rsidRDefault="00D45665" w:rsidP="00F17097">
      <w:pPr>
        <w:shd w:val="clear" w:color="auto" w:fill="FFFFFF"/>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D45665" w:rsidRPr="00DC2293" w:rsidRDefault="00D45665" w:rsidP="00F17097">
      <w:pPr>
        <w:shd w:val="clear" w:color="auto" w:fill="FFFFFF"/>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D45665" w:rsidRPr="00DC2293" w:rsidRDefault="00D45665" w:rsidP="00F17097">
      <w:pPr>
        <w:shd w:val="clear" w:color="auto" w:fill="FFFFFF"/>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b/>
          <w:bCs/>
          <w:sz w:val="24"/>
          <w:szCs w:val="24"/>
        </w:rPr>
        <w:t>Страны Европы и Северной Америки во второй половине ХIХ </w:t>
      </w:r>
      <w:proofErr w:type="gramStart"/>
      <w:r w:rsidRPr="00DC2293">
        <w:rPr>
          <w:rFonts w:ascii="Times New Roman" w:hAnsi="Times New Roman" w:cs="Times New Roman"/>
          <w:b/>
          <w:bCs/>
          <w:sz w:val="24"/>
          <w:szCs w:val="24"/>
        </w:rPr>
        <w:t>в</w:t>
      </w:r>
      <w:proofErr w:type="gramEnd"/>
      <w:r w:rsidRPr="00DC2293">
        <w:rPr>
          <w:rFonts w:ascii="Times New Roman" w:hAnsi="Times New Roman" w:cs="Times New Roman"/>
          <w:b/>
          <w:bCs/>
          <w:sz w:val="24"/>
          <w:szCs w:val="24"/>
        </w:rPr>
        <w:t>.</w:t>
      </w:r>
    </w:p>
    <w:p w:rsidR="00D45665" w:rsidRPr="00DC2293" w:rsidRDefault="00D45665" w:rsidP="00F17097">
      <w:pPr>
        <w:shd w:val="clear" w:color="auto" w:fill="FFFFFF"/>
        <w:spacing w:after="0" w:line="360" w:lineRule="auto"/>
        <w:ind w:firstLine="709"/>
        <w:jc w:val="both"/>
        <w:rPr>
          <w:rFonts w:ascii="Times New Roman" w:hAnsi="Times New Roman" w:cs="Times New Roman"/>
          <w:i/>
          <w:iCs/>
          <w:sz w:val="24"/>
          <w:szCs w:val="24"/>
        </w:rPr>
      </w:pPr>
      <w:r w:rsidRPr="00DC2293">
        <w:rPr>
          <w:rFonts w:ascii="Times New Roman" w:hAnsi="Times New Roman" w:cs="Times New Roman"/>
          <w:sz w:val="24"/>
          <w:szCs w:val="24"/>
        </w:rPr>
        <w:lastRenderedPageBreak/>
        <w:t>Великобритания в Викторианскую эпоху: «мастерская мира», рабочее движение, внутренняя и внешняя политика, расширение колониальной империи. Франция — от</w:t>
      </w:r>
      <w:proofErr w:type="gramStart"/>
      <w:r w:rsidRPr="00DC2293">
        <w:rPr>
          <w:rFonts w:ascii="Times New Roman" w:hAnsi="Times New Roman" w:cs="Times New Roman"/>
          <w:sz w:val="24"/>
          <w:szCs w:val="24"/>
        </w:rPr>
        <w:t xml:space="preserve"> В</w:t>
      </w:r>
      <w:proofErr w:type="gramEnd"/>
      <w:r w:rsidRPr="00DC2293">
        <w:rPr>
          <w:rFonts w:ascii="Times New Roman" w:hAnsi="Times New Roman" w:cs="Times New Roman"/>
          <w:sz w:val="24"/>
          <w:szCs w:val="24"/>
        </w:rPr>
        <w:t xml:space="preserve">торой империи к Третьей республике: </w:t>
      </w:r>
      <w:r w:rsidRPr="00DC2293">
        <w:rPr>
          <w:rFonts w:ascii="Times New Roman" w:hAnsi="Times New Roman" w:cs="Times New Roman"/>
          <w:i/>
          <w:iCs/>
          <w:sz w:val="24"/>
          <w:szCs w:val="24"/>
        </w:rPr>
        <w:t>внутренняя и внешняя политика, франко-германская война, колониальные войны.</w:t>
      </w:r>
      <w:r w:rsidRPr="00DC2293">
        <w:rPr>
          <w:rFonts w:ascii="Times New Roman" w:hAnsi="Times New Roman" w:cs="Times New Roman"/>
          <w:sz w:val="24"/>
          <w:szCs w:val="24"/>
        </w:rPr>
        <w:t xml:space="preserve"> Образование единого государства в Италии; </w:t>
      </w:r>
      <w:r w:rsidRPr="00DC2293">
        <w:rPr>
          <w:rFonts w:ascii="Times New Roman" w:hAnsi="Times New Roman" w:cs="Times New Roman"/>
          <w:i/>
          <w:iCs/>
          <w:sz w:val="24"/>
          <w:szCs w:val="24"/>
        </w:rPr>
        <w:t>К. Кавур, Дж. Гарибальди.</w:t>
      </w:r>
      <w:r w:rsidRPr="00DC2293">
        <w:rPr>
          <w:rFonts w:ascii="Times New Roman" w:hAnsi="Times New Roman" w:cs="Times New Roman"/>
          <w:sz w:val="24"/>
          <w:szCs w:val="24"/>
        </w:rPr>
        <w:t xml:space="preserve"> Объединение германских государств, провозглашение Германской империи; О. Бисмарк. </w:t>
      </w:r>
      <w:r w:rsidRPr="00DC2293">
        <w:rPr>
          <w:rFonts w:ascii="Times New Roman" w:hAnsi="Times New Roman" w:cs="Times New Roman"/>
          <w:i/>
          <w:iCs/>
          <w:sz w:val="24"/>
          <w:szCs w:val="24"/>
        </w:rPr>
        <w:t>Габсбургская монархия: австро-венгерский дуализм.</w:t>
      </w:r>
    </w:p>
    <w:p w:rsidR="00D45665" w:rsidRPr="00DC2293" w:rsidRDefault="00D45665" w:rsidP="00F17097">
      <w:pPr>
        <w:shd w:val="clear" w:color="auto" w:fill="FFFFFF"/>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Соединенные Штаты Америки во второй половине ХIХ </w:t>
      </w:r>
      <w:proofErr w:type="gramStart"/>
      <w:r w:rsidRPr="00DC2293">
        <w:rPr>
          <w:rFonts w:ascii="Times New Roman" w:hAnsi="Times New Roman" w:cs="Times New Roman"/>
          <w:sz w:val="24"/>
          <w:szCs w:val="24"/>
        </w:rPr>
        <w:t>в</w:t>
      </w:r>
      <w:proofErr w:type="gramEnd"/>
      <w:r w:rsidRPr="00DC2293">
        <w:rPr>
          <w:rFonts w:ascii="Times New Roman" w:hAnsi="Times New Roman" w:cs="Times New Roman"/>
          <w:sz w:val="24"/>
          <w:szCs w:val="24"/>
        </w:rPr>
        <w:t xml:space="preserve">.: </w:t>
      </w:r>
      <w:proofErr w:type="gramStart"/>
      <w:r w:rsidRPr="00DC2293">
        <w:rPr>
          <w:rFonts w:ascii="Times New Roman" w:hAnsi="Times New Roman" w:cs="Times New Roman"/>
          <w:sz w:val="24"/>
          <w:szCs w:val="24"/>
        </w:rPr>
        <w:t>экономика</w:t>
      </w:r>
      <w:proofErr w:type="gramEnd"/>
      <w:r w:rsidRPr="00DC2293">
        <w:rPr>
          <w:rFonts w:ascii="Times New Roman" w:hAnsi="Times New Roman" w:cs="Times New Roman"/>
          <w:sz w:val="24"/>
          <w:szCs w:val="24"/>
        </w:rPr>
        <w:t>, социальные отношения, политическая жизнь. Север и Юг. Гражданская война (1861—1865). А. Линкольн.</w:t>
      </w:r>
    </w:p>
    <w:p w:rsidR="00D45665" w:rsidRPr="00DC2293" w:rsidRDefault="00D45665" w:rsidP="00F17097">
      <w:pPr>
        <w:shd w:val="clear" w:color="auto" w:fill="FFFFFF"/>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b/>
          <w:bCs/>
          <w:sz w:val="24"/>
          <w:szCs w:val="24"/>
        </w:rPr>
        <w:t>Экономическое и социально-политическое развитие стран Европы и США в конце ХIХ </w:t>
      </w:r>
      <w:proofErr w:type="gramStart"/>
      <w:r w:rsidRPr="00DC2293">
        <w:rPr>
          <w:rFonts w:ascii="Times New Roman" w:hAnsi="Times New Roman" w:cs="Times New Roman"/>
          <w:b/>
          <w:bCs/>
          <w:sz w:val="24"/>
          <w:szCs w:val="24"/>
        </w:rPr>
        <w:t>в</w:t>
      </w:r>
      <w:proofErr w:type="gramEnd"/>
      <w:r w:rsidRPr="00DC2293">
        <w:rPr>
          <w:rFonts w:ascii="Times New Roman" w:hAnsi="Times New Roman" w:cs="Times New Roman"/>
          <w:b/>
          <w:bCs/>
          <w:sz w:val="24"/>
          <w:szCs w:val="24"/>
        </w:rPr>
        <w:t>.</w:t>
      </w:r>
    </w:p>
    <w:p w:rsidR="00D45665" w:rsidRPr="00DC2293" w:rsidRDefault="00D45665" w:rsidP="00F17097">
      <w:pPr>
        <w:shd w:val="clear" w:color="auto" w:fill="FFFFFF"/>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Завершение промышленного переворота. Индустриализация. Монополистический капитализм. Технический прогре</w:t>
      </w:r>
      <w:proofErr w:type="gramStart"/>
      <w:r w:rsidRPr="00DC2293">
        <w:rPr>
          <w:rFonts w:ascii="Times New Roman" w:hAnsi="Times New Roman" w:cs="Times New Roman"/>
          <w:sz w:val="24"/>
          <w:szCs w:val="24"/>
        </w:rPr>
        <w:t>сс в пр</w:t>
      </w:r>
      <w:proofErr w:type="gramEnd"/>
      <w:r w:rsidRPr="00DC2293">
        <w:rPr>
          <w:rFonts w:ascii="Times New Roman" w:hAnsi="Times New Roman" w:cs="Times New Roman"/>
          <w:sz w:val="24"/>
          <w:szCs w:val="24"/>
        </w:rPr>
        <w:t>омышленности и сельском хозяйстве. Развитие транспорта и сре</w:t>
      </w:r>
      <w:proofErr w:type="gramStart"/>
      <w:r w:rsidRPr="00DC2293">
        <w:rPr>
          <w:rFonts w:ascii="Times New Roman" w:hAnsi="Times New Roman" w:cs="Times New Roman"/>
          <w:sz w:val="24"/>
          <w:szCs w:val="24"/>
        </w:rPr>
        <w:t>дств св</w:t>
      </w:r>
      <w:proofErr w:type="gramEnd"/>
      <w:r w:rsidRPr="00DC2293">
        <w:rPr>
          <w:rFonts w:ascii="Times New Roman" w:hAnsi="Times New Roman" w:cs="Times New Roman"/>
          <w:sz w:val="24"/>
          <w:szCs w:val="24"/>
        </w:rPr>
        <w:t xml:space="preserve">язи. Миграция из Старого в Новый Свет. Положение основных социальных групп. </w:t>
      </w:r>
      <w:r w:rsidRPr="00DC2293">
        <w:rPr>
          <w:rFonts w:ascii="Times New Roman" w:hAnsi="Times New Roman" w:cs="Times New Roman"/>
          <w:i/>
          <w:iCs/>
          <w:sz w:val="24"/>
          <w:szCs w:val="24"/>
        </w:rPr>
        <w:t xml:space="preserve">Расширение спектра общественных движений. </w:t>
      </w:r>
      <w:r w:rsidRPr="00DC2293">
        <w:rPr>
          <w:rFonts w:ascii="Times New Roman" w:hAnsi="Times New Roman" w:cs="Times New Roman"/>
          <w:sz w:val="24"/>
          <w:szCs w:val="24"/>
        </w:rPr>
        <w:t>Рабочее движение и профсоюзы. Образование социалистических партий; идеологи и руководители социалистического движения.</w:t>
      </w:r>
    </w:p>
    <w:p w:rsidR="00D45665" w:rsidRPr="00DC2293" w:rsidRDefault="00D45665" w:rsidP="00F17097">
      <w:pPr>
        <w:shd w:val="clear" w:color="auto" w:fill="FFFFFF"/>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b/>
          <w:bCs/>
          <w:sz w:val="24"/>
          <w:szCs w:val="24"/>
        </w:rPr>
        <w:t>Страны Азии в ХIХ </w:t>
      </w:r>
      <w:proofErr w:type="gramStart"/>
      <w:r w:rsidRPr="00DC2293">
        <w:rPr>
          <w:rFonts w:ascii="Times New Roman" w:hAnsi="Times New Roman" w:cs="Times New Roman"/>
          <w:b/>
          <w:bCs/>
          <w:sz w:val="24"/>
          <w:szCs w:val="24"/>
        </w:rPr>
        <w:t>в</w:t>
      </w:r>
      <w:proofErr w:type="gramEnd"/>
      <w:r w:rsidRPr="00DC2293">
        <w:rPr>
          <w:rFonts w:ascii="Times New Roman" w:hAnsi="Times New Roman" w:cs="Times New Roman"/>
          <w:b/>
          <w:bCs/>
          <w:sz w:val="24"/>
          <w:szCs w:val="24"/>
        </w:rPr>
        <w:t>.</w:t>
      </w:r>
    </w:p>
    <w:p w:rsidR="00D45665" w:rsidRPr="00DC2293" w:rsidRDefault="00D45665" w:rsidP="00F17097">
      <w:pPr>
        <w:shd w:val="clear" w:color="auto" w:fill="FFFFFF"/>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DC2293">
        <w:rPr>
          <w:rFonts w:ascii="Times New Roman" w:hAnsi="Times New Roman" w:cs="Times New Roman"/>
          <w:i/>
          <w:iCs/>
          <w:sz w:val="24"/>
          <w:szCs w:val="24"/>
        </w:rPr>
        <w:t>Япония: внутренняя и внешняя политика сегуната Токугава, преобразования эпохи Мэйдзи.</w:t>
      </w:r>
    </w:p>
    <w:p w:rsidR="00D45665" w:rsidRPr="00DC2293" w:rsidRDefault="00D45665" w:rsidP="00F17097">
      <w:pPr>
        <w:shd w:val="clear" w:color="auto" w:fill="FFFFFF"/>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b/>
          <w:bCs/>
          <w:sz w:val="24"/>
          <w:szCs w:val="24"/>
        </w:rPr>
        <w:t>Война за независимость в Латинской Америке</w:t>
      </w:r>
    </w:p>
    <w:p w:rsidR="00D45665" w:rsidRPr="00DC2293" w:rsidRDefault="00D45665" w:rsidP="00F17097">
      <w:pPr>
        <w:shd w:val="clear" w:color="auto" w:fill="FFFFFF"/>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Колониальное общество. Освободительная борьба: задачи, участники, формы выступлений. </w:t>
      </w:r>
      <w:r w:rsidRPr="00DC2293">
        <w:rPr>
          <w:rFonts w:ascii="Times New Roman" w:hAnsi="Times New Roman" w:cs="Times New Roman"/>
          <w:i/>
          <w:iCs/>
          <w:sz w:val="24"/>
          <w:szCs w:val="24"/>
        </w:rPr>
        <w:t>П. Д. Туссен-Лувертюр, С. Боливар.</w:t>
      </w:r>
      <w:r w:rsidRPr="00DC2293">
        <w:rPr>
          <w:rFonts w:ascii="Times New Roman" w:hAnsi="Times New Roman" w:cs="Times New Roman"/>
          <w:sz w:val="24"/>
          <w:szCs w:val="24"/>
        </w:rPr>
        <w:t xml:space="preserve"> Провозглашение независимых государств.</w:t>
      </w:r>
    </w:p>
    <w:p w:rsidR="00D45665" w:rsidRPr="00DC2293" w:rsidRDefault="00D45665" w:rsidP="00F17097">
      <w:pPr>
        <w:shd w:val="clear" w:color="auto" w:fill="FFFFFF"/>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b/>
          <w:bCs/>
          <w:sz w:val="24"/>
          <w:szCs w:val="24"/>
        </w:rPr>
        <w:t>Народы Африки в Новое время</w:t>
      </w:r>
    </w:p>
    <w:p w:rsidR="00D45665" w:rsidRPr="00DC2293" w:rsidRDefault="00D45665" w:rsidP="00F17097">
      <w:pPr>
        <w:shd w:val="clear" w:color="auto" w:fill="FFFFFF"/>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D45665" w:rsidRPr="00DC2293" w:rsidRDefault="00D45665" w:rsidP="00F17097">
      <w:pPr>
        <w:shd w:val="clear" w:color="auto" w:fill="FFFFFF"/>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b/>
          <w:bCs/>
          <w:sz w:val="24"/>
          <w:szCs w:val="24"/>
        </w:rPr>
        <w:t>Развитие культуры в XIX </w:t>
      </w:r>
      <w:proofErr w:type="gramStart"/>
      <w:r w:rsidRPr="00DC2293">
        <w:rPr>
          <w:rFonts w:ascii="Times New Roman" w:hAnsi="Times New Roman" w:cs="Times New Roman"/>
          <w:b/>
          <w:bCs/>
          <w:sz w:val="24"/>
          <w:szCs w:val="24"/>
        </w:rPr>
        <w:t>в</w:t>
      </w:r>
      <w:proofErr w:type="gramEnd"/>
      <w:r w:rsidRPr="00DC2293">
        <w:rPr>
          <w:rFonts w:ascii="Times New Roman" w:hAnsi="Times New Roman" w:cs="Times New Roman"/>
          <w:b/>
          <w:bCs/>
          <w:sz w:val="24"/>
          <w:szCs w:val="24"/>
        </w:rPr>
        <w:t>.</w:t>
      </w:r>
    </w:p>
    <w:p w:rsidR="00D45665" w:rsidRPr="00DC2293" w:rsidRDefault="00D45665" w:rsidP="00F17097">
      <w:pPr>
        <w:shd w:val="clear" w:color="auto" w:fill="FFFFFF"/>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D45665" w:rsidRPr="00DC2293" w:rsidRDefault="00D45665" w:rsidP="00F17097">
      <w:pPr>
        <w:shd w:val="clear" w:color="auto" w:fill="FFFFFF"/>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b/>
          <w:bCs/>
          <w:sz w:val="24"/>
          <w:szCs w:val="24"/>
        </w:rPr>
        <w:lastRenderedPageBreak/>
        <w:t>Международные отношения в XIX </w:t>
      </w:r>
      <w:proofErr w:type="gramStart"/>
      <w:r w:rsidRPr="00DC2293">
        <w:rPr>
          <w:rFonts w:ascii="Times New Roman" w:hAnsi="Times New Roman" w:cs="Times New Roman"/>
          <w:b/>
          <w:bCs/>
          <w:sz w:val="24"/>
          <w:szCs w:val="24"/>
        </w:rPr>
        <w:t>в</w:t>
      </w:r>
      <w:proofErr w:type="gramEnd"/>
      <w:r w:rsidRPr="00DC2293">
        <w:rPr>
          <w:rFonts w:ascii="Times New Roman" w:hAnsi="Times New Roman" w:cs="Times New Roman"/>
          <w:b/>
          <w:bCs/>
          <w:sz w:val="24"/>
          <w:szCs w:val="24"/>
        </w:rPr>
        <w:t>.</w:t>
      </w:r>
    </w:p>
    <w:p w:rsidR="00D45665" w:rsidRPr="00DC2293" w:rsidRDefault="00D45665" w:rsidP="00F17097">
      <w:pPr>
        <w:shd w:val="clear" w:color="auto" w:fill="FFFFFF"/>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D45665" w:rsidRPr="00DC2293" w:rsidRDefault="00D45665" w:rsidP="00F17097">
      <w:pPr>
        <w:shd w:val="clear" w:color="auto" w:fill="FFFFFF"/>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Историческое и культурное наследие Нового времени.</w:t>
      </w:r>
    </w:p>
    <w:p w:rsidR="00D45665" w:rsidRPr="00DC2293" w:rsidRDefault="00D45665" w:rsidP="00F17097">
      <w:pPr>
        <w:shd w:val="clear" w:color="auto" w:fill="FFFFFF"/>
        <w:spacing w:after="0" w:line="360" w:lineRule="auto"/>
        <w:ind w:firstLine="709"/>
        <w:jc w:val="both"/>
        <w:rPr>
          <w:rFonts w:ascii="Times New Roman" w:hAnsi="Times New Roman" w:cs="Times New Roman"/>
          <w:b/>
          <w:bCs/>
          <w:sz w:val="24"/>
          <w:szCs w:val="24"/>
        </w:rPr>
      </w:pPr>
      <w:r w:rsidRPr="00DC2293">
        <w:rPr>
          <w:rFonts w:ascii="Times New Roman" w:hAnsi="Times New Roman" w:cs="Times New Roman"/>
          <w:b/>
          <w:bCs/>
          <w:sz w:val="24"/>
          <w:szCs w:val="24"/>
        </w:rPr>
        <w:t xml:space="preserve">Новейшая история. </w:t>
      </w:r>
    </w:p>
    <w:p w:rsidR="00D45665" w:rsidRPr="00DC2293" w:rsidRDefault="00D45665" w:rsidP="00F17097">
      <w:pPr>
        <w:shd w:val="clear" w:color="auto" w:fill="FFFFFF"/>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Мир к началу XX </w:t>
      </w:r>
      <w:proofErr w:type="gramStart"/>
      <w:r w:rsidRPr="00DC2293">
        <w:rPr>
          <w:rFonts w:ascii="Times New Roman" w:hAnsi="Times New Roman" w:cs="Times New Roman"/>
          <w:sz w:val="24"/>
          <w:szCs w:val="24"/>
        </w:rPr>
        <w:t>в</w:t>
      </w:r>
      <w:proofErr w:type="gramEnd"/>
      <w:r w:rsidRPr="00DC2293">
        <w:rPr>
          <w:rFonts w:ascii="Times New Roman" w:hAnsi="Times New Roman" w:cs="Times New Roman"/>
          <w:sz w:val="24"/>
          <w:szCs w:val="24"/>
        </w:rPr>
        <w:t xml:space="preserve">. </w:t>
      </w:r>
      <w:proofErr w:type="gramStart"/>
      <w:r w:rsidRPr="00DC2293">
        <w:rPr>
          <w:rFonts w:ascii="Times New Roman" w:hAnsi="Times New Roman" w:cs="Times New Roman"/>
          <w:sz w:val="24"/>
          <w:szCs w:val="24"/>
        </w:rPr>
        <w:t>Новейшая</w:t>
      </w:r>
      <w:proofErr w:type="gramEnd"/>
      <w:r w:rsidRPr="00DC2293">
        <w:rPr>
          <w:rFonts w:ascii="Times New Roman" w:hAnsi="Times New Roman" w:cs="Times New Roman"/>
          <w:sz w:val="24"/>
          <w:szCs w:val="24"/>
        </w:rPr>
        <w:t xml:space="preserve"> история: понятие, периодизация.</w:t>
      </w:r>
    </w:p>
    <w:p w:rsidR="00D45665" w:rsidRPr="00DC2293" w:rsidRDefault="00D45665" w:rsidP="00F17097">
      <w:pPr>
        <w:shd w:val="clear" w:color="auto" w:fill="FFFFFF"/>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b/>
          <w:bCs/>
          <w:sz w:val="24"/>
          <w:szCs w:val="24"/>
        </w:rPr>
        <w:t>Мир в 1900—1914 гг.</w:t>
      </w:r>
    </w:p>
    <w:p w:rsidR="00D45665" w:rsidRPr="00DC2293" w:rsidRDefault="00D45665" w:rsidP="00F17097">
      <w:pPr>
        <w:shd w:val="clear" w:color="auto" w:fill="FFFFFF"/>
        <w:spacing w:after="0" w:line="360" w:lineRule="auto"/>
        <w:ind w:firstLine="709"/>
        <w:jc w:val="both"/>
        <w:rPr>
          <w:rFonts w:ascii="Times New Roman" w:hAnsi="Times New Roman" w:cs="Times New Roman"/>
          <w:i/>
          <w:iCs/>
          <w:sz w:val="24"/>
          <w:szCs w:val="24"/>
        </w:rPr>
      </w:pPr>
      <w:r w:rsidRPr="00DC2293">
        <w:rPr>
          <w:rFonts w:ascii="Times New Roman" w:hAnsi="Times New Roman" w:cs="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DC2293">
        <w:rPr>
          <w:rFonts w:ascii="Times New Roman" w:hAnsi="Times New Roman" w:cs="Times New Roman"/>
          <w:i/>
          <w:iCs/>
          <w:sz w:val="24"/>
          <w:szCs w:val="24"/>
        </w:rPr>
        <w:t>Социальные и политические реформы; Д. Ллойд Джордж.</w:t>
      </w:r>
    </w:p>
    <w:p w:rsidR="00D45665" w:rsidRPr="00DC2293" w:rsidRDefault="00D45665" w:rsidP="00F17097">
      <w:pPr>
        <w:shd w:val="clear" w:color="auto" w:fill="FFFFFF"/>
        <w:spacing w:after="0" w:line="360" w:lineRule="auto"/>
        <w:ind w:firstLine="709"/>
        <w:jc w:val="both"/>
        <w:rPr>
          <w:rFonts w:ascii="Times New Roman" w:hAnsi="Times New Roman" w:cs="Times New Roman"/>
          <w:i/>
          <w:iCs/>
          <w:sz w:val="24"/>
          <w:szCs w:val="24"/>
        </w:rPr>
      </w:pPr>
      <w:r w:rsidRPr="00DC2293">
        <w:rPr>
          <w:rFonts w:ascii="Times New Roman" w:hAnsi="Times New Roman" w:cs="Times New Roman"/>
          <w:sz w:val="24"/>
          <w:szCs w:val="24"/>
        </w:rPr>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w:t>
      </w:r>
      <w:proofErr w:type="gramStart"/>
      <w:r w:rsidRPr="00DC2293">
        <w:rPr>
          <w:rFonts w:ascii="Times New Roman" w:hAnsi="Times New Roman" w:cs="Times New Roman"/>
          <w:sz w:val="24"/>
          <w:szCs w:val="24"/>
        </w:rPr>
        <w:t>в</w:t>
      </w:r>
      <w:proofErr w:type="gramEnd"/>
      <w:r w:rsidRPr="00DC2293">
        <w:rPr>
          <w:rFonts w:ascii="Times New Roman" w:hAnsi="Times New Roman" w:cs="Times New Roman"/>
          <w:sz w:val="24"/>
          <w:szCs w:val="24"/>
        </w:rPr>
        <w:t xml:space="preserve">. </w:t>
      </w:r>
      <w:proofErr w:type="gramStart"/>
      <w:r w:rsidRPr="00DC2293">
        <w:rPr>
          <w:rFonts w:ascii="Times New Roman" w:hAnsi="Times New Roman" w:cs="Times New Roman"/>
          <w:sz w:val="24"/>
          <w:szCs w:val="24"/>
        </w:rPr>
        <w:t>в</w:t>
      </w:r>
      <w:proofErr w:type="gramEnd"/>
      <w:r w:rsidRPr="00DC2293">
        <w:rPr>
          <w:rFonts w:ascii="Times New Roman" w:hAnsi="Times New Roman" w:cs="Times New Roman"/>
          <w:sz w:val="24"/>
          <w:szCs w:val="24"/>
        </w:rPr>
        <w:t xml:space="preserve"> странах Азии (Турция, Иран, Китай). Мексиканская революция 1910—1917 гг. </w:t>
      </w:r>
      <w:r w:rsidRPr="00DC2293">
        <w:rPr>
          <w:rFonts w:ascii="Times New Roman" w:hAnsi="Times New Roman" w:cs="Times New Roman"/>
          <w:i/>
          <w:iCs/>
          <w:sz w:val="24"/>
          <w:szCs w:val="24"/>
        </w:rPr>
        <w:t>Руководители освободительной борьбы (Сунь Ятсен, Э. Сапата, Ф. Вилья).</w:t>
      </w:r>
    </w:p>
    <w:p w:rsidR="00D45665" w:rsidRPr="00DC2293" w:rsidRDefault="00D45665" w:rsidP="00F17097">
      <w:pPr>
        <w:spacing w:after="0" w:line="360" w:lineRule="auto"/>
        <w:ind w:firstLine="709"/>
        <w:jc w:val="both"/>
        <w:rPr>
          <w:rFonts w:ascii="Times New Roman" w:hAnsi="Times New Roman" w:cs="Times New Roman"/>
          <w:b/>
          <w:bCs/>
          <w:sz w:val="24"/>
          <w:szCs w:val="24"/>
        </w:rPr>
      </w:pPr>
    </w:p>
    <w:p w:rsidR="00D45665" w:rsidRPr="00DC2293" w:rsidRDefault="00D45665" w:rsidP="00F17097">
      <w:pPr>
        <w:spacing w:after="0" w:line="360" w:lineRule="auto"/>
        <w:ind w:firstLine="709"/>
        <w:jc w:val="both"/>
        <w:rPr>
          <w:rFonts w:ascii="Times New Roman" w:hAnsi="Times New Roman" w:cs="Times New Roman"/>
          <w:b/>
          <w:bCs/>
          <w:sz w:val="24"/>
          <w:szCs w:val="24"/>
        </w:rPr>
      </w:pPr>
      <w:r w:rsidRPr="00DC2293">
        <w:rPr>
          <w:rFonts w:ascii="Times New Roman" w:hAnsi="Times New Roman" w:cs="Times New Roman"/>
          <w:b/>
          <w:bCs/>
          <w:sz w:val="24"/>
          <w:szCs w:val="24"/>
        </w:rPr>
        <w:t>Синхронизация курсов всеобщей истории и истории России</w:t>
      </w:r>
    </w:p>
    <w:tbl>
      <w:tblPr>
        <w:tblW w:w="104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2"/>
        <w:gridCol w:w="4397"/>
        <w:gridCol w:w="4961"/>
      </w:tblGrid>
      <w:tr w:rsidR="00D45665" w:rsidRPr="00DC2293">
        <w:tc>
          <w:tcPr>
            <w:tcW w:w="1132" w:type="dxa"/>
          </w:tcPr>
          <w:p w:rsidR="00D45665" w:rsidRPr="00DC2293" w:rsidRDefault="00D45665" w:rsidP="00F17097">
            <w:pPr>
              <w:spacing w:after="0" w:line="240" w:lineRule="auto"/>
              <w:jc w:val="center"/>
              <w:rPr>
                <w:rFonts w:ascii="Times New Roman" w:hAnsi="Times New Roman" w:cs="Times New Roman"/>
                <w:sz w:val="24"/>
                <w:szCs w:val="24"/>
              </w:rPr>
            </w:pPr>
          </w:p>
        </w:tc>
        <w:tc>
          <w:tcPr>
            <w:tcW w:w="4397" w:type="dxa"/>
          </w:tcPr>
          <w:p w:rsidR="00D45665" w:rsidRPr="00DC2293" w:rsidRDefault="00D45665" w:rsidP="00F17097">
            <w:pPr>
              <w:spacing w:after="0" w:line="240" w:lineRule="auto"/>
              <w:jc w:val="center"/>
              <w:rPr>
                <w:rFonts w:ascii="Times New Roman" w:hAnsi="Times New Roman" w:cs="Times New Roman"/>
                <w:b/>
                <w:bCs/>
                <w:sz w:val="24"/>
                <w:szCs w:val="24"/>
              </w:rPr>
            </w:pPr>
          </w:p>
          <w:p w:rsidR="00D45665" w:rsidRPr="00DC2293" w:rsidRDefault="00D45665" w:rsidP="00F17097">
            <w:pPr>
              <w:spacing w:after="0" w:line="240" w:lineRule="auto"/>
              <w:jc w:val="center"/>
              <w:rPr>
                <w:rFonts w:ascii="Times New Roman" w:hAnsi="Times New Roman" w:cs="Times New Roman"/>
                <w:b/>
                <w:bCs/>
                <w:sz w:val="24"/>
                <w:szCs w:val="24"/>
              </w:rPr>
            </w:pPr>
            <w:r w:rsidRPr="00DC2293">
              <w:rPr>
                <w:rFonts w:ascii="Times New Roman" w:hAnsi="Times New Roman" w:cs="Times New Roman"/>
                <w:b/>
                <w:bCs/>
                <w:sz w:val="24"/>
                <w:szCs w:val="24"/>
              </w:rPr>
              <w:t>Всеобщая история</w:t>
            </w:r>
          </w:p>
        </w:tc>
        <w:tc>
          <w:tcPr>
            <w:tcW w:w="4961" w:type="dxa"/>
          </w:tcPr>
          <w:p w:rsidR="00D45665" w:rsidRPr="00DC2293" w:rsidRDefault="00D45665" w:rsidP="00F17097">
            <w:pPr>
              <w:spacing w:after="0" w:line="240" w:lineRule="auto"/>
              <w:jc w:val="center"/>
              <w:rPr>
                <w:rFonts w:ascii="Times New Roman" w:hAnsi="Times New Roman" w:cs="Times New Roman"/>
                <w:b/>
                <w:bCs/>
                <w:sz w:val="24"/>
                <w:szCs w:val="24"/>
              </w:rPr>
            </w:pPr>
          </w:p>
          <w:p w:rsidR="00D45665" w:rsidRPr="00DC2293" w:rsidRDefault="00D45665" w:rsidP="00F17097">
            <w:pPr>
              <w:spacing w:after="0" w:line="240" w:lineRule="auto"/>
              <w:jc w:val="center"/>
              <w:rPr>
                <w:rFonts w:ascii="Times New Roman" w:hAnsi="Times New Roman" w:cs="Times New Roman"/>
                <w:b/>
                <w:bCs/>
                <w:sz w:val="24"/>
                <w:szCs w:val="24"/>
              </w:rPr>
            </w:pPr>
            <w:r w:rsidRPr="00DC2293">
              <w:rPr>
                <w:rFonts w:ascii="Times New Roman" w:hAnsi="Times New Roman" w:cs="Times New Roman"/>
                <w:b/>
                <w:bCs/>
                <w:sz w:val="24"/>
                <w:szCs w:val="24"/>
              </w:rPr>
              <w:t>История России</w:t>
            </w:r>
          </w:p>
        </w:tc>
      </w:tr>
      <w:tr w:rsidR="00D45665" w:rsidRPr="00DC2293">
        <w:tc>
          <w:tcPr>
            <w:tcW w:w="1132" w:type="dxa"/>
          </w:tcPr>
          <w:p w:rsidR="00D45665" w:rsidRPr="00DC2293" w:rsidRDefault="00D45665" w:rsidP="00F17097">
            <w:pPr>
              <w:spacing w:after="0" w:line="240" w:lineRule="auto"/>
              <w:rPr>
                <w:rFonts w:ascii="Times New Roman" w:hAnsi="Times New Roman" w:cs="Times New Roman"/>
                <w:sz w:val="24"/>
                <w:szCs w:val="24"/>
              </w:rPr>
            </w:pPr>
            <w:r w:rsidRPr="00DC2293">
              <w:rPr>
                <w:rFonts w:ascii="Times New Roman" w:hAnsi="Times New Roman" w:cs="Times New Roman"/>
                <w:sz w:val="24"/>
                <w:szCs w:val="24"/>
              </w:rPr>
              <w:t>5 класс</w:t>
            </w:r>
          </w:p>
        </w:tc>
        <w:tc>
          <w:tcPr>
            <w:tcW w:w="4397" w:type="dxa"/>
          </w:tcPr>
          <w:p w:rsidR="00D45665" w:rsidRPr="00DC2293" w:rsidRDefault="00D45665" w:rsidP="00F17097">
            <w:pPr>
              <w:spacing w:after="0" w:line="240" w:lineRule="auto"/>
              <w:rPr>
                <w:rFonts w:ascii="Times New Roman" w:hAnsi="Times New Roman" w:cs="Times New Roman"/>
                <w:b/>
                <w:bCs/>
                <w:sz w:val="24"/>
                <w:szCs w:val="24"/>
              </w:rPr>
            </w:pPr>
            <w:r w:rsidRPr="00DC2293">
              <w:rPr>
                <w:rFonts w:ascii="Times New Roman" w:hAnsi="Times New Roman" w:cs="Times New Roman"/>
                <w:b/>
                <w:bCs/>
                <w:sz w:val="24"/>
                <w:szCs w:val="24"/>
              </w:rPr>
              <w:t>ИСТОРИЯ ДРЕВНЕГО МИРА</w:t>
            </w:r>
          </w:p>
          <w:p w:rsidR="00D45665" w:rsidRPr="00DC2293" w:rsidRDefault="00D45665" w:rsidP="00F17097">
            <w:pPr>
              <w:spacing w:after="0" w:line="240" w:lineRule="auto"/>
              <w:rPr>
                <w:rFonts w:ascii="Times New Roman" w:hAnsi="Times New Roman" w:cs="Times New Roman"/>
                <w:sz w:val="24"/>
                <w:szCs w:val="24"/>
              </w:rPr>
            </w:pPr>
            <w:r w:rsidRPr="00DC2293">
              <w:rPr>
                <w:rFonts w:ascii="Times New Roman" w:hAnsi="Times New Roman" w:cs="Times New Roman"/>
                <w:sz w:val="24"/>
                <w:szCs w:val="24"/>
              </w:rPr>
              <w:t>Первобытность.</w:t>
            </w:r>
          </w:p>
          <w:p w:rsidR="00D45665" w:rsidRPr="00DC2293" w:rsidRDefault="00D45665" w:rsidP="00F17097">
            <w:pPr>
              <w:spacing w:after="0" w:line="240" w:lineRule="auto"/>
              <w:rPr>
                <w:rFonts w:ascii="Times New Roman" w:hAnsi="Times New Roman" w:cs="Times New Roman"/>
                <w:sz w:val="24"/>
                <w:szCs w:val="24"/>
              </w:rPr>
            </w:pPr>
            <w:r w:rsidRPr="00DC2293">
              <w:rPr>
                <w:rFonts w:ascii="Times New Roman" w:hAnsi="Times New Roman" w:cs="Times New Roman"/>
                <w:sz w:val="24"/>
                <w:szCs w:val="24"/>
              </w:rPr>
              <w:t>Древний Восток</w:t>
            </w:r>
          </w:p>
          <w:p w:rsidR="00D45665" w:rsidRPr="00DC2293" w:rsidRDefault="00D45665" w:rsidP="00F17097">
            <w:pPr>
              <w:spacing w:after="0" w:line="240" w:lineRule="auto"/>
              <w:rPr>
                <w:rFonts w:ascii="Times New Roman" w:hAnsi="Times New Roman" w:cs="Times New Roman"/>
                <w:sz w:val="24"/>
                <w:szCs w:val="24"/>
              </w:rPr>
            </w:pPr>
            <w:r w:rsidRPr="00DC2293">
              <w:rPr>
                <w:rFonts w:ascii="Times New Roman" w:hAnsi="Times New Roman" w:cs="Times New Roman"/>
                <w:sz w:val="24"/>
                <w:szCs w:val="24"/>
              </w:rPr>
              <w:t>Античный мир. Древняя Греция. Древний Рим.</w:t>
            </w:r>
          </w:p>
          <w:p w:rsidR="00D45665" w:rsidRPr="00DC2293" w:rsidRDefault="00D45665" w:rsidP="00F17097">
            <w:pPr>
              <w:spacing w:after="0" w:line="240" w:lineRule="auto"/>
              <w:rPr>
                <w:rFonts w:ascii="Times New Roman" w:hAnsi="Times New Roman" w:cs="Times New Roman"/>
                <w:sz w:val="24"/>
                <w:szCs w:val="24"/>
              </w:rPr>
            </w:pPr>
          </w:p>
        </w:tc>
        <w:tc>
          <w:tcPr>
            <w:tcW w:w="4961" w:type="dxa"/>
          </w:tcPr>
          <w:p w:rsidR="00D45665" w:rsidRPr="00DC2293" w:rsidRDefault="00D45665" w:rsidP="00F17097">
            <w:pPr>
              <w:spacing w:after="0" w:line="240" w:lineRule="auto"/>
              <w:rPr>
                <w:rFonts w:ascii="Times New Roman" w:hAnsi="Times New Roman" w:cs="Times New Roman"/>
                <w:sz w:val="24"/>
                <w:szCs w:val="24"/>
              </w:rPr>
            </w:pPr>
            <w:r w:rsidRPr="00DC2293">
              <w:rPr>
                <w:rFonts w:ascii="Times New Roman" w:hAnsi="Times New Roman" w:cs="Times New Roman"/>
                <w:sz w:val="24"/>
                <w:szCs w:val="24"/>
              </w:rPr>
              <w:t>Народы и государства на территории нашей страны в древности</w:t>
            </w:r>
          </w:p>
        </w:tc>
      </w:tr>
      <w:tr w:rsidR="00D45665" w:rsidRPr="00DC2293">
        <w:tc>
          <w:tcPr>
            <w:tcW w:w="1132" w:type="dxa"/>
          </w:tcPr>
          <w:p w:rsidR="00D45665" w:rsidRPr="00DC2293" w:rsidRDefault="00D45665" w:rsidP="00F17097">
            <w:pPr>
              <w:spacing w:after="0" w:line="240" w:lineRule="auto"/>
              <w:rPr>
                <w:rFonts w:ascii="Times New Roman" w:hAnsi="Times New Roman" w:cs="Times New Roman"/>
                <w:sz w:val="24"/>
                <w:szCs w:val="24"/>
              </w:rPr>
            </w:pPr>
            <w:r w:rsidRPr="00DC2293">
              <w:rPr>
                <w:rFonts w:ascii="Times New Roman" w:hAnsi="Times New Roman" w:cs="Times New Roman"/>
                <w:sz w:val="24"/>
                <w:szCs w:val="24"/>
              </w:rPr>
              <w:t xml:space="preserve">6 класс </w:t>
            </w:r>
          </w:p>
        </w:tc>
        <w:tc>
          <w:tcPr>
            <w:tcW w:w="4397" w:type="dxa"/>
          </w:tcPr>
          <w:p w:rsidR="00D45665" w:rsidRPr="00DC2293" w:rsidRDefault="00D45665" w:rsidP="00F17097">
            <w:pPr>
              <w:shd w:val="clear" w:color="auto" w:fill="FFFFFF"/>
              <w:spacing w:after="0" w:line="240" w:lineRule="auto"/>
              <w:rPr>
                <w:rFonts w:ascii="Times New Roman" w:hAnsi="Times New Roman" w:cs="Times New Roman"/>
                <w:b/>
                <w:bCs/>
                <w:sz w:val="24"/>
                <w:szCs w:val="24"/>
              </w:rPr>
            </w:pPr>
            <w:r w:rsidRPr="00DC2293">
              <w:rPr>
                <w:rFonts w:ascii="Times New Roman" w:hAnsi="Times New Roman" w:cs="Times New Roman"/>
                <w:b/>
                <w:bCs/>
                <w:sz w:val="24"/>
                <w:szCs w:val="24"/>
              </w:rPr>
              <w:t xml:space="preserve">ИСТОРИЯ СРЕДНИХ ВЕКОВ. </w:t>
            </w:r>
            <w:r w:rsidRPr="00DC2293">
              <w:rPr>
                <w:rFonts w:ascii="Times New Roman" w:hAnsi="Times New Roman" w:cs="Times New Roman"/>
                <w:b/>
                <w:bCs/>
                <w:sz w:val="24"/>
                <w:szCs w:val="24"/>
                <w:lang w:val="en-US"/>
              </w:rPr>
              <w:t>VI</w:t>
            </w:r>
            <w:r w:rsidRPr="00DC2293">
              <w:rPr>
                <w:rFonts w:ascii="Times New Roman" w:hAnsi="Times New Roman" w:cs="Times New Roman"/>
                <w:b/>
                <w:bCs/>
                <w:sz w:val="24"/>
                <w:szCs w:val="24"/>
              </w:rPr>
              <w:t>-</w:t>
            </w:r>
            <w:r w:rsidRPr="00DC2293">
              <w:rPr>
                <w:rFonts w:ascii="Times New Roman" w:hAnsi="Times New Roman" w:cs="Times New Roman"/>
                <w:b/>
                <w:bCs/>
                <w:sz w:val="24"/>
                <w:szCs w:val="24"/>
                <w:lang w:val="en-US"/>
              </w:rPr>
              <w:t>XV</w:t>
            </w:r>
            <w:r w:rsidRPr="00DC2293">
              <w:rPr>
                <w:rFonts w:ascii="Times New Roman" w:hAnsi="Times New Roman" w:cs="Times New Roman"/>
                <w:b/>
                <w:bCs/>
                <w:sz w:val="24"/>
                <w:szCs w:val="24"/>
              </w:rPr>
              <w:t xml:space="preserve"> вв. </w:t>
            </w:r>
          </w:p>
          <w:p w:rsidR="00D45665" w:rsidRPr="00DC2293" w:rsidRDefault="00D45665" w:rsidP="00F17097">
            <w:pPr>
              <w:spacing w:after="0" w:line="240" w:lineRule="auto"/>
              <w:rPr>
                <w:rFonts w:ascii="Times New Roman" w:hAnsi="Times New Roman" w:cs="Times New Roman"/>
                <w:sz w:val="24"/>
                <w:szCs w:val="24"/>
              </w:rPr>
            </w:pPr>
            <w:r w:rsidRPr="00DC2293">
              <w:rPr>
                <w:rFonts w:ascii="Times New Roman" w:hAnsi="Times New Roman" w:cs="Times New Roman"/>
                <w:sz w:val="24"/>
                <w:szCs w:val="24"/>
              </w:rPr>
              <w:t>Раннее Средневековье</w:t>
            </w:r>
          </w:p>
          <w:p w:rsidR="00D45665" w:rsidRPr="00DC2293" w:rsidRDefault="00D45665" w:rsidP="00F17097">
            <w:pPr>
              <w:spacing w:after="0" w:line="240" w:lineRule="auto"/>
              <w:rPr>
                <w:rFonts w:ascii="Times New Roman" w:hAnsi="Times New Roman" w:cs="Times New Roman"/>
                <w:sz w:val="24"/>
                <w:szCs w:val="24"/>
              </w:rPr>
            </w:pPr>
            <w:r w:rsidRPr="00DC2293">
              <w:rPr>
                <w:rFonts w:ascii="Times New Roman" w:hAnsi="Times New Roman" w:cs="Times New Roman"/>
                <w:sz w:val="24"/>
                <w:szCs w:val="24"/>
              </w:rPr>
              <w:t>Зрелое Средневековье</w:t>
            </w:r>
          </w:p>
          <w:p w:rsidR="00D45665" w:rsidRPr="00DC2293" w:rsidRDefault="00D45665" w:rsidP="00F17097">
            <w:pPr>
              <w:spacing w:after="0" w:line="240" w:lineRule="auto"/>
              <w:rPr>
                <w:rFonts w:ascii="Times New Roman" w:hAnsi="Times New Roman" w:cs="Times New Roman"/>
                <w:sz w:val="24"/>
                <w:szCs w:val="24"/>
              </w:rPr>
            </w:pPr>
            <w:r w:rsidRPr="00DC2293">
              <w:rPr>
                <w:rFonts w:ascii="Times New Roman" w:hAnsi="Times New Roman" w:cs="Times New Roman"/>
                <w:sz w:val="24"/>
                <w:szCs w:val="24"/>
              </w:rPr>
              <w:t>Страны Востока в Средние века</w:t>
            </w:r>
          </w:p>
          <w:p w:rsidR="00D45665" w:rsidRPr="00DC2293" w:rsidRDefault="00D45665" w:rsidP="00F17097">
            <w:pPr>
              <w:spacing w:after="0" w:line="240" w:lineRule="auto"/>
              <w:rPr>
                <w:rFonts w:ascii="Times New Roman" w:hAnsi="Times New Roman" w:cs="Times New Roman"/>
                <w:sz w:val="24"/>
                <w:szCs w:val="24"/>
              </w:rPr>
            </w:pPr>
            <w:r w:rsidRPr="00DC2293">
              <w:rPr>
                <w:rFonts w:ascii="Times New Roman" w:hAnsi="Times New Roman" w:cs="Times New Roman"/>
                <w:sz w:val="24"/>
                <w:szCs w:val="24"/>
              </w:rPr>
              <w:t>Государства доколумбовой Америки.</w:t>
            </w:r>
          </w:p>
          <w:p w:rsidR="00D45665" w:rsidRPr="00DC2293" w:rsidRDefault="00D45665" w:rsidP="00F17097">
            <w:pPr>
              <w:spacing w:after="0" w:line="240" w:lineRule="auto"/>
              <w:rPr>
                <w:rFonts w:ascii="Times New Roman" w:hAnsi="Times New Roman" w:cs="Times New Roman"/>
                <w:sz w:val="24"/>
                <w:szCs w:val="24"/>
              </w:rPr>
            </w:pPr>
          </w:p>
        </w:tc>
        <w:tc>
          <w:tcPr>
            <w:tcW w:w="4961" w:type="dxa"/>
          </w:tcPr>
          <w:p w:rsidR="00D45665" w:rsidRPr="00DC2293" w:rsidRDefault="00D45665" w:rsidP="00F17097">
            <w:pPr>
              <w:spacing w:after="0" w:line="240" w:lineRule="auto"/>
              <w:rPr>
                <w:rFonts w:ascii="Times New Roman" w:hAnsi="Times New Roman" w:cs="Times New Roman"/>
                <w:sz w:val="24"/>
                <w:szCs w:val="24"/>
              </w:rPr>
            </w:pPr>
            <w:r w:rsidRPr="00DC2293">
              <w:rPr>
                <w:rFonts w:ascii="Times New Roman" w:hAnsi="Times New Roman" w:cs="Times New Roman"/>
                <w:b/>
                <w:bCs/>
                <w:sz w:val="24"/>
                <w:szCs w:val="24"/>
              </w:rPr>
              <w:t>ОТ ДРЕВНЕЙ РУСИ К РОССИЙСКОМУ ГОСУДАРСТВУ.</w:t>
            </w:r>
            <w:r w:rsidRPr="00DC2293">
              <w:rPr>
                <w:rFonts w:ascii="Times New Roman" w:hAnsi="Times New Roman" w:cs="Times New Roman"/>
                <w:b/>
                <w:bCs/>
                <w:sz w:val="24"/>
                <w:szCs w:val="24"/>
                <w:lang w:val="en-US"/>
              </w:rPr>
              <w:t>VIII</w:t>
            </w:r>
            <w:r w:rsidRPr="00DC2293">
              <w:rPr>
                <w:rFonts w:ascii="Times New Roman" w:hAnsi="Times New Roman" w:cs="Times New Roman"/>
                <w:b/>
                <w:bCs/>
                <w:sz w:val="24"/>
                <w:szCs w:val="24"/>
              </w:rPr>
              <w:t xml:space="preserve"> –</w:t>
            </w:r>
            <w:r w:rsidRPr="00DC2293">
              <w:rPr>
                <w:rFonts w:ascii="Times New Roman" w:hAnsi="Times New Roman" w:cs="Times New Roman"/>
                <w:b/>
                <w:bCs/>
                <w:sz w:val="24"/>
                <w:szCs w:val="24"/>
                <w:lang w:val="en-US"/>
              </w:rPr>
              <w:t>XV</w:t>
            </w:r>
            <w:r w:rsidRPr="00DC2293">
              <w:rPr>
                <w:rFonts w:ascii="Times New Roman" w:hAnsi="Times New Roman" w:cs="Times New Roman"/>
                <w:b/>
                <w:bCs/>
                <w:sz w:val="24"/>
                <w:szCs w:val="24"/>
              </w:rPr>
              <w:t xml:space="preserve"> вв.</w:t>
            </w:r>
          </w:p>
          <w:p w:rsidR="00D45665" w:rsidRPr="00DC2293" w:rsidRDefault="00D45665" w:rsidP="00F17097">
            <w:pPr>
              <w:spacing w:after="0" w:line="240" w:lineRule="auto"/>
              <w:rPr>
                <w:rFonts w:ascii="Times New Roman" w:hAnsi="Times New Roman" w:cs="Times New Roman"/>
                <w:sz w:val="24"/>
                <w:szCs w:val="24"/>
              </w:rPr>
            </w:pPr>
            <w:r w:rsidRPr="00DC2293">
              <w:rPr>
                <w:rFonts w:ascii="Times New Roman" w:hAnsi="Times New Roman" w:cs="Times New Roman"/>
                <w:sz w:val="24"/>
                <w:szCs w:val="24"/>
              </w:rPr>
              <w:t>Восточная Европа в середине I тыс. н.э.</w:t>
            </w:r>
          </w:p>
          <w:p w:rsidR="00D45665" w:rsidRPr="00DC2293" w:rsidRDefault="00D45665" w:rsidP="00F17097">
            <w:pPr>
              <w:spacing w:after="0" w:line="240" w:lineRule="auto"/>
              <w:rPr>
                <w:rFonts w:ascii="Times New Roman" w:hAnsi="Times New Roman" w:cs="Times New Roman"/>
                <w:sz w:val="24"/>
                <w:szCs w:val="24"/>
              </w:rPr>
            </w:pPr>
            <w:r w:rsidRPr="00DC2293">
              <w:rPr>
                <w:rFonts w:ascii="Times New Roman" w:hAnsi="Times New Roman" w:cs="Times New Roman"/>
                <w:sz w:val="24"/>
                <w:szCs w:val="24"/>
              </w:rPr>
              <w:t>Образование государства Русь</w:t>
            </w:r>
          </w:p>
          <w:p w:rsidR="00D45665" w:rsidRPr="00DC2293" w:rsidRDefault="00D45665" w:rsidP="00F17097">
            <w:pPr>
              <w:spacing w:after="0" w:line="240" w:lineRule="auto"/>
              <w:rPr>
                <w:rFonts w:ascii="Times New Roman" w:hAnsi="Times New Roman" w:cs="Times New Roman"/>
                <w:sz w:val="24"/>
                <w:szCs w:val="24"/>
              </w:rPr>
            </w:pPr>
            <w:r w:rsidRPr="00DC2293">
              <w:rPr>
                <w:rFonts w:ascii="Times New Roman" w:hAnsi="Times New Roman" w:cs="Times New Roman"/>
                <w:sz w:val="24"/>
                <w:szCs w:val="24"/>
              </w:rPr>
              <w:t xml:space="preserve">Русь в конце X – начале XII </w:t>
            </w:r>
            <w:proofErr w:type="gramStart"/>
            <w:r w:rsidRPr="00DC2293">
              <w:rPr>
                <w:rFonts w:ascii="Times New Roman" w:hAnsi="Times New Roman" w:cs="Times New Roman"/>
                <w:sz w:val="24"/>
                <w:szCs w:val="24"/>
              </w:rPr>
              <w:t>в</w:t>
            </w:r>
            <w:proofErr w:type="gramEnd"/>
            <w:r w:rsidRPr="00DC2293">
              <w:rPr>
                <w:rFonts w:ascii="Times New Roman" w:hAnsi="Times New Roman" w:cs="Times New Roman"/>
                <w:sz w:val="24"/>
                <w:szCs w:val="24"/>
              </w:rPr>
              <w:t>.</w:t>
            </w:r>
          </w:p>
          <w:p w:rsidR="00D45665" w:rsidRPr="00DC2293" w:rsidRDefault="00D45665" w:rsidP="00F17097">
            <w:pPr>
              <w:spacing w:after="0" w:line="240" w:lineRule="auto"/>
              <w:rPr>
                <w:rFonts w:ascii="Times New Roman" w:hAnsi="Times New Roman" w:cs="Times New Roman"/>
                <w:sz w:val="24"/>
                <w:szCs w:val="24"/>
              </w:rPr>
            </w:pPr>
            <w:r w:rsidRPr="00DC2293">
              <w:rPr>
                <w:rFonts w:ascii="Times New Roman" w:hAnsi="Times New Roman" w:cs="Times New Roman"/>
                <w:sz w:val="24"/>
                <w:szCs w:val="24"/>
              </w:rPr>
              <w:t>Культурное пространство</w:t>
            </w:r>
          </w:p>
          <w:p w:rsidR="00D45665" w:rsidRPr="00DC2293" w:rsidRDefault="00D45665" w:rsidP="00F17097">
            <w:pPr>
              <w:spacing w:after="0" w:line="240" w:lineRule="auto"/>
              <w:rPr>
                <w:rFonts w:ascii="Times New Roman" w:hAnsi="Times New Roman" w:cs="Times New Roman"/>
                <w:sz w:val="24"/>
                <w:szCs w:val="24"/>
              </w:rPr>
            </w:pPr>
            <w:r w:rsidRPr="00DC2293">
              <w:rPr>
                <w:rFonts w:ascii="Times New Roman" w:hAnsi="Times New Roman" w:cs="Times New Roman"/>
                <w:sz w:val="24"/>
                <w:szCs w:val="24"/>
              </w:rPr>
              <w:t xml:space="preserve">Русь в середине XII – начале XIII </w:t>
            </w:r>
            <w:proofErr w:type="gramStart"/>
            <w:r w:rsidRPr="00DC2293">
              <w:rPr>
                <w:rFonts w:ascii="Times New Roman" w:hAnsi="Times New Roman" w:cs="Times New Roman"/>
                <w:sz w:val="24"/>
                <w:szCs w:val="24"/>
              </w:rPr>
              <w:t>в</w:t>
            </w:r>
            <w:proofErr w:type="gramEnd"/>
            <w:r w:rsidRPr="00DC2293">
              <w:rPr>
                <w:rFonts w:ascii="Times New Roman" w:hAnsi="Times New Roman" w:cs="Times New Roman"/>
                <w:sz w:val="24"/>
                <w:szCs w:val="24"/>
              </w:rPr>
              <w:t xml:space="preserve">. </w:t>
            </w:r>
          </w:p>
          <w:p w:rsidR="00D45665" w:rsidRPr="00DC2293" w:rsidRDefault="00D45665" w:rsidP="00F17097">
            <w:pPr>
              <w:spacing w:after="0" w:line="240" w:lineRule="auto"/>
              <w:rPr>
                <w:rFonts w:ascii="Times New Roman" w:hAnsi="Times New Roman" w:cs="Times New Roman"/>
                <w:sz w:val="24"/>
                <w:szCs w:val="24"/>
              </w:rPr>
            </w:pPr>
            <w:r w:rsidRPr="00DC2293">
              <w:rPr>
                <w:rFonts w:ascii="Times New Roman" w:hAnsi="Times New Roman" w:cs="Times New Roman"/>
                <w:sz w:val="24"/>
                <w:szCs w:val="24"/>
              </w:rPr>
              <w:t xml:space="preserve">Русские земли в середине XIII - XIV </w:t>
            </w:r>
            <w:proofErr w:type="gramStart"/>
            <w:r w:rsidRPr="00DC2293">
              <w:rPr>
                <w:rFonts w:ascii="Times New Roman" w:hAnsi="Times New Roman" w:cs="Times New Roman"/>
                <w:sz w:val="24"/>
                <w:szCs w:val="24"/>
              </w:rPr>
              <w:t>в</w:t>
            </w:r>
            <w:proofErr w:type="gramEnd"/>
            <w:r w:rsidRPr="00DC2293">
              <w:rPr>
                <w:rFonts w:ascii="Times New Roman" w:hAnsi="Times New Roman" w:cs="Times New Roman"/>
                <w:sz w:val="24"/>
                <w:szCs w:val="24"/>
              </w:rPr>
              <w:t>.</w:t>
            </w:r>
          </w:p>
          <w:p w:rsidR="00D45665" w:rsidRPr="00DC2293" w:rsidRDefault="00D45665" w:rsidP="00F17097">
            <w:pPr>
              <w:spacing w:after="0" w:line="240" w:lineRule="auto"/>
              <w:rPr>
                <w:rFonts w:ascii="Times New Roman" w:hAnsi="Times New Roman" w:cs="Times New Roman"/>
                <w:sz w:val="24"/>
                <w:szCs w:val="24"/>
              </w:rPr>
            </w:pPr>
            <w:r w:rsidRPr="00DC2293">
              <w:rPr>
                <w:rFonts w:ascii="Times New Roman" w:hAnsi="Times New Roman" w:cs="Times New Roman"/>
                <w:sz w:val="24"/>
                <w:szCs w:val="24"/>
              </w:rPr>
              <w:t xml:space="preserve">Народы и государства степной зоны Восточной Европы и Сибири в XIII-XV вв. </w:t>
            </w:r>
          </w:p>
          <w:p w:rsidR="00D45665" w:rsidRPr="00DC2293" w:rsidRDefault="00D45665" w:rsidP="00F17097">
            <w:pPr>
              <w:spacing w:after="0" w:line="240" w:lineRule="auto"/>
              <w:rPr>
                <w:rFonts w:ascii="Times New Roman" w:hAnsi="Times New Roman" w:cs="Times New Roman"/>
                <w:sz w:val="24"/>
                <w:szCs w:val="24"/>
              </w:rPr>
            </w:pPr>
            <w:r w:rsidRPr="00DC2293">
              <w:rPr>
                <w:rFonts w:ascii="Times New Roman" w:hAnsi="Times New Roman" w:cs="Times New Roman"/>
                <w:sz w:val="24"/>
                <w:szCs w:val="24"/>
              </w:rPr>
              <w:t xml:space="preserve">Культурное пространство </w:t>
            </w:r>
          </w:p>
          <w:p w:rsidR="00D45665" w:rsidRPr="00DC2293" w:rsidRDefault="00D45665" w:rsidP="00F17097">
            <w:pPr>
              <w:spacing w:after="0" w:line="240" w:lineRule="auto"/>
              <w:rPr>
                <w:rFonts w:ascii="Times New Roman" w:hAnsi="Times New Roman" w:cs="Times New Roman"/>
                <w:sz w:val="24"/>
                <w:szCs w:val="24"/>
              </w:rPr>
            </w:pPr>
            <w:r w:rsidRPr="00DC2293">
              <w:rPr>
                <w:rFonts w:ascii="Times New Roman" w:hAnsi="Times New Roman" w:cs="Times New Roman"/>
                <w:sz w:val="24"/>
                <w:szCs w:val="24"/>
              </w:rPr>
              <w:t>Формирование единого Русского государства в XV веке</w:t>
            </w:r>
          </w:p>
          <w:p w:rsidR="00D45665" w:rsidRPr="00DC2293" w:rsidRDefault="00D45665" w:rsidP="00F17097">
            <w:pPr>
              <w:spacing w:after="0" w:line="240" w:lineRule="auto"/>
              <w:rPr>
                <w:rFonts w:ascii="Times New Roman" w:hAnsi="Times New Roman" w:cs="Times New Roman"/>
                <w:sz w:val="24"/>
                <w:szCs w:val="24"/>
              </w:rPr>
            </w:pPr>
            <w:r w:rsidRPr="00DC2293">
              <w:rPr>
                <w:rFonts w:ascii="Times New Roman" w:hAnsi="Times New Roman" w:cs="Times New Roman"/>
                <w:sz w:val="24"/>
                <w:szCs w:val="24"/>
              </w:rPr>
              <w:t>Культурное пространство</w:t>
            </w:r>
          </w:p>
          <w:p w:rsidR="00D45665" w:rsidRPr="00DC2293" w:rsidRDefault="00D45665" w:rsidP="00F17097">
            <w:pPr>
              <w:spacing w:after="0" w:line="240" w:lineRule="auto"/>
              <w:rPr>
                <w:rFonts w:ascii="Times New Roman" w:hAnsi="Times New Roman" w:cs="Times New Roman"/>
                <w:sz w:val="24"/>
                <w:szCs w:val="24"/>
              </w:rPr>
            </w:pPr>
            <w:r w:rsidRPr="00DC2293">
              <w:rPr>
                <w:rFonts w:ascii="Times New Roman" w:hAnsi="Times New Roman" w:cs="Times New Roman"/>
                <w:sz w:val="24"/>
                <w:szCs w:val="24"/>
              </w:rPr>
              <w:t>Региональный компонент</w:t>
            </w:r>
          </w:p>
          <w:p w:rsidR="00D45665" w:rsidRPr="00DC2293" w:rsidRDefault="00D45665" w:rsidP="00F17097">
            <w:pPr>
              <w:spacing w:after="0" w:line="240" w:lineRule="auto"/>
              <w:rPr>
                <w:rFonts w:ascii="Times New Roman" w:hAnsi="Times New Roman" w:cs="Times New Roman"/>
                <w:sz w:val="24"/>
                <w:szCs w:val="24"/>
              </w:rPr>
            </w:pPr>
          </w:p>
        </w:tc>
      </w:tr>
      <w:tr w:rsidR="00D45665" w:rsidRPr="00DC2293">
        <w:tc>
          <w:tcPr>
            <w:tcW w:w="1132" w:type="dxa"/>
          </w:tcPr>
          <w:p w:rsidR="00D45665" w:rsidRPr="00DC2293" w:rsidRDefault="00D45665" w:rsidP="00F17097">
            <w:pPr>
              <w:spacing w:after="0" w:line="240" w:lineRule="auto"/>
              <w:rPr>
                <w:rFonts w:ascii="Times New Roman" w:hAnsi="Times New Roman" w:cs="Times New Roman"/>
                <w:sz w:val="24"/>
                <w:szCs w:val="24"/>
              </w:rPr>
            </w:pPr>
            <w:r w:rsidRPr="00DC2293">
              <w:rPr>
                <w:rFonts w:ascii="Times New Roman" w:hAnsi="Times New Roman" w:cs="Times New Roman"/>
                <w:sz w:val="24"/>
                <w:szCs w:val="24"/>
              </w:rPr>
              <w:lastRenderedPageBreak/>
              <w:t>7 класс</w:t>
            </w:r>
          </w:p>
        </w:tc>
        <w:tc>
          <w:tcPr>
            <w:tcW w:w="4397" w:type="dxa"/>
          </w:tcPr>
          <w:p w:rsidR="00D45665" w:rsidRPr="00DC2293" w:rsidRDefault="00D45665" w:rsidP="00F17097">
            <w:pPr>
              <w:spacing w:after="0" w:line="240" w:lineRule="auto"/>
              <w:rPr>
                <w:rFonts w:ascii="Times New Roman" w:hAnsi="Times New Roman" w:cs="Times New Roman"/>
                <w:b/>
                <w:bCs/>
                <w:sz w:val="24"/>
                <w:szCs w:val="24"/>
              </w:rPr>
            </w:pPr>
            <w:r w:rsidRPr="00DC2293">
              <w:rPr>
                <w:rFonts w:ascii="Times New Roman" w:hAnsi="Times New Roman" w:cs="Times New Roman"/>
                <w:b/>
                <w:bCs/>
                <w:sz w:val="24"/>
                <w:szCs w:val="24"/>
              </w:rPr>
              <w:t>ИСТОРИЯ НОВОГО ВРЕМЕНИ.</w:t>
            </w:r>
            <w:r w:rsidRPr="00DC2293">
              <w:rPr>
                <w:rFonts w:ascii="Times New Roman" w:hAnsi="Times New Roman" w:cs="Times New Roman"/>
                <w:b/>
                <w:bCs/>
                <w:sz w:val="24"/>
                <w:szCs w:val="24"/>
                <w:lang w:val="en-US"/>
              </w:rPr>
              <w:t>XVI</w:t>
            </w:r>
            <w:r w:rsidRPr="00DC2293">
              <w:rPr>
                <w:rFonts w:ascii="Times New Roman" w:hAnsi="Times New Roman" w:cs="Times New Roman"/>
                <w:b/>
                <w:bCs/>
                <w:sz w:val="24"/>
                <w:szCs w:val="24"/>
              </w:rPr>
              <w:t>-</w:t>
            </w:r>
            <w:r w:rsidRPr="00DC2293">
              <w:rPr>
                <w:rFonts w:ascii="Times New Roman" w:hAnsi="Times New Roman" w:cs="Times New Roman"/>
                <w:b/>
                <w:bCs/>
                <w:sz w:val="24"/>
                <w:szCs w:val="24"/>
                <w:lang w:val="en-US"/>
              </w:rPr>
              <w:t>XVII</w:t>
            </w:r>
            <w:r w:rsidRPr="00DC2293">
              <w:rPr>
                <w:rFonts w:ascii="Times New Roman" w:hAnsi="Times New Roman" w:cs="Times New Roman"/>
                <w:b/>
                <w:bCs/>
                <w:sz w:val="24"/>
                <w:szCs w:val="24"/>
              </w:rPr>
              <w:t xml:space="preserve"> вв. От абсолютизма к парламентаризму. Первые буржуазные революции</w:t>
            </w:r>
          </w:p>
          <w:p w:rsidR="00D45665" w:rsidRPr="00DC2293" w:rsidRDefault="00D45665" w:rsidP="00F17097">
            <w:pPr>
              <w:spacing w:after="0" w:line="240" w:lineRule="auto"/>
              <w:rPr>
                <w:rFonts w:ascii="Times New Roman" w:hAnsi="Times New Roman" w:cs="Times New Roman"/>
                <w:sz w:val="24"/>
                <w:szCs w:val="24"/>
              </w:rPr>
            </w:pPr>
            <w:r w:rsidRPr="00DC2293">
              <w:rPr>
                <w:rFonts w:ascii="Times New Roman" w:hAnsi="Times New Roman" w:cs="Times New Roman"/>
                <w:sz w:val="24"/>
                <w:szCs w:val="24"/>
              </w:rPr>
              <w:t>Европа в конце ХV — начале XVII </w:t>
            </w:r>
            <w:proofErr w:type="gramStart"/>
            <w:r w:rsidRPr="00DC2293">
              <w:rPr>
                <w:rFonts w:ascii="Times New Roman" w:hAnsi="Times New Roman" w:cs="Times New Roman"/>
                <w:sz w:val="24"/>
                <w:szCs w:val="24"/>
              </w:rPr>
              <w:t>в</w:t>
            </w:r>
            <w:proofErr w:type="gramEnd"/>
            <w:r w:rsidRPr="00DC2293">
              <w:rPr>
                <w:rFonts w:ascii="Times New Roman" w:hAnsi="Times New Roman" w:cs="Times New Roman"/>
                <w:sz w:val="24"/>
                <w:szCs w:val="24"/>
              </w:rPr>
              <w:t>.</w:t>
            </w:r>
          </w:p>
          <w:p w:rsidR="00D45665" w:rsidRPr="00DC2293" w:rsidRDefault="00D45665" w:rsidP="00F17097">
            <w:pPr>
              <w:shd w:val="clear" w:color="auto" w:fill="FFFFFF"/>
              <w:spacing w:after="0" w:line="240" w:lineRule="auto"/>
              <w:rPr>
                <w:rFonts w:ascii="Times New Roman" w:hAnsi="Times New Roman" w:cs="Times New Roman"/>
                <w:sz w:val="24"/>
                <w:szCs w:val="24"/>
              </w:rPr>
            </w:pPr>
            <w:r w:rsidRPr="00DC2293">
              <w:rPr>
                <w:rFonts w:ascii="Times New Roman" w:hAnsi="Times New Roman" w:cs="Times New Roman"/>
                <w:sz w:val="24"/>
                <w:szCs w:val="24"/>
              </w:rPr>
              <w:t>Европа в конце ХV — начале XVII </w:t>
            </w:r>
            <w:proofErr w:type="gramStart"/>
            <w:r w:rsidRPr="00DC2293">
              <w:rPr>
                <w:rFonts w:ascii="Times New Roman" w:hAnsi="Times New Roman" w:cs="Times New Roman"/>
                <w:sz w:val="24"/>
                <w:szCs w:val="24"/>
              </w:rPr>
              <w:t>в</w:t>
            </w:r>
            <w:proofErr w:type="gramEnd"/>
            <w:r w:rsidRPr="00DC2293">
              <w:rPr>
                <w:rFonts w:ascii="Times New Roman" w:hAnsi="Times New Roman" w:cs="Times New Roman"/>
                <w:sz w:val="24"/>
                <w:szCs w:val="24"/>
              </w:rPr>
              <w:t>.</w:t>
            </w:r>
          </w:p>
          <w:p w:rsidR="00D45665" w:rsidRPr="00DC2293" w:rsidRDefault="00D45665" w:rsidP="00F17097">
            <w:pPr>
              <w:shd w:val="clear" w:color="auto" w:fill="FFFFFF"/>
              <w:spacing w:after="0" w:line="240" w:lineRule="auto"/>
              <w:rPr>
                <w:rFonts w:ascii="Times New Roman" w:hAnsi="Times New Roman" w:cs="Times New Roman"/>
                <w:sz w:val="24"/>
                <w:szCs w:val="24"/>
              </w:rPr>
            </w:pPr>
            <w:r w:rsidRPr="00DC2293">
              <w:rPr>
                <w:rFonts w:ascii="Times New Roman" w:hAnsi="Times New Roman" w:cs="Times New Roman"/>
                <w:sz w:val="24"/>
                <w:szCs w:val="24"/>
              </w:rPr>
              <w:t>Страны Европы и Северной Америки в середине XVII—ХVIII </w:t>
            </w:r>
            <w:proofErr w:type="gramStart"/>
            <w:r w:rsidRPr="00DC2293">
              <w:rPr>
                <w:rFonts w:ascii="Times New Roman" w:hAnsi="Times New Roman" w:cs="Times New Roman"/>
                <w:sz w:val="24"/>
                <w:szCs w:val="24"/>
              </w:rPr>
              <w:t>в</w:t>
            </w:r>
            <w:proofErr w:type="gramEnd"/>
            <w:r w:rsidRPr="00DC2293">
              <w:rPr>
                <w:rFonts w:ascii="Times New Roman" w:hAnsi="Times New Roman" w:cs="Times New Roman"/>
                <w:sz w:val="24"/>
                <w:szCs w:val="24"/>
              </w:rPr>
              <w:t>.</w:t>
            </w:r>
          </w:p>
          <w:p w:rsidR="00D45665" w:rsidRPr="00DC2293" w:rsidRDefault="00D45665" w:rsidP="00F17097">
            <w:pPr>
              <w:shd w:val="clear" w:color="auto" w:fill="FFFFFF"/>
              <w:spacing w:after="0" w:line="240" w:lineRule="auto"/>
              <w:rPr>
                <w:rFonts w:ascii="Times New Roman" w:hAnsi="Times New Roman" w:cs="Times New Roman"/>
                <w:sz w:val="24"/>
                <w:szCs w:val="24"/>
              </w:rPr>
            </w:pPr>
            <w:r w:rsidRPr="00DC2293">
              <w:rPr>
                <w:rFonts w:ascii="Times New Roman" w:hAnsi="Times New Roman" w:cs="Times New Roman"/>
                <w:sz w:val="24"/>
                <w:szCs w:val="24"/>
              </w:rPr>
              <w:t>Страны Востока в XVI—XVIII вв.</w:t>
            </w:r>
          </w:p>
          <w:p w:rsidR="00D45665" w:rsidRPr="00DC2293" w:rsidRDefault="00D45665" w:rsidP="00F17097">
            <w:pPr>
              <w:spacing w:after="0" w:line="240" w:lineRule="auto"/>
              <w:rPr>
                <w:rFonts w:ascii="Times New Roman" w:hAnsi="Times New Roman" w:cs="Times New Roman"/>
                <w:sz w:val="24"/>
                <w:szCs w:val="24"/>
              </w:rPr>
            </w:pPr>
          </w:p>
        </w:tc>
        <w:tc>
          <w:tcPr>
            <w:tcW w:w="4961" w:type="dxa"/>
          </w:tcPr>
          <w:p w:rsidR="00D45665" w:rsidRPr="00DC2293" w:rsidRDefault="00D45665" w:rsidP="00F17097">
            <w:pPr>
              <w:spacing w:after="0" w:line="240" w:lineRule="auto"/>
              <w:rPr>
                <w:rFonts w:ascii="Times New Roman" w:hAnsi="Times New Roman" w:cs="Times New Roman"/>
                <w:sz w:val="24"/>
                <w:szCs w:val="24"/>
              </w:rPr>
            </w:pPr>
            <w:r w:rsidRPr="00DC2293">
              <w:rPr>
                <w:rFonts w:ascii="Times New Roman" w:hAnsi="Times New Roman" w:cs="Times New Roman"/>
                <w:b/>
                <w:bCs/>
                <w:sz w:val="24"/>
                <w:szCs w:val="24"/>
              </w:rPr>
              <w:t>РОССИЯ В XVI – XVII ВЕКАХ: ОТ ВЕЛИКОГО КНЯЖЕСТВА К ЦАРСТВУ</w:t>
            </w:r>
          </w:p>
          <w:p w:rsidR="00D45665" w:rsidRPr="00DC2293" w:rsidRDefault="00D45665" w:rsidP="00F17097">
            <w:pPr>
              <w:spacing w:after="0" w:line="240" w:lineRule="auto"/>
              <w:rPr>
                <w:rFonts w:ascii="Times New Roman" w:hAnsi="Times New Roman" w:cs="Times New Roman"/>
                <w:sz w:val="24"/>
                <w:szCs w:val="24"/>
              </w:rPr>
            </w:pPr>
            <w:r w:rsidRPr="00DC2293">
              <w:rPr>
                <w:rFonts w:ascii="Times New Roman" w:hAnsi="Times New Roman" w:cs="Times New Roman"/>
                <w:sz w:val="24"/>
                <w:szCs w:val="24"/>
              </w:rPr>
              <w:t xml:space="preserve">Россия в XVI веке </w:t>
            </w:r>
          </w:p>
          <w:p w:rsidR="00D45665" w:rsidRPr="00DC2293" w:rsidRDefault="00D45665" w:rsidP="00F17097">
            <w:pPr>
              <w:spacing w:after="0" w:line="240" w:lineRule="auto"/>
              <w:rPr>
                <w:rFonts w:ascii="Times New Roman" w:hAnsi="Times New Roman" w:cs="Times New Roman"/>
                <w:sz w:val="24"/>
                <w:szCs w:val="24"/>
              </w:rPr>
            </w:pPr>
            <w:r w:rsidRPr="00DC2293">
              <w:rPr>
                <w:rFonts w:ascii="Times New Roman" w:hAnsi="Times New Roman" w:cs="Times New Roman"/>
                <w:sz w:val="24"/>
                <w:szCs w:val="24"/>
              </w:rPr>
              <w:t xml:space="preserve">Смута в России </w:t>
            </w:r>
          </w:p>
          <w:p w:rsidR="00D45665" w:rsidRPr="00DC2293" w:rsidRDefault="00D45665" w:rsidP="00F17097">
            <w:pPr>
              <w:spacing w:after="0" w:line="240" w:lineRule="auto"/>
              <w:rPr>
                <w:rFonts w:ascii="Times New Roman" w:hAnsi="Times New Roman" w:cs="Times New Roman"/>
                <w:sz w:val="24"/>
                <w:szCs w:val="24"/>
              </w:rPr>
            </w:pPr>
            <w:r w:rsidRPr="00DC2293">
              <w:rPr>
                <w:rFonts w:ascii="Times New Roman" w:hAnsi="Times New Roman" w:cs="Times New Roman"/>
                <w:sz w:val="24"/>
                <w:szCs w:val="24"/>
              </w:rPr>
              <w:t xml:space="preserve">Россия в XVII веке </w:t>
            </w:r>
          </w:p>
          <w:p w:rsidR="00D45665" w:rsidRPr="00DC2293" w:rsidRDefault="00D45665" w:rsidP="00F17097">
            <w:pPr>
              <w:spacing w:after="0" w:line="240" w:lineRule="auto"/>
              <w:rPr>
                <w:rFonts w:ascii="Times New Roman" w:hAnsi="Times New Roman" w:cs="Times New Roman"/>
                <w:b/>
                <w:bCs/>
                <w:sz w:val="24"/>
                <w:szCs w:val="24"/>
              </w:rPr>
            </w:pPr>
            <w:r w:rsidRPr="00DC2293">
              <w:rPr>
                <w:rFonts w:ascii="Times New Roman" w:hAnsi="Times New Roman" w:cs="Times New Roman"/>
                <w:sz w:val="24"/>
                <w:szCs w:val="24"/>
              </w:rPr>
              <w:t>Культурное пространство</w:t>
            </w:r>
          </w:p>
          <w:p w:rsidR="00D45665" w:rsidRPr="00DC2293" w:rsidRDefault="00D45665" w:rsidP="00F17097">
            <w:pPr>
              <w:spacing w:after="0" w:line="240" w:lineRule="auto"/>
              <w:rPr>
                <w:rFonts w:ascii="Times New Roman" w:hAnsi="Times New Roman" w:cs="Times New Roman"/>
                <w:sz w:val="24"/>
                <w:szCs w:val="24"/>
              </w:rPr>
            </w:pPr>
            <w:r w:rsidRPr="00DC2293">
              <w:rPr>
                <w:rFonts w:ascii="Times New Roman" w:hAnsi="Times New Roman" w:cs="Times New Roman"/>
                <w:sz w:val="24"/>
                <w:szCs w:val="24"/>
              </w:rPr>
              <w:t>Региональный компонент</w:t>
            </w:r>
          </w:p>
          <w:p w:rsidR="00D45665" w:rsidRPr="00DC2293" w:rsidRDefault="00D45665" w:rsidP="00F17097">
            <w:pPr>
              <w:spacing w:after="0" w:line="240" w:lineRule="auto"/>
              <w:rPr>
                <w:rFonts w:ascii="Times New Roman" w:hAnsi="Times New Roman" w:cs="Times New Roman"/>
                <w:sz w:val="24"/>
                <w:szCs w:val="24"/>
              </w:rPr>
            </w:pPr>
          </w:p>
        </w:tc>
      </w:tr>
      <w:tr w:rsidR="00D45665" w:rsidRPr="00DC2293">
        <w:tc>
          <w:tcPr>
            <w:tcW w:w="1132" w:type="dxa"/>
          </w:tcPr>
          <w:p w:rsidR="00D45665" w:rsidRPr="00DC2293" w:rsidRDefault="00D45665" w:rsidP="00F17097">
            <w:pPr>
              <w:spacing w:after="0" w:line="240" w:lineRule="auto"/>
              <w:rPr>
                <w:rFonts w:ascii="Times New Roman" w:hAnsi="Times New Roman" w:cs="Times New Roman"/>
                <w:sz w:val="24"/>
                <w:szCs w:val="24"/>
              </w:rPr>
            </w:pPr>
            <w:r w:rsidRPr="00DC2293">
              <w:rPr>
                <w:rFonts w:ascii="Times New Roman" w:hAnsi="Times New Roman" w:cs="Times New Roman"/>
                <w:sz w:val="24"/>
                <w:szCs w:val="24"/>
              </w:rPr>
              <w:t>8 класс</w:t>
            </w:r>
          </w:p>
        </w:tc>
        <w:tc>
          <w:tcPr>
            <w:tcW w:w="4397" w:type="dxa"/>
          </w:tcPr>
          <w:p w:rsidR="00D45665" w:rsidRPr="00DC2293" w:rsidRDefault="00D45665" w:rsidP="00F17097">
            <w:pPr>
              <w:spacing w:after="0" w:line="240" w:lineRule="auto"/>
              <w:rPr>
                <w:rFonts w:ascii="Times New Roman" w:hAnsi="Times New Roman" w:cs="Times New Roman"/>
                <w:sz w:val="24"/>
                <w:szCs w:val="24"/>
              </w:rPr>
            </w:pPr>
            <w:r w:rsidRPr="00DC2293">
              <w:rPr>
                <w:rFonts w:ascii="Times New Roman" w:hAnsi="Times New Roman" w:cs="Times New Roman"/>
                <w:b/>
                <w:bCs/>
                <w:sz w:val="24"/>
                <w:szCs w:val="24"/>
              </w:rPr>
              <w:t>ИСТОРИЯ НОВОГО ВРЕМЕНИ.</w:t>
            </w:r>
            <w:r w:rsidRPr="00DC2293">
              <w:rPr>
                <w:rFonts w:ascii="Times New Roman" w:hAnsi="Times New Roman" w:cs="Times New Roman"/>
                <w:b/>
                <w:bCs/>
                <w:sz w:val="24"/>
                <w:szCs w:val="24"/>
                <w:lang w:val="en-US"/>
              </w:rPr>
              <w:t>XVIII</w:t>
            </w:r>
            <w:proofErr w:type="gramStart"/>
            <w:r w:rsidRPr="00DC2293">
              <w:rPr>
                <w:rFonts w:ascii="Times New Roman" w:hAnsi="Times New Roman" w:cs="Times New Roman"/>
                <w:b/>
                <w:bCs/>
                <w:sz w:val="24"/>
                <w:szCs w:val="24"/>
              </w:rPr>
              <w:t>в</w:t>
            </w:r>
            <w:proofErr w:type="gramEnd"/>
            <w:r w:rsidRPr="00DC2293">
              <w:rPr>
                <w:rFonts w:ascii="Times New Roman" w:hAnsi="Times New Roman" w:cs="Times New Roman"/>
                <w:b/>
                <w:bCs/>
                <w:sz w:val="24"/>
                <w:szCs w:val="24"/>
              </w:rPr>
              <w:t>.</w:t>
            </w:r>
          </w:p>
          <w:p w:rsidR="00D45665" w:rsidRPr="00DC2293" w:rsidRDefault="00D45665" w:rsidP="00F17097">
            <w:pPr>
              <w:spacing w:after="0" w:line="240" w:lineRule="auto"/>
              <w:rPr>
                <w:rFonts w:ascii="Times New Roman" w:hAnsi="Times New Roman" w:cs="Times New Roman"/>
                <w:sz w:val="24"/>
                <w:szCs w:val="24"/>
              </w:rPr>
            </w:pPr>
            <w:r w:rsidRPr="00DC2293">
              <w:rPr>
                <w:rFonts w:ascii="Times New Roman" w:hAnsi="Times New Roman" w:cs="Times New Roman"/>
                <w:sz w:val="24"/>
                <w:szCs w:val="24"/>
              </w:rPr>
              <w:t xml:space="preserve">Эпоха Просвещения. </w:t>
            </w:r>
          </w:p>
          <w:p w:rsidR="00D45665" w:rsidRPr="00DC2293" w:rsidRDefault="00D45665" w:rsidP="00F17097">
            <w:pPr>
              <w:spacing w:after="0" w:line="240" w:lineRule="auto"/>
              <w:rPr>
                <w:rFonts w:ascii="Times New Roman" w:hAnsi="Times New Roman" w:cs="Times New Roman"/>
                <w:sz w:val="24"/>
                <w:szCs w:val="24"/>
              </w:rPr>
            </w:pPr>
            <w:r w:rsidRPr="00DC2293">
              <w:rPr>
                <w:rFonts w:ascii="Times New Roman" w:hAnsi="Times New Roman" w:cs="Times New Roman"/>
                <w:sz w:val="24"/>
                <w:szCs w:val="24"/>
              </w:rPr>
              <w:t>Эпоха промышленного переворота</w:t>
            </w:r>
          </w:p>
          <w:p w:rsidR="00D45665" w:rsidRPr="00DC2293" w:rsidRDefault="00D45665" w:rsidP="00F17097">
            <w:pPr>
              <w:spacing w:after="0" w:line="240" w:lineRule="auto"/>
              <w:rPr>
                <w:rFonts w:ascii="Times New Roman" w:hAnsi="Times New Roman" w:cs="Times New Roman"/>
                <w:sz w:val="24"/>
                <w:szCs w:val="24"/>
              </w:rPr>
            </w:pPr>
            <w:r w:rsidRPr="00DC2293">
              <w:rPr>
                <w:rFonts w:ascii="Times New Roman" w:hAnsi="Times New Roman" w:cs="Times New Roman"/>
                <w:sz w:val="24"/>
                <w:szCs w:val="24"/>
              </w:rPr>
              <w:t>Великая французская революция</w:t>
            </w:r>
          </w:p>
          <w:p w:rsidR="00D45665" w:rsidRPr="00DC2293" w:rsidRDefault="00D45665" w:rsidP="00F17097">
            <w:pPr>
              <w:spacing w:after="0" w:line="240" w:lineRule="auto"/>
              <w:rPr>
                <w:rFonts w:ascii="Times New Roman" w:hAnsi="Times New Roman" w:cs="Times New Roman"/>
                <w:sz w:val="24"/>
                <w:szCs w:val="24"/>
              </w:rPr>
            </w:pPr>
          </w:p>
        </w:tc>
        <w:tc>
          <w:tcPr>
            <w:tcW w:w="4961" w:type="dxa"/>
          </w:tcPr>
          <w:p w:rsidR="00D45665" w:rsidRPr="00DC2293" w:rsidRDefault="00D45665" w:rsidP="00F17097">
            <w:pPr>
              <w:spacing w:after="0" w:line="240" w:lineRule="auto"/>
              <w:rPr>
                <w:rFonts w:ascii="Times New Roman" w:hAnsi="Times New Roman" w:cs="Times New Roman"/>
                <w:b/>
                <w:bCs/>
                <w:sz w:val="24"/>
                <w:szCs w:val="24"/>
              </w:rPr>
            </w:pPr>
            <w:r w:rsidRPr="00DC2293">
              <w:rPr>
                <w:rFonts w:ascii="Times New Roman" w:hAnsi="Times New Roman" w:cs="Times New Roman"/>
                <w:b/>
                <w:bCs/>
                <w:sz w:val="24"/>
                <w:szCs w:val="24"/>
              </w:rPr>
              <w:t>РОССИЯ В КОНЦЕ XVII - XVIII ВЕКАХ: ОТ ЦАРСТВА К ИМПЕРИИ</w:t>
            </w:r>
          </w:p>
          <w:p w:rsidR="00D45665" w:rsidRPr="00DC2293" w:rsidRDefault="00D45665" w:rsidP="00F17097">
            <w:pPr>
              <w:spacing w:after="0" w:line="240" w:lineRule="auto"/>
              <w:rPr>
                <w:rFonts w:ascii="Times New Roman" w:hAnsi="Times New Roman" w:cs="Times New Roman"/>
                <w:sz w:val="24"/>
                <w:szCs w:val="24"/>
              </w:rPr>
            </w:pPr>
            <w:r w:rsidRPr="00DC2293">
              <w:rPr>
                <w:rFonts w:ascii="Times New Roman" w:hAnsi="Times New Roman" w:cs="Times New Roman"/>
                <w:sz w:val="24"/>
                <w:szCs w:val="24"/>
              </w:rPr>
              <w:t>Россия в эпоху преобразований Петра I</w:t>
            </w:r>
          </w:p>
          <w:p w:rsidR="00D45665" w:rsidRPr="00DC2293" w:rsidRDefault="00D45665" w:rsidP="00F17097">
            <w:pPr>
              <w:spacing w:after="0" w:line="240" w:lineRule="auto"/>
              <w:rPr>
                <w:rFonts w:ascii="Times New Roman" w:hAnsi="Times New Roman" w:cs="Times New Roman"/>
                <w:sz w:val="24"/>
                <w:szCs w:val="24"/>
              </w:rPr>
            </w:pPr>
            <w:r w:rsidRPr="00DC2293">
              <w:rPr>
                <w:rFonts w:ascii="Times New Roman" w:hAnsi="Times New Roman" w:cs="Times New Roman"/>
                <w:sz w:val="24"/>
                <w:szCs w:val="24"/>
              </w:rPr>
              <w:t>После Петра Великого: эпоха «дворцовых переворотов»</w:t>
            </w:r>
          </w:p>
          <w:p w:rsidR="00D45665" w:rsidRPr="00DC2293" w:rsidRDefault="00D45665" w:rsidP="00F17097">
            <w:pPr>
              <w:spacing w:after="0" w:line="240" w:lineRule="auto"/>
              <w:rPr>
                <w:rFonts w:ascii="Times New Roman" w:hAnsi="Times New Roman" w:cs="Times New Roman"/>
                <w:sz w:val="24"/>
                <w:szCs w:val="24"/>
              </w:rPr>
            </w:pPr>
            <w:r w:rsidRPr="00DC2293">
              <w:rPr>
                <w:rFonts w:ascii="Times New Roman" w:hAnsi="Times New Roman" w:cs="Times New Roman"/>
                <w:sz w:val="24"/>
                <w:szCs w:val="24"/>
              </w:rPr>
              <w:t>Россия в 1760-х – 1790- гг. Правление Екатерины II и Павла I</w:t>
            </w:r>
          </w:p>
          <w:p w:rsidR="00D45665" w:rsidRPr="00DC2293" w:rsidRDefault="00D45665" w:rsidP="00F17097">
            <w:pPr>
              <w:spacing w:after="0" w:line="240" w:lineRule="auto"/>
              <w:rPr>
                <w:rFonts w:ascii="Times New Roman" w:hAnsi="Times New Roman" w:cs="Times New Roman"/>
                <w:sz w:val="24"/>
                <w:szCs w:val="24"/>
              </w:rPr>
            </w:pPr>
            <w:r w:rsidRPr="00DC2293">
              <w:rPr>
                <w:rFonts w:ascii="Times New Roman" w:hAnsi="Times New Roman" w:cs="Times New Roman"/>
                <w:sz w:val="24"/>
                <w:szCs w:val="24"/>
              </w:rPr>
              <w:t xml:space="preserve">Культурное пространство Российской империи в XVIII </w:t>
            </w:r>
            <w:proofErr w:type="gramStart"/>
            <w:r w:rsidRPr="00DC2293">
              <w:rPr>
                <w:rFonts w:ascii="Times New Roman" w:hAnsi="Times New Roman" w:cs="Times New Roman"/>
                <w:sz w:val="24"/>
                <w:szCs w:val="24"/>
              </w:rPr>
              <w:t>в</w:t>
            </w:r>
            <w:proofErr w:type="gramEnd"/>
            <w:r w:rsidRPr="00DC2293">
              <w:rPr>
                <w:rFonts w:ascii="Times New Roman" w:hAnsi="Times New Roman" w:cs="Times New Roman"/>
                <w:sz w:val="24"/>
                <w:szCs w:val="24"/>
              </w:rPr>
              <w:t xml:space="preserve">. </w:t>
            </w:r>
          </w:p>
          <w:p w:rsidR="00D45665" w:rsidRPr="00DC2293" w:rsidRDefault="00D45665" w:rsidP="00F17097">
            <w:pPr>
              <w:spacing w:after="0" w:line="240" w:lineRule="auto"/>
              <w:rPr>
                <w:rFonts w:ascii="Times New Roman" w:hAnsi="Times New Roman" w:cs="Times New Roman"/>
                <w:sz w:val="24"/>
                <w:szCs w:val="24"/>
              </w:rPr>
            </w:pPr>
            <w:r w:rsidRPr="00DC2293">
              <w:rPr>
                <w:rFonts w:ascii="Times New Roman" w:hAnsi="Times New Roman" w:cs="Times New Roman"/>
                <w:sz w:val="24"/>
                <w:szCs w:val="24"/>
              </w:rPr>
              <w:t xml:space="preserve">Народы России в XVIII </w:t>
            </w:r>
            <w:proofErr w:type="gramStart"/>
            <w:r w:rsidRPr="00DC2293">
              <w:rPr>
                <w:rFonts w:ascii="Times New Roman" w:hAnsi="Times New Roman" w:cs="Times New Roman"/>
                <w:sz w:val="24"/>
                <w:szCs w:val="24"/>
              </w:rPr>
              <w:t>в</w:t>
            </w:r>
            <w:proofErr w:type="gramEnd"/>
            <w:r w:rsidRPr="00DC2293">
              <w:rPr>
                <w:rFonts w:ascii="Times New Roman" w:hAnsi="Times New Roman" w:cs="Times New Roman"/>
                <w:sz w:val="24"/>
                <w:szCs w:val="24"/>
              </w:rPr>
              <w:t>.</w:t>
            </w:r>
          </w:p>
          <w:p w:rsidR="00D45665" w:rsidRPr="00DC2293" w:rsidRDefault="00D45665" w:rsidP="00F17097">
            <w:pPr>
              <w:spacing w:after="0" w:line="240" w:lineRule="auto"/>
              <w:rPr>
                <w:rFonts w:ascii="Times New Roman" w:hAnsi="Times New Roman" w:cs="Times New Roman"/>
                <w:sz w:val="24"/>
                <w:szCs w:val="24"/>
              </w:rPr>
            </w:pPr>
            <w:r w:rsidRPr="00DC2293">
              <w:rPr>
                <w:rFonts w:ascii="Times New Roman" w:hAnsi="Times New Roman" w:cs="Times New Roman"/>
                <w:sz w:val="24"/>
                <w:szCs w:val="24"/>
              </w:rPr>
              <w:t>Россия при Павле I</w:t>
            </w:r>
          </w:p>
          <w:p w:rsidR="00D45665" w:rsidRPr="00DC2293" w:rsidRDefault="00D45665" w:rsidP="00F17097">
            <w:pPr>
              <w:spacing w:after="0" w:line="240" w:lineRule="auto"/>
              <w:rPr>
                <w:rFonts w:ascii="Times New Roman" w:hAnsi="Times New Roman" w:cs="Times New Roman"/>
                <w:sz w:val="24"/>
                <w:szCs w:val="24"/>
              </w:rPr>
            </w:pPr>
            <w:r w:rsidRPr="00DC2293">
              <w:rPr>
                <w:rFonts w:ascii="Times New Roman" w:hAnsi="Times New Roman" w:cs="Times New Roman"/>
                <w:sz w:val="24"/>
                <w:szCs w:val="24"/>
              </w:rPr>
              <w:t>Региональный компонент</w:t>
            </w:r>
          </w:p>
          <w:p w:rsidR="00D45665" w:rsidRPr="00DC2293" w:rsidRDefault="00D45665" w:rsidP="00F17097">
            <w:pPr>
              <w:spacing w:after="0" w:line="240" w:lineRule="auto"/>
              <w:rPr>
                <w:rFonts w:ascii="Times New Roman" w:hAnsi="Times New Roman" w:cs="Times New Roman"/>
                <w:sz w:val="24"/>
                <w:szCs w:val="24"/>
              </w:rPr>
            </w:pPr>
          </w:p>
        </w:tc>
      </w:tr>
      <w:tr w:rsidR="00D45665" w:rsidRPr="00DC2293">
        <w:tc>
          <w:tcPr>
            <w:tcW w:w="1132" w:type="dxa"/>
          </w:tcPr>
          <w:p w:rsidR="00D45665" w:rsidRPr="00DC2293" w:rsidRDefault="00D45665" w:rsidP="00F17097">
            <w:pPr>
              <w:spacing w:after="0" w:line="240" w:lineRule="auto"/>
              <w:rPr>
                <w:rFonts w:ascii="Times New Roman" w:hAnsi="Times New Roman" w:cs="Times New Roman"/>
                <w:sz w:val="24"/>
                <w:szCs w:val="24"/>
              </w:rPr>
            </w:pPr>
            <w:r w:rsidRPr="00DC2293">
              <w:rPr>
                <w:rFonts w:ascii="Times New Roman" w:hAnsi="Times New Roman" w:cs="Times New Roman"/>
                <w:sz w:val="24"/>
                <w:szCs w:val="24"/>
              </w:rPr>
              <w:t>9 класс</w:t>
            </w:r>
          </w:p>
        </w:tc>
        <w:tc>
          <w:tcPr>
            <w:tcW w:w="4397" w:type="dxa"/>
          </w:tcPr>
          <w:p w:rsidR="00D45665" w:rsidRPr="00DC2293" w:rsidRDefault="00D45665" w:rsidP="00F17097">
            <w:pPr>
              <w:spacing w:after="0" w:line="240" w:lineRule="auto"/>
              <w:rPr>
                <w:rFonts w:ascii="Times New Roman" w:hAnsi="Times New Roman" w:cs="Times New Roman"/>
                <w:b/>
                <w:bCs/>
                <w:sz w:val="24"/>
                <w:szCs w:val="24"/>
              </w:rPr>
            </w:pPr>
            <w:r w:rsidRPr="00DC2293">
              <w:rPr>
                <w:rFonts w:ascii="Times New Roman" w:hAnsi="Times New Roman" w:cs="Times New Roman"/>
                <w:b/>
                <w:bCs/>
                <w:sz w:val="24"/>
                <w:szCs w:val="24"/>
              </w:rPr>
              <w:t xml:space="preserve">ИСТОРИЯ НОВОГО ВРЕМЕНИ. </w:t>
            </w:r>
            <w:r w:rsidRPr="00DC2293">
              <w:rPr>
                <w:rFonts w:ascii="Times New Roman" w:hAnsi="Times New Roman" w:cs="Times New Roman"/>
                <w:b/>
                <w:bCs/>
                <w:sz w:val="24"/>
                <w:szCs w:val="24"/>
                <w:lang w:val="en-US"/>
              </w:rPr>
              <w:t>XIX</w:t>
            </w:r>
            <w:r w:rsidRPr="00DC2293">
              <w:rPr>
                <w:rFonts w:ascii="Times New Roman" w:hAnsi="Times New Roman" w:cs="Times New Roman"/>
                <w:b/>
                <w:bCs/>
                <w:sz w:val="24"/>
                <w:szCs w:val="24"/>
              </w:rPr>
              <w:t xml:space="preserve"> в. </w:t>
            </w:r>
          </w:p>
          <w:p w:rsidR="00D45665" w:rsidRPr="00DC2293" w:rsidRDefault="00D45665" w:rsidP="00F17097">
            <w:pPr>
              <w:spacing w:after="0" w:line="240" w:lineRule="auto"/>
              <w:rPr>
                <w:rFonts w:ascii="Times New Roman" w:hAnsi="Times New Roman" w:cs="Times New Roman"/>
                <w:sz w:val="24"/>
                <w:szCs w:val="24"/>
              </w:rPr>
            </w:pPr>
            <w:r w:rsidRPr="00DC2293">
              <w:rPr>
                <w:rFonts w:ascii="Times New Roman" w:hAnsi="Times New Roman" w:cs="Times New Roman"/>
                <w:b/>
                <w:bCs/>
                <w:sz w:val="24"/>
                <w:szCs w:val="24"/>
              </w:rPr>
              <w:t>Мир к началу XX в. Новейшая история</w:t>
            </w:r>
            <w:proofErr w:type="gramStart"/>
            <w:r w:rsidRPr="00DC2293">
              <w:rPr>
                <w:rFonts w:ascii="Times New Roman" w:hAnsi="Times New Roman" w:cs="Times New Roman"/>
                <w:b/>
                <w:bCs/>
                <w:sz w:val="24"/>
                <w:szCs w:val="24"/>
              </w:rPr>
              <w:t>.</w:t>
            </w:r>
            <w:r w:rsidRPr="00DC2293">
              <w:rPr>
                <w:rFonts w:ascii="Times New Roman" w:hAnsi="Times New Roman" w:cs="Times New Roman"/>
                <w:b/>
                <w:bCs/>
                <w:i/>
                <w:iCs/>
                <w:sz w:val="24"/>
                <w:szCs w:val="24"/>
              </w:rPr>
              <w:t>С</w:t>
            </w:r>
            <w:proofErr w:type="gramEnd"/>
            <w:r w:rsidRPr="00DC2293">
              <w:rPr>
                <w:rFonts w:ascii="Times New Roman" w:hAnsi="Times New Roman" w:cs="Times New Roman"/>
                <w:b/>
                <w:bCs/>
                <w:i/>
                <w:iCs/>
                <w:sz w:val="24"/>
                <w:szCs w:val="24"/>
              </w:rPr>
              <w:t>тановление и расцвет индустриального общества. До начала</w:t>
            </w:r>
            <w:proofErr w:type="gramStart"/>
            <w:r w:rsidRPr="00DC2293">
              <w:rPr>
                <w:rFonts w:ascii="Times New Roman" w:hAnsi="Times New Roman" w:cs="Times New Roman"/>
                <w:b/>
                <w:bCs/>
                <w:i/>
                <w:iCs/>
                <w:sz w:val="24"/>
                <w:szCs w:val="24"/>
              </w:rPr>
              <w:t xml:space="preserve"> П</w:t>
            </w:r>
            <w:proofErr w:type="gramEnd"/>
            <w:r w:rsidRPr="00DC2293">
              <w:rPr>
                <w:rFonts w:ascii="Times New Roman" w:hAnsi="Times New Roman" w:cs="Times New Roman"/>
                <w:b/>
                <w:bCs/>
                <w:i/>
                <w:iCs/>
                <w:sz w:val="24"/>
                <w:szCs w:val="24"/>
              </w:rPr>
              <w:t>ервой мировой войны</w:t>
            </w:r>
          </w:p>
          <w:p w:rsidR="00D45665" w:rsidRPr="00DC2293" w:rsidRDefault="00D45665" w:rsidP="00F17097">
            <w:pPr>
              <w:spacing w:after="0" w:line="240" w:lineRule="auto"/>
              <w:rPr>
                <w:rFonts w:ascii="Times New Roman" w:hAnsi="Times New Roman" w:cs="Times New Roman"/>
                <w:sz w:val="24"/>
                <w:szCs w:val="24"/>
              </w:rPr>
            </w:pPr>
          </w:p>
          <w:p w:rsidR="00D45665" w:rsidRPr="00DC2293" w:rsidRDefault="00D45665" w:rsidP="00F17097">
            <w:pPr>
              <w:shd w:val="clear" w:color="auto" w:fill="FFFFFF"/>
              <w:spacing w:after="0" w:line="240" w:lineRule="auto"/>
              <w:rPr>
                <w:rFonts w:ascii="Times New Roman" w:hAnsi="Times New Roman" w:cs="Times New Roman"/>
                <w:sz w:val="24"/>
                <w:szCs w:val="24"/>
              </w:rPr>
            </w:pPr>
            <w:r w:rsidRPr="00DC2293">
              <w:rPr>
                <w:rFonts w:ascii="Times New Roman" w:hAnsi="Times New Roman" w:cs="Times New Roman"/>
                <w:sz w:val="24"/>
                <w:szCs w:val="24"/>
              </w:rPr>
              <w:t>Страны Европы и Северной Америки в первой половине ХIХ </w:t>
            </w:r>
            <w:proofErr w:type="gramStart"/>
            <w:r w:rsidRPr="00DC2293">
              <w:rPr>
                <w:rFonts w:ascii="Times New Roman" w:hAnsi="Times New Roman" w:cs="Times New Roman"/>
                <w:sz w:val="24"/>
                <w:szCs w:val="24"/>
              </w:rPr>
              <w:t>в</w:t>
            </w:r>
            <w:proofErr w:type="gramEnd"/>
            <w:r w:rsidRPr="00DC2293">
              <w:rPr>
                <w:rFonts w:ascii="Times New Roman" w:hAnsi="Times New Roman" w:cs="Times New Roman"/>
                <w:sz w:val="24"/>
                <w:szCs w:val="24"/>
              </w:rPr>
              <w:t>.</w:t>
            </w:r>
          </w:p>
          <w:p w:rsidR="00D45665" w:rsidRPr="00DC2293" w:rsidRDefault="00D45665" w:rsidP="00F17097">
            <w:pPr>
              <w:shd w:val="clear" w:color="auto" w:fill="FFFFFF"/>
              <w:spacing w:after="0" w:line="240" w:lineRule="auto"/>
              <w:rPr>
                <w:rFonts w:ascii="Times New Roman" w:hAnsi="Times New Roman" w:cs="Times New Roman"/>
                <w:sz w:val="24"/>
                <w:szCs w:val="24"/>
              </w:rPr>
            </w:pPr>
            <w:r w:rsidRPr="00DC2293">
              <w:rPr>
                <w:rFonts w:ascii="Times New Roman" w:hAnsi="Times New Roman" w:cs="Times New Roman"/>
                <w:sz w:val="24"/>
                <w:szCs w:val="24"/>
              </w:rPr>
              <w:t>Страны Европы и Северной Америки во второй половине ХIХ </w:t>
            </w:r>
            <w:proofErr w:type="gramStart"/>
            <w:r w:rsidRPr="00DC2293">
              <w:rPr>
                <w:rFonts w:ascii="Times New Roman" w:hAnsi="Times New Roman" w:cs="Times New Roman"/>
                <w:sz w:val="24"/>
                <w:szCs w:val="24"/>
              </w:rPr>
              <w:t>в</w:t>
            </w:r>
            <w:proofErr w:type="gramEnd"/>
            <w:r w:rsidRPr="00DC2293">
              <w:rPr>
                <w:rFonts w:ascii="Times New Roman" w:hAnsi="Times New Roman" w:cs="Times New Roman"/>
                <w:sz w:val="24"/>
                <w:szCs w:val="24"/>
              </w:rPr>
              <w:t>.</w:t>
            </w:r>
          </w:p>
          <w:p w:rsidR="00D45665" w:rsidRPr="00DC2293" w:rsidRDefault="00D45665" w:rsidP="00F17097">
            <w:pPr>
              <w:shd w:val="clear" w:color="auto" w:fill="FFFFFF"/>
              <w:spacing w:after="0" w:line="240" w:lineRule="auto"/>
              <w:rPr>
                <w:rFonts w:ascii="Times New Roman" w:hAnsi="Times New Roman" w:cs="Times New Roman"/>
                <w:sz w:val="24"/>
                <w:szCs w:val="24"/>
              </w:rPr>
            </w:pPr>
            <w:r w:rsidRPr="00DC2293">
              <w:rPr>
                <w:rFonts w:ascii="Times New Roman" w:hAnsi="Times New Roman" w:cs="Times New Roman"/>
                <w:sz w:val="24"/>
                <w:szCs w:val="24"/>
              </w:rPr>
              <w:t>Экономическое и социально-политическое развитие стран Европы и США в конце ХIХ </w:t>
            </w:r>
            <w:proofErr w:type="gramStart"/>
            <w:r w:rsidRPr="00DC2293">
              <w:rPr>
                <w:rFonts w:ascii="Times New Roman" w:hAnsi="Times New Roman" w:cs="Times New Roman"/>
                <w:sz w:val="24"/>
                <w:szCs w:val="24"/>
              </w:rPr>
              <w:t>в</w:t>
            </w:r>
            <w:proofErr w:type="gramEnd"/>
            <w:r w:rsidRPr="00DC2293">
              <w:rPr>
                <w:rFonts w:ascii="Times New Roman" w:hAnsi="Times New Roman" w:cs="Times New Roman"/>
                <w:sz w:val="24"/>
                <w:szCs w:val="24"/>
              </w:rPr>
              <w:t>.</w:t>
            </w:r>
          </w:p>
          <w:p w:rsidR="00D45665" w:rsidRPr="00DC2293" w:rsidRDefault="00D45665" w:rsidP="00F17097">
            <w:pPr>
              <w:shd w:val="clear" w:color="auto" w:fill="FFFFFF"/>
              <w:spacing w:after="0" w:line="240" w:lineRule="auto"/>
              <w:rPr>
                <w:rFonts w:ascii="Times New Roman" w:hAnsi="Times New Roman" w:cs="Times New Roman"/>
                <w:sz w:val="24"/>
                <w:szCs w:val="24"/>
              </w:rPr>
            </w:pPr>
            <w:r w:rsidRPr="00DC2293">
              <w:rPr>
                <w:rFonts w:ascii="Times New Roman" w:hAnsi="Times New Roman" w:cs="Times New Roman"/>
                <w:sz w:val="24"/>
                <w:szCs w:val="24"/>
              </w:rPr>
              <w:t>Страны Азии в ХIХ </w:t>
            </w:r>
            <w:proofErr w:type="gramStart"/>
            <w:r w:rsidRPr="00DC2293">
              <w:rPr>
                <w:rFonts w:ascii="Times New Roman" w:hAnsi="Times New Roman" w:cs="Times New Roman"/>
                <w:sz w:val="24"/>
                <w:szCs w:val="24"/>
              </w:rPr>
              <w:t>в</w:t>
            </w:r>
            <w:proofErr w:type="gramEnd"/>
            <w:r w:rsidRPr="00DC2293">
              <w:rPr>
                <w:rFonts w:ascii="Times New Roman" w:hAnsi="Times New Roman" w:cs="Times New Roman"/>
                <w:sz w:val="24"/>
                <w:szCs w:val="24"/>
              </w:rPr>
              <w:t>.</w:t>
            </w:r>
          </w:p>
          <w:p w:rsidR="00D45665" w:rsidRPr="00DC2293" w:rsidRDefault="00D45665" w:rsidP="00F17097">
            <w:pPr>
              <w:shd w:val="clear" w:color="auto" w:fill="FFFFFF"/>
              <w:spacing w:after="0" w:line="240" w:lineRule="auto"/>
              <w:rPr>
                <w:rFonts w:ascii="Times New Roman" w:hAnsi="Times New Roman" w:cs="Times New Roman"/>
                <w:sz w:val="24"/>
                <w:szCs w:val="24"/>
              </w:rPr>
            </w:pPr>
            <w:r w:rsidRPr="00DC2293">
              <w:rPr>
                <w:rFonts w:ascii="Times New Roman" w:hAnsi="Times New Roman" w:cs="Times New Roman"/>
                <w:sz w:val="24"/>
                <w:szCs w:val="24"/>
              </w:rPr>
              <w:t>Война за независимость в Латинской Америке</w:t>
            </w:r>
          </w:p>
          <w:p w:rsidR="00D45665" w:rsidRPr="00DC2293" w:rsidRDefault="00D45665" w:rsidP="00F17097">
            <w:pPr>
              <w:shd w:val="clear" w:color="auto" w:fill="FFFFFF"/>
              <w:spacing w:after="0" w:line="240" w:lineRule="auto"/>
              <w:rPr>
                <w:rFonts w:ascii="Times New Roman" w:hAnsi="Times New Roman" w:cs="Times New Roman"/>
                <w:sz w:val="24"/>
                <w:szCs w:val="24"/>
              </w:rPr>
            </w:pPr>
            <w:r w:rsidRPr="00DC2293">
              <w:rPr>
                <w:rFonts w:ascii="Times New Roman" w:hAnsi="Times New Roman" w:cs="Times New Roman"/>
                <w:sz w:val="24"/>
                <w:szCs w:val="24"/>
              </w:rPr>
              <w:t>Народы Африки в Новое время</w:t>
            </w:r>
          </w:p>
          <w:p w:rsidR="00D45665" w:rsidRPr="00DC2293" w:rsidRDefault="00D45665" w:rsidP="00F17097">
            <w:pPr>
              <w:shd w:val="clear" w:color="auto" w:fill="FFFFFF"/>
              <w:spacing w:after="0" w:line="240" w:lineRule="auto"/>
              <w:rPr>
                <w:rFonts w:ascii="Times New Roman" w:hAnsi="Times New Roman" w:cs="Times New Roman"/>
                <w:sz w:val="24"/>
                <w:szCs w:val="24"/>
              </w:rPr>
            </w:pPr>
            <w:r w:rsidRPr="00DC2293">
              <w:rPr>
                <w:rFonts w:ascii="Times New Roman" w:hAnsi="Times New Roman" w:cs="Times New Roman"/>
                <w:sz w:val="24"/>
                <w:szCs w:val="24"/>
              </w:rPr>
              <w:t>Развитие культуры в XIX </w:t>
            </w:r>
            <w:proofErr w:type="gramStart"/>
            <w:r w:rsidRPr="00DC2293">
              <w:rPr>
                <w:rFonts w:ascii="Times New Roman" w:hAnsi="Times New Roman" w:cs="Times New Roman"/>
                <w:sz w:val="24"/>
                <w:szCs w:val="24"/>
              </w:rPr>
              <w:t>в</w:t>
            </w:r>
            <w:proofErr w:type="gramEnd"/>
            <w:r w:rsidRPr="00DC2293">
              <w:rPr>
                <w:rFonts w:ascii="Times New Roman" w:hAnsi="Times New Roman" w:cs="Times New Roman"/>
                <w:sz w:val="24"/>
                <w:szCs w:val="24"/>
              </w:rPr>
              <w:t>.</w:t>
            </w:r>
          </w:p>
          <w:p w:rsidR="00D45665" w:rsidRPr="00DC2293" w:rsidRDefault="00D45665" w:rsidP="00F17097">
            <w:pPr>
              <w:shd w:val="clear" w:color="auto" w:fill="FFFFFF"/>
              <w:spacing w:after="0" w:line="240" w:lineRule="auto"/>
              <w:rPr>
                <w:rFonts w:ascii="Times New Roman" w:hAnsi="Times New Roman" w:cs="Times New Roman"/>
                <w:sz w:val="24"/>
                <w:szCs w:val="24"/>
              </w:rPr>
            </w:pPr>
            <w:r w:rsidRPr="00DC2293">
              <w:rPr>
                <w:rFonts w:ascii="Times New Roman" w:hAnsi="Times New Roman" w:cs="Times New Roman"/>
                <w:sz w:val="24"/>
                <w:szCs w:val="24"/>
              </w:rPr>
              <w:t>Международные отношения в XIX </w:t>
            </w:r>
            <w:proofErr w:type="gramStart"/>
            <w:r w:rsidRPr="00DC2293">
              <w:rPr>
                <w:rFonts w:ascii="Times New Roman" w:hAnsi="Times New Roman" w:cs="Times New Roman"/>
                <w:sz w:val="24"/>
                <w:szCs w:val="24"/>
              </w:rPr>
              <w:t>в</w:t>
            </w:r>
            <w:proofErr w:type="gramEnd"/>
            <w:r w:rsidRPr="00DC2293">
              <w:rPr>
                <w:rFonts w:ascii="Times New Roman" w:hAnsi="Times New Roman" w:cs="Times New Roman"/>
                <w:sz w:val="24"/>
                <w:szCs w:val="24"/>
              </w:rPr>
              <w:t>.</w:t>
            </w:r>
          </w:p>
          <w:p w:rsidR="00D45665" w:rsidRPr="00DC2293" w:rsidRDefault="00D45665" w:rsidP="00F17097">
            <w:pPr>
              <w:shd w:val="clear" w:color="auto" w:fill="FFFFFF"/>
              <w:spacing w:after="0" w:line="240" w:lineRule="auto"/>
              <w:rPr>
                <w:rFonts w:ascii="Times New Roman" w:hAnsi="Times New Roman" w:cs="Times New Roman"/>
                <w:sz w:val="24"/>
                <w:szCs w:val="24"/>
              </w:rPr>
            </w:pPr>
            <w:r w:rsidRPr="00DC2293">
              <w:rPr>
                <w:rFonts w:ascii="Times New Roman" w:hAnsi="Times New Roman" w:cs="Times New Roman"/>
                <w:sz w:val="24"/>
                <w:szCs w:val="24"/>
              </w:rPr>
              <w:t>Мир в 1900—1914 гг.</w:t>
            </w:r>
          </w:p>
          <w:p w:rsidR="00D45665" w:rsidRPr="00DC2293" w:rsidRDefault="00D45665" w:rsidP="00F17097">
            <w:pPr>
              <w:shd w:val="clear" w:color="auto" w:fill="FFFFFF"/>
              <w:spacing w:after="0" w:line="240" w:lineRule="auto"/>
              <w:rPr>
                <w:rFonts w:ascii="Times New Roman" w:hAnsi="Times New Roman" w:cs="Times New Roman"/>
                <w:i/>
                <w:iCs/>
                <w:sz w:val="24"/>
                <w:szCs w:val="24"/>
              </w:rPr>
            </w:pPr>
          </w:p>
          <w:p w:rsidR="00D45665" w:rsidRPr="00DC2293" w:rsidRDefault="00D45665" w:rsidP="00F17097">
            <w:pPr>
              <w:spacing w:after="0" w:line="240" w:lineRule="auto"/>
              <w:rPr>
                <w:rFonts w:ascii="Times New Roman" w:hAnsi="Times New Roman" w:cs="Times New Roman"/>
                <w:sz w:val="24"/>
                <w:szCs w:val="24"/>
              </w:rPr>
            </w:pPr>
          </w:p>
          <w:p w:rsidR="00D45665" w:rsidRPr="00DC2293" w:rsidRDefault="00D45665" w:rsidP="00F17097">
            <w:pPr>
              <w:spacing w:after="0" w:line="240" w:lineRule="auto"/>
              <w:rPr>
                <w:rFonts w:ascii="Times New Roman" w:hAnsi="Times New Roman" w:cs="Times New Roman"/>
                <w:i/>
                <w:iCs/>
                <w:sz w:val="24"/>
                <w:szCs w:val="24"/>
              </w:rPr>
            </w:pPr>
          </w:p>
          <w:p w:rsidR="00D45665" w:rsidRPr="00DC2293" w:rsidRDefault="00D45665" w:rsidP="00F17097">
            <w:pPr>
              <w:spacing w:after="0" w:line="240" w:lineRule="auto"/>
              <w:rPr>
                <w:rFonts w:ascii="Times New Roman" w:hAnsi="Times New Roman" w:cs="Times New Roman"/>
                <w:sz w:val="24"/>
                <w:szCs w:val="24"/>
              </w:rPr>
            </w:pPr>
          </w:p>
        </w:tc>
        <w:tc>
          <w:tcPr>
            <w:tcW w:w="4961" w:type="dxa"/>
          </w:tcPr>
          <w:p w:rsidR="00D45665" w:rsidRPr="00DC2293" w:rsidRDefault="00D45665" w:rsidP="00F17097">
            <w:pPr>
              <w:spacing w:after="0" w:line="240" w:lineRule="auto"/>
              <w:rPr>
                <w:rFonts w:ascii="Times New Roman" w:hAnsi="Times New Roman" w:cs="Times New Roman"/>
                <w:b/>
                <w:bCs/>
                <w:sz w:val="24"/>
                <w:szCs w:val="24"/>
              </w:rPr>
            </w:pPr>
            <w:r w:rsidRPr="00DC2293">
              <w:rPr>
                <w:rFonts w:ascii="Times New Roman" w:hAnsi="Times New Roman" w:cs="Times New Roman"/>
                <w:b/>
                <w:bCs/>
                <w:sz w:val="24"/>
                <w:szCs w:val="24"/>
              </w:rPr>
              <w:t>IV. РОССИЙСКАЯ ИМПЕРИЯ В XIX – НАЧАЛЕ XX ВВ.</w:t>
            </w:r>
          </w:p>
          <w:p w:rsidR="00D45665" w:rsidRPr="00DC2293" w:rsidRDefault="00D45665" w:rsidP="00F17097">
            <w:pPr>
              <w:spacing w:after="0" w:line="240" w:lineRule="auto"/>
              <w:rPr>
                <w:rFonts w:ascii="Times New Roman" w:hAnsi="Times New Roman" w:cs="Times New Roman"/>
                <w:b/>
                <w:bCs/>
                <w:sz w:val="24"/>
                <w:szCs w:val="24"/>
              </w:rPr>
            </w:pPr>
          </w:p>
          <w:p w:rsidR="00D45665" w:rsidRPr="00DC2293" w:rsidRDefault="00D45665" w:rsidP="00F17097">
            <w:pPr>
              <w:spacing w:after="0" w:line="240" w:lineRule="auto"/>
              <w:rPr>
                <w:rFonts w:ascii="Times New Roman" w:hAnsi="Times New Roman" w:cs="Times New Roman"/>
                <w:sz w:val="24"/>
                <w:szCs w:val="24"/>
                <w:u w:val="single"/>
              </w:rPr>
            </w:pPr>
            <w:r w:rsidRPr="00DC2293">
              <w:rPr>
                <w:rFonts w:ascii="Times New Roman" w:hAnsi="Times New Roman" w:cs="Times New Roman"/>
                <w:sz w:val="24"/>
                <w:szCs w:val="24"/>
                <w:u w:val="single"/>
              </w:rPr>
              <w:t>Россия на пути к реформам (1801–1861)</w:t>
            </w:r>
          </w:p>
          <w:p w:rsidR="00D45665" w:rsidRPr="00DC2293" w:rsidRDefault="00D45665" w:rsidP="00F17097">
            <w:pPr>
              <w:spacing w:after="0" w:line="240" w:lineRule="auto"/>
              <w:rPr>
                <w:rFonts w:ascii="Times New Roman" w:hAnsi="Times New Roman" w:cs="Times New Roman"/>
                <w:sz w:val="24"/>
                <w:szCs w:val="24"/>
              </w:rPr>
            </w:pPr>
            <w:r w:rsidRPr="00DC2293">
              <w:rPr>
                <w:rFonts w:ascii="Times New Roman" w:hAnsi="Times New Roman" w:cs="Times New Roman"/>
                <w:sz w:val="24"/>
                <w:szCs w:val="24"/>
              </w:rPr>
              <w:t>Александровская эпоха: государственный либерализм</w:t>
            </w:r>
          </w:p>
          <w:p w:rsidR="00D45665" w:rsidRPr="00DC2293" w:rsidRDefault="00D45665" w:rsidP="00F17097">
            <w:pPr>
              <w:spacing w:after="0" w:line="240" w:lineRule="auto"/>
              <w:rPr>
                <w:rFonts w:ascii="Times New Roman" w:hAnsi="Times New Roman" w:cs="Times New Roman"/>
                <w:sz w:val="24"/>
                <w:szCs w:val="24"/>
              </w:rPr>
            </w:pPr>
            <w:r w:rsidRPr="00DC2293">
              <w:rPr>
                <w:rFonts w:ascii="Times New Roman" w:hAnsi="Times New Roman" w:cs="Times New Roman"/>
                <w:sz w:val="24"/>
                <w:szCs w:val="24"/>
              </w:rPr>
              <w:t xml:space="preserve">Отечественная война 1812 г. </w:t>
            </w:r>
          </w:p>
          <w:p w:rsidR="00D45665" w:rsidRPr="00DC2293" w:rsidRDefault="00D45665" w:rsidP="00F17097">
            <w:pPr>
              <w:spacing w:after="0" w:line="240" w:lineRule="auto"/>
              <w:rPr>
                <w:rFonts w:ascii="Times New Roman" w:hAnsi="Times New Roman" w:cs="Times New Roman"/>
                <w:sz w:val="24"/>
                <w:szCs w:val="24"/>
              </w:rPr>
            </w:pPr>
            <w:r w:rsidRPr="00DC2293">
              <w:rPr>
                <w:rFonts w:ascii="Times New Roman" w:hAnsi="Times New Roman" w:cs="Times New Roman"/>
                <w:sz w:val="24"/>
                <w:szCs w:val="24"/>
              </w:rPr>
              <w:t>Николаевское самодержавие: государственный консерватизм</w:t>
            </w:r>
          </w:p>
          <w:p w:rsidR="00D45665" w:rsidRPr="00DC2293" w:rsidRDefault="00D45665" w:rsidP="00F17097">
            <w:pPr>
              <w:spacing w:after="0" w:line="240" w:lineRule="auto"/>
              <w:rPr>
                <w:rFonts w:ascii="Times New Roman" w:hAnsi="Times New Roman" w:cs="Times New Roman"/>
                <w:sz w:val="24"/>
                <w:szCs w:val="24"/>
              </w:rPr>
            </w:pPr>
            <w:r w:rsidRPr="00DC2293">
              <w:rPr>
                <w:rFonts w:ascii="Times New Roman" w:hAnsi="Times New Roman" w:cs="Times New Roman"/>
                <w:sz w:val="24"/>
                <w:szCs w:val="24"/>
              </w:rPr>
              <w:t xml:space="preserve">Крепостнический социум. Деревня и город </w:t>
            </w:r>
          </w:p>
          <w:p w:rsidR="00D45665" w:rsidRPr="00DC2293" w:rsidRDefault="00D45665" w:rsidP="00F17097">
            <w:pPr>
              <w:spacing w:after="0" w:line="240" w:lineRule="auto"/>
              <w:rPr>
                <w:rFonts w:ascii="Times New Roman" w:hAnsi="Times New Roman" w:cs="Times New Roman"/>
                <w:sz w:val="24"/>
                <w:szCs w:val="24"/>
              </w:rPr>
            </w:pPr>
            <w:r w:rsidRPr="00DC2293">
              <w:rPr>
                <w:rFonts w:ascii="Times New Roman" w:hAnsi="Times New Roman" w:cs="Times New Roman"/>
                <w:sz w:val="24"/>
                <w:szCs w:val="24"/>
              </w:rPr>
              <w:t xml:space="preserve">Культурное пространство империи в первой половине XIX </w:t>
            </w:r>
            <w:proofErr w:type="gramStart"/>
            <w:r w:rsidRPr="00DC2293">
              <w:rPr>
                <w:rFonts w:ascii="Times New Roman" w:hAnsi="Times New Roman" w:cs="Times New Roman"/>
                <w:sz w:val="24"/>
                <w:szCs w:val="24"/>
              </w:rPr>
              <w:t>в</w:t>
            </w:r>
            <w:proofErr w:type="gramEnd"/>
            <w:r w:rsidRPr="00DC2293">
              <w:rPr>
                <w:rFonts w:ascii="Times New Roman" w:hAnsi="Times New Roman" w:cs="Times New Roman"/>
                <w:sz w:val="24"/>
                <w:szCs w:val="24"/>
              </w:rPr>
              <w:t>.</w:t>
            </w:r>
          </w:p>
          <w:p w:rsidR="00D45665" w:rsidRPr="00DC2293" w:rsidRDefault="00D45665" w:rsidP="00F17097">
            <w:pPr>
              <w:spacing w:after="0" w:line="240" w:lineRule="auto"/>
              <w:rPr>
                <w:rFonts w:ascii="Times New Roman" w:hAnsi="Times New Roman" w:cs="Times New Roman"/>
                <w:sz w:val="24"/>
                <w:szCs w:val="24"/>
              </w:rPr>
            </w:pPr>
            <w:r w:rsidRPr="00DC2293">
              <w:rPr>
                <w:rFonts w:ascii="Times New Roman" w:hAnsi="Times New Roman" w:cs="Times New Roman"/>
                <w:sz w:val="24"/>
                <w:szCs w:val="24"/>
              </w:rPr>
              <w:t xml:space="preserve">Пространство империи: этнокультурный облик страны </w:t>
            </w:r>
          </w:p>
          <w:p w:rsidR="00D45665" w:rsidRPr="00DC2293" w:rsidRDefault="00D45665" w:rsidP="00F17097">
            <w:pPr>
              <w:spacing w:after="0" w:line="240" w:lineRule="auto"/>
              <w:rPr>
                <w:rFonts w:ascii="Times New Roman" w:hAnsi="Times New Roman" w:cs="Times New Roman"/>
                <w:sz w:val="24"/>
                <w:szCs w:val="24"/>
              </w:rPr>
            </w:pPr>
            <w:r w:rsidRPr="00DC2293">
              <w:rPr>
                <w:rFonts w:ascii="Times New Roman" w:hAnsi="Times New Roman" w:cs="Times New Roman"/>
                <w:sz w:val="24"/>
                <w:szCs w:val="24"/>
              </w:rPr>
              <w:t xml:space="preserve">Формирование гражданского правосознания. Основные течения общественной мысли </w:t>
            </w:r>
          </w:p>
          <w:p w:rsidR="00D45665" w:rsidRPr="00DC2293" w:rsidRDefault="00D45665" w:rsidP="00F17097">
            <w:pPr>
              <w:spacing w:after="0" w:line="240" w:lineRule="auto"/>
              <w:rPr>
                <w:rFonts w:ascii="Times New Roman" w:hAnsi="Times New Roman" w:cs="Times New Roman"/>
                <w:sz w:val="24"/>
                <w:szCs w:val="24"/>
              </w:rPr>
            </w:pPr>
          </w:p>
          <w:p w:rsidR="00D45665" w:rsidRPr="00DC2293" w:rsidRDefault="00D45665" w:rsidP="00F17097">
            <w:pPr>
              <w:spacing w:after="0" w:line="240" w:lineRule="auto"/>
              <w:rPr>
                <w:rFonts w:ascii="Times New Roman" w:hAnsi="Times New Roman" w:cs="Times New Roman"/>
                <w:sz w:val="24"/>
                <w:szCs w:val="24"/>
                <w:u w:val="single"/>
              </w:rPr>
            </w:pPr>
            <w:r w:rsidRPr="00DC2293">
              <w:rPr>
                <w:rFonts w:ascii="Times New Roman" w:hAnsi="Times New Roman" w:cs="Times New Roman"/>
                <w:sz w:val="24"/>
                <w:szCs w:val="24"/>
                <w:u w:val="single"/>
              </w:rPr>
              <w:t>Россия в эпоху реформ</w:t>
            </w:r>
          </w:p>
          <w:p w:rsidR="00D45665" w:rsidRPr="00DC2293" w:rsidRDefault="00D45665" w:rsidP="00F17097">
            <w:pPr>
              <w:spacing w:after="0" w:line="240" w:lineRule="auto"/>
              <w:rPr>
                <w:rFonts w:ascii="Times New Roman" w:hAnsi="Times New Roman" w:cs="Times New Roman"/>
                <w:sz w:val="24"/>
                <w:szCs w:val="24"/>
              </w:rPr>
            </w:pPr>
            <w:r w:rsidRPr="00DC2293">
              <w:rPr>
                <w:rFonts w:ascii="Times New Roman" w:hAnsi="Times New Roman" w:cs="Times New Roman"/>
                <w:sz w:val="24"/>
                <w:szCs w:val="24"/>
              </w:rPr>
              <w:t xml:space="preserve">Преобразования Александра II: социальная и правовая модернизация </w:t>
            </w:r>
          </w:p>
          <w:p w:rsidR="00D45665" w:rsidRPr="00DC2293" w:rsidRDefault="00D45665" w:rsidP="00F17097">
            <w:pPr>
              <w:spacing w:after="0" w:line="240" w:lineRule="auto"/>
              <w:rPr>
                <w:rFonts w:ascii="Times New Roman" w:hAnsi="Times New Roman" w:cs="Times New Roman"/>
                <w:sz w:val="24"/>
                <w:szCs w:val="24"/>
              </w:rPr>
            </w:pPr>
            <w:r w:rsidRPr="00DC2293">
              <w:rPr>
                <w:rFonts w:ascii="Times New Roman" w:hAnsi="Times New Roman" w:cs="Times New Roman"/>
                <w:sz w:val="24"/>
                <w:szCs w:val="24"/>
              </w:rPr>
              <w:t xml:space="preserve">«Народное самодержавие» Александра III </w:t>
            </w:r>
          </w:p>
          <w:p w:rsidR="00D45665" w:rsidRPr="00DC2293" w:rsidRDefault="00D45665" w:rsidP="00F17097">
            <w:pPr>
              <w:spacing w:after="0" w:line="240" w:lineRule="auto"/>
              <w:rPr>
                <w:rFonts w:ascii="Times New Roman" w:hAnsi="Times New Roman" w:cs="Times New Roman"/>
                <w:sz w:val="24"/>
                <w:szCs w:val="24"/>
              </w:rPr>
            </w:pPr>
            <w:r w:rsidRPr="00DC2293">
              <w:rPr>
                <w:rFonts w:ascii="Times New Roman" w:hAnsi="Times New Roman" w:cs="Times New Roman"/>
                <w:sz w:val="24"/>
                <w:szCs w:val="24"/>
              </w:rPr>
              <w:t xml:space="preserve">Пореформенный социум. Сельское хозяйство и промышленность </w:t>
            </w:r>
          </w:p>
          <w:p w:rsidR="00D45665" w:rsidRPr="00DC2293" w:rsidRDefault="00D45665" w:rsidP="00F17097">
            <w:pPr>
              <w:spacing w:after="0" w:line="240" w:lineRule="auto"/>
              <w:rPr>
                <w:rFonts w:ascii="Times New Roman" w:hAnsi="Times New Roman" w:cs="Times New Roman"/>
                <w:sz w:val="24"/>
                <w:szCs w:val="24"/>
              </w:rPr>
            </w:pPr>
            <w:r w:rsidRPr="00DC2293">
              <w:rPr>
                <w:rFonts w:ascii="Times New Roman" w:hAnsi="Times New Roman" w:cs="Times New Roman"/>
                <w:sz w:val="24"/>
                <w:szCs w:val="24"/>
              </w:rPr>
              <w:t xml:space="preserve">Культурное пространство империи во второй половине XIX </w:t>
            </w:r>
            <w:proofErr w:type="gramStart"/>
            <w:r w:rsidRPr="00DC2293">
              <w:rPr>
                <w:rFonts w:ascii="Times New Roman" w:hAnsi="Times New Roman" w:cs="Times New Roman"/>
                <w:sz w:val="24"/>
                <w:szCs w:val="24"/>
              </w:rPr>
              <w:t>в</w:t>
            </w:r>
            <w:proofErr w:type="gramEnd"/>
            <w:r w:rsidRPr="00DC2293">
              <w:rPr>
                <w:rFonts w:ascii="Times New Roman" w:hAnsi="Times New Roman" w:cs="Times New Roman"/>
                <w:sz w:val="24"/>
                <w:szCs w:val="24"/>
              </w:rPr>
              <w:t xml:space="preserve">. </w:t>
            </w:r>
          </w:p>
          <w:p w:rsidR="00D45665" w:rsidRPr="00DC2293" w:rsidRDefault="00D45665" w:rsidP="00F17097">
            <w:pPr>
              <w:spacing w:after="0" w:line="240" w:lineRule="auto"/>
              <w:rPr>
                <w:rFonts w:ascii="Times New Roman" w:hAnsi="Times New Roman" w:cs="Times New Roman"/>
                <w:sz w:val="24"/>
                <w:szCs w:val="24"/>
              </w:rPr>
            </w:pPr>
            <w:r w:rsidRPr="00DC2293">
              <w:rPr>
                <w:rFonts w:ascii="Times New Roman" w:hAnsi="Times New Roman" w:cs="Times New Roman"/>
                <w:sz w:val="24"/>
                <w:szCs w:val="24"/>
              </w:rPr>
              <w:t xml:space="preserve">Этнокультурный облик империи </w:t>
            </w:r>
          </w:p>
          <w:p w:rsidR="00D45665" w:rsidRPr="00DC2293" w:rsidRDefault="00D45665" w:rsidP="00F17097">
            <w:pPr>
              <w:spacing w:after="0" w:line="240" w:lineRule="auto"/>
              <w:rPr>
                <w:rFonts w:ascii="Times New Roman" w:hAnsi="Times New Roman" w:cs="Times New Roman"/>
                <w:sz w:val="24"/>
                <w:szCs w:val="24"/>
              </w:rPr>
            </w:pPr>
            <w:r w:rsidRPr="00DC2293">
              <w:rPr>
                <w:rFonts w:ascii="Times New Roman" w:hAnsi="Times New Roman" w:cs="Times New Roman"/>
                <w:sz w:val="24"/>
                <w:szCs w:val="24"/>
              </w:rPr>
              <w:t>Формирование гражданского общества и основные направления общественных движений</w:t>
            </w:r>
          </w:p>
          <w:p w:rsidR="00D45665" w:rsidRPr="00DC2293" w:rsidRDefault="00D45665" w:rsidP="00F17097">
            <w:pPr>
              <w:spacing w:after="0" w:line="240" w:lineRule="auto"/>
              <w:rPr>
                <w:rFonts w:ascii="Times New Roman" w:hAnsi="Times New Roman" w:cs="Times New Roman"/>
                <w:sz w:val="24"/>
                <w:szCs w:val="24"/>
                <w:u w:val="single"/>
              </w:rPr>
            </w:pPr>
            <w:r w:rsidRPr="00DC2293">
              <w:rPr>
                <w:rFonts w:ascii="Times New Roman" w:hAnsi="Times New Roman" w:cs="Times New Roman"/>
                <w:sz w:val="24"/>
                <w:szCs w:val="24"/>
                <w:u w:val="single"/>
              </w:rPr>
              <w:lastRenderedPageBreak/>
              <w:t>Кризис империи в начале ХХ века</w:t>
            </w:r>
          </w:p>
          <w:p w:rsidR="00D45665" w:rsidRPr="00DC2293" w:rsidRDefault="00D45665" w:rsidP="00F17097">
            <w:pPr>
              <w:spacing w:after="0" w:line="240" w:lineRule="auto"/>
              <w:rPr>
                <w:rFonts w:ascii="Times New Roman" w:hAnsi="Times New Roman" w:cs="Times New Roman"/>
                <w:sz w:val="24"/>
                <w:szCs w:val="24"/>
              </w:rPr>
            </w:pPr>
            <w:r w:rsidRPr="00DC2293">
              <w:rPr>
                <w:rFonts w:ascii="Times New Roman" w:hAnsi="Times New Roman" w:cs="Times New Roman"/>
                <w:sz w:val="24"/>
                <w:szCs w:val="24"/>
              </w:rPr>
              <w:t xml:space="preserve">Первая российская революция 1905-1907 гг. Начало парламентаризма </w:t>
            </w:r>
          </w:p>
          <w:p w:rsidR="00D45665" w:rsidRPr="00DC2293" w:rsidRDefault="00D45665" w:rsidP="00F17097">
            <w:pPr>
              <w:spacing w:after="0" w:line="240" w:lineRule="auto"/>
              <w:rPr>
                <w:rFonts w:ascii="Times New Roman" w:hAnsi="Times New Roman" w:cs="Times New Roman"/>
                <w:sz w:val="24"/>
                <w:szCs w:val="24"/>
              </w:rPr>
            </w:pPr>
            <w:r w:rsidRPr="00DC2293">
              <w:rPr>
                <w:rFonts w:ascii="Times New Roman" w:hAnsi="Times New Roman" w:cs="Times New Roman"/>
                <w:sz w:val="24"/>
                <w:szCs w:val="24"/>
              </w:rPr>
              <w:t xml:space="preserve">Общество и власть после революции </w:t>
            </w:r>
          </w:p>
          <w:p w:rsidR="00D45665" w:rsidRPr="00DC2293" w:rsidRDefault="00D45665" w:rsidP="00F17097">
            <w:pPr>
              <w:spacing w:after="0" w:line="240" w:lineRule="auto"/>
              <w:rPr>
                <w:rFonts w:ascii="Times New Roman" w:hAnsi="Times New Roman" w:cs="Times New Roman"/>
                <w:sz w:val="24"/>
                <w:szCs w:val="24"/>
              </w:rPr>
            </w:pPr>
            <w:r w:rsidRPr="00DC2293">
              <w:rPr>
                <w:rFonts w:ascii="Times New Roman" w:hAnsi="Times New Roman" w:cs="Times New Roman"/>
                <w:sz w:val="24"/>
                <w:szCs w:val="24"/>
              </w:rPr>
              <w:t>«Серебряный век» российской культуры</w:t>
            </w:r>
          </w:p>
          <w:p w:rsidR="00D45665" w:rsidRPr="00DC2293" w:rsidRDefault="00D45665" w:rsidP="00F17097">
            <w:pPr>
              <w:spacing w:after="0" w:line="240" w:lineRule="auto"/>
              <w:rPr>
                <w:rFonts w:ascii="Times New Roman" w:hAnsi="Times New Roman" w:cs="Times New Roman"/>
                <w:i/>
                <w:iCs/>
                <w:sz w:val="24"/>
                <w:szCs w:val="24"/>
              </w:rPr>
            </w:pPr>
            <w:r w:rsidRPr="00DC2293">
              <w:rPr>
                <w:rFonts w:ascii="Times New Roman" w:hAnsi="Times New Roman" w:cs="Times New Roman"/>
                <w:sz w:val="24"/>
                <w:szCs w:val="24"/>
              </w:rPr>
              <w:t>Региональный компонент</w:t>
            </w:r>
          </w:p>
        </w:tc>
      </w:tr>
    </w:tbl>
    <w:p w:rsidR="00D45665" w:rsidRPr="0074495D" w:rsidRDefault="00D45665" w:rsidP="00F572CD">
      <w:pPr>
        <w:pStyle w:val="3"/>
        <w:spacing w:before="0" w:beforeAutospacing="0" w:after="0" w:afterAutospacing="0" w:line="360" w:lineRule="auto"/>
        <w:ind w:firstLine="709"/>
        <w:rPr>
          <w:lang w:val="en-US"/>
        </w:rPr>
      </w:pPr>
    </w:p>
    <w:p w:rsidR="00D45665" w:rsidRPr="00DC2293" w:rsidRDefault="00D45665" w:rsidP="0012121B">
      <w:pPr>
        <w:pStyle w:val="4"/>
        <w:keepNext/>
        <w:keepLines/>
        <w:spacing w:before="200" w:beforeAutospacing="0" w:after="0" w:afterAutospacing="0" w:line="360" w:lineRule="auto"/>
        <w:ind w:left="708"/>
        <w:rPr>
          <w:b/>
          <w:bCs/>
          <w:color w:val="auto"/>
          <w:lang w:val="ru-RU"/>
        </w:rPr>
      </w:pPr>
      <w:bookmarkStart w:id="234" w:name="_Toc409691706"/>
      <w:bookmarkStart w:id="235" w:name="_Toc410654032"/>
      <w:bookmarkStart w:id="236" w:name="_Toc414553230"/>
      <w:r w:rsidRPr="00DC2293">
        <w:rPr>
          <w:b/>
          <w:bCs/>
          <w:color w:val="auto"/>
          <w:lang w:val="ru-RU"/>
        </w:rPr>
        <w:t>2.2.2.5. Обществознание</w:t>
      </w:r>
      <w:bookmarkEnd w:id="234"/>
      <w:bookmarkEnd w:id="235"/>
      <w:bookmarkEnd w:id="236"/>
    </w:p>
    <w:p w:rsidR="00D45665" w:rsidRPr="00DC2293" w:rsidRDefault="00D45665" w:rsidP="0012121B">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D45665" w:rsidRPr="00DC2293" w:rsidRDefault="00D45665" w:rsidP="0012121B">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w:t>
      </w:r>
      <w:proofErr w:type="gramStart"/>
      <w:r w:rsidRPr="00DC2293">
        <w:rPr>
          <w:rFonts w:ascii="Times New Roman" w:hAnsi="Times New Roman" w:cs="Times New Roman"/>
          <w:sz w:val="24"/>
          <w:szCs w:val="24"/>
        </w:rPr>
        <w:t>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roofErr w:type="gramEnd"/>
    </w:p>
    <w:p w:rsidR="00D45665" w:rsidRPr="00DC2293" w:rsidRDefault="00D45665" w:rsidP="0012121B">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D45665" w:rsidRPr="00DC2293" w:rsidRDefault="00D45665" w:rsidP="0012121B">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D45665" w:rsidRPr="00DC2293" w:rsidRDefault="00D45665" w:rsidP="00F572CD">
      <w:pPr>
        <w:spacing w:after="0" w:line="360" w:lineRule="auto"/>
        <w:ind w:firstLine="709"/>
        <w:jc w:val="both"/>
        <w:rPr>
          <w:rFonts w:ascii="Times New Roman" w:hAnsi="Times New Roman" w:cs="Times New Roman"/>
          <w:sz w:val="24"/>
          <w:szCs w:val="24"/>
        </w:rPr>
      </w:pPr>
    </w:p>
    <w:p w:rsidR="00D45665" w:rsidRPr="00DC2293" w:rsidRDefault="00D45665" w:rsidP="00A309E2">
      <w:pPr>
        <w:spacing w:after="0" w:line="360" w:lineRule="auto"/>
        <w:ind w:left="709"/>
        <w:jc w:val="both"/>
        <w:rPr>
          <w:rFonts w:ascii="Times New Roman" w:hAnsi="Times New Roman" w:cs="Times New Roman"/>
          <w:sz w:val="24"/>
          <w:szCs w:val="24"/>
        </w:rPr>
      </w:pPr>
      <w:r w:rsidRPr="00DC2293">
        <w:rPr>
          <w:rFonts w:ascii="Times New Roman" w:hAnsi="Times New Roman" w:cs="Times New Roman"/>
          <w:b/>
          <w:bCs/>
          <w:sz w:val="24"/>
          <w:szCs w:val="24"/>
          <w:shd w:val="clear" w:color="auto" w:fill="FFFFFF"/>
        </w:rPr>
        <w:t>Человек. Деятельность человека</w:t>
      </w:r>
    </w:p>
    <w:p w:rsidR="00D45665" w:rsidRPr="00DC2293" w:rsidRDefault="00D45665">
      <w:pPr>
        <w:tabs>
          <w:tab w:val="left" w:pos="1114"/>
        </w:tabs>
        <w:spacing w:after="0" w:line="360" w:lineRule="auto"/>
        <w:ind w:firstLine="709"/>
        <w:jc w:val="both"/>
        <w:rPr>
          <w:rFonts w:ascii="Times New Roman" w:hAnsi="Times New Roman" w:cs="Times New Roman"/>
          <w:sz w:val="24"/>
          <w:szCs w:val="24"/>
        </w:rPr>
      </w:pPr>
      <w:proofErr w:type="gramStart"/>
      <w:r w:rsidRPr="00DC2293">
        <w:rPr>
          <w:rFonts w:ascii="Times New Roman" w:hAnsi="Times New Roman" w:cs="Times New Roman"/>
          <w:sz w:val="24"/>
          <w:szCs w:val="24"/>
        </w:rPr>
        <w:lastRenderedPageBreak/>
        <w:t>Биологическое</w:t>
      </w:r>
      <w:proofErr w:type="gramEnd"/>
      <w:r w:rsidRPr="00DC2293">
        <w:rPr>
          <w:rFonts w:ascii="Times New Roman" w:hAnsi="Times New Roman" w:cs="Times New Roman"/>
          <w:sz w:val="24"/>
          <w:szCs w:val="24"/>
        </w:rPr>
        <w:t xml:space="preserve"> и социальное в человеке. </w:t>
      </w:r>
      <w:r w:rsidRPr="00DC2293">
        <w:rPr>
          <w:rFonts w:ascii="Times New Roman" w:hAnsi="Times New Roman" w:cs="Times New Roman"/>
          <w:i/>
          <w:iCs/>
          <w:sz w:val="24"/>
          <w:szCs w:val="24"/>
        </w:rPr>
        <w:t>Черты сходства и различий человека и животного</w:t>
      </w:r>
      <w:proofErr w:type="gramStart"/>
      <w:r w:rsidRPr="00DC2293">
        <w:rPr>
          <w:rFonts w:ascii="Times New Roman" w:hAnsi="Times New Roman" w:cs="Times New Roman"/>
          <w:i/>
          <w:iCs/>
          <w:sz w:val="24"/>
          <w:szCs w:val="24"/>
        </w:rPr>
        <w:t>.И</w:t>
      </w:r>
      <w:proofErr w:type="gramEnd"/>
      <w:r w:rsidRPr="00DC2293">
        <w:rPr>
          <w:rFonts w:ascii="Times New Roman" w:hAnsi="Times New Roman" w:cs="Times New Roman"/>
          <w:i/>
          <w:iCs/>
          <w:sz w:val="24"/>
          <w:szCs w:val="24"/>
        </w:rPr>
        <w:t>ндивид, индивидуальность, личность.</w:t>
      </w:r>
      <w:r w:rsidRPr="00DC2293">
        <w:rPr>
          <w:rFonts w:ascii="Times New Roman" w:hAnsi="Times New Roman" w:cs="Times New Roman"/>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proofErr w:type="gramStart"/>
      <w:r w:rsidRPr="00DC2293">
        <w:rPr>
          <w:rFonts w:ascii="Times New Roman" w:hAnsi="Times New Roman" w:cs="Times New Roman"/>
          <w:sz w:val="24"/>
          <w:szCs w:val="24"/>
        </w:rPr>
        <w:t>.О</w:t>
      </w:r>
      <w:proofErr w:type="gramEnd"/>
      <w:r w:rsidRPr="00DC2293">
        <w:rPr>
          <w:rFonts w:ascii="Times New Roman" w:hAnsi="Times New Roman" w:cs="Times New Roman"/>
          <w:sz w:val="24"/>
          <w:szCs w:val="24"/>
        </w:rPr>
        <w:t xml:space="preserve">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DC2293">
        <w:rPr>
          <w:rFonts w:ascii="Times New Roman" w:hAnsi="Times New Roman" w:cs="Times New Roman"/>
          <w:i/>
          <w:iCs/>
          <w:sz w:val="24"/>
          <w:szCs w:val="24"/>
        </w:rPr>
        <w:t xml:space="preserve">Личные и деловые отношения. </w:t>
      </w:r>
      <w:r w:rsidRPr="00DC2293">
        <w:rPr>
          <w:rFonts w:ascii="Times New Roman" w:hAnsi="Times New Roman" w:cs="Times New Roman"/>
          <w:sz w:val="24"/>
          <w:szCs w:val="24"/>
        </w:rPr>
        <w:t>Лидерство. Межличностные конфликты и способы их разрешения.</w:t>
      </w:r>
    </w:p>
    <w:p w:rsidR="00D45665" w:rsidRPr="00DC2293" w:rsidRDefault="00D45665" w:rsidP="00A309E2">
      <w:pPr>
        <w:spacing w:after="0" w:line="360" w:lineRule="auto"/>
        <w:ind w:left="709"/>
        <w:jc w:val="both"/>
        <w:rPr>
          <w:rFonts w:ascii="Times New Roman" w:hAnsi="Times New Roman" w:cs="Times New Roman"/>
          <w:b/>
          <w:bCs/>
          <w:sz w:val="24"/>
          <w:szCs w:val="24"/>
          <w:shd w:val="clear" w:color="auto" w:fill="FFFFFF"/>
        </w:rPr>
      </w:pPr>
      <w:r w:rsidRPr="00DC2293">
        <w:rPr>
          <w:rFonts w:ascii="Times New Roman" w:hAnsi="Times New Roman" w:cs="Times New Roman"/>
          <w:b/>
          <w:bCs/>
          <w:sz w:val="24"/>
          <w:szCs w:val="24"/>
          <w:shd w:val="clear" w:color="auto" w:fill="FFFFFF"/>
        </w:rPr>
        <w:t>Общество</w:t>
      </w:r>
    </w:p>
    <w:p w:rsidR="00D45665" w:rsidRPr="00DC2293" w:rsidRDefault="00D45665">
      <w:pPr>
        <w:tabs>
          <w:tab w:val="left" w:pos="1114"/>
        </w:tabs>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Общество как форма жизнедеятельности людей. Взаимосвязь общества и природы. Развитие общества. </w:t>
      </w:r>
      <w:r w:rsidRPr="00DC2293">
        <w:rPr>
          <w:rFonts w:ascii="Times New Roman" w:hAnsi="Times New Roman" w:cs="Times New Roman"/>
          <w:i/>
          <w:iCs/>
          <w:sz w:val="24"/>
          <w:szCs w:val="24"/>
        </w:rPr>
        <w:t>Общественный прогресс.</w:t>
      </w:r>
      <w:r w:rsidRPr="00DC2293">
        <w:rPr>
          <w:rFonts w:ascii="Times New Roman" w:hAnsi="Times New Roman" w:cs="Times New Roman"/>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proofErr w:type="gramStart"/>
      <w:r w:rsidRPr="00DC2293">
        <w:rPr>
          <w:rFonts w:ascii="Times New Roman" w:hAnsi="Times New Roman" w:cs="Times New Roman"/>
          <w:sz w:val="24"/>
          <w:szCs w:val="24"/>
        </w:rPr>
        <w:t>.С</w:t>
      </w:r>
      <w:proofErr w:type="gramEnd"/>
      <w:r w:rsidRPr="00DC2293">
        <w:rPr>
          <w:rFonts w:ascii="Times New Roman" w:hAnsi="Times New Roman" w:cs="Times New Roman"/>
          <w:sz w:val="24"/>
          <w:szCs w:val="24"/>
        </w:rPr>
        <w:t>овременное российское общество, особенности его развития.</w:t>
      </w:r>
    </w:p>
    <w:p w:rsidR="00D45665" w:rsidRPr="00DC2293" w:rsidRDefault="00D45665" w:rsidP="00A309E2">
      <w:pPr>
        <w:spacing w:after="0" w:line="360" w:lineRule="auto"/>
        <w:ind w:left="709"/>
        <w:jc w:val="both"/>
        <w:rPr>
          <w:rFonts w:ascii="Times New Roman" w:hAnsi="Times New Roman" w:cs="Times New Roman"/>
          <w:b/>
          <w:bCs/>
          <w:sz w:val="24"/>
          <w:szCs w:val="24"/>
          <w:shd w:val="clear" w:color="auto" w:fill="FFFFFF"/>
        </w:rPr>
      </w:pPr>
      <w:r w:rsidRPr="00DC2293">
        <w:rPr>
          <w:rFonts w:ascii="Times New Roman" w:hAnsi="Times New Roman" w:cs="Times New Roman"/>
          <w:b/>
          <w:bCs/>
          <w:sz w:val="24"/>
          <w:szCs w:val="24"/>
          <w:shd w:val="clear" w:color="auto" w:fill="FFFFFF"/>
        </w:rPr>
        <w:t>Социальные нормы</w:t>
      </w:r>
    </w:p>
    <w:p w:rsidR="00D45665" w:rsidRPr="00DC2293" w:rsidRDefault="00D45665">
      <w:pPr>
        <w:tabs>
          <w:tab w:val="left" w:pos="1114"/>
        </w:tabs>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Социальные нормы как регуляторы поведения человека в обществе. </w:t>
      </w:r>
      <w:r w:rsidRPr="00DC2293">
        <w:rPr>
          <w:rFonts w:ascii="Times New Roman" w:hAnsi="Times New Roman" w:cs="Times New Roman"/>
          <w:i/>
          <w:iCs/>
          <w:sz w:val="24"/>
          <w:szCs w:val="24"/>
        </w:rPr>
        <w:t>Общественные нравы, традиции и обычаи.</w:t>
      </w:r>
      <w:r w:rsidRPr="00DC2293">
        <w:rPr>
          <w:rFonts w:ascii="Times New Roman" w:hAnsi="Times New Roman" w:cs="Times New Roman"/>
          <w:sz w:val="24"/>
          <w:szCs w:val="24"/>
        </w:rPr>
        <w:t xml:space="preserve"> Как усваиваются социальные нормы. Общественные ценности. Гражданственность и патриотизм. Уважение социального многообразия</w:t>
      </w:r>
      <w:proofErr w:type="gramStart"/>
      <w:r w:rsidRPr="00DC2293">
        <w:rPr>
          <w:rFonts w:ascii="Times New Roman" w:hAnsi="Times New Roman" w:cs="Times New Roman"/>
          <w:sz w:val="24"/>
          <w:szCs w:val="24"/>
        </w:rPr>
        <w:t>.М</w:t>
      </w:r>
      <w:proofErr w:type="gramEnd"/>
      <w:r w:rsidRPr="00DC2293">
        <w:rPr>
          <w:rFonts w:ascii="Times New Roman" w:hAnsi="Times New Roman" w:cs="Times New Roman"/>
          <w:sz w:val="24"/>
          <w:szCs w:val="24"/>
        </w:rPr>
        <w:t xml:space="preserve">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DC2293">
        <w:rPr>
          <w:rFonts w:ascii="Times New Roman" w:hAnsi="Times New Roman" w:cs="Times New Roman"/>
          <w:i/>
          <w:iCs/>
          <w:sz w:val="24"/>
          <w:szCs w:val="24"/>
        </w:rPr>
        <w:t xml:space="preserve">Особенности социализации в подростковом возрасте. </w:t>
      </w:r>
      <w:r w:rsidRPr="00DC2293">
        <w:rPr>
          <w:rFonts w:ascii="Times New Roman" w:hAnsi="Times New Roman" w:cs="Times New Roman"/>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D45665" w:rsidRPr="00DC2293" w:rsidRDefault="00D45665" w:rsidP="00A309E2">
      <w:pPr>
        <w:spacing w:after="0" w:line="360" w:lineRule="auto"/>
        <w:ind w:left="709"/>
        <w:jc w:val="both"/>
        <w:rPr>
          <w:rFonts w:ascii="Times New Roman" w:hAnsi="Times New Roman" w:cs="Times New Roman"/>
          <w:b/>
          <w:bCs/>
          <w:sz w:val="24"/>
          <w:szCs w:val="24"/>
          <w:shd w:val="clear" w:color="auto" w:fill="FFFFFF"/>
        </w:rPr>
      </w:pPr>
      <w:r w:rsidRPr="00DC2293">
        <w:rPr>
          <w:rFonts w:ascii="Times New Roman" w:hAnsi="Times New Roman" w:cs="Times New Roman"/>
          <w:b/>
          <w:bCs/>
          <w:sz w:val="24"/>
          <w:szCs w:val="24"/>
          <w:shd w:val="clear" w:color="auto" w:fill="FFFFFF"/>
        </w:rPr>
        <w:t>Сфера духовной культуры</w:t>
      </w:r>
    </w:p>
    <w:p w:rsidR="00D45665" w:rsidRPr="00DC2293" w:rsidRDefault="00D45665">
      <w:pPr>
        <w:tabs>
          <w:tab w:val="left" w:pos="1311"/>
        </w:tabs>
        <w:spacing w:after="0" w:line="360" w:lineRule="auto"/>
        <w:ind w:firstLine="709"/>
        <w:jc w:val="both"/>
        <w:rPr>
          <w:rFonts w:ascii="Times New Roman" w:hAnsi="Times New Roman" w:cs="Times New Roman"/>
          <w:i/>
          <w:iCs/>
          <w:sz w:val="24"/>
          <w:szCs w:val="24"/>
        </w:rPr>
      </w:pPr>
      <w:r w:rsidRPr="00DC2293">
        <w:rPr>
          <w:rFonts w:ascii="Times New Roman" w:hAnsi="Times New Roman" w:cs="Times New Roman"/>
          <w:sz w:val="24"/>
          <w:szCs w:val="24"/>
        </w:rPr>
        <w:t xml:space="preserve">Культура, ее многообразие и основные формы. Наука в жизни современного общества. </w:t>
      </w:r>
      <w:r w:rsidRPr="00DC2293">
        <w:rPr>
          <w:rFonts w:ascii="Times New Roman" w:hAnsi="Times New Roman" w:cs="Times New Roman"/>
          <w:i/>
          <w:iCs/>
          <w:sz w:val="24"/>
          <w:szCs w:val="24"/>
        </w:rPr>
        <w:t>Научно-технический прогресс в современном обществе.</w:t>
      </w:r>
      <w:r w:rsidRPr="00DC2293">
        <w:rPr>
          <w:rFonts w:ascii="Times New Roman" w:hAnsi="Times New Roman" w:cs="Times New Roman"/>
          <w:sz w:val="24"/>
          <w:szCs w:val="24"/>
        </w:rPr>
        <w:t xml:space="preserve"> Развитие науки в России</w:t>
      </w:r>
      <w:proofErr w:type="gramStart"/>
      <w:r w:rsidRPr="00DC2293">
        <w:rPr>
          <w:rFonts w:ascii="Times New Roman" w:hAnsi="Times New Roman" w:cs="Times New Roman"/>
          <w:sz w:val="24"/>
          <w:szCs w:val="24"/>
        </w:rPr>
        <w:t>.О</w:t>
      </w:r>
      <w:proofErr w:type="gramEnd"/>
      <w:r w:rsidRPr="00DC2293">
        <w:rPr>
          <w:rFonts w:ascii="Times New Roman" w:hAnsi="Times New Roman" w:cs="Times New Roman"/>
          <w:sz w:val="24"/>
          <w:szCs w:val="24"/>
        </w:rPr>
        <w:t xml:space="preserve">бразование, его значимость в условиях информационного общества. Система образования в Российской Федерации. Уровни общего образования. </w:t>
      </w:r>
      <w:r w:rsidRPr="00DC2293">
        <w:rPr>
          <w:rFonts w:ascii="Times New Roman" w:hAnsi="Times New Roman" w:cs="Times New Roman"/>
          <w:i/>
          <w:iCs/>
          <w:sz w:val="24"/>
          <w:szCs w:val="24"/>
        </w:rPr>
        <w:t>Государственная итоговая аттестация</w:t>
      </w:r>
      <w:r w:rsidRPr="00DC2293">
        <w:rPr>
          <w:rFonts w:ascii="Times New Roman" w:hAnsi="Times New Roman" w:cs="Times New Roman"/>
          <w:sz w:val="24"/>
          <w:szCs w:val="24"/>
        </w:rPr>
        <w:t>. Самообразование</w:t>
      </w:r>
      <w:proofErr w:type="gramStart"/>
      <w:r w:rsidRPr="00DC2293">
        <w:rPr>
          <w:rFonts w:ascii="Times New Roman" w:hAnsi="Times New Roman" w:cs="Times New Roman"/>
          <w:sz w:val="24"/>
          <w:szCs w:val="24"/>
        </w:rPr>
        <w:t>.Р</w:t>
      </w:r>
      <w:proofErr w:type="gramEnd"/>
      <w:r w:rsidRPr="00DC2293">
        <w:rPr>
          <w:rFonts w:ascii="Times New Roman" w:hAnsi="Times New Roman" w:cs="Times New Roman"/>
          <w:sz w:val="24"/>
          <w:szCs w:val="24"/>
        </w:rPr>
        <w:t xml:space="preserve">елигия как форма культуры. </w:t>
      </w:r>
      <w:r w:rsidRPr="00DC2293">
        <w:rPr>
          <w:rFonts w:ascii="Times New Roman" w:hAnsi="Times New Roman" w:cs="Times New Roman"/>
          <w:i/>
          <w:iCs/>
          <w:sz w:val="24"/>
          <w:szCs w:val="24"/>
        </w:rPr>
        <w:t>Мировые религии.</w:t>
      </w:r>
      <w:r w:rsidRPr="00DC2293">
        <w:rPr>
          <w:rFonts w:ascii="Times New Roman" w:hAnsi="Times New Roman" w:cs="Times New Roman"/>
          <w:sz w:val="24"/>
          <w:szCs w:val="24"/>
        </w:rPr>
        <w:t xml:space="preserve"> Роль религии в жизни общества. Свобода совести. Искусство как элемент духовной культуры общества. </w:t>
      </w:r>
      <w:r w:rsidRPr="00DC2293">
        <w:rPr>
          <w:rFonts w:ascii="Times New Roman" w:hAnsi="Times New Roman" w:cs="Times New Roman"/>
          <w:i/>
          <w:iCs/>
          <w:sz w:val="24"/>
          <w:szCs w:val="24"/>
        </w:rPr>
        <w:t xml:space="preserve">Влияние искусства на развитие личности. </w:t>
      </w:r>
    </w:p>
    <w:p w:rsidR="00D45665" w:rsidRPr="00DC2293" w:rsidRDefault="00D45665" w:rsidP="00A309E2">
      <w:pPr>
        <w:spacing w:after="0" w:line="360" w:lineRule="auto"/>
        <w:ind w:left="709"/>
        <w:jc w:val="both"/>
        <w:rPr>
          <w:rFonts w:ascii="Times New Roman" w:hAnsi="Times New Roman" w:cs="Times New Roman"/>
          <w:b/>
          <w:bCs/>
          <w:sz w:val="24"/>
          <w:szCs w:val="24"/>
          <w:shd w:val="clear" w:color="auto" w:fill="FFFFFF"/>
        </w:rPr>
      </w:pPr>
      <w:r w:rsidRPr="00DC2293">
        <w:rPr>
          <w:rFonts w:ascii="Times New Roman" w:hAnsi="Times New Roman" w:cs="Times New Roman"/>
          <w:b/>
          <w:bCs/>
          <w:sz w:val="24"/>
          <w:szCs w:val="24"/>
          <w:shd w:val="clear" w:color="auto" w:fill="FFFFFF"/>
        </w:rPr>
        <w:t>Социальная сфера жизни общества</w:t>
      </w:r>
    </w:p>
    <w:p w:rsidR="00D45665" w:rsidRPr="00DC2293" w:rsidRDefault="00D45665">
      <w:pPr>
        <w:tabs>
          <w:tab w:val="left" w:pos="1114"/>
        </w:tabs>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lastRenderedPageBreak/>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DC2293">
        <w:rPr>
          <w:rFonts w:ascii="Times New Roman" w:hAnsi="Times New Roman" w:cs="Times New Roman"/>
          <w:i/>
          <w:iCs/>
          <w:sz w:val="24"/>
          <w:szCs w:val="24"/>
        </w:rPr>
        <w:t xml:space="preserve">Досуг семьи. </w:t>
      </w:r>
      <w:r w:rsidRPr="00DC2293">
        <w:rPr>
          <w:rFonts w:ascii="Times New Roman" w:hAnsi="Times New Roman" w:cs="Times New Roman"/>
          <w:sz w:val="24"/>
          <w:szCs w:val="24"/>
        </w:rPr>
        <w:t xml:space="preserve">Социальные конфликты и пути их разрешения. Этнос и нация. </w:t>
      </w:r>
      <w:r w:rsidRPr="00DC2293">
        <w:rPr>
          <w:rFonts w:ascii="Times New Roman" w:hAnsi="Times New Roman" w:cs="Times New Roman"/>
          <w:i/>
          <w:iCs/>
          <w:sz w:val="24"/>
          <w:szCs w:val="24"/>
        </w:rPr>
        <w:t>Национальное самосознание</w:t>
      </w:r>
      <w:r w:rsidRPr="00DC2293">
        <w:rPr>
          <w:rFonts w:ascii="Times New Roman" w:hAnsi="Times New Roman" w:cs="Times New Roman"/>
          <w:sz w:val="24"/>
          <w:szCs w:val="24"/>
        </w:rPr>
        <w:t>. Отношения между нациями. Россия – многонациональное государство. Социальная политика Российского государства.</w:t>
      </w:r>
    </w:p>
    <w:p w:rsidR="00D45665" w:rsidRPr="00DC2293" w:rsidRDefault="00D45665" w:rsidP="00A309E2">
      <w:pPr>
        <w:spacing w:after="0" w:line="360" w:lineRule="auto"/>
        <w:ind w:left="709"/>
        <w:jc w:val="both"/>
        <w:rPr>
          <w:rFonts w:ascii="Times New Roman" w:hAnsi="Times New Roman" w:cs="Times New Roman"/>
          <w:b/>
          <w:bCs/>
          <w:sz w:val="24"/>
          <w:szCs w:val="24"/>
          <w:shd w:val="clear" w:color="auto" w:fill="FFFFFF"/>
        </w:rPr>
      </w:pPr>
      <w:r w:rsidRPr="00DC2293">
        <w:rPr>
          <w:rFonts w:ascii="Times New Roman" w:hAnsi="Times New Roman" w:cs="Times New Roman"/>
          <w:b/>
          <w:bCs/>
          <w:sz w:val="24"/>
          <w:szCs w:val="24"/>
          <w:shd w:val="clear" w:color="auto" w:fill="FFFFFF"/>
        </w:rPr>
        <w:t>Политическая сфера жизни общества</w:t>
      </w:r>
    </w:p>
    <w:p w:rsidR="00D45665" w:rsidRPr="00DC2293" w:rsidRDefault="00D45665">
      <w:pPr>
        <w:tabs>
          <w:tab w:val="left" w:pos="1321"/>
        </w:tabs>
        <w:spacing w:after="0" w:line="360" w:lineRule="auto"/>
        <w:ind w:firstLine="709"/>
        <w:jc w:val="both"/>
        <w:rPr>
          <w:rFonts w:ascii="Times New Roman" w:hAnsi="Times New Roman" w:cs="Times New Roman"/>
          <w:i/>
          <w:iCs/>
          <w:sz w:val="24"/>
          <w:szCs w:val="24"/>
        </w:rPr>
      </w:pPr>
      <w:r w:rsidRPr="00DC2293">
        <w:rPr>
          <w:rFonts w:ascii="Times New Roman" w:hAnsi="Times New Roman" w:cs="Times New Roman"/>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DC2293">
        <w:rPr>
          <w:rFonts w:ascii="Times New Roman" w:hAnsi="Times New Roman" w:cs="Times New Roman"/>
          <w:i/>
          <w:iCs/>
          <w:sz w:val="24"/>
          <w:szCs w:val="24"/>
        </w:rPr>
        <w:t>Правовое государство.</w:t>
      </w:r>
      <w:r w:rsidRPr="00DC2293">
        <w:rPr>
          <w:rFonts w:ascii="Times New Roman" w:hAnsi="Times New Roman" w:cs="Times New Roman"/>
          <w:sz w:val="24"/>
          <w:szCs w:val="24"/>
        </w:rPr>
        <w:t xml:space="preserve"> Местное самоуправление. </w:t>
      </w:r>
      <w:r w:rsidRPr="00DC2293">
        <w:rPr>
          <w:rFonts w:ascii="Times New Roman" w:hAnsi="Times New Roman" w:cs="Times New Roman"/>
          <w:i/>
          <w:iCs/>
          <w:sz w:val="24"/>
          <w:szCs w:val="24"/>
        </w:rPr>
        <w:t>Межгосударственные отношения. Межгосударственные конфликты и способы их разрешения.</w:t>
      </w:r>
    </w:p>
    <w:p w:rsidR="00D45665" w:rsidRPr="00DC2293" w:rsidRDefault="00D45665" w:rsidP="00A309E2">
      <w:pPr>
        <w:spacing w:after="0" w:line="360" w:lineRule="auto"/>
        <w:ind w:left="709"/>
        <w:jc w:val="both"/>
        <w:rPr>
          <w:rFonts w:ascii="Times New Roman" w:hAnsi="Times New Roman" w:cs="Times New Roman"/>
          <w:b/>
          <w:bCs/>
          <w:sz w:val="24"/>
          <w:szCs w:val="24"/>
          <w:shd w:val="clear" w:color="auto" w:fill="FFFFFF"/>
        </w:rPr>
      </w:pPr>
      <w:r w:rsidRPr="00DC2293">
        <w:rPr>
          <w:rFonts w:ascii="Times New Roman" w:hAnsi="Times New Roman" w:cs="Times New Roman"/>
          <w:b/>
          <w:bCs/>
          <w:sz w:val="24"/>
          <w:szCs w:val="24"/>
          <w:shd w:val="clear" w:color="auto" w:fill="FFFFFF"/>
        </w:rPr>
        <w:t>Гражданин и государство</w:t>
      </w:r>
    </w:p>
    <w:p w:rsidR="00D45665" w:rsidRPr="00DC2293" w:rsidRDefault="00D45665">
      <w:pPr>
        <w:tabs>
          <w:tab w:val="left" w:pos="1114"/>
        </w:tabs>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w:t>
      </w:r>
      <w:proofErr w:type="gramStart"/>
      <w:r w:rsidRPr="00DC2293">
        <w:rPr>
          <w:rFonts w:ascii="Times New Roman" w:hAnsi="Times New Roman" w:cs="Times New Roman"/>
          <w:sz w:val="24"/>
          <w:szCs w:val="24"/>
        </w:rPr>
        <w:t>.О</w:t>
      </w:r>
      <w:proofErr w:type="gramEnd"/>
      <w:r w:rsidRPr="00DC2293">
        <w:rPr>
          <w:rFonts w:ascii="Times New Roman" w:hAnsi="Times New Roman" w:cs="Times New Roman"/>
          <w:sz w:val="24"/>
          <w:szCs w:val="24"/>
        </w:rPr>
        <w:t>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w:t>
      </w:r>
      <w:proofErr w:type="gramStart"/>
      <w:r w:rsidRPr="00DC2293">
        <w:rPr>
          <w:rFonts w:ascii="Times New Roman" w:hAnsi="Times New Roman" w:cs="Times New Roman"/>
          <w:sz w:val="24"/>
          <w:szCs w:val="24"/>
        </w:rPr>
        <w:t>.</w:t>
      </w:r>
      <w:r w:rsidRPr="00DC2293">
        <w:rPr>
          <w:rFonts w:ascii="Times New Roman" w:hAnsi="Times New Roman" w:cs="Times New Roman"/>
          <w:i/>
          <w:iCs/>
          <w:sz w:val="24"/>
          <w:szCs w:val="24"/>
        </w:rPr>
        <w:t>О</w:t>
      </w:r>
      <w:proofErr w:type="gramEnd"/>
      <w:r w:rsidRPr="00DC2293">
        <w:rPr>
          <w:rFonts w:ascii="Times New Roman" w:hAnsi="Times New Roman" w:cs="Times New Roman"/>
          <w:i/>
          <w:iCs/>
          <w:sz w:val="24"/>
          <w:szCs w:val="24"/>
        </w:rPr>
        <w:t>сновные международные документы о правах человека и правах ребенка.</w:t>
      </w:r>
    </w:p>
    <w:p w:rsidR="00D45665" w:rsidRPr="00DC2293" w:rsidRDefault="00D45665" w:rsidP="00A309E2">
      <w:pPr>
        <w:spacing w:after="0" w:line="360" w:lineRule="auto"/>
        <w:ind w:left="709"/>
        <w:jc w:val="both"/>
        <w:rPr>
          <w:rFonts w:ascii="Times New Roman" w:hAnsi="Times New Roman" w:cs="Times New Roman"/>
          <w:b/>
          <w:bCs/>
          <w:sz w:val="24"/>
          <w:szCs w:val="24"/>
          <w:shd w:val="clear" w:color="auto" w:fill="FFFFFF"/>
        </w:rPr>
      </w:pPr>
      <w:r w:rsidRPr="00DC2293">
        <w:rPr>
          <w:rFonts w:ascii="Times New Roman" w:hAnsi="Times New Roman" w:cs="Times New Roman"/>
          <w:b/>
          <w:bCs/>
          <w:sz w:val="24"/>
          <w:szCs w:val="24"/>
          <w:shd w:val="clear" w:color="auto" w:fill="FFFFFF"/>
        </w:rPr>
        <w:t>Основы российского законодательства</w:t>
      </w:r>
    </w:p>
    <w:p w:rsidR="00D45665" w:rsidRPr="00DC2293" w:rsidRDefault="00D45665">
      <w:pPr>
        <w:tabs>
          <w:tab w:val="left" w:pos="1114"/>
        </w:tabs>
        <w:spacing w:after="0" w:line="360" w:lineRule="auto"/>
        <w:ind w:firstLine="709"/>
        <w:jc w:val="both"/>
        <w:rPr>
          <w:rFonts w:ascii="Times New Roman" w:hAnsi="Times New Roman" w:cs="Times New Roman"/>
          <w:i/>
          <w:iCs/>
          <w:sz w:val="24"/>
          <w:szCs w:val="24"/>
        </w:rPr>
      </w:pPr>
      <w:r w:rsidRPr="00DC2293">
        <w:rPr>
          <w:rFonts w:ascii="Times New Roman" w:hAnsi="Times New Roman" w:cs="Times New Roman"/>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w:t>
      </w:r>
      <w:r w:rsidRPr="00DC2293">
        <w:rPr>
          <w:rFonts w:ascii="Times New Roman" w:hAnsi="Times New Roman" w:cs="Times New Roman"/>
          <w:sz w:val="24"/>
          <w:szCs w:val="24"/>
        </w:rPr>
        <w:lastRenderedPageBreak/>
        <w:t xml:space="preserve">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w:t>
      </w:r>
      <w:proofErr w:type="gramStart"/>
      <w:r w:rsidRPr="00DC2293">
        <w:rPr>
          <w:rFonts w:ascii="Times New Roman" w:hAnsi="Times New Roman" w:cs="Times New Roman"/>
          <w:sz w:val="24"/>
          <w:szCs w:val="24"/>
        </w:rPr>
        <w:t>малолетних</w:t>
      </w:r>
      <w:proofErr w:type="gramEnd"/>
      <w:r w:rsidRPr="00DC2293">
        <w:rPr>
          <w:rFonts w:ascii="Times New Roman" w:hAnsi="Times New Roman" w:cs="Times New Roman"/>
          <w:sz w:val="24"/>
          <w:szCs w:val="24"/>
        </w:rPr>
        <w:t>.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proofErr w:type="gramStart"/>
      <w:r w:rsidRPr="00DC2293">
        <w:rPr>
          <w:rFonts w:ascii="Times New Roman" w:hAnsi="Times New Roman" w:cs="Times New Roman"/>
          <w:sz w:val="24"/>
          <w:szCs w:val="24"/>
        </w:rPr>
        <w:t>.</w:t>
      </w:r>
      <w:r w:rsidRPr="00DC2293">
        <w:rPr>
          <w:rFonts w:ascii="Times New Roman" w:hAnsi="Times New Roman" w:cs="Times New Roman"/>
          <w:i/>
          <w:iCs/>
          <w:sz w:val="24"/>
          <w:szCs w:val="24"/>
        </w:rPr>
        <w:t>М</w:t>
      </w:r>
      <w:proofErr w:type="gramEnd"/>
      <w:r w:rsidRPr="00DC2293">
        <w:rPr>
          <w:rFonts w:ascii="Times New Roman" w:hAnsi="Times New Roman" w:cs="Times New Roman"/>
          <w:i/>
          <w:iCs/>
          <w:sz w:val="24"/>
          <w:szCs w:val="24"/>
        </w:rPr>
        <w:t>еждународное гуманитарное право. Международно-правовая защита жертв вооруженных конфликтов.</w:t>
      </w:r>
    </w:p>
    <w:p w:rsidR="00D45665" w:rsidRPr="00DC2293" w:rsidRDefault="00D45665" w:rsidP="00A309E2">
      <w:pPr>
        <w:spacing w:after="0" w:line="360" w:lineRule="auto"/>
        <w:ind w:left="709"/>
        <w:jc w:val="both"/>
        <w:rPr>
          <w:rFonts w:ascii="Times New Roman" w:hAnsi="Times New Roman" w:cs="Times New Roman"/>
          <w:b/>
          <w:bCs/>
          <w:sz w:val="24"/>
          <w:szCs w:val="24"/>
          <w:shd w:val="clear" w:color="auto" w:fill="FFFFFF"/>
        </w:rPr>
      </w:pPr>
      <w:r w:rsidRPr="00DC2293">
        <w:rPr>
          <w:rFonts w:ascii="Times New Roman" w:hAnsi="Times New Roman" w:cs="Times New Roman"/>
          <w:b/>
          <w:bCs/>
          <w:sz w:val="24"/>
          <w:szCs w:val="24"/>
          <w:shd w:val="clear" w:color="auto" w:fill="FFFFFF"/>
        </w:rPr>
        <w:t>Экономика</w:t>
      </w:r>
    </w:p>
    <w:p w:rsidR="00D45665" w:rsidRPr="00DC2293" w:rsidRDefault="00D45665" w:rsidP="0051321E">
      <w:pPr>
        <w:tabs>
          <w:tab w:val="left" w:pos="1114"/>
        </w:tabs>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DC2293">
        <w:rPr>
          <w:rFonts w:ascii="Times New Roman" w:hAnsi="Times New Roman" w:cs="Times New Roman"/>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DC2293">
        <w:rPr>
          <w:rFonts w:ascii="Times New Roman" w:hAnsi="Times New Roman" w:cs="Times New Roman"/>
          <w:i/>
          <w:iCs/>
          <w:sz w:val="24"/>
          <w:szCs w:val="24"/>
        </w:rPr>
        <w:t xml:space="preserve">Виды рынков. Рынок капиталов. </w:t>
      </w:r>
      <w:r w:rsidRPr="00DC2293">
        <w:rPr>
          <w:rFonts w:ascii="Times New Roman" w:hAnsi="Times New Roman" w:cs="Times New Roman"/>
          <w:sz w:val="24"/>
          <w:szCs w:val="24"/>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DC2293">
        <w:rPr>
          <w:rFonts w:ascii="Times New Roman" w:hAnsi="Times New Roman" w:cs="Times New Roman"/>
          <w:i/>
          <w:iCs/>
          <w:sz w:val="24"/>
          <w:szCs w:val="24"/>
        </w:rPr>
        <w:t>функции, налоговые системы разных эпох</w:t>
      </w:r>
      <w:r w:rsidRPr="00DC2293">
        <w:rPr>
          <w:rFonts w:ascii="Times New Roman" w:hAnsi="Times New Roman" w:cs="Times New Roman"/>
          <w:sz w:val="24"/>
          <w:szCs w:val="24"/>
        </w:rPr>
        <w:t>.</w:t>
      </w:r>
    </w:p>
    <w:p w:rsidR="00D45665" w:rsidRPr="00DC2293" w:rsidRDefault="00D45665" w:rsidP="0012121B">
      <w:pPr>
        <w:pStyle w:val="afff4"/>
        <w:spacing w:line="360" w:lineRule="auto"/>
        <w:ind w:firstLine="709"/>
        <w:jc w:val="both"/>
        <w:rPr>
          <w:sz w:val="24"/>
          <w:szCs w:val="24"/>
        </w:rPr>
      </w:pPr>
      <w:r w:rsidRPr="00DC2293">
        <w:rPr>
          <w:sz w:val="24"/>
          <w:szCs w:val="24"/>
          <w:shd w:val="clear" w:color="auto" w:fill="FFFFFF"/>
        </w:rPr>
        <w:t xml:space="preserve"> </w:t>
      </w:r>
      <w:proofErr w:type="gramStart"/>
      <w:r w:rsidRPr="00DC2293">
        <w:rPr>
          <w:sz w:val="24"/>
          <w:szCs w:val="24"/>
          <w:shd w:val="clear" w:color="auto" w:fill="FFFFFF"/>
        </w:rPr>
        <w:t>Банковские услуги, предоставляемые гражданам</w:t>
      </w:r>
      <w:r w:rsidRPr="00DC2293">
        <w:rPr>
          <w:sz w:val="24"/>
          <w:szCs w:val="24"/>
        </w:rPr>
        <w:t>: депозит, кредит, платежная карта, электронные деньги, денежный перевод, обмен валюты.</w:t>
      </w:r>
      <w:proofErr w:type="gramEnd"/>
      <w:r w:rsidRPr="00DC2293">
        <w:rPr>
          <w:sz w:val="24"/>
          <w:szCs w:val="24"/>
        </w:rPr>
        <w:t xml:space="preserve"> Формы дистанционного банковского обслуживания: банкомат, мобильный </w:t>
      </w:r>
      <w:r w:rsidRPr="00DC2293">
        <w:rPr>
          <w:i/>
          <w:iCs/>
          <w:sz w:val="24"/>
          <w:szCs w:val="24"/>
        </w:rPr>
        <w:t>банкинг, онлайн-банкинг</w:t>
      </w:r>
      <w:r w:rsidRPr="00DC2293">
        <w:rPr>
          <w:sz w:val="24"/>
          <w:szCs w:val="24"/>
        </w:rPr>
        <w:t xml:space="preserve">. </w:t>
      </w:r>
      <w:r w:rsidRPr="00DC2293">
        <w:rPr>
          <w:i/>
          <w:iCs/>
          <w:snapToGrid w:val="0"/>
          <w:sz w:val="24"/>
          <w:szCs w:val="24"/>
        </w:rPr>
        <w:t>Страховые услуги</w:t>
      </w:r>
      <w:r w:rsidRPr="00DC2293">
        <w:rPr>
          <w:i/>
          <w:iCs/>
          <w:sz w:val="24"/>
          <w:szCs w:val="24"/>
        </w:rPr>
        <w:t>: страхование жизни, здоровья, имущества, ответственности</w:t>
      </w:r>
      <w:proofErr w:type="gramStart"/>
      <w:r w:rsidRPr="00DC2293">
        <w:rPr>
          <w:i/>
          <w:iCs/>
          <w:sz w:val="24"/>
          <w:szCs w:val="24"/>
        </w:rPr>
        <w:t>.И</w:t>
      </w:r>
      <w:proofErr w:type="gramEnd"/>
      <w:r w:rsidRPr="00DC2293">
        <w:rPr>
          <w:i/>
          <w:iCs/>
          <w:sz w:val="24"/>
          <w:szCs w:val="24"/>
        </w:rPr>
        <w:t>нвестиции в реальные и финансовые активы.</w:t>
      </w:r>
      <w:r w:rsidRPr="00DC2293">
        <w:rPr>
          <w:sz w:val="24"/>
          <w:szCs w:val="24"/>
        </w:rPr>
        <w:t xml:space="preserve"> Пенсионное обеспечение. Налогообложение граждан. Защита от финансовых махинаций. </w:t>
      </w:r>
      <w:r w:rsidRPr="00DC2293">
        <w:rPr>
          <w:sz w:val="24"/>
          <w:szCs w:val="24"/>
          <w:shd w:val="clear" w:color="auto" w:fill="FFFFFF"/>
        </w:rPr>
        <w:t xml:space="preserve">Экономические функции домохозяйства. Потребление домашних хозяйств. </w:t>
      </w:r>
      <w:r w:rsidRPr="00DC2293">
        <w:rPr>
          <w:sz w:val="24"/>
          <w:szCs w:val="24"/>
        </w:rPr>
        <w:t>Семейный бюджет. Источники доходов и расходов семьи. Активы и пассивы. Личный финансовый план. Сбережения. Инфляция.</w:t>
      </w:r>
    </w:p>
    <w:p w:rsidR="00D45665" w:rsidRPr="00DC2293" w:rsidRDefault="00D45665">
      <w:pPr>
        <w:spacing w:after="0" w:line="360" w:lineRule="auto"/>
        <w:ind w:firstLine="709"/>
        <w:jc w:val="both"/>
        <w:rPr>
          <w:rFonts w:ascii="Times New Roman" w:hAnsi="Times New Roman" w:cs="Times New Roman"/>
          <w:sz w:val="24"/>
          <w:szCs w:val="24"/>
        </w:rPr>
      </w:pPr>
    </w:p>
    <w:p w:rsidR="00D45665" w:rsidRPr="00DC2293" w:rsidRDefault="00D45665" w:rsidP="0012121B">
      <w:pPr>
        <w:pStyle w:val="4"/>
        <w:keepNext/>
        <w:keepLines/>
        <w:spacing w:before="200" w:beforeAutospacing="0" w:after="0" w:afterAutospacing="0" w:line="360" w:lineRule="auto"/>
        <w:ind w:left="708"/>
        <w:rPr>
          <w:b/>
          <w:bCs/>
          <w:color w:val="auto"/>
          <w:lang w:val="ru-RU"/>
        </w:rPr>
      </w:pPr>
      <w:bookmarkStart w:id="237" w:name="_Toc409691707"/>
      <w:bookmarkStart w:id="238" w:name="_Toc410654033"/>
      <w:bookmarkStart w:id="239" w:name="_Toc414553231"/>
      <w:r>
        <w:rPr>
          <w:b/>
          <w:bCs/>
          <w:color w:val="auto"/>
          <w:lang w:val="ru-RU"/>
        </w:rPr>
        <w:lastRenderedPageBreak/>
        <w:t>2.2.2.6</w:t>
      </w:r>
      <w:r w:rsidRPr="00DC2293">
        <w:rPr>
          <w:b/>
          <w:bCs/>
          <w:color w:val="auto"/>
          <w:lang w:val="ru-RU"/>
        </w:rPr>
        <w:t>. География</w:t>
      </w:r>
      <w:bookmarkEnd w:id="237"/>
      <w:bookmarkEnd w:id="238"/>
      <w:bookmarkEnd w:id="239"/>
    </w:p>
    <w:p w:rsidR="00D45665" w:rsidRPr="00DC2293" w:rsidRDefault="00D45665" w:rsidP="001937F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D45665" w:rsidRPr="00DC2293" w:rsidRDefault="00D45665" w:rsidP="001937F7">
      <w:pPr>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D45665" w:rsidRPr="00DC2293" w:rsidRDefault="00D45665" w:rsidP="001937F7">
      <w:pPr>
        <w:spacing w:after="0" w:line="360" w:lineRule="auto"/>
        <w:ind w:firstLine="709"/>
        <w:jc w:val="both"/>
        <w:rPr>
          <w:sz w:val="24"/>
          <w:szCs w:val="24"/>
        </w:rPr>
      </w:pPr>
      <w:bookmarkStart w:id="240" w:name="h_3x8tuzt" w:colFirst="0" w:colLast="0"/>
      <w:bookmarkEnd w:id="240"/>
      <w:proofErr w:type="gramStart"/>
      <w:r w:rsidRPr="00DC2293">
        <w:rPr>
          <w:rFonts w:ascii="Times New Roman" w:hAnsi="Times New Roman" w:cs="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D45665" w:rsidRPr="00DC2293" w:rsidRDefault="00D45665" w:rsidP="001937F7">
      <w:pPr>
        <w:spacing w:after="0" w:line="360" w:lineRule="auto"/>
        <w:ind w:firstLine="709"/>
        <w:jc w:val="both"/>
        <w:rPr>
          <w:sz w:val="24"/>
          <w:szCs w:val="24"/>
        </w:rPr>
      </w:pPr>
      <w:proofErr w:type="gramStart"/>
      <w:r w:rsidRPr="00DC2293">
        <w:rPr>
          <w:rFonts w:ascii="Times New Roman" w:hAnsi="Times New Roman" w:cs="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proofErr w:type="gramEnd"/>
      <w:r w:rsidRPr="00DC2293">
        <w:rPr>
          <w:rFonts w:ascii="Times New Roman" w:hAnsi="Times New Roman" w:cs="Times New Roman"/>
          <w:sz w:val="24"/>
          <w:szCs w:val="24"/>
        </w:rPr>
        <w:t xml:space="preserve"> </w:t>
      </w:r>
      <w:proofErr w:type="gramStart"/>
      <w:r w:rsidRPr="00DC2293">
        <w:rPr>
          <w:rFonts w:ascii="Times New Roman" w:hAnsi="Times New Roman" w:cs="Times New Roman"/>
          <w:sz w:val="24"/>
          <w:szCs w:val="24"/>
        </w:rPr>
        <w:t>«Физика», «Химия», «Биология», «Математика», «Экология», «Основы безопасности жизнедеятельности», «История», «Русский язык», «Литература» и др.</w:t>
      </w:r>
      <w:proofErr w:type="gramEnd"/>
    </w:p>
    <w:p w:rsidR="00D45665" w:rsidRPr="00DC2293" w:rsidRDefault="00D45665"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b/>
          <w:bCs/>
          <w:sz w:val="24"/>
          <w:szCs w:val="24"/>
        </w:rPr>
        <w:t>Развитие географических знаний о Земле</w:t>
      </w:r>
      <w:r w:rsidRPr="00DC2293">
        <w:rPr>
          <w:rFonts w:ascii="Times New Roman" w:hAnsi="Times New Roman" w:cs="Times New Roman"/>
          <w:sz w:val="24"/>
          <w:szCs w:val="24"/>
        </w:rPr>
        <w:t>.</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Введение. Что изучает география.</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Представления о мире в древности (</w:t>
      </w:r>
      <w:r w:rsidRPr="00DC2293">
        <w:rPr>
          <w:rFonts w:ascii="Times New Roman" w:hAnsi="Times New Roman" w:cs="Times New Roman"/>
          <w:i/>
          <w:iCs/>
          <w:sz w:val="24"/>
          <w:szCs w:val="24"/>
        </w:rPr>
        <w:t>Древний Китай, Древний Египет, Древняя Греция, Древний Рим</w:t>
      </w:r>
      <w:r w:rsidRPr="00DC2293">
        <w:rPr>
          <w:rFonts w:ascii="Times New Roman" w:hAnsi="Times New Roman" w:cs="Times New Roman"/>
          <w:sz w:val="24"/>
          <w:szCs w:val="24"/>
        </w:rPr>
        <w:t>). Появление первых географических карт.</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i/>
          <w:iCs/>
          <w:sz w:val="24"/>
          <w:szCs w:val="24"/>
        </w:rPr>
      </w:pPr>
      <w:r w:rsidRPr="00DC2293">
        <w:rPr>
          <w:rFonts w:ascii="Times New Roman" w:hAnsi="Times New Roman" w:cs="Times New Roman"/>
          <w:sz w:val="24"/>
          <w:szCs w:val="24"/>
        </w:rPr>
        <w:t xml:space="preserve">География в эпоху Средневековья: </w:t>
      </w:r>
      <w:r w:rsidRPr="00DC2293">
        <w:rPr>
          <w:rFonts w:ascii="Times New Roman" w:hAnsi="Times New Roman" w:cs="Times New Roman"/>
          <w:i/>
          <w:iCs/>
          <w:sz w:val="24"/>
          <w:szCs w:val="24"/>
        </w:rPr>
        <w:t>путешествия и открытия викингов, древних арабов, русских землепроходцев. Путешествия Марко Поло и Афанасия Никитина.</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lastRenderedPageBreak/>
        <w:t>Эпоха Великих географических открытий (</w:t>
      </w:r>
      <w:r w:rsidRPr="00DC2293">
        <w:rPr>
          <w:rFonts w:ascii="Times New Roman" w:hAnsi="Times New Roman" w:cs="Times New Roman"/>
          <w:i/>
          <w:iCs/>
          <w:sz w:val="24"/>
          <w:szCs w:val="24"/>
        </w:rPr>
        <w:t>открытие Нового света, морского пути в Индию, кругосветные путешествия</w:t>
      </w:r>
      <w:r w:rsidRPr="00DC2293">
        <w:rPr>
          <w:rFonts w:ascii="Times New Roman" w:hAnsi="Times New Roman" w:cs="Times New Roman"/>
          <w:sz w:val="24"/>
          <w:szCs w:val="24"/>
        </w:rPr>
        <w:t>). Значение Великих географических открытий.</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Географические открытия XVII–XIX вв. (</w:t>
      </w:r>
      <w:r w:rsidRPr="00DC2293">
        <w:rPr>
          <w:rFonts w:ascii="Times New Roman" w:hAnsi="Times New Roman" w:cs="Times New Roman"/>
          <w:i/>
          <w:iCs/>
          <w:sz w:val="24"/>
          <w:szCs w:val="24"/>
        </w:rPr>
        <w:t>исследования и открытия на территории Евразии (в том числе на территории России), Австралии и Океании, Антарктиды</w:t>
      </w:r>
      <w:r w:rsidRPr="00DC2293">
        <w:rPr>
          <w:rFonts w:ascii="Times New Roman" w:hAnsi="Times New Roman" w:cs="Times New Roman"/>
          <w:sz w:val="24"/>
          <w:szCs w:val="24"/>
        </w:rPr>
        <w:t>). Первое русское кругосветное путешествие (</w:t>
      </w:r>
      <w:r w:rsidRPr="00DC2293">
        <w:rPr>
          <w:rFonts w:ascii="Times New Roman" w:hAnsi="Times New Roman" w:cs="Times New Roman"/>
          <w:i/>
          <w:iCs/>
          <w:sz w:val="24"/>
          <w:szCs w:val="24"/>
        </w:rPr>
        <w:t>И.Ф. Крузенштерн и Ю.Ф. Лисянский</w:t>
      </w:r>
      <w:r w:rsidRPr="00DC2293">
        <w:rPr>
          <w:rFonts w:ascii="Times New Roman" w:hAnsi="Times New Roman" w:cs="Times New Roman"/>
          <w:sz w:val="24"/>
          <w:szCs w:val="24"/>
        </w:rPr>
        <w:t>).</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Географические исследования в ХХ веке (</w:t>
      </w:r>
      <w:r w:rsidRPr="00DC2293">
        <w:rPr>
          <w:rFonts w:ascii="Times New Roman" w:hAnsi="Times New Roman" w:cs="Times New Roman"/>
          <w:i/>
          <w:iCs/>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DC2293">
        <w:rPr>
          <w:rFonts w:ascii="Times New Roman" w:hAnsi="Times New Roman" w:cs="Times New Roman"/>
          <w:sz w:val="24"/>
          <w:szCs w:val="24"/>
        </w:rPr>
        <w:t xml:space="preserve">). </w:t>
      </w:r>
      <w:r w:rsidRPr="00DC2293">
        <w:rPr>
          <w:rFonts w:ascii="Times New Roman" w:hAnsi="Times New Roman" w:cs="Times New Roman"/>
          <w:i/>
          <w:iCs/>
          <w:sz w:val="24"/>
          <w:szCs w:val="24"/>
        </w:rPr>
        <w:t>Значение освоения космоса для географической науки</w:t>
      </w:r>
      <w:r w:rsidRPr="00DC2293">
        <w:rPr>
          <w:rFonts w:ascii="Times New Roman" w:hAnsi="Times New Roman" w:cs="Times New Roman"/>
          <w:sz w:val="24"/>
          <w:szCs w:val="24"/>
        </w:rPr>
        <w:t>.</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Географические знания в современном мире. Современные географические методы исследования Земли. </w:t>
      </w:r>
    </w:p>
    <w:p w:rsidR="00D45665" w:rsidRPr="00DC2293" w:rsidRDefault="00D45665"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4"/>
          <w:szCs w:val="24"/>
        </w:rPr>
      </w:pPr>
    </w:p>
    <w:p w:rsidR="00D45665" w:rsidRPr="00DC2293" w:rsidRDefault="00D45665"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4"/>
          <w:szCs w:val="24"/>
        </w:rPr>
      </w:pPr>
      <w:r w:rsidRPr="00DC2293">
        <w:rPr>
          <w:rFonts w:ascii="Times New Roman" w:hAnsi="Times New Roman" w:cs="Times New Roman"/>
          <w:b/>
          <w:bCs/>
          <w:sz w:val="24"/>
          <w:szCs w:val="24"/>
        </w:rPr>
        <w:t xml:space="preserve">Земля во Вселенной. Движения Земли и их следствия. </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Земля – часть Солнечной системы. Земля и Луна. </w:t>
      </w:r>
      <w:r w:rsidRPr="00DC2293">
        <w:rPr>
          <w:rFonts w:ascii="Times New Roman" w:hAnsi="Times New Roman" w:cs="Times New Roman"/>
          <w:i/>
          <w:iCs/>
          <w:sz w:val="24"/>
          <w:szCs w:val="24"/>
        </w:rPr>
        <w:t xml:space="preserve">Влияние космоса на нашу планету и жизнь людей. </w:t>
      </w:r>
      <w:r w:rsidRPr="00DC2293">
        <w:rPr>
          <w:rFonts w:ascii="Times New Roman" w:hAnsi="Times New Roman" w:cs="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DC2293">
        <w:rPr>
          <w:rFonts w:ascii="Times New Roman" w:hAnsi="Times New Roman" w:cs="Times New Roman"/>
          <w:i/>
          <w:iCs/>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DC2293">
        <w:rPr>
          <w:rFonts w:ascii="Times New Roman" w:hAnsi="Times New Roman" w:cs="Times New Roman"/>
          <w:sz w:val="24"/>
          <w:szCs w:val="24"/>
        </w:rPr>
        <w:t xml:space="preserve"> Осевое вращение Земли. Смена дня и ночи, сутки, календарный год.</w:t>
      </w:r>
    </w:p>
    <w:p w:rsidR="00D45665" w:rsidRPr="00DC2293" w:rsidRDefault="00D45665"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4"/>
          <w:szCs w:val="24"/>
        </w:rPr>
      </w:pPr>
    </w:p>
    <w:p w:rsidR="00D45665" w:rsidRPr="00DC2293" w:rsidRDefault="00D45665"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4"/>
          <w:szCs w:val="24"/>
        </w:rPr>
      </w:pPr>
      <w:r w:rsidRPr="00DC2293">
        <w:rPr>
          <w:rFonts w:ascii="Times New Roman" w:hAnsi="Times New Roman" w:cs="Times New Roman"/>
          <w:b/>
          <w:bCs/>
          <w:sz w:val="24"/>
          <w:szCs w:val="24"/>
        </w:rPr>
        <w:t xml:space="preserve">Изображение земной поверхности. </w:t>
      </w:r>
    </w:p>
    <w:p w:rsidR="00D45665" w:rsidRPr="00DC2293" w:rsidRDefault="00D45665" w:rsidP="001665A0">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DC2293">
        <w:rPr>
          <w:rFonts w:ascii="Times New Roman" w:hAnsi="Times New Roman" w:cs="Times New Roman"/>
          <w:i/>
          <w:iCs/>
          <w:sz w:val="24"/>
          <w:szCs w:val="24"/>
        </w:rPr>
        <w:t>Особенности ориентирования в мегаполисе и в природе.</w:t>
      </w:r>
      <w:r w:rsidRPr="00DC2293">
        <w:rPr>
          <w:rFonts w:ascii="Times New Roman" w:hAnsi="Times New Roman" w:cs="Times New Roman"/>
          <w:sz w:val="24"/>
          <w:szCs w:val="24"/>
        </w:rPr>
        <w:t xml:space="preserve"> План местности. Условные знаки. Как составить план местности. </w:t>
      </w:r>
      <w:r w:rsidRPr="00DC2293">
        <w:rPr>
          <w:rFonts w:ascii="Times New Roman" w:hAnsi="Times New Roman" w:cs="Times New Roman"/>
          <w:i/>
          <w:iCs/>
          <w:sz w:val="24"/>
          <w:szCs w:val="24"/>
        </w:rPr>
        <w:t>Составление простейшего плана местности/учебного кабинета/комнаты.</w:t>
      </w:r>
      <w:r w:rsidRPr="00DC2293">
        <w:rPr>
          <w:rFonts w:ascii="Times New Roman" w:hAnsi="Times New Roman" w:cs="Times New Roman"/>
          <w:sz w:val="24"/>
          <w:szCs w:val="24"/>
        </w:rPr>
        <w:t xml:space="preserve"> Географическая карта – особый источник информации. </w:t>
      </w:r>
      <w:r w:rsidRPr="00DC2293">
        <w:rPr>
          <w:rFonts w:ascii="Times New Roman" w:hAnsi="Times New Roman" w:cs="Times New Roman"/>
          <w:i/>
          <w:iCs/>
          <w:sz w:val="24"/>
          <w:szCs w:val="24"/>
        </w:rPr>
        <w:t>Содержание и значение карт. Топографические карты.</w:t>
      </w:r>
      <w:r w:rsidRPr="00DC2293">
        <w:rPr>
          <w:rFonts w:ascii="Times New Roman" w:hAnsi="Times New Roman" w:cs="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D45665" w:rsidRPr="00DC2293" w:rsidRDefault="00D45665"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4"/>
          <w:szCs w:val="24"/>
        </w:rPr>
      </w:pPr>
    </w:p>
    <w:p w:rsidR="00D45665" w:rsidRPr="00DC2293" w:rsidRDefault="00D45665"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b/>
          <w:bCs/>
          <w:sz w:val="24"/>
          <w:szCs w:val="24"/>
        </w:rPr>
        <w:t xml:space="preserve"> Природа Земли.</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b/>
          <w:bCs/>
          <w:sz w:val="24"/>
          <w:szCs w:val="24"/>
        </w:rPr>
        <w:lastRenderedPageBreak/>
        <w:t xml:space="preserve">Литосфера. </w:t>
      </w:r>
      <w:r w:rsidRPr="00DC2293">
        <w:rPr>
          <w:rFonts w:ascii="Times New Roman" w:hAnsi="Times New Roman" w:cs="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DC2293">
        <w:rPr>
          <w:rFonts w:ascii="Times New Roman" w:hAnsi="Times New Roman" w:cs="Times New Roman"/>
          <w:i/>
          <w:iCs/>
          <w:sz w:val="24"/>
          <w:szCs w:val="24"/>
        </w:rPr>
        <w:t>Полезные ископаемые и их значение в жизни современного общества.</w:t>
      </w:r>
      <w:r w:rsidRPr="00DC2293">
        <w:rPr>
          <w:rFonts w:ascii="Times New Roman" w:hAnsi="Times New Roman" w:cs="Times New Roman"/>
          <w:sz w:val="24"/>
          <w:szCs w:val="24"/>
        </w:rPr>
        <w:t xml:space="preserve"> Движения земной коры и их проявления на земной поверхности: землетрясения, вулканы, гейзеры.</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DC2293">
        <w:rPr>
          <w:rFonts w:ascii="Times New Roman" w:hAnsi="Times New Roman" w:cs="Times New Roman"/>
          <w:i/>
          <w:iCs/>
          <w:sz w:val="24"/>
          <w:szCs w:val="24"/>
        </w:rPr>
        <w:t>Рифтовые области, срединные океанические хребты, шельф, материковый склон</w:t>
      </w:r>
      <w:proofErr w:type="gramStart"/>
      <w:r w:rsidRPr="00DC2293">
        <w:rPr>
          <w:rFonts w:ascii="Times New Roman" w:hAnsi="Times New Roman" w:cs="Times New Roman"/>
          <w:i/>
          <w:iCs/>
          <w:sz w:val="24"/>
          <w:szCs w:val="24"/>
        </w:rPr>
        <w:t>.М</w:t>
      </w:r>
      <w:proofErr w:type="gramEnd"/>
      <w:r w:rsidRPr="00DC2293">
        <w:rPr>
          <w:rFonts w:ascii="Times New Roman" w:hAnsi="Times New Roman" w:cs="Times New Roman"/>
          <w:i/>
          <w:iCs/>
          <w:sz w:val="24"/>
          <w:szCs w:val="24"/>
        </w:rPr>
        <w:t>етоды изучения глубин Мирового океана. Исследователи подводных глубин и их открытия.</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b/>
          <w:bCs/>
          <w:sz w:val="24"/>
          <w:szCs w:val="24"/>
        </w:rPr>
        <w:t xml:space="preserve">Гидросфера. </w:t>
      </w:r>
      <w:r w:rsidRPr="00DC2293">
        <w:rPr>
          <w:rFonts w:ascii="Times New Roman" w:hAnsi="Times New Roman" w:cs="Times New Roman"/>
          <w:sz w:val="24"/>
          <w:szCs w:val="24"/>
        </w:rPr>
        <w:t xml:space="preserve">Строение гидросферы. </w:t>
      </w:r>
      <w:r w:rsidRPr="00DC2293">
        <w:rPr>
          <w:rFonts w:ascii="Times New Roman" w:hAnsi="Times New Roman" w:cs="Times New Roman"/>
          <w:i/>
          <w:iCs/>
          <w:sz w:val="24"/>
          <w:szCs w:val="24"/>
        </w:rPr>
        <w:t xml:space="preserve">Особенности Мирового круговорота воды. </w:t>
      </w:r>
      <w:r w:rsidRPr="00DC2293">
        <w:rPr>
          <w:rFonts w:ascii="Times New Roman" w:hAnsi="Times New Roman" w:cs="Times New Roman"/>
          <w:sz w:val="24"/>
          <w:szCs w:val="24"/>
        </w:rPr>
        <w:t>Мировой океан и его части. Свойства вод Мирового океана – температура и соленость. Движение воды в океане – волны, течения</w:t>
      </w:r>
      <w:proofErr w:type="gramStart"/>
      <w:r w:rsidRPr="00DC2293">
        <w:rPr>
          <w:rFonts w:ascii="Times New Roman" w:hAnsi="Times New Roman" w:cs="Times New Roman"/>
          <w:sz w:val="24"/>
          <w:szCs w:val="24"/>
        </w:rPr>
        <w:t>.</w:t>
      </w:r>
      <w:r w:rsidRPr="00DC2293">
        <w:rPr>
          <w:rFonts w:ascii="Times New Roman" w:hAnsi="Times New Roman" w:cs="Times New Roman"/>
          <w:i/>
          <w:iCs/>
          <w:sz w:val="24"/>
          <w:szCs w:val="24"/>
        </w:rPr>
        <w:t>.</w:t>
      </w:r>
      <w:proofErr w:type="gramEnd"/>
      <w:r w:rsidRPr="00DC2293">
        <w:rPr>
          <w:rFonts w:ascii="Times New Roman" w:hAnsi="Times New Roman" w:cs="Times New Roman"/>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DC2293">
        <w:rPr>
          <w:rFonts w:ascii="Times New Roman" w:hAnsi="Times New Roman" w:cs="Times New Roman"/>
          <w:i/>
          <w:iCs/>
          <w:sz w:val="24"/>
          <w:szCs w:val="24"/>
        </w:rPr>
        <w:t>Человек и гидросфера.</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b/>
          <w:bCs/>
          <w:sz w:val="24"/>
          <w:szCs w:val="24"/>
        </w:rPr>
        <w:t xml:space="preserve">Атмосфера. </w:t>
      </w:r>
      <w:r w:rsidRPr="00DC2293">
        <w:rPr>
          <w:rFonts w:ascii="Times New Roman" w:hAnsi="Times New Roman" w:cs="Times New Roman"/>
          <w:sz w:val="24"/>
          <w:szCs w:val="24"/>
        </w:rPr>
        <w:t>Строение воздушной оболочки Земли</w:t>
      </w:r>
      <w:r w:rsidRPr="00DC2293">
        <w:rPr>
          <w:rFonts w:ascii="Times New Roman" w:hAnsi="Times New Roman" w:cs="Times New Roman"/>
          <w:i/>
          <w:iCs/>
          <w:sz w:val="24"/>
          <w:szCs w:val="24"/>
        </w:rPr>
        <w:t>.</w:t>
      </w:r>
      <w:r w:rsidRPr="00DC2293">
        <w:rPr>
          <w:rFonts w:ascii="Times New Roman" w:hAnsi="Times New Roman" w:cs="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DC2293">
        <w:rPr>
          <w:rFonts w:ascii="Times New Roman" w:hAnsi="Times New Roman" w:cs="Times New Roman"/>
          <w:i/>
          <w:iCs/>
          <w:sz w:val="24"/>
          <w:szCs w:val="24"/>
        </w:rPr>
        <w:t>Графическое отображение направления ветра. Роза ветров.</w:t>
      </w:r>
      <w:r w:rsidRPr="00DC2293">
        <w:rPr>
          <w:rFonts w:ascii="Times New Roman" w:hAnsi="Times New Roman" w:cs="Times New Roman"/>
          <w:sz w:val="24"/>
          <w:szCs w:val="24"/>
        </w:rPr>
        <w:t xml:space="preserve"> Циркуляция атмосферы. Влажность воздуха. Понятие погоды. </w:t>
      </w:r>
      <w:r w:rsidRPr="00DC2293">
        <w:rPr>
          <w:rFonts w:ascii="Times New Roman" w:hAnsi="Times New Roman" w:cs="Times New Roman"/>
          <w:i/>
          <w:iCs/>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DC2293">
        <w:rPr>
          <w:rFonts w:ascii="Times New Roman" w:hAnsi="Times New Roman" w:cs="Times New Roman"/>
          <w:sz w:val="24"/>
          <w:szCs w:val="24"/>
        </w:rPr>
        <w:t xml:space="preserve"> Понятие климата</w:t>
      </w:r>
      <w:proofErr w:type="gramStart"/>
      <w:r w:rsidRPr="00DC2293">
        <w:rPr>
          <w:rFonts w:ascii="Times New Roman" w:hAnsi="Times New Roman" w:cs="Times New Roman"/>
          <w:sz w:val="24"/>
          <w:szCs w:val="24"/>
        </w:rPr>
        <w:t>.П</w:t>
      </w:r>
      <w:proofErr w:type="gramEnd"/>
      <w:r w:rsidRPr="00DC2293">
        <w:rPr>
          <w:rFonts w:ascii="Times New Roman" w:hAnsi="Times New Roman" w:cs="Times New Roman"/>
          <w:sz w:val="24"/>
          <w:szCs w:val="24"/>
        </w:rPr>
        <w:t>огода и климат. Климатообразующие факторы. Зависимость климата от абсолютной высоты местности</w:t>
      </w:r>
      <w:proofErr w:type="gramStart"/>
      <w:r w:rsidRPr="00DC2293">
        <w:rPr>
          <w:rFonts w:ascii="Times New Roman" w:hAnsi="Times New Roman" w:cs="Times New Roman"/>
          <w:sz w:val="24"/>
          <w:szCs w:val="24"/>
        </w:rPr>
        <w:t>.К</w:t>
      </w:r>
      <w:proofErr w:type="gramEnd"/>
      <w:r w:rsidRPr="00DC2293">
        <w:rPr>
          <w:rFonts w:ascii="Times New Roman" w:hAnsi="Times New Roman" w:cs="Times New Roman"/>
          <w:sz w:val="24"/>
          <w:szCs w:val="24"/>
        </w:rPr>
        <w:t xml:space="preserve">лиматы Земли. </w:t>
      </w:r>
      <w:r w:rsidRPr="00DC2293">
        <w:rPr>
          <w:rFonts w:ascii="Times New Roman" w:hAnsi="Times New Roman" w:cs="Times New Roman"/>
          <w:i/>
          <w:iCs/>
          <w:sz w:val="24"/>
          <w:szCs w:val="24"/>
        </w:rPr>
        <w:t>Влияние климата на здоровье людей</w:t>
      </w:r>
      <w:r w:rsidRPr="00DC2293">
        <w:rPr>
          <w:rFonts w:ascii="Times New Roman" w:hAnsi="Times New Roman" w:cs="Times New Roman"/>
          <w:sz w:val="24"/>
          <w:szCs w:val="24"/>
        </w:rPr>
        <w:t>. Человек и атмосфера.</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i/>
          <w:iCs/>
          <w:sz w:val="24"/>
          <w:szCs w:val="24"/>
        </w:rPr>
      </w:pPr>
      <w:r w:rsidRPr="00DC2293">
        <w:rPr>
          <w:rFonts w:ascii="Times New Roman" w:hAnsi="Times New Roman" w:cs="Times New Roman"/>
          <w:b/>
          <w:bCs/>
          <w:sz w:val="24"/>
          <w:szCs w:val="24"/>
        </w:rPr>
        <w:t xml:space="preserve">Биосфера. </w:t>
      </w:r>
      <w:r w:rsidRPr="00DC2293">
        <w:rPr>
          <w:rFonts w:ascii="Times New Roman" w:hAnsi="Times New Roman" w:cs="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DC2293">
        <w:rPr>
          <w:rFonts w:ascii="Times New Roman" w:hAnsi="Times New Roman" w:cs="Times New Roman"/>
          <w:i/>
          <w:iCs/>
          <w:sz w:val="24"/>
          <w:szCs w:val="24"/>
        </w:rPr>
        <w:t>Воздействие организмов на земные оболочки. Воздействие человека на природу. Охрана природы.</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b/>
          <w:bCs/>
          <w:sz w:val="24"/>
          <w:szCs w:val="24"/>
        </w:rPr>
      </w:pP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b/>
          <w:bCs/>
          <w:sz w:val="24"/>
          <w:szCs w:val="24"/>
        </w:rPr>
        <w:lastRenderedPageBreak/>
        <w:t xml:space="preserve">Географическая оболочка как среда жизни. </w:t>
      </w:r>
      <w:r w:rsidRPr="00DC2293">
        <w:rPr>
          <w:rFonts w:ascii="Times New Roman" w:hAnsi="Times New Roman" w:cs="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D45665" w:rsidRPr="00DC2293" w:rsidRDefault="00D45665"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4"/>
          <w:szCs w:val="24"/>
        </w:rPr>
      </w:pPr>
    </w:p>
    <w:p w:rsidR="00D45665" w:rsidRPr="00DC2293" w:rsidRDefault="00D45665"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4"/>
          <w:szCs w:val="24"/>
        </w:rPr>
      </w:pPr>
      <w:r w:rsidRPr="00DC2293">
        <w:rPr>
          <w:rFonts w:ascii="Times New Roman" w:hAnsi="Times New Roman" w:cs="Times New Roman"/>
          <w:b/>
          <w:bCs/>
          <w:sz w:val="24"/>
          <w:szCs w:val="24"/>
        </w:rPr>
        <w:t xml:space="preserve">Человечество на Земле. </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Численность населения Земли. Расовый состав. Нации и народы планеты. Страны на карте мира.</w:t>
      </w:r>
    </w:p>
    <w:p w:rsidR="00D45665" w:rsidRPr="00DC2293" w:rsidRDefault="00D45665"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4"/>
          <w:szCs w:val="24"/>
        </w:rPr>
      </w:pPr>
    </w:p>
    <w:p w:rsidR="00D45665" w:rsidRPr="00DC2293" w:rsidRDefault="00D45665"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4"/>
          <w:szCs w:val="24"/>
        </w:rPr>
      </w:pPr>
      <w:r w:rsidRPr="00DC2293">
        <w:rPr>
          <w:rFonts w:ascii="Times New Roman" w:hAnsi="Times New Roman" w:cs="Times New Roman"/>
          <w:b/>
          <w:bCs/>
          <w:sz w:val="24"/>
          <w:szCs w:val="24"/>
        </w:rPr>
        <w:t xml:space="preserve">Освоение Земли человеком. </w:t>
      </w:r>
    </w:p>
    <w:p w:rsidR="00D45665" w:rsidRPr="00DC2293" w:rsidRDefault="00D45665" w:rsidP="001665A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DC2293">
        <w:rPr>
          <w:rFonts w:ascii="Times New Roman" w:hAnsi="Times New Roman" w:cs="Times New Roman"/>
          <w:i/>
          <w:iCs/>
          <w:sz w:val="24"/>
          <w:szCs w:val="24"/>
        </w:rPr>
        <w:t>древние египтяне, греки, финикийцы, идеи и труды Парменида, Эратосфена, вклад Кратеса Малосского, Страбона</w:t>
      </w:r>
      <w:r w:rsidRPr="00DC2293">
        <w:rPr>
          <w:rFonts w:ascii="Times New Roman" w:hAnsi="Times New Roman" w:cs="Times New Roman"/>
          <w:sz w:val="24"/>
          <w:szCs w:val="24"/>
        </w:rPr>
        <w:t>).</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Важнейшие географические открытия и путешествия в эпоху Средневековья (</w:t>
      </w:r>
      <w:r w:rsidRPr="00DC2293">
        <w:rPr>
          <w:rFonts w:ascii="Times New Roman" w:hAnsi="Times New Roman" w:cs="Times New Roman"/>
          <w:i/>
          <w:iCs/>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DC2293">
        <w:rPr>
          <w:rFonts w:ascii="Times New Roman" w:hAnsi="Times New Roman" w:cs="Times New Roman"/>
          <w:sz w:val="24"/>
          <w:szCs w:val="24"/>
        </w:rPr>
        <w:t>).</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DC2293">
        <w:rPr>
          <w:rFonts w:ascii="Times New Roman" w:hAnsi="Times New Roman" w:cs="Times New Roman"/>
          <w:sz w:val="24"/>
          <w:szCs w:val="24"/>
        </w:rPr>
        <w:t>Важнейшие географические открытия и путешествия в XVI–XIX вв. (</w:t>
      </w:r>
      <w:r w:rsidRPr="00DC2293">
        <w:rPr>
          <w:rFonts w:ascii="Times New Roman" w:hAnsi="Times New Roman" w:cs="Times New Roman"/>
          <w:i/>
          <w:iCs/>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roofErr w:type="gramEnd"/>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DC2293">
        <w:rPr>
          <w:rFonts w:ascii="Times New Roman" w:hAnsi="Times New Roman" w:cs="Times New Roman"/>
          <w:i/>
          <w:iCs/>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DC2293">
        <w:rPr>
          <w:rFonts w:ascii="Times New Roman" w:hAnsi="Times New Roman" w:cs="Times New Roman"/>
          <w:sz w:val="24"/>
          <w:szCs w:val="24"/>
        </w:rPr>
        <w:t xml:space="preserve">). </w:t>
      </w:r>
      <w:proofErr w:type="gramEnd"/>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Важнейшие географические открытия и путешествия в XX веке (</w:t>
      </w:r>
      <w:r w:rsidRPr="00DC2293">
        <w:rPr>
          <w:rFonts w:ascii="Times New Roman" w:hAnsi="Times New Roman" w:cs="Times New Roman"/>
          <w:i/>
          <w:iCs/>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DC2293">
        <w:rPr>
          <w:rFonts w:ascii="Times New Roman" w:hAnsi="Times New Roman" w:cs="Times New Roman"/>
          <w:sz w:val="24"/>
          <w:szCs w:val="24"/>
        </w:rPr>
        <w:t>).</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Описание и нанесение на контурную карту географических объектов одного из изученных маршрутов.</w:t>
      </w:r>
    </w:p>
    <w:p w:rsidR="00D45665" w:rsidRPr="00DC2293" w:rsidRDefault="00D45665"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4"/>
          <w:szCs w:val="24"/>
        </w:rPr>
      </w:pPr>
    </w:p>
    <w:p w:rsidR="00D45665" w:rsidRPr="00DC2293" w:rsidRDefault="00D45665"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b/>
          <w:bCs/>
          <w:sz w:val="24"/>
          <w:szCs w:val="24"/>
        </w:rPr>
        <w:t>Главные закономерности природы Земли.</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i/>
          <w:iCs/>
          <w:sz w:val="24"/>
          <w:szCs w:val="24"/>
        </w:rPr>
      </w:pPr>
      <w:r w:rsidRPr="00DC2293">
        <w:rPr>
          <w:rFonts w:ascii="Times New Roman" w:hAnsi="Times New Roman" w:cs="Times New Roman"/>
          <w:b/>
          <w:bCs/>
          <w:sz w:val="24"/>
          <w:szCs w:val="24"/>
        </w:rPr>
        <w:lastRenderedPageBreak/>
        <w:t xml:space="preserve">Литосфера и рельеф Земли. </w:t>
      </w:r>
      <w:r w:rsidRPr="00DC2293">
        <w:rPr>
          <w:rFonts w:ascii="Times New Roman" w:hAnsi="Times New Roman" w:cs="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DC2293">
        <w:rPr>
          <w:rFonts w:ascii="Times New Roman" w:hAnsi="Times New Roman" w:cs="Times New Roman"/>
          <w:i/>
          <w:iCs/>
          <w:sz w:val="24"/>
          <w:szCs w:val="24"/>
        </w:rPr>
        <w:t>Влияние строения земной коры на облик Земли.</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b/>
          <w:bCs/>
          <w:sz w:val="24"/>
          <w:szCs w:val="24"/>
        </w:rPr>
        <w:t xml:space="preserve">Атмосфера и климаты Земли. </w:t>
      </w:r>
      <w:r w:rsidRPr="00DC2293">
        <w:rPr>
          <w:rFonts w:ascii="Times New Roman" w:hAnsi="Times New Roman" w:cs="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DC2293">
        <w:rPr>
          <w:rFonts w:ascii="Times New Roman" w:hAnsi="Times New Roman" w:cs="Times New Roman"/>
          <w:i/>
          <w:iCs/>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b/>
          <w:bCs/>
          <w:sz w:val="24"/>
          <w:szCs w:val="24"/>
        </w:rPr>
        <w:t xml:space="preserve">Мировой океан – основная часть гидросферы. </w:t>
      </w:r>
      <w:r w:rsidRPr="00DC2293">
        <w:rPr>
          <w:rFonts w:ascii="Times New Roman" w:hAnsi="Times New Roman" w:cs="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b/>
          <w:bCs/>
          <w:sz w:val="24"/>
          <w:szCs w:val="24"/>
        </w:rPr>
        <w:t xml:space="preserve">Географическая оболочка. </w:t>
      </w:r>
      <w:r w:rsidRPr="00DC2293">
        <w:rPr>
          <w:rFonts w:ascii="Times New Roman" w:hAnsi="Times New Roman" w:cs="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D45665" w:rsidRPr="00DC2293" w:rsidRDefault="00D45665"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4"/>
          <w:szCs w:val="24"/>
        </w:rPr>
      </w:pPr>
    </w:p>
    <w:p w:rsidR="00D45665" w:rsidRPr="00DC2293" w:rsidRDefault="00D45665"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b/>
          <w:bCs/>
          <w:sz w:val="24"/>
          <w:szCs w:val="24"/>
        </w:rPr>
        <w:t>Характеристика материков Земли.</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b/>
          <w:bCs/>
          <w:sz w:val="24"/>
          <w:szCs w:val="24"/>
        </w:rPr>
        <w:t xml:space="preserve">Южные материки. </w:t>
      </w:r>
      <w:r w:rsidRPr="00DC2293">
        <w:rPr>
          <w:rFonts w:ascii="Times New Roman" w:hAnsi="Times New Roman" w:cs="Times New Roman"/>
          <w:sz w:val="24"/>
          <w:szCs w:val="24"/>
        </w:rPr>
        <w:t xml:space="preserve">Особенности южных материков Земли. </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b/>
          <w:bCs/>
          <w:sz w:val="24"/>
          <w:szCs w:val="24"/>
        </w:rPr>
        <w:t xml:space="preserve">Африка. </w:t>
      </w:r>
      <w:r w:rsidRPr="00DC2293">
        <w:rPr>
          <w:rFonts w:ascii="Times New Roman" w:hAnsi="Times New Roman" w:cs="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lastRenderedPageBreak/>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b/>
          <w:bCs/>
          <w:sz w:val="24"/>
          <w:szCs w:val="24"/>
        </w:rPr>
        <w:t xml:space="preserve">Австралия и Океания. </w:t>
      </w:r>
      <w:r w:rsidRPr="00DC2293">
        <w:rPr>
          <w:rFonts w:ascii="Times New Roman" w:hAnsi="Times New Roman" w:cs="Times New Roman"/>
          <w:sz w:val="24"/>
          <w:szCs w:val="24"/>
        </w:rPr>
        <w:t>Географическое положение, история исследования, особенности природы материка. Эндемики.</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DC2293">
        <w:rPr>
          <w:rFonts w:ascii="Times New Roman" w:hAnsi="Times New Roman" w:cs="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w:t>
      </w:r>
      <w:proofErr w:type="gramEnd"/>
      <w:r w:rsidRPr="00DC2293">
        <w:rPr>
          <w:rFonts w:ascii="Times New Roman" w:hAnsi="Times New Roman" w:cs="Times New Roman"/>
          <w:sz w:val="24"/>
          <w:szCs w:val="24"/>
        </w:rPr>
        <w:t xml:space="preserve"> </w:t>
      </w:r>
      <w:proofErr w:type="gramStart"/>
      <w:r w:rsidRPr="00DC2293">
        <w:rPr>
          <w:rFonts w:ascii="Times New Roman" w:hAnsi="Times New Roman" w:cs="Times New Roman"/>
          <w:sz w:val="24"/>
          <w:szCs w:val="24"/>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roofErr w:type="gramEnd"/>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b/>
          <w:bCs/>
          <w:sz w:val="24"/>
          <w:szCs w:val="24"/>
        </w:rPr>
        <w:t xml:space="preserve">Южная Америка. </w:t>
      </w:r>
      <w:r w:rsidRPr="00DC2293">
        <w:rPr>
          <w:rFonts w:ascii="Times New Roman" w:hAnsi="Times New Roman" w:cs="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b/>
          <w:bCs/>
          <w:sz w:val="24"/>
          <w:szCs w:val="24"/>
        </w:rPr>
        <w:t xml:space="preserve">Антарктида. </w:t>
      </w:r>
      <w:r w:rsidRPr="00DC2293">
        <w:rPr>
          <w:rFonts w:ascii="Times New Roman" w:hAnsi="Times New Roman" w:cs="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b/>
          <w:bCs/>
          <w:sz w:val="24"/>
          <w:szCs w:val="24"/>
        </w:rPr>
        <w:t xml:space="preserve">Северные материки. </w:t>
      </w:r>
      <w:r w:rsidRPr="00DC2293">
        <w:rPr>
          <w:rFonts w:ascii="Times New Roman" w:hAnsi="Times New Roman" w:cs="Times New Roman"/>
          <w:sz w:val="24"/>
          <w:szCs w:val="24"/>
        </w:rPr>
        <w:t>Особенности северных материков Земли.</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b/>
          <w:bCs/>
          <w:sz w:val="24"/>
          <w:szCs w:val="24"/>
        </w:rPr>
        <w:t xml:space="preserve">Северная Америка. </w:t>
      </w:r>
      <w:r w:rsidRPr="00DC2293">
        <w:rPr>
          <w:rFonts w:ascii="Times New Roman" w:hAnsi="Times New Roman" w:cs="Times New Roman"/>
          <w:sz w:val="24"/>
          <w:szCs w:val="24"/>
        </w:rPr>
        <w:t xml:space="preserve">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w:t>
      </w:r>
      <w:r w:rsidRPr="00DC2293">
        <w:rPr>
          <w:rFonts w:ascii="Times New Roman" w:hAnsi="Times New Roman" w:cs="Times New Roman"/>
          <w:sz w:val="24"/>
          <w:szCs w:val="24"/>
        </w:rPr>
        <w:lastRenderedPageBreak/>
        <w:t>Эндемики. Особенности природы материка. Особенности населения (коренное население и потомки переселенцев).</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Характеристика двух стран материка: Канады и Мексики. Описание США – как одной из ведущих стран современного мира.</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b/>
          <w:bCs/>
          <w:sz w:val="24"/>
          <w:szCs w:val="24"/>
        </w:rPr>
        <w:t xml:space="preserve">Евразия. </w:t>
      </w:r>
      <w:r w:rsidRPr="00DC2293">
        <w:rPr>
          <w:rFonts w:ascii="Times New Roman" w:hAnsi="Times New Roman" w:cs="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DC2293">
        <w:rPr>
          <w:rFonts w:ascii="Times New Roman" w:hAnsi="Times New Roman" w:cs="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roofErr w:type="gramEnd"/>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DC2293">
        <w:rPr>
          <w:rFonts w:ascii="Times New Roman" w:hAnsi="Times New Roman" w:cs="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roofErr w:type="gramEnd"/>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DC2293">
        <w:rPr>
          <w:rFonts w:ascii="Times New Roman" w:hAnsi="Times New Roman" w:cs="Times New Roman"/>
          <w:sz w:val="24"/>
          <w:szCs w:val="24"/>
        </w:rPr>
        <w:lastRenderedPageBreak/>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roofErr w:type="gramEnd"/>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DC2293">
        <w:rPr>
          <w:rFonts w:ascii="Times New Roman" w:hAnsi="Times New Roman" w:cs="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roofErr w:type="gramEnd"/>
    </w:p>
    <w:p w:rsidR="00D45665" w:rsidRPr="00DC2293" w:rsidRDefault="00D45665"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4"/>
          <w:szCs w:val="24"/>
        </w:rPr>
      </w:pPr>
    </w:p>
    <w:p w:rsidR="00D45665" w:rsidRPr="00DC2293" w:rsidRDefault="00D45665"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4"/>
          <w:szCs w:val="24"/>
        </w:rPr>
      </w:pPr>
      <w:r w:rsidRPr="00DC2293">
        <w:rPr>
          <w:rFonts w:ascii="Times New Roman" w:hAnsi="Times New Roman" w:cs="Times New Roman"/>
          <w:b/>
          <w:bCs/>
          <w:sz w:val="24"/>
          <w:szCs w:val="24"/>
        </w:rPr>
        <w:t xml:space="preserve">Взаимодействие природы и общества. </w:t>
      </w:r>
    </w:p>
    <w:p w:rsidR="00D45665" w:rsidRPr="00DC2293" w:rsidRDefault="00D45665"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DC2293">
        <w:rPr>
          <w:rFonts w:ascii="Times New Roman" w:hAnsi="Times New Roman" w:cs="Times New Roman"/>
          <w:position w:val="-1"/>
          <w:sz w:val="24"/>
          <w:szCs w:val="24"/>
        </w:rPr>
        <w:t>др.).</w:t>
      </w:r>
    </w:p>
    <w:p w:rsidR="00D45665" w:rsidRPr="00DC2293" w:rsidRDefault="00D45665"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4"/>
          <w:szCs w:val="24"/>
        </w:rPr>
      </w:pPr>
    </w:p>
    <w:p w:rsidR="00D45665" w:rsidRPr="00DC2293" w:rsidRDefault="00D45665"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4"/>
          <w:szCs w:val="24"/>
        </w:rPr>
      </w:pPr>
      <w:r w:rsidRPr="00DC2293">
        <w:rPr>
          <w:rFonts w:ascii="Times New Roman" w:hAnsi="Times New Roman" w:cs="Times New Roman"/>
          <w:b/>
          <w:bCs/>
          <w:sz w:val="24"/>
          <w:szCs w:val="24"/>
        </w:rPr>
        <w:t xml:space="preserve">Территория России на карте мира. </w:t>
      </w:r>
    </w:p>
    <w:p w:rsidR="00D45665" w:rsidRPr="00DC2293" w:rsidRDefault="00D45665"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4"/>
          <w:szCs w:val="24"/>
        </w:rPr>
      </w:pPr>
      <w:r w:rsidRPr="00DC2293">
        <w:rPr>
          <w:rFonts w:ascii="Times New Roman" w:hAnsi="Times New Roman" w:cs="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DC2293">
        <w:rPr>
          <w:rFonts w:ascii="Times New Roman" w:hAnsi="Times New Roman" w:cs="Times New Roman"/>
          <w:sz w:val="24"/>
          <w:szCs w:val="24"/>
          <w:lang w:val="en-US"/>
        </w:rPr>
        <w:t>I</w:t>
      </w:r>
      <w:r w:rsidRPr="00DC2293">
        <w:rPr>
          <w:rFonts w:ascii="Times New Roman" w:hAnsi="Times New Roman" w:cs="Times New Roman"/>
          <w:sz w:val="24"/>
          <w:szCs w:val="24"/>
        </w:rPr>
        <w:t xml:space="preserve"> вв. </w:t>
      </w:r>
    </w:p>
    <w:p w:rsidR="00D45665" w:rsidRPr="00DC2293" w:rsidRDefault="00D45665"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4"/>
          <w:szCs w:val="24"/>
        </w:rPr>
      </w:pPr>
    </w:p>
    <w:p w:rsidR="00D45665" w:rsidRPr="00DC2293" w:rsidRDefault="00D45665"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b/>
          <w:bCs/>
          <w:sz w:val="24"/>
          <w:szCs w:val="24"/>
        </w:rPr>
        <w:t>Общая характеристика природы России.</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b/>
          <w:bCs/>
          <w:sz w:val="24"/>
          <w:szCs w:val="24"/>
        </w:rPr>
        <w:t xml:space="preserve">Рельеф и полезные ископаемые России. </w:t>
      </w:r>
      <w:r w:rsidRPr="00DC2293">
        <w:rPr>
          <w:rFonts w:ascii="Times New Roman" w:hAnsi="Times New Roman" w:cs="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b/>
          <w:bCs/>
          <w:sz w:val="24"/>
          <w:szCs w:val="24"/>
        </w:rPr>
        <w:lastRenderedPageBreak/>
        <w:t xml:space="preserve">Климат России. </w:t>
      </w:r>
      <w:r w:rsidRPr="00DC2293">
        <w:rPr>
          <w:rFonts w:ascii="Times New Roman" w:hAnsi="Times New Roman" w:cs="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b/>
          <w:bCs/>
          <w:sz w:val="24"/>
          <w:szCs w:val="24"/>
        </w:rPr>
        <w:t xml:space="preserve">Внутренние воды России. </w:t>
      </w:r>
      <w:r w:rsidRPr="00DC2293">
        <w:rPr>
          <w:rFonts w:ascii="Times New Roman" w:hAnsi="Times New Roman" w:cs="Times New Roman"/>
          <w:sz w:val="24"/>
          <w:szCs w:val="24"/>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b/>
          <w:bCs/>
          <w:sz w:val="24"/>
          <w:szCs w:val="24"/>
        </w:rPr>
        <w:t xml:space="preserve">Почвы России. </w:t>
      </w:r>
      <w:r w:rsidRPr="00DC2293">
        <w:rPr>
          <w:rFonts w:ascii="Times New Roman" w:hAnsi="Times New Roman" w:cs="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b/>
          <w:bCs/>
          <w:sz w:val="24"/>
          <w:szCs w:val="24"/>
        </w:rPr>
        <w:t xml:space="preserve">Растительный и животный мир России. </w:t>
      </w:r>
      <w:r w:rsidRPr="00DC2293">
        <w:rPr>
          <w:rFonts w:ascii="Times New Roman" w:hAnsi="Times New Roman" w:cs="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D45665" w:rsidRPr="00DC2293" w:rsidRDefault="00D45665"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4"/>
          <w:szCs w:val="24"/>
        </w:rPr>
      </w:pPr>
    </w:p>
    <w:p w:rsidR="00D45665" w:rsidRPr="00DC2293" w:rsidRDefault="00D45665"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b/>
          <w:bCs/>
          <w:sz w:val="24"/>
          <w:szCs w:val="24"/>
        </w:rPr>
        <w:t>Природно-территориальные комплексы России.</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b/>
          <w:bCs/>
          <w:sz w:val="24"/>
          <w:szCs w:val="24"/>
        </w:rPr>
        <w:t xml:space="preserve">Природное районирование. </w:t>
      </w:r>
      <w:r w:rsidRPr="00DC2293">
        <w:rPr>
          <w:rFonts w:ascii="Times New Roman" w:hAnsi="Times New Roman" w:cs="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b/>
          <w:bCs/>
          <w:sz w:val="24"/>
          <w:szCs w:val="24"/>
        </w:rPr>
        <w:t xml:space="preserve">Крупные природные комплексы России. </w:t>
      </w:r>
      <w:r w:rsidRPr="00DC2293">
        <w:rPr>
          <w:rFonts w:ascii="Times New Roman" w:hAnsi="Times New Roman" w:cs="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DC2293">
        <w:rPr>
          <w:rFonts w:ascii="Times New Roman" w:hAnsi="Times New Roman" w:cs="Times New Roman"/>
          <w:sz w:val="24"/>
          <w:szCs w:val="24"/>
        </w:rPr>
        <w:lastRenderedPageBreak/>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roofErr w:type="gramEnd"/>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Южные моря России: история освоения, особенности природы морей, ресурсы, значение. </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Урал (изменение природных особенностей с запада на восток, с севера на юг).</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Обобщение знаний по особенностям природы европейской части России.</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D45665" w:rsidRPr="00DC2293" w:rsidRDefault="00D45665"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Западная Сибирь: природные ресурсы, проблемы рационального использования и экологические проблемы.</w:t>
      </w:r>
    </w:p>
    <w:p w:rsidR="00D45665" w:rsidRPr="00DC2293" w:rsidRDefault="00D45665"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DC2293">
        <w:rPr>
          <w:rFonts w:ascii="Times New Roman" w:hAnsi="Times New Roman" w:cs="Times New Roman"/>
          <w:sz w:val="24"/>
          <w:szCs w:val="24"/>
        </w:rPr>
        <w:lastRenderedPageBreak/>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roofErr w:type="gramEnd"/>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w:t>
      </w:r>
      <w:proofErr w:type="gramStart"/>
      <w:r w:rsidRPr="00DC2293">
        <w:rPr>
          <w:rFonts w:ascii="Times New Roman" w:hAnsi="Times New Roman" w:cs="Times New Roman"/>
          <w:sz w:val="24"/>
          <w:szCs w:val="24"/>
        </w:rPr>
        <w:t>горно-лесных</w:t>
      </w:r>
      <w:proofErr w:type="gramEnd"/>
      <w:r w:rsidRPr="00DC2293">
        <w:rPr>
          <w:rFonts w:ascii="Times New Roman" w:hAnsi="Times New Roman" w:cs="Times New Roman"/>
          <w:sz w:val="24"/>
          <w:szCs w:val="24"/>
        </w:rPr>
        <w:t xml:space="preserve"> и гольцовых ландшафтов).</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Чукотка, Приамурье, Приморье (географическое положение, история исследования, особенности природы). </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Камчатка, Сахалин, Курильские острова (географическое положение, история исследования, особенности природы).</w:t>
      </w:r>
    </w:p>
    <w:p w:rsidR="00D45665" w:rsidRPr="00DC2293" w:rsidRDefault="00D45665"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4"/>
          <w:szCs w:val="24"/>
        </w:rPr>
      </w:pPr>
    </w:p>
    <w:p w:rsidR="00D45665" w:rsidRPr="00DC2293" w:rsidRDefault="00D45665"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4"/>
          <w:szCs w:val="24"/>
        </w:rPr>
      </w:pPr>
      <w:r w:rsidRPr="00DC2293">
        <w:rPr>
          <w:rFonts w:ascii="Times New Roman" w:hAnsi="Times New Roman" w:cs="Times New Roman"/>
          <w:b/>
          <w:bCs/>
          <w:sz w:val="24"/>
          <w:szCs w:val="24"/>
        </w:rPr>
        <w:t xml:space="preserve">Население России. </w:t>
      </w:r>
    </w:p>
    <w:p w:rsidR="00D45665" w:rsidRPr="00DC2293" w:rsidRDefault="00D45665"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4"/>
          <w:szCs w:val="24"/>
        </w:rPr>
      </w:pPr>
      <w:r w:rsidRPr="00DC2293">
        <w:rPr>
          <w:rFonts w:ascii="Times New Roman" w:hAnsi="Times New Roman" w:cs="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D45665" w:rsidRPr="00DC2293" w:rsidRDefault="00D45665"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4"/>
          <w:szCs w:val="24"/>
        </w:rPr>
      </w:pPr>
    </w:p>
    <w:p w:rsidR="00D45665" w:rsidRPr="00DC2293" w:rsidRDefault="00D45665"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4"/>
          <w:szCs w:val="24"/>
        </w:rPr>
      </w:pPr>
      <w:r w:rsidRPr="00DC2293">
        <w:rPr>
          <w:rFonts w:ascii="Times New Roman" w:hAnsi="Times New Roman" w:cs="Times New Roman"/>
          <w:b/>
          <w:bCs/>
          <w:sz w:val="24"/>
          <w:szCs w:val="24"/>
        </w:rPr>
        <w:t>География своей местности.</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b/>
          <w:bCs/>
          <w:sz w:val="24"/>
          <w:szCs w:val="24"/>
        </w:rPr>
      </w:pPr>
      <w:r w:rsidRPr="00DC2293">
        <w:rPr>
          <w:rFonts w:ascii="Times New Roman" w:hAnsi="Times New Roman" w:cs="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w:t>
      </w:r>
      <w:r w:rsidRPr="00DC2293">
        <w:rPr>
          <w:rFonts w:ascii="Times New Roman" w:hAnsi="Times New Roman" w:cs="Times New Roman"/>
          <w:sz w:val="24"/>
          <w:szCs w:val="24"/>
        </w:rPr>
        <w:lastRenderedPageBreak/>
        <w:t xml:space="preserve">Природные ресурсы. Экологические проблемы и пути их решения. Особенности населения своего региона. </w:t>
      </w:r>
    </w:p>
    <w:p w:rsidR="00D45665" w:rsidRPr="00DC2293" w:rsidRDefault="00D45665"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4"/>
          <w:szCs w:val="24"/>
        </w:rPr>
      </w:pPr>
    </w:p>
    <w:p w:rsidR="00D45665" w:rsidRPr="00DC2293" w:rsidRDefault="00D45665"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b/>
          <w:bCs/>
          <w:sz w:val="24"/>
          <w:szCs w:val="24"/>
        </w:rPr>
        <w:t>Хозяйство России.</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b/>
          <w:bCs/>
          <w:sz w:val="24"/>
          <w:szCs w:val="24"/>
        </w:rPr>
        <w:t xml:space="preserve">Общая характеристика хозяйства. Географическое районирование. </w:t>
      </w:r>
      <w:r w:rsidRPr="00DC2293">
        <w:rPr>
          <w:rFonts w:ascii="Times New Roman" w:hAnsi="Times New Roman" w:cs="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b/>
          <w:bCs/>
          <w:sz w:val="24"/>
          <w:szCs w:val="24"/>
        </w:rPr>
        <w:t xml:space="preserve">Главные отрасли и межотраслевые комплексы. </w:t>
      </w:r>
      <w:r w:rsidRPr="00DC2293">
        <w:rPr>
          <w:rFonts w:ascii="Times New Roman" w:hAnsi="Times New Roman" w:cs="Times New Roman"/>
          <w:sz w:val="24"/>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b/>
          <w:bCs/>
          <w:i/>
          <w:iCs/>
          <w:sz w:val="24"/>
          <w:szCs w:val="24"/>
        </w:rPr>
      </w:pPr>
      <w:r w:rsidRPr="00DC2293">
        <w:rPr>
          <w:rFonts w:ascii="Times New Roman" w:hAnsi="Times New Roman" w:cs="Times New Roman"/>
          <w:b/>
          <w:bCs/>
          <w:i/>
          <w:iCs/>
          <w:sz w:val="24"/>
          <w:szCs w:val="24"/>
        </w:rPr>
        <w:t xml:space="preserve">Хозяйство своей местности. </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i/>
          <w:iCs/>
          <w:sz w:val="24"/>
          <w:szCs w:val="24"/>
        </w:rPr>
      </w:pPr>
      <w:r w:rsidRPr="00DC2293">
        <w:rPr>
          <w:rFonts w:ascii="Times New Roman" w:hAnsi="Times New Roman" w:cs="Times New Roman"/>
          <w:i/>
          <w:iCs/>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D45665" w:rsidRPr="00DC2293" w:rsidRDefault="00D45665"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4"/>
          <w:szCs w:val="24"/>
        </w:rPr>
      </w:pPr>
    </w:p>
    <w:p w:rsidR="00D45665" w:rsidRPr="00DC2293" w:rsidRDefault="00D45665"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b/>
          <w:bCs/>
          <w:sz w:val="24"/>
          <w:szCs w:val="24"/>
        </w:rPr>
        <w:t>Районы России.</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b/>
          <w:bCs/>
          <w:sz w:val="24"/>
          <w:szCs w:val="24"/>
        </w:rPr>
        <w:t xml:space="preserve">Европейская часть России. </w:t>
      </w:r>
      <w:r w:rsidRPr="00DC2293">
        <w:rPr>
          <w:rFonts w:ascii="Times New Roman" w:hAnsi="Times New Roman" w:cs="Times New Roman"/>
          <w:sz w:val="24"/>
          <w:szCs w:val="24"/>
        </w:rPr>
        <w:t xml:space="preserve">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w:t>
      </w:r>
      <w:r w:rsidRPr="00DC2293">
        <w:rPr>
          <w:rFonts w:ascii="Times New Roman" w:hAnsi="Times New Roman" w:cs="Times New Roman"/>
          <w:sz w:val="24"/>
          <w:szCs w:val="24"/>
        </w:rPr>
        <w:lastRenderedPageBreak/>
        <w:t>Хозяйство Центрального района. Специализация хозяйства. География важнейших отраслей хозяйства.</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i/>
          <w:iCs/>
          <w:sz w:val="24"/>
          <w:szCs w:val="24"/>
        </w:rPr>
        <w:t>Города Центрального района. Древние города, промышленные и научные центры.</w:t>
      </w:r>
      <w:r w:rsidRPr="00DC2293">
        <w:rPr>
          <w:rFonts w:ascii="Times New Roman" w:hAnsi="Times New Roman" w:cs="Times New Roman"/>
          <w:sz w:val="24"/>
          <w:szCs w:val="24"/>
        </w:rPr>
        <w:t xml:space="preserve"> Функциональное значение городов. Москва – столица Российской Федерации. </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i/>
          <w:iCs/>
          <w:sz w:val="24"/>
          <w:szCs w:val="24"/>
        </w:rPr>
      </w:pPr>
      <w:r w:rsidRPr="00DC2293">
        <w:rPr>
          <w:rFonts w:ascii="Times New Roman" w:hAnsi="Times New Roman" w:cs="Times New Roman"/>
          <w:i/>
          <w:iCs/>
          <w:sz w:val="24"/>
          <w:szCs w:val="24"/>
        </w:rPr>
        <w:t>Моря Атлантического океана, омывающие Россию: транспортное значение, ресурсы.</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i/>
          <w:iCs/>
          <w:sz w:val="24"/>
          <w:szCs w:val="24"/>
        </w:rPr>
      </w:pPr>
      <w:r w:rsidRPr="00DC2293">
        <w:rPr>
          <w:rFonts w:ascii="Times New Roman" w:hAnsi="Times New Roman" w:cs="Times New Roman"/>
          <w:i/>
          <w:iCs/>
          <w:sz w:val="24"/>
          <w:szCs w:val="24"/>
        </w:rPr>
        <w:t>Южные моря России: транспортное значение, ресурсы.</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lastRenderedPageBreak/>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b/>
          <w:bCs/>
          <w:sz w:val="24"/>
          <w:szCs w:val="24"/>
        </w:rPr>
        <w:t xml:space="preserve">Азиатская часть России. </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i/>
          <w:iCs/>
          <w:sz w:val="24"/>
          <w:szCs w:val="24"/>
        </w:rPr>
      </w:pPr>
      <w:r w:rsidRPr="00DC2293">
        <w:rPr>
          <w:rFonts w:ascii="Times New Roman" w:hAnsi="Times New Roman" w:cs="Times New Roman"/>
          <w:i/>
          <w:iCs/>
          <w:sz w:val="24"/>
          <w:szCs w:val="24"/>
        </w:rPr>
        <w:t>Моря Северного Ледовитого океана: транспортное значение, ресурсы.</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i/>
          <w:iCs/>
          <w:sz w:val="24"/>
          <w:szCs w:val="24"/>
        </w:rPr>
      </w:pPr>
      <w:r w:rsidRPr="00DC2293">
        <w:rPr>
          <w:rFonts w:ascii="Times New Roman" w:hAnsi="Times New Roman" w:cs="Times New Roman"/>
          <w:i/>
          <w:iCs/>
          <w:sz w:val="24"/>
          <w:szCs w:val="24"/>
        </w:rPr>
        <w:t>Моря Тихого океана: транспортное значение, ресурсы.</w:t>
      </w:r>
    </w:p>
    <w:p w:rsidR="00D45665" w:rsidRPr="00DC2293" w:rsidRDefault="00D45665" w:rsidP="001665A0">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D45665" w:rsidRPr="00DC2293" w:rsidRDefault="00D45665"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4"/>
          <w:szCs w:val="24"/>
        </w:rPr>
      </w:pPr>
    </w:p>
    <w:p w:rsidR="00D45665" w:rsidRPr="00DC2293" w:rsidRDefault="00D45665"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b/>
          <w:bCs/>
          <w:sz w:val="24"/>
          <w:szCs w:val="24"/>
        </w:rPr>
        <w:t xml:space="preserve">Россия в мире. </w:t>
      </w:r>
    </w:p>
    <w:p w:rsidR="00D45665" w:rsidRPr="00DC2293" w:rsidRDefault="00D45665" w:rsidP="001665A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D45665" w:rsidRPr="00DC2293" w:rsidRDefault="00D45665">
      <w:pPr>
        <w:tabs>
          <w:tab w:val="left" w:pos="5428"/>
        </w:tabs>
        <w:autoSpaceDE w:val="0"/>
        <w:autoSpaceDN w:val="0"/>
        <w:adjustRightInd w:val="0"/>
        <w:spacing w:after="0" w:line="360" w:lineRule="auto"/>
        <w:ind w:firstLine="709"/>
        <w:jc w:val="both"/>
        <w:rPr>
          <w:rFonts w:ascii="Times New Roman" w:hAnsi="Times New Roman" w:cs="Times New Roman"/>
          <w:sz w:val="24"/>
          <w:szCs w:val="24"/>
        </w:rPr>
      </w:pPr>
      <w:r w:rsidRPr="00DC2293">
        <w:rPr>
          <w:rFonts w:ascii="Times New Roman" w:hAnsi="Times New Roman" w:cs="Times New Roman"/>
          <w:b/>
          <w:bCs/>
          <w:sz w:val="24"/>
          <w:szCs w:val="24"/>
        </w:rPr>
        <w:t>Примерные темы практических работ</w:t>
      </w:r>
    </w:p>
    <w:p w:rsidR="00D45665" w:rsidRPr="00DC2293" w:rsidRDefault="00D45665" w:rsidP="004F055D">
      <w:pPr>
        <w:numPr>
          <w:ilvl w:val="0"/>
          <w:numId w:val="93"/>
        </w:numPr>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Работа с картой «Имена на карте».</w:t>
      </w:r>
    </w:p>
    <w:p w:rsidR="00D45665" w:rsidRPr="00DC2293" w:rsidRDefault="00D45665" w:rsidP="004F055D">
      <w:pPr>
        <w:numPr>
          <w:ilvl w:val="0"/>
          <w:numId w:val="93"/>
        </w:numPr>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Описание и нанесение на контурную карту географических объектов изученных маршрутов путешественников.</w:t>
      </w:r>
    </w:p>
    <w:p w:rsidR="00D45665" w:rsidRPr="00DC2293" w:rsidRDefault="00D45665" w:rsidP="004F055D">
      <w:pPr>
        <w:numPr>
          <w:ilvl w:val="0"/>
          <w:numId w:val="93"/>
        </w:numPr>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Определение зенитального положения Солнца в разные периоды года.</w:t>
      </w:r>
    </w:p>
    <w:p w:rsidR="00D45665" w:rsidRPr="00DC2293" w:rsidRDefault="00D45665" w:rsidP="004F055D">
      <w:pPr>
        <w:numPr>
          <w:ilvl w:val="0"/>
          <w:numId w:val="93"/>
        </w:numPr>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Определение координат географических объектов по карте.</w:t>
      </w:r>
    </w:p>
    <w:p w:rsidR="00D45665" w:rsidRPr="00DC2293" w:rsidRDefault="00D45665" w:rsidP="004F055D">
      <w:pPr>
        <w:numPr>
          <w:ilvl w:val="0"/>
          <w:numId w:val="93"/>
        </w:numPr>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Определение положения объектов относительно друг друга:</w:t>
      </w:r>
    </w:p>
    <w:p w:rsidR="00D45665" w:rsidRPr="00DC2293" w:rsidRDefault="00D45665" w:rsidP="004F055D">
      <w:pPr>
        <w:numPr>
          <w:ilvl w:val="0"/>
          <w:numId w:val="93"/>
        </w:numPr>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Определение направлений и расстояний по глобусу и карте.</w:t>
      </w:r>
    </w:p>
    <w:p w:rsidR="00D45665" w:rsidRPr="00DC2293" w:rsidRDefault="00D45665" w:rsidP="004F055D">
      <w:pPr>
        <w:numPr>
          <w:ilvl w:val="0"/>
          <w:numId w:val="93"/>
        </w:numPr>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Определение высот и глубин географических объектов с использованием шкалы высот и глубин.</w:t>
      </w:r>
    </w:p>
    <w:p w:rsidR="00D45665" w:rsidRPr="00DC2293" w:rsidRDefault="00D45665" w:rsidP="004F055D">
      <w:pPr>
        <w:numPr>
          <w:ilvl w:val="0"/>
          <w:numId w:val="93"/>
        </w:numPr>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Определение азимута.</w:t>
      </w:r>
    </w:p>
    <w:p w:rsidR="00D45665" w:rsidRPr="00DC2293" w:rsidRDefault="00D45665" w:rsidP="004F055D">
      <w:pPr>
        <w:numPr>
          <w:ilvl w:val="0"/>
          <w:numId w:val="93"/>
        </w:numPr>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Ориентирование на местности.</w:t>
      </w:r>
    </w:p>
    <w:p w:rsidR="00D45665" w:rsidRPr="00DC2293" w:rsidRDefault="00D45665" w:rsidP="004F055D">
      <w:pPr>
        <w:numPr>
          <w:ilvl w:val="0"/>
          <w:numId w:val="93"/>
        </w:numPr>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lastRenderedPageBreak/>
        <w:t>Составление плана местности.</w:t>
      </w:r>
    </w:p>
    <w:p w:rsidR="00D45665" w:rsidRPr="00DC2293" w:rsidRDefault="00D45665" w:rsidP="004F055D">
      <w:pPr>
        <w:numPr>
          <w:ilvl w:val="0"/>
          <w:numId w:val="93"/>
        </w:numPr>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Работа с коллекциями минералов, горных пород, полезных ископаемых.</w:t>
      </w:r>
    </w:p>
    <w:p w:rsidR="00D45665" w:rsidRPr="00DC2293" w:rsidRDefault="00D45665" w:rsidP="004F055D">
      <w:pPr>
        <w:numPr>
          <w:ilvl w:val="0"/>
          <w:numId w:val="93"/>
        </w:numPr>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Работа с картографическими источниками: нанесение элементов рельефа.</w:t>
      </w:r>
    </w:p>
    <w:p w:rsidR="00D45665" w:rsidRPr="00DC2293" w:rsidRDefault="00D45665" w:rsidP="004F055D">
      <w:pPr>
        <w:numPr>
          <w:ilvl w:val="0"/>
          <w:numId w:val="93"/>
        </w:numPr>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D45665" w:rsidRPr="00DC2293" w:rsidRDefault="00D45665" w:rsidP="004F055D">
      <w:pPr>
        <w:numPr>
          <w:ilvl w:val="0"/>
          <w:numId w:val="93"/>
        </w:numPr>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Работа с картографическими источниками: нанесение объектов гидрографии.</w:t>
      </w:r>
    </w:p>
    <w:p w:rsidR="00D45665" w:rsidRPr="00DC2293" w:rsidRDefault="00D45665" w:rsidP="004F055D">
      <w:pPr>
        <w:numPr>
          <w:ilvl w:val="0"/>
          <w:numId w:val="93"/>
        </w:numPr>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Описание объектов гидрографии.</w:t>
      </w:r>
    </w:p>
    <w:p w:rsidR="00D45665" w:rsidRPr="00DC2293" w:rsidRDefault="00D45665" w:rsidP="004F055D">
      <w:pPr>
        <w:numPr>
          <w:ilvl w:val="0"/>
          <w:numId w:val="93"/>
        </w:numPr>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Ведение дневника погоды.</w:t>
      </w:r>
    </w:p>
    <w:p w:rsidR="00D45665" w:rsidRPr="00DC2293" w:rsidRDefault="00D45665" w:rsidP="004F055D">
      <w:pPr>
        <w:numPr>
          <w:ilvl w:val="0"/>
          <w:numId w:val="93"/>
        </w:numPr>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Работа с метеоприборами (проведение наблюдений и измерений, фиксация результатов, обработка результатов наблюдений)</w:t>
      </w:r>
      <w:proofErr w:type="gramStart"/>
      <w:r w:rsidRPr="00DC2293">
        <w:rPr>
          <w:rFonts w:ascii="Times New Roman" w:hAnsi="Times New Roman" w:cs="Times New Roman"/>
          <w:sz w:val="24"/>
          <w:szCs w:val="24"/>
        </w:rPr>
        <w:t xml:space="preserve"> .</w:t>
      </w:r>
      <w:proofErr w:type="gramEnd"/>
    </w:p>
    <w:p w:rsidR="00D45665" w:rsidRPr="00DC2293" w:rsidRDefault="00D45665" w:rsidP="004F055D">
      <w:pPr>
        <w:numPr>
          <w:ilvl w:val="0"/>
          <w:numId w:val="93"/>
        </w:numPr>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Определение средних температур, амплитуды и построение графиков.</w:t>
      </w:r>
    </w:p>
    <w:p w:rsidR="00D45665" w:rsidRPr="00DC2293" w:rsidRDefault="00D45665" w:rsidP="004F055D">
      <w:pPr>
        <w:numPr>
          <w:ilvl w:val="0"/>
          <w:numId w:val="93"/>
        </w:numPr>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D45665" w:rsidRPr="00DC2293" w:rsidRDefault="00D45665" w:rsidP="004F055D">
      <w:pPr>
        <w:numPr>
          <w:ilvl w:val="0"/>
          <w:numId w:val="93"/>
        </w:numPr>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D45665" w:rsidRPr="00DC2293" w:rsidRDefault="00D45665" w:rsidP="004F055D">
      <w:pPr>
        <w:numPr>
          <w:ilvl w:val="0"/>
          <w:numId w:val="93"/>
        </w:numPr>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Изучение природных комплексов своей местности.</w:t>
      </w:r>
    </w:p>
    <w:p w:rsidR="00D45665" w:rsidRPr="00DC2293" w:rsidRDefault="00D45665" w:rsidP="004F055D">
      <w:pPr>
        <w:numPr>
          <w:ilvl w:val="0"/>
          <w:numId w:val="93"/>
        </w:numPr>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Описание основных компонентов природы океанов Земли.</w:t>
      </w:r>
    </w:p>
    <w:p w:rsidR="00D45665" w:rsidRPr="00DC2293" w:rsidRDefault="00D45665" w:rsidP="004F055D">
      <w:pPr>
        <w:numPr>
          <w:ilvl w:val="0"/>
          <w:numId w:val="93"/>
        </w:numPr>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Создание презентационных материалов об океанах на основе различных источников информации.</w:t>
      </w:r>
    </w:p>
    <w:p w:rsidR="00D45665" w:rsidRPr="00DC2293" w:rsidRDefault="00D45665" w:rsidP="004F055D">
      <w:pPr>
        <w:numPr>
          <w:ilvl w:val="0"/>
          <w:numId w:val="93"/>
        </w:numPr>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Описание основных компонентов природы материков Земли.</w:t>
      </w:r>
    </w:p>
    <w:p w:rsidR="00D45665" w:rsidRPr="00DC2293" w:rsidRDefault="00D45665" w:rsidP="004F055D">
      <w:pPr>
        <w:numPr>
          <w:ilvl w:val="0"/>
          <w:numId w:val="93"/>
        </w:numPr>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Описание природных зон Земли.</w:t>
      </w:r>
    </w:p>
    <w:p w:rsidR="00D45665" w:rsidRPr="00DC2293" w:rsidRDefault="00D45665" w:rsidP="004F055D">
      <w:pPr>
        <w:numPr>
          <w:ilvl w:val="0"/>
          <w:numId w:val="93"/>
        </w:numPr>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Создание презентационных материалов о материке на основе различных источников информации.</w:t>
      </w:r>
    </w:p>
    <w:p w:rsidR="00D45665" w:rsidRPr="00DC2293" w:rsidRDefault="00D45665" w:rsidP="004F055D">
      <w:pPr>
        <w:numPr>
          <w:ilvl w:val="0"/>
          <w:numId w:val="93"/>
        </w:numPr>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Прогнозирование перспективных путей рационального природопользования.</w:t>
      </w:r>
    </w:p>
    <w:p w:rsidR="00D45665" w:rsidRPr="00DC2293" w:rsidRDefault="00D45665" w:rsidP="004F055D">
      <w:pPr>
        <w:numPr>
          <w:ilvl w:val="0"/>
          <w:numId w:val="93"/>
        </w:numPr>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Определение ГП и оценка его влияния на природу и жизнь людей в России.</w:t>
      </w:r>
    </w:p>
    <w:p w:rsidR="00D45665" w:rsidRPr="00DC2293" w:rsidRDefault="00D45665" w:rsidP="004F055D">
      <w:pPr>
        <w:numPr>
          <w:ilvl w:val="0"/>
          <w:numId w:val="93"/>
        </w:numPr>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Работа с картографическими источниками: нанесение особенностей географического положения России.</w:t>
      </w:r>
    </w:p>
    <w:p w:rsidR="00D45665" w:rsidRPr="00DC2293" w:rsidRDefault="00D45665" w:rsidP="004F055D">
      <w:pPr>
        <w:numPr>
          <w:ilvl w:val="0"/>
          <w:numId w:val="93"/>
        </w:numPr>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Оценивание динамики изменения границ России и их значения.</w:t>
      </w:r>
    </w:p>
    <w:p w:rsidR="00D45665" w:rsidRPr="00DC2293" w:rsidRDefault="00D45665" w:rsidP="004F055D">
      <w:pPr>
        <w:numPr>
          <w:ilvl w:val="0"/>
          <w:numId w:val="93"/>
        </w:numPr>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Написание эссе о роли русских землепроходцев и исследователей в освоении и изучении территории России.</w:t>
      </w:r>
    </w:p>
    <w:p w:rsidR="00D45665" w:rsidRPr="00DC2293" w:rsidRDefault="00D45665" w:rsidP="004F055D">
      <w:pPr>
        <w:numPr>
          <w:ilvl w:val="0"/>
          <w:numId w:val="93"/>
        </w:numPr>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Решение задач на определение разницы во времени различных территорий России.</w:t>
      </w:r>
    </w:p>
    <w:p w:rsidR="00D45665" w:rsidRPr="00DC2293" w:rsidRDefault="00D45665" w:rsidP="004F055D">
      <w:pPr>
        <w:numPr>
          <w:ilvl w:val="0"/>
          <w:numId w:val="93"/>
        </w:numPr>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Выявление взаимозависимостей тектонической структуры, формы рельефа, полезных ископаемых на территории России.</w:t>
      </w:r>
    </w:p>
    <w:p w:rsidR="00D45665" w:rsidRPr="00DC2293" w:rsidRDefault="00D45665" w:rsidP="004F055D">
      <w:pPr>
        <w:numPr>
          <w:ilvl w:val="0"/>
          <w:numId w:val="93"/>
        </w:numPr>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lastRenderedPageBreak/>
        <w:t>Работа с картографическими источниками: нанесение элементов рельефа России.</w:t>
      </w:r>
    </w:p>
    <w:p w:rsidR="00D45665" w:rsidRPr="00DC2293" w:rsidRDefault="00D45665" w:rsidP="004F055D">
      <w:pPr>
        <w:numPr>
          <w:ilvl w:val="0"/>
          <w:numId w:val="93"/>
        </w:numPr>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Описание элементов рельефа России.</w:t>
      </w:r>
    </w:p>
    <w:p w:rsidR="00D45665" w:rsidRPr="00DC2293" w:rsidRDefault="00D45665" w:rsidP="004F055D">
      <w:pPr>
        <w:numPr>
          <w:ilvl w:val="0"/>
          <w:numId w:val="93"/>
        </w:numPr>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Построение профиля своей местности.</w:t>
      </w:r>
    </w:p>
    <w:p w:rsidR="00D45665" w:rsidRPr="00DC2293" w:rsidRDefault="00D45665" w:rsidP="004F055D">
      <w:pPr>
        <w:numPr>
          <w:ilvl w:val="0"/>
          <w:numId w:val="93"/>
        </w:numPr>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Работа с картографическими источниками: нанесение объектов гидрографии России</w:t>
      </w:r>
      <w:proofErr w:type="gramStart"/>
      <w:r w:rsidRPr="00DC2293">
        <w:rPr>
          <w:rFonts w:ascii="Times New Roman" w:hAnsi="Times New Roman" w:cs="Times New Roman"/>
          <w:sz w:val="24"/>
          <w:szCs w:val="24"/>
        </w:rPr>
        <w:t xml:space="preserve"> .</w:t>
      </w:r>
      <w:proofErr w:type="gramEnd"/>
    </w:p>
    <w:p w:rsidR="00D45665" w:rsidRPr="00DC2293" w:rsidRDefault="00D45665" w:rsidP="004F055D">
      <w:pPr>
        <w:numPr>
          <w:ilvl w:val="0"/>
          <w:numId w:val="93"/>
        </w:numPr>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Описание объектов гидрографии России.</w:t>
      </w:r>
    </w:p>
    <w:p w:rsidR="00D45665" w:rsidRPr="00DC2293" w:rsidRDefault="00D45665" w:rsidP="004F055D">
      <w:pPr>
        <w:numPr>
          <w:ilvl w:val="0"/>
          <w:numId w:val="93"/>
        </w:numPr>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D45665" w:rsidRPr="00DC2293" w:rsidRDefault="00D45665" w:rsidP="004F055D">
      <w:pPr>
        <w:numPr>
          <w:ilvl w:val="0"/>
          <w:numId w:val="93"/>
        </w:numPr>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Распределение количества осадков на территории России, работа с климатограммами.</w:t>
      </w:r>
    </w:p>
    <w:p w:rsidR="00D45665" w:rsidRPr="00DC2293" w:rsidRDefault="00D45665" w:rsidP="004F055D">
      <w:pPr>
        <w:numPr>
          <w:ilvl w:val="0"/>
          <w:numId w:val="93"/>
        </w:numPr>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Описание характеристики климата своего региона.</w:t>
      </w:r>
    </w:p>
    <w:p w:rsidR="00D45665" w:rsidRPr="00DC2293" w:rsidRDefault="00D45665" w:rsidP="004F055D">
      <w:pPr>
        <w:numPr>
          <w:ilvl w:val="0"/>
          <w:numId w:val="93"/>
        </w:numPr>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Составление прогноза погоды на основе различных</w:t>
      </w:r>
      <w:r w:rsidRPr="00DC2293">
        <w:rPr>
          <w:rFonts w:ascii="Times New Roman" w:hAnsi="Times New Roman" w:cs="Times New Roman"/>
          <w:sz w:val="24"/>
          <w:szCs w:val="24"/>
        </w:rPr>
        <w:tab/>
        <w:t>источников информации.</w:t>
      </w:r>
    </w:p>
    <w:p w:rsidR="00D45665" w:rsidRPr="00DC2293" w:rsidRDefault="00D45665" w:rsidP="004F055D">
      <w:pPr>
        <w:numPr>
          <w:ilvl w:val="0"/>
          <w:numId w:val="93"/>
        </w:numPr>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Описание основных компонентов природы России.</w:t>
      </w:r>
    </w:p>
    <w:p w:rsidR="00D45665" w:rsidRPr="00DC2293" w:rsidRDefault="00D45665" w:rsidP="004F055D">
      <w:pPr>
        <w:numPr>
          <w:ilvl w:val="0"/>
          <w:numId w:val="93"/>
        </w:numPr>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Создание презентационных материалов о природе России на основе различных источников информации.</w:t>
      </w:r>
    </w:p>
    <w:p w:rsidR="00D45665" w:rsidRPr="00DC2293" w:rsidRDefault="00D45665" w:rsidP="004F055D">
      <w:pPr>
        <w:numPr>
          <w:ilvl w:val="0"/>
          <w:numId w:val="93"/>
        </w:numPr>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Сравнение особенностей природы отдельных регионов страны.</w:t>
      </w:r>
    </w:p>
    <w:p w:rsidR="00D45665" w:rsidRPr="00DC2293" w:rsidRDefault="00D45665" w:rsidP="004F055D">
      <w:pPr>
        <w:numPr>
          <w:ilvl w:val="0"/>
          <w:numId w:val="93"/>
        </w:numPr>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Определение видов особо охраняемых природных территорий России и их особенностей.</w:t>
      </w:r>
    </w:p>
    <w:p w:rsidR="00D45665" w:rsidRPr="00DC2293" w:rsidRDefault="00D45665" w:rsidP="004F055D">
      <w:pPr>
        <w:numPr>
          <w:ilvl w:val="0"/>
          <w:numId w:val="93"/>
        </w:numPr>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D45665" w:rsidRPr="00DC2293" w:rsidRDefault="00D45665" w:rsidP="004F055D">
      <w:pPr>
        <w:numPr>
          <w:ilvl w:val="0"/>
          <w:numId w:val="93"/>
        </w:numPr>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Определение особенностей размещения крупных народов России.</w:t>
      </w:r>
    </w:p>
    <w:p w:rsidR="00D45665" w:rsidRPr="00DC2293" w:rsidRDefault="00D45665" w:rsidP="004F055D">
      <w:pPr>
        <w:numPr>
          <w:ilvl w:val="0"/>
          <w:numId w:val="93"/>
        </w:numPr>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Определение, вычисление и сравнение показателей естественного прироста населения в разных частях России.</w:t>
      </w:r>
    </w:p>
    <w:p w:rsidR="00D45665" w:rsidRPr="00DC2293" w:rsidRDefault="00D45665" w:rsidP="004F055D">
      <w:pPr>
        <w:numPr>
          <w:ilvl w:val="0"/>
          <w:numId w:val="93"/>
        </w:numPr>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Чтение и анализ половозрастных пирамид.</w:t>
      </w:r>
    </w:p>
    <w:p w:rsidR="00D45665" w:rsidRPr="00DC2293" w:rsidRDefault="00D45665" w:rsidP="004F055D">
      <w:pPr>
        <w:numPr>
          <w:ilvl w:val="0"/>
          <w:numId w:val="93"/>
        </w:numPr>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Оценивание демографической ситуации России и отдельных ее территорий.</w:t>
      </w:r>
    </w:p>
    <w:p w:rsidR="00D45665" w:rsidRPr="00DC2293" w:rsidRDefault="00D45665" w:rsidP="004F055D">
      <w:pPr>
        <w:numPr>
          <w:ilvl w:val="0"/>
          <w:numId w:val="93"/>
        </w:numPr>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Определение величины миграционного прироста населения в разных частях России.</w:t>
      </w:r>
    </w:p>
    <w:p w:rsidR="00D45665" w:rsidRPr="00DC2293" w:rsidRDefault="00D45665" w:rsidP="004F055D">
      <w:pPr>
        <w:numPr>
          <w:ilvl w:val="0"/>
          <w:numId w:val="93"/>
        </w:numPr>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Определение видов и направлений внутренних и внешних миграций, объяснение причин, составление схемы.</w:t>
      </w:r>
    </w:p>
    <w:p w:rsidR="00D45665" w:rsidRPr="00DC2293" w:rsidRDefault="00D45665" w:rsidP="004F055D">
      <w:pPr>
        <w:numPr>
          <w:ilvl w:val="0"/>
          <w:numId w:val="93"/>
        </w:numPr>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Объяснение различий в обеспеченности трудовыми ресурсами отдельных регионов России.</w:t>
      </w:r>
    </w:p>
    <w:p w:rsidR="00D45665" w:rsidRPr="00DC2293" w:rsidRDefault="00D45665" w:rsidP="004F055D">
      <w:pPr>
        <w:numPr>
          <w:ilvl w:val="0"/>
          <w:numId w:val="93"/>
        </w:numPr>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lastRenderedPageBreak/>
        <w:t>Оценивание уровня урбанизации отдельных регионов России.</w:t>
      </w:r>
    </w:p>
    <w:p w:rsidR="00D45665" w:rsidRPr="00DC2293" w:rsidRDefault="00D45665" w:rsidP="004F055D">
      <w:pPr>
        <w:numPr>
          <w:ilvl w:val="0"/>
          <w:numId w:val="93"/>
        </w:numPr>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Описание основных компонентов природы своей местности.</w:t>
      </w:r>
    </w:p>
    <w:p w:rsidR="00D45665" w:rsidRPr="00DC2293" w:rsidRDefault="00D45665" w:rsidP="004F055D">
      <w:pPr>
        <w:numPr>
          <w:ilvl w:val="0"/>
          <w:numId w:val="93"/>
        </w:numPr>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D45665" w:rsidRPr="00DC2293" w:rsidRDefault="00D45665" w:rsidP="004F055D">
      <w:pPr>
        <w:numPr>
          <w:ilvl w:val="0"/>
          <w:numId w:val="93"/>
        </w:numPr>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Работа с картографическими источниками: нанесение субъектов, экономических районов и федеральных округов РФ.</w:t>
      </w:r>
    </w:p>
    <w:p w:rsidR="00D45665" w:rsidRPr="00DC2293" w:rsidRDefault="00D45665" w:rsidP="004F055D">
      <w:pPr>
        <w:numPr>
          <w:ilvl w:val="0"/>
          <w:numId w:val="93"/>
        </w:numPr>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D45665" w:rsidRPr="00DC2293" w:rsidRDefault="00D45665" w:rsidP="004F055D">
      <w:pPr>
        <w:numPr>
          <w:ilvl w:val="0"/>
          <w:numId w:val="93"/>
        </w:numPr>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Сравнение двух и более экономических районов России по заданным характеристикам.</w:t>
      </w:r>
    </w:p>
    <w:p w:rsidR="00D45665" w:rsidRPr="00DC2293" w:rsidRDefault="00D45665" w:rsidP="004F055D">
      <w:pPr>
        <w:numPr>
          <w:ilvl w:val="0"/>
          <w:numId w:val="93"/>
        </w:numPr>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Создание презентационных материалов об экономических районах России на основе различных источников информации.</w:t>
      </w:r>
    </w:p>
    <w:p w:rsidR="00D45665" w:rsidRPr="00DC2293" w:rsidRDefault="00D45665" w:rsidP="004F055D">
      <w:pPr>
        <w:numPr>
          <w:ilvl w:val="0"/>
          <w:numId w:val="93"/>
        </w:numPr>
        <w:spacing w:after="0" w:line="360" w:lineRule="auto"/>
        <w:ind w:left="0" w:firstLine="709"/>
        <w:jc w:val="both"/>
        <w:rPr>
          <w:rFonts w:ascii="Times New Roman" w:hAnsi="Times New Roman" w:cs="Times New Roman"/>
          <w:sz w:val="24"/>
          <w:szCs w:val="24"/>
        </w:rPr>
      </w:pPr>
      <w:r w:rsidRPr="00DC2293">
        <w:rPr>
          <w:rFonts w:ascii="Times New Roman" w:hAnsi="Times New Roman" w:cs="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D45665" w:rsidRPr="00DC2293" w:rsidRDefault="00D45665">
      <w:pPr>
        <w:spacing w:after="0" w:line="360" w:lineRule="auto"/>
        <w:ind w:firstLine="709"/>
        <w:jc w:val="both"/>
        <w:rPr>
          <w:rFonts w:ascii="Times New Roman" w:hAnsi="Times New Roman" w:cs="Times New Roman"/>
          <w:sz w:val="24"/>
          <w:szCs w:val="24"/>
        </w:rPr>
      </w:pPr>
    </w:p>
    <w:p w:rsidR="00D45665" w:rsidRPr="006E79D8" w:rsidRDefault="00D45665" w:rsidP="00E75BB5">
      <w:pPr>
        <w:pStyle w:val="4"/>
        <w:keepNext/>
        <w:keepLines/>
        <w:spacing w:before="0" w:beforeAutospacing="0" w:after="0" w:afterAutospacing="0" w:line="360" w:lineRule="auto"/>
        <w:ind w:left="709"/>
        <w:rPr>
          <w:b/>
          <w:bCs/>
          <w:color w:val="auto"/>
          <w:lang w:val="ru-RU" w:eastAsia="ru-RU"/>
        </w:rPr>
      </w:pPr>
      <w:bookmarkStart w:id="241" w:name="_Toc414553232"/>
      <w:bookmarkStart w:id="242" w:name="_Toc409691708"/>
      <w:r w:rsidRPr="006E79D8">
        <w:rPr>
          <w:b/>
          <w:bCs/>
          <w:color w:val="auto"/>
          <w:lang w:val="ru-RU" w:eastAsia="ru-RU"/>
        </w:rPr>
        <w:t>2.2.2.7. Математика</w:t>
      </w:r>
      <w:bookmarkEnd w:id="241"/>
    </w:p>
    <w:p w:rsidR="00D45665" w:rsidRPr="00DC2293" w:rsidRDefault="00D45665" w:rsidP="0082206B">
      <w:pPr>
        <w:tabs>
          <w:tab w:val="left" w:pos="1134"/>
        </w:tabs>
        <w:spacing w:after="0" w:line="360" w:lineRule="auto"/>
        <w:ind w:firstLine="709"/>
        <w:jc w:val="both"/>
        <w:rPr>
          <w:rFonts w:ascii="Times New Roman" w:hAnsi="Times New Roman" w:cs="Times New Roman"/>
          <w:sz w:val="24"/>
          <w:szCs w:val="24"/>
        </w:rPr>
      </w:pPr>
      <w:proofErr w:type="gramStart"/>
      <w:r w:rsidRPr="00DC2293">
        <w:rPr>
          <w:rFonts w:ascii="Times New Roman" w:hAnsi="Times New Roman" w:cs="Times New Roman"/>
          <w:sz w:val="24"/>
          <w:szCs w:val="24"/>
        </w:rPr>
        <w:t>C</w:t>
      </w:r>
      <w:proofErr w:type="gramEnd"/>
      <w:r w:rsidRPr="00DC2293">
        <w:rPr>
          <w:rFonts w:ascii="Times New Roman" w:hAnsi="Times New Roman" w:cs="Times New Roman"/>
          <w:sz w:val="24"/>
          <w:szCs w:val="24"/>
        </w:rPr>
        <w:t xml:space="preserve">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w:t>
      </w:r>
      <w:proofErr w:type="gramStart"/>
      <w:r w:rsidRPr="00DC2293">
        <w:rPr>
          <w:rFonts w:ascii="Times New Roman" w:hAnsi="Times New Roman" w:cs="Times New Roman"/>
          <w:sz w:val="24"/>
          <w:szCs w:val="24"/>
        </w:rPr>
        <w:t>представлены</w:t>
      </w:r>
      <w:proofErr w:type="gramEnd"/>
      <w:r w:rsidRPr="00DC2293">
        <w:rPr>
          <w:rFonts w:ascii="Times New Roman" w:hAnsi="Times New Roman" w:cs="Times New Roman"/>
          <w:sz w:val="24"/>
          <w:szCs w:val="24"/>
        </w:rPr>
        <w:t xml:space="preserve"> линия сюжетных задач, историческая линия.</w:t>
      </w:r>
    </w:p>
    <w:p w:rsidR="00D45665" w:rsidRPr="005E1019" w:rsidRDefault="00D45665" w:rsidP="00403DD3">
      <w:pPr>
        <w:pStyle w:val="2"/>
        <w:rPr>
          <w:sz w:val="24"/>
          <w:szCs w:val="24"/>
        </w:rPr>
      </w:pPr>
      <w:bookmarkStart w:id="243" w:name="_Toc405513918"/>
      <w:bookmarkStart w:id="244" w:name="_Toc284662796"/>
      <w:bookmarkStart w:id="245" w:name="_Toc284663423"/>
      <w:r w:rsidRPr="005E1019">
        <w:rPr>
          <w:sz w:val="24"/>
          <w:szCs w:val="24"/>
        </w:rPr>
        <w:t>Элементы теории множеств и математической логики</w:t>
      </w:r>
      <w:bookmarkEnd w:id="243"/>
      <w:bookmarkEnd w:id="244"/>
      <w:bookmarkEnd w:id="245"/>
    </w:p>
    <w:p w:rsidR="00D45665" w:rsidRPr="005E1019" w:rsidRDefault="00D45665" w:rsidP="00403DD3">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D45665" w:rsidRPr="005E1019" w:rsidRDefault="00D45665" w:rsidP="00403DD3">
      <w:pPr>
        <w:spacing w:after="0" w:line="360" w:lineRule="auto"/>
        <w:ind w:firstLine="709"/>
        <w:jc w:val="both"/>
        <w:rPr>
          <w:rFonts w:ascii="Times New Roman" w:hAnsi="Times New Roman" w:cs="Times New Roman"/>
          <w:b/>
          <w:bCs/>
          <w:sz w:val="24"/>
          <w:szCs w:val="24"/>
        </w:rPr>
      </w:pPr>
      <w:r w:rsidRPr="005E1019">
        <w:rPr>
          <w:rFonts w:ascii="Times New Roman" w:hAnsi="Times New Roman" w:cs="Times New Roman"/>
          <w:b/>
          <w:bCs/>
          <w:sz w:val="24"/>
          <w:szCs w:val="24"/>
        </w:rPr>
        <w:t>Множества и отношения между ними</w:t>
      </w:r>
    </w:p>
    <w:p w:rsidR="00D45665" w:rsidRPr="005E1019" w:rsidRDefault="00D45665" w:rsidP="00403DD3">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Множество, </w:t>
      </w:r>
      <w:r w:rsidRPr="005E1019">
        <w:rPr>
          <w:rFonts w:ascii="Times New Roman" w:hAnsi="Times New Roman" w:cs="Times New Roman"/>
          <w:i/>
          <w:iCs/>
          <w:sz w:val="24"/>
          <w:szCs w:val="24"/>
        </w:rPr>
        <w:t>характеристическое свойство множества</w:t>
      </w:r>
      <w:r w:rsidRPr="005E1019">
        <w:rPr>
          <w:rFonts w:ascii="Times New Roman" w:hAnsi="Times New Roman" w:cs="Times New Roman"/>
          <w:sz w:val="24"/>
          <w:szCs w:val="24"/>
        </w:rPr>
        <w:t xml:space="preserve">, элемент множества, </w:t>
      </w:r>
      <w:r w:rsidRPr="005E1019">
        <w:rPr>
          <w:rFonts w:ascii="Times New Roman" w:hAnsi="Times New Roman" w:cs="Times New Roman"/>
          <w:i/>
          <w:iCs/>
          <w:sz w:val="24"/>
          <w:szCs w:val="24"/>
        </w:rPr>
        <w:t>пустое, конечное, бесконечное множество</w:t>
      </w:r>
      <w:r w:rsidRPr="005E1019">
        <w:rPr>
          <w:rFonts w:ascii="Times New Roman" w:hAnsi="Times New Roman" w:cs="Times New Roman"/>
          <w:sz w:val="24"/>
          <w:szCs w:val="24"/>
        </w:rPr>
        <w:t xml:space="preserve">. Подмножество. Отношение принадлежности, включения, равенства. Элементы множества, способы задания множеств, </w:t>
      </w:r>
      <w:r w:rsidRPr="005E1019">
        <w:rPr>
          <w:rFonts w:ascii="Times New Roman" w:hAnsi="Times New Roman" w:cs="Times New Roman"/>
          <w:i/>
          <w:iCs/>
          <w:sz w:val="24"/>
          <w:szCs w:val="24"/>
        </w:rPr>
        <w:t>распознавание подмножеств и элементов подмножеств с использованием кругов Эйлера</w:t>
      </w:r>
      <w:r w:rsidRPr="005E1019">
        <w:rPr>
          <w:rFonts w:ascii="Times New Roman" w:hAnsi="Times New Roman" w:cs="Times New Roman"/>
          <w:sz w:val="24"/>
          <w:szCs w:val="24"/>
        </w:rPr>
        <w:t>.</w:t>
      </w:r>
    </w:p>
    <w:p w:rsidR="00D45665" w:rsidRPr="005E1019" w:rsidRDefault="00D45665" w:rsidP="00403DD3">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Операции над множествами</w:t>
      </w:r>
    </w:p>
    <w:p w:rsidR="00D45665" w:rsidRPr="005E1019" w:rsidRDefault="00D45665" w:rsidP="00403DD3">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Пересечение и объединение множеств. </w:t>
      </w:r>
      <w:r w:rsidRPr="005E1019">
        <w:rPr>
          <w:rFonts w:ascii="Times New Roman" w:hAnsi="Times New Roman" w:cs="Times New Roman"/>
          <w:i/>
          <w:iCs/>
          <w:sz w:val="24"/>
          <w:szCs w:val="24"/>
        </w:rPr>
        <w:t>Разность множеств, дополнение множества</w:t>
      </w:r>
      <w:proofErr w:type="gramStart"/>
      <w:r w:rsidRPr="005E1019">
        <w:rPr>
          <w:rFonts w:ascii="Times New Roman" w:hAnsi="Times New Roman" w:cs="Times New Roman"/>
          <w:sz w:val="24"/>
          <w:szCs w:val="24"/>
        </w:rPr>
        <w:t>.</w:t>
      </w:r>
      <w:r w:rsidRPr="005E1019">
        <w:rPr>
          <w:rFonts w:ascii="Times New Roman" w:hAnsi="Times New Roman" w:cs="Times New Roman"/>
          <w:i/>
          <w:iCs/>
          <w:sz w:val="24"/>
          <w:szCs w:val="24"/>
        </w:rPr>
        <w:t>И</w:t>
      </w:r>
      <w:proofErr w:type="gramEnd"/>
      <w:r w:rsidRPr="005E1019">
        <w:rPr>
          <w:rFonts w:ascii="Times New Roman" w:hAnsi="Times New Roman" w:cs="Times New Roman"/>
          <w:i/>
          <w:iCs/>
          <w:sz w:val="24"/>
          <w:szCs w:val="24"/>
        </w:rPr>
        <w:t>нтерпретация операций над множествами с помощью кругов Эйлера</w:t>
      </w:r>
      <w:r w:rsidRPr="005E1019">
        <w:rPr>
          <w:rFonts w:ascii="Times New Roman" w:hAnsi="Times New Roman" w:cs="Times New Roman"/>
          <w:sz w:val="24"/>
          <w:szCs w:val="24"/>
        </w:rPr>
        <w:t xml:space="preserve">. </w:t>
      </w:r>
    </w:p>
    <w:p w:rsidR="00D45665" w:rsidRPr="005E1019" w:rsidRDefault="00D45665" w:rsidP="00403DD3">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lastRenderedPageBreak/>
        <w:t>Элементы логики</w:t>
      </w:r>
    </w:p>
    <w:p w:rsidR="00D45665" w:rsidRPr="005E1019" w:rsidRDefault="00D45665" w:rsidP="00403DD3">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Определение. Утверждения. Аксиомы и теоремы. Доказательство. Доказательство от противного. Теорема, обратная </w:t>
      </w:r>
      <w:proofErr w:type="gramStart"/>
      <w:r w:rsidRPr="005E1019">
        <w:rPr>
          <w:rFonts w:ascii="Times New Roman" w:hAnsi="Times New Roman" w:cs="Times New Roman"/>
          <w:sz w:val="24"/>
          <w:szCs w:val="24"/>
        </w:rPr>
        <w:t>данной</w:t>
      </w:r>
      <w:proofErr w:type="gramEnd"/>
      <w:r w:rsidRPr="005E1019">
        <w:rPr>
          <w:rFonts w:ascii="Times New Roman" w:hAnsi="Times New Roman" w:cs="Times New Roman"/>
          <w:sz w:val="24"/>
          <w:szCs w:val="24"/>
        </w:rPr>
        <w:t>. Пример и контрпример.</w:t>
      </w:r>
    </w:p>
    <w:p w:rsidR="00D45665" w:rsidRPr="005E1019" w:rsidRDefault="00D45665" w:rsidP="00403DD3">
      <w:pPr>
        <w:spacing w:after="0" w:line="360" w:lineRule="auto"/>
        <w:ind w:firstLine="709"/>
        <w:jc w:val="both"/>
        <w:rPr>
          <w:rFonts w:ascii="Times New Roman" w:hAnsi="Times New Roman" w:cs="Times New Roman"/>
          <w:b/>
          <w:bCs/>
          <w:sz w:val="24"/>
          <w:szCs w:val="24"/>
        </w:rPr>
      </w:pPr>
      <w:r w:rsidRPr="005E1019">
        <w:rPr>
          <w:rFonts w:ascii="Times New Roman" w:hAnsi="Times New Roman" w:cs="Times New Roman"/>
          <w:b/>
          <w:bCs/>
          <w:sz w:val="24"/>
          <w:szCs w:val="24"/>
        </w:rPr>
        <w:t>Высказывания</w:t>
      </w:r>
    </w:p>
    <w:p w:rsidR="00D45665" w:rsidRPr="005E1019" w:rsidRDefault="00D45665" w:rsidP="00403DD3">
      <w:pPr>
        <w:spacing w:after="0" w:line="360" w:lineRule="auto"/>
        <w:ind w:firstLine="709"/>
        <w:jc w:val="both"/>
        <w:rPr>
          <w:rFonts w:ascii="Times New Roman" w:hAnsi="Times New Roman" w:cs="Times New Roman"/>
          <w:i/>
          <w:iCs/>
          <w:sz w:val="24"/>
          <w:szCs w:val="24"/>
        </w:rPr>
      </w:pPr>
      <w:r w:rsidRPr="005E1019">
        <w:rPr>
          <w:rFonts w:ascii="Times New Roman" w:hAnsi="Times New Roman" w:cs="Times New Roman"/>
          <w:sz w:val="24"/>
          <w:szCs w:val="24"/>
        </w:rPr>
        <w:t>Истинность и ложность высказывания</w:t>
      </w:r>
      <w:r w:rsidRPr="005E1019">
        <w:rPr>
          <w:rFonts w:ascii="Times New Roman" w:hAnsi="Times New Roman" w:cs="Times New Roman"/>
          <w:i/>
          <w:iCs/>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D45665" w:rsidRPr="005E1019" w:rsidRDefault="00D45665" w:rsidP="00902E25">
      <w:pPr>
        <w:pStyle w:val="2"/>
        <w:rPr>
          <w:sz w:val="24"/>
          <w:szCs w:val="24"/>
        </w:rPr>
      </w:pPr>
      <w:bookmarkStart w:id="246" w:name="_Toc405513919"/>
      <w:bookmarkStart w:id="247" w:name="_Toc284662797"/>
      <w:bookmarkStart w:id="248" w:name="_Toc284663424"/>
      <w:r w:rsidRPr="005E1019">
        <w:rPr>
          <w:sz w:val="24"/>
          <w:szCs w:val="24"/>
        </w:rPr>
        <w:t>Содержание курса математики в 5–6 классах</w:t>
      </w:r>
      <w:bookmarkEnd w:id="246"/>
      <w:bookmarkEnd w:id="247"/>
      <w:bookmarkEnd w:id="248"/>
    </w:p>
    <w:p w:rsidR="00D45665" w:rsidRPr="005E1019" w:rsidRDefault="00D45665" w:rsidP="00902E25">
      <w:pPr>
        <w:pStyle w:val="aff5"/>
        <w:spacing w:after="0" w:line="360" w:lineRule="auto"/>
        <w:ind w:firstLine="709"/>
        <w:jc w:val="both"/>
        <w:rPr>
          <w:rFonts w:ascii="Times New Roman" w:hAnsi="Times New Roman" w:cs="Times New Roman"/>
          <w:b/>
          <w:bCs/>
          <w:i w:val="0"/>
          <w:iCs w:val="0"/>
          <w:color w:val="auto"/>
          <w:spacing w:val="0"/>
        </w:rPr>
      </w:pPr>
      <w:r w:rsidRPr="005E1019">
        <w:rPr>
          <w:rFonts w:ascii="Times New Roman" w:hAnsi="Times New Roman" w:cs="Times New Roman"/>
          <w:b/>
          <w:bCs/>
          <w:i w:val="0"/>
          <w:iCs w:val="0"/>
          <w:color w:val="auto"/>
          <w:spacing w:val="0"/>
        </w:rPr>
        <w:t>Натуральные числа и нуль</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Натуральный ряд чисел и его свойства</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Натуральное число, множество натуральных чисел и его свойства, изображение натуральных чисел точками </w:t>
      </w:r>
      <w:proofErr w:type="gramStart"/>
      <w:r w:rsidRPr="005E1019">
        <w:rPr>
          <w:rFonts w:ascii="Times New Roman" w:hAnsi="Times New Roman" w:cs="Times New Roman"/>
          <w:sz w:val="24"/>
          <w:szCs w:val="24"/>
        </w:rPr>
        <w:t>на</w:t>
      </w:r>
      <w:proofErr w:type="gramEnd"/>
      <w:r w:rsidRPr="005E1019">
        <w:rPr>
          <w:rFonts w:ascii="Times New Roman" w:hAnsi="Times New Roman" w:cs="Times New Roman"/>
          <w:sz w:val="24"/>
          <w:szCs w:val="24"/>
        </w:rPr>
        <w:t xml:space="preserve"> числовой прямой. Использование свойств натуральных чисел при решении задач. </w:t>
      </w:r>
    </w:p>
    <w:p w:rsidR="00D45665" w:rsidRPr="005E1019" w:rsidRDefault="00D45665" w:rsidP="00902E25">
      <w:pPr>
        <w:spacing w:after="0" w:line="360" w:lineRule="auto"/>
        <w:ind w:firstLine="709"/>
        <w:jc w:val="both"/>
        <w:rPr>
          <w:rFonts w:ascii="Times New Roman" w:hAnsi="Times New Roman" w:cs="Times New Roman"/>
          <w:b/>
          <w:bCs/>
          <w:sz w:val="24"/>
          <w:szCs w:val="24"/>
        </w:rPr>
      </w:pPr>
      <w:r w:rsidRPr="005E1019">
        <w:rPr>
          <w:rFonts w:ascii="Times New Roman" w:hAnsi="Times New Roman" w:cs="Times New Roman"/>
          <w:b/>
          <w:bCs/>
          <w:sz w:val="24"/>
          <w:szCs w:val="24"/>
        </w:rPr>
        <w:t>Запись и чтение натуральных чисел</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D45665" w:rsidRPr="005E1019" w:rsidRDefault="00D45665" w:rsidP="00902E25">
      <w:pPr>
        <w:spacing w:after="0" w:line="360" w:lineRule="auto"/>
        <w:ind w:firstLine="709"/>
        <w:jc w:val="both"/>
        <w:rPr>
          <w:rFonts w:ascii="Times New Roman" w:hAnsi="Times New Roman" w:cs="Times New Roman"/>
          <w:b/>
          <w:bCs/>
          <w:sz w:val="24"/>
          <w:szCs w:val="24"/>
        </w:rPr>
      </w:pPr>
      <w:r w:rsidRPr="005E1019">
        <w:rPr>
          <w:rFonts w:ascii="Times New Roman" w:hAnsi="Times New Roman" w:cs="Times New Roman"/>
          <w:b/>
          <w:bCs/>
          <w:sz w:val="24"/>
          <w:szCs w:val="24"/>
        </w:rPr>
        <w:t>Округление натуральных чисел</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Необходимость округления. Правило округления натуральных чисел.</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Сравнение натуральных чисел, сравнение с числом 0</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Понятие о сравнении чисел, сравнение натуральных чисел друг с другом и с нулём, математическая запись сравнений, способы сравнения чисел.</w:t>
      </w:r>
    </w:p>
    <w:p w:rsidR="00D45665" w:rsidRPr="005E1019" w:rsidRDefault="00D45665" w:rsidP="00902E25">
      <w:pPr>
        <w:spacing w:after="0" w:line="360" w:lineRule="auto"/>
        <w:ind w:firstLine="709"/>
        <w:jc w:val="both"/>
        <w:rPr>
          <w:rFonts w:ascii="Times New Roman" w:hAnsi="Times New Roman" w:cs="Times New Roman"/>
          <w:b/>
          <w:bCs/>
          <w:sz w:val="24"/>
          <w:szCs w:val="24"/>
        </w:rPr>
      </w:pPr>
      <w:r w:rsidRPr="005E1019">
        <w:rPr>
          <w:rFonts w:ascii="Times New Roman" w:hAnsi="Times New Roman" w:cs="Times New Roman"/>
          <w:b/>
          <w:bCs/>
          <w:sz w:val="24"/>
          <w:szCs w:val="24"/>
        </w:rPr>
        <w:t>Действия с натуральными числами</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5E1019">
        <w:rPr>
          <w:rFonts w:ascii="Times New Roman" w:hAnsi="Times New Roman" w:cs="Times New Roman"/>
          <w:i/>
          <w:iCs/>
          <w:sz w:val="24"/>
          <w:szCs w:val="24"/>
        </w:rPr>
        <w:t>обоснование алгоритмов выполнения арифметических  действий.</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Степень с натуральным показателем</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lastRenderedPageBreak/>
        <w:t>Числовые выражения</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Числовое выражение и его значение, порядок выполнения действий.</w:t>
      </w:r>
    </w:p>
    <w:p w:rsidR="00D45665" w:rsidRPr="005E1019" w:rsidRDefault="00D45665" w:rsidP="00902E25">
      <w:pPr>
        <w:spacing w:after="0" w:line="360" w:lineRule="auto"/>
        <w:ind w:firstLine="709"/>
        <w:jc w:val="both"/>
        <w:rPr>
          <w:rFonts w:ascii="Times New Roman" w:hAnsi="Times New Roman" w:cs="Times New Roman"/>
          <w:b/>
          <w:bCs/>
          <w:sz w:val="24"/>
          <w:szCs w:val="24"/>
        </w:rPr>
      </w:pPr>
      <w:r w:rsidRPr="005E1019">
        <w:rPr>
          <w:rFonts w:ascii="Times New Roman" w:hAnsi="Times New Roman" w:cs="Times New Roman"/>
          <w:b/>
          <w:bCs/>
          <w:sz w:val="24"/>
          <w:szCs w:val="24"/>
        </w:rPr>
        <w:t>Деление с остатком</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Деление с остатком на множестве натуральных чисел, </w:t>
      </w:r>
      <w:r w:rsidRPr="005E1019">
        <w:rPr>
          <w:rFonts w:ascii="Times New Roman" w:hAnsi="Times New Roman" w:cs="Times New Roman"/>
          <w:i/>
          <w:iCs/>
          <w:sz w:val="24"/>
          <w:szCs w:val="24"/>
        </w:rPr>
        <w:t>свойства деления с остатком</w:t>
      </w:r>
      <w:r w:rsidRPr="005E1019">
        <w:rPr>
          <w:rFonts w:ascii="Times New Roman" w:hAnsi="Times New Roman" w:cs="Times New Roman"/>
          <w:sz w:val="24"/>
          <w:szCs w:val="24"/>
        </w:rPr>
        <w:t xml:space="preserve">. Практические задачи на деление с остатком. </w:t>
      </w:r>
    </w:p>
    <w:p w:rsidR="00D45665" w:rsidRPr="005E1019" w:rsidRDefault="00D45665" w:rsidP="00902E25">
      <w:pPr>
        <w:spacing w:after="0" w:line="360" w:lineRule="auto"/>
        <w:ind w:firstLine="709"/>
        <w:jc w:val="both"/>
        <w:rPr>
          <w:rFonts w:ascii="Times New Roman" w:hAnsi="Times New Roman" w:cs="Times New Roman"/>
          <w:b/>
          <w:bCs/>
          <w:sz w:val="24"/>
          <w:szCs w:val="24"/>
        </w:rPr>
      </w:pPr>
      <w:r w:rsidRPr="005E1019">
        <w:rPr>
          <w:rFonts w:ascii="Times New Roman" w:hAnsi="Times New Roman" w:cs="Times New Roman"/>
          <w:b/>
          <w:bCs/>
          <w:sz w:val="24"/>
          <w:szCs w:val="24"/>
        </w:rPr>
        <w:t>Свойства и признаки делимости</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Свойство делимости суммы (разности) на число. Признаки делимости на 2, 3, 5, 9, 10. </w:t>
      </w:r>
      <w:r w:rsidRPr="005E1019">
        <w:rPr>
          <w:rFonts w:ascii="Times New Roman" w:hAnsi="Times New Roman" w:cs="Times New Roman"/>
          <w:i/>
          <w:iCs/>
          <w:sz w:val="24"/>
          <w:szCs w:val="24"/>
        </w:rPr>
        <w:t>Признаки делимости на 4, 6, 8, 11. Доказательство признаков делимости</w:t>
      </w:r>
      <w:r w:rsidRPr="005E1019">
        <w:rPr>
          <w:rFonts w:ascii="Times New Roman" w:hAnsi="Times New Roman" w:cs="Times New Roman"/>
          <w:sz w:val="24"/>
          <w:szCs w:val="24"/>
        </w:rPr>
        <w:t xml:space="preserve">. Решение практических задач с применением признаков делимости. </w:t>
      </w:r>
    </w:p>
    <w:p w:rsidR="00D45665" w:rsidRPr="005E1019" w:rsidRDefault="00D45665" w:rsidP="00902E25">
      <w:pPr>
        <w:spacing w:after="0" w:line="360" w:lineRule="auto"/>
        <w:ind w:firstLine="709"/>
        <w:jc w:val="both"/>
        <w:rPr>
          <w:rFonts w:ascii="Times New Roman" w:hAnsi="Times New Roman" w:cs="Times New Roman"/>
          <w:b/>
          <w:bCs/>
          <w:sz w:val="24"/>
          <w:szCs w:val="24"/>
        </w:rPr>
      </w:pPr>
      <w:r w:rsidRPr="005E1019">
        <w:rPr>
          <w:rFonts w:ascii="Times New Roman" w:hAnsi="Times New Roman" w:cs="Times New Roman"/>
          <w:b/>
          <w:bCs/>
          <w:sz w:val="24"/>
          <w:szCs w:val="24"/>
        </w:rPr>
        <w:t>Разложение числа на простые множители</w:t>
      </w:r>
    </w:p>
    <w:p w:rsidR="00D45665" w:rsidRPr="005E1019" w:rsidRDefault="00D45665" w:rsidP="00902E25">
      <w:pPr>
        <w:spacing w:after="0" w:line="360" w:lineRule="auto"/>
        <w:ind w:firstLine="709"/>
        <w:jc w:val="both"/>
        <w:rPr>
          <w:rFonts w:ascii="Times New Roman" w:hAnsi="Times New Roman" w:cs="Times New Roman"/>
          <w:i/>
          <w:iCs/>
          <w:sz w:val="24"/>
          <w:szCs w:val="24"/>
        </w:rPr>
      </w:pPr>
      <w:r w:rsidRPr="005E1019">
        <w:rPr>
          <w:rFonts w:ascii="Times New Roman" w:hAnsi="Times New Roman" w:cs="Times New Roman"/>
          <w:sz w:val="24"/>
          <w:szCs w:val="24"/>
        </w:rPr>
        <w:t xml:space="preserve">Простые и составные числа, </w:t>
      </w:r>
      <w:r w:rsidRPr="005E1019">
        <w:rPr>
          <w:rFonts w:ascii="Times New Roman" w:hAnsi="Times New Roman" w:cs="Times New Roman"/>
          <w:i/>
          <w:iCs/>
          <w:sz w:val="24"/>
          <w:szCs w:val="24"/>
        </w:rPr>
        <w:t xml:space="preserve">решето Эратосфена. </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Разложение натурального числа на множители, разложение на простые множители. </w:t>
      </w:r>
      <w:r w:rsidRPr="005E1019">
        <w:rPr>
          <w:rFonts w:ascii="Times New Roman" w:hAnsi="Times New Roman" w:cs="Times New Roman"/>
          <w:i/>
          <w:iCs/>
          <w:sz w:val="24"/>
          <w:szCs w:val="24"/>
        </w:rPr>
        <w:t>Количество делителей числа, алгоритм разложения числа на простые множители, основная теорема арифметики</w:t>
      </w:r>
      <w:r w:rsidRPr="005E1019">
        <w:rPr>
          <w:rFonts w:ascii="Times New Roman" w:hAnsi="Times New Roman" w:cs="Times New Roman"/>
          <w:sz w:val="24"/>
          <w:szCs w:val="24"/>
        </w:rPr>
        <w:t>.</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Алгебраические выражения</w:t>
      </w:r>
    </w:p>
    <w:p w:rsidR="00D45665" w:rsidRPr="005E1019" w:rsidRDefault="00D45665" w:rsidP="00902E25">
      <w:pPr>
        <w:spacing w:after="0" w:line="360" w:lineRule="auto"/>
        <w:ind w:firstLine="709"/>
        <w:jc w:val="both"/>
        <w:rPr>
          <w:rFonts w:ascii="Times New Roman" w:hAnsi="Times New Roman" w:cs="Times New Roman"/>
          <w:i/>
          <w:iCs/>
          <w:sz w:val="24"/>
          <w:szCs w:val="24"/>
        </w:rPr>
      </w:pPr>
      <w:r w:rsidRPr="005E1019">
        <w:rPr>
          <w:rFonts w:ascii="Times New Roman" w:hAnsi="Times New Roman" w:cs="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Делители и кратные</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D45665" w:rsidRPr="005E1019" w:rsidRDefault="00D45665" w:rsidP="00902E25">
      <w:pPr>
        <w:pStyle w:val="aff5"/>
        <w:spacing w:after="0" w:line="360" w:lineRule="auto"/>
        <w:ind w:firstLine="709"/>
        <w:jc w:val="both"/>
        <w:rPr>
          <w:rFonts w:ascii="Times New Roman" w:hAnsi="Times New Roman" w:cs="Times New Roman"/>
          <w:b/>
          <w:bCs/>
          <w:i w:val="0"/>
          <w:iCs w:val="0"/>
          <w:color w:val="auto"/>
          <w:spacing w:val="0"/>
        </w:rPr>
      </w:pPr>
      <w:r w:rsidRPr="005E1019">
        <w:rPr>
          <w:rFonts w:ascii="Times New Roman" w:hAnsi="Times New Roman" w:cs="Times New Roman"/>
          <w:b/>
          <w:bCs/>
          <w:i w:val="0"/>
          <w:iCs w:val="0"/>
          <w:color w:val="auto"/>
          <w:spacing w:val="0"/>
        </w:rPr>
        <w:t>Дроби</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Обыкновенные дроби</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Приведение дробей к общему знаменателю. Сравнение обыкновенных дробей. </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Сложение и вычитание обыкновенных дробей. Умножение и деление обыкновенных дробей. </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Арифметические действия со смешанными дробями. </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Арифметические действия с дробными числами.</w:t>
      </w:r>
      <w:r w:rsidRPr="005E1019">
        <w:rPr>
          <w:rFonts w:ascii="Times New Roman" w:hAnsi="Times New Roman" w:cs="Times New Roman"/>
          <w:sz w:val="24"/>
          <w:szCs w:val="24"/>
        </w:rPr>
        <w:tab/>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i/>
          <w:iCs/>
          <w:sz w:val="24"/>
          <w:szCs w:val="24"/>
        </w:rPr>
        <w:t>Способы рационализации вычислений и их применение при выполнении действий</w:t>
      </w:r>
      <w:r w:rsidRPr="005E1019">
        <w:rPr>
          <w:rFonts w:ascii="Times New Roman" w:hAnsi="Times New Roman" w:cs="Times New Roman"/>
          <w:sz w:val="24"/>
          <w:szCs w:val="24"/>
        </w:rPr>
        <w:t>.</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lastRenderedPageBreak/>
        <w:t>Десятичные дроби</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Целая и дробная части десятичной дроби. Преобразование десятичных дробей в </w:t>
      </w:r>
      <w:proofErr w:type="gramStart"/>
      <w:r w:rsidRPr="005E1019">
        <w:rPr>
          <w:rFonts w:ascii="Times New Roman" w:hAnsi="Times New Roman" w:cs="Times New Roman"/>
          <w:sz w:val="24"/>
          <w:szCs w:val="24"/>
        </w:rPr>
        <w:t>обыкновенные</w:t>
      </w:r>
      <w:proofErr w:type="gramEnd"/>
      <w:r w:rsidRPr="005E1019">
        <w:rPr>
          <w:rFonts w:ascii="Times New Roman" w:hAnsi="Times New Roman" w:cs="Times New Roman"/>
          <w:sz w:val="24"/>
          <w:szCs w:val="24"/>
        </w:rPr>
        <w:t xml:space="preserve">. Сравнение десятичных дробей. Сложение и вычитание десятичных дробей. Округление десятичных дробей. Умножение и деление десятичных дробей. </w:t>
      </w:r>
      <w:r w:rsidRPr="005E1019">
        <w:rPr>
          <w:rFonts w:ascii="Times New Roman" w:hAnsi="Times New Roman" w:cs="Times New Roman"/>
          <w:i/>
          <w:iCs/>
          <w:sz w:val="24"/>
          <w:szCs w:val="24"/>
        </w:rPr>
        <w:t>Преобразование обыкновенных дробей в десятичные дроби</w:t>
      </w:r>
      <w:proofErr w:type="gramStart"/>
      <w:r w:rsidRPr="005E1019">
        <w:rPr>
          <w:rFonts w:ascii="Times New Roman" w:hAnsi="Times New Roman" w:cs="Times New Roman"/>
          <w:i/>
          <w:iCs/>
          <w:sz w:val="24"/>
          <w:szCs w:val="24"/>
        </w:rPr>
        <w:t>.К</w:t>
      </w:r>
      <w:proofErr w:type="gramEnd"/>
      <w:r w:rsidRPr="005E1019">
        <w:rPr>
          <w:rFonts w:ascii="Times New Roman" w:hAnsi="Times New Roman" w:cs="Times New Roman"/>
          <w:i/>
          <w:iCs/>
          <w:sz w:val="24"/>
          <w:szCs w:val="24"/>
        </w:rPr>
        <w:t>онечные и бесконечные десятичные дроби</w:t>
      </w:r>
      <w:r w:rsidRPr="005E1019">
        <w:rPr>
          <w:rFonts w:ascii="Times New Roman" w:hAnsi="Times New Roman" w:cs="Times New Roman"/>
          <w:sz w:val="24"/>
          <w:szCs w:val="24"/>
        </w:rPr>
        <w:t xml:space="preserve">. </w:t>
      </w:r>
    </w:p>
    <w:p w:rsidR="00D45665" w:rsidRPr="005E1019" w:rsidRDefault="00D45665" w:rsidP="00902E25">
      <w:pPr>
        <w:spacing w:after="0" w:line="360" w:lineRule="auto"/>
        <w:ind w:firstLine="709"/>
        <w:jc w:val="both"/>
        <w:rPr>
          <w:rFonts w:ascii="Times New Roman" w:hAnsi="Times New Roman" w:cs="Times New Roman"/>
          <w:b/>
          <w:bCs/>
          <w:sz w:val="24"/>
          <w:szCs w:val="24"/>
        </w:rPr>
      </w:pPr>
      <w:r w:rsidRPr="005E1019">
        <w:rPr>
          <w:rFonts w:ascii="Times New Roman" w:hAnsi="Times New Roman" w:cs="Times New Roman"/>
          <w:b/>
          <w:bCs/>
          <w:sz w:val="24"/>
          <w:szCs w:val="24"/>
        </w:rPr>
        <w:t>Отношение двух чисел</w:t>
      </w:r>
    </w:p>
    <w:p w:rsidR="00D45665" w:rsidRPr="005E1019" w:rsidRDefault="00D45665" w:rsidP="00902E25">
      <w:pPr>
        <w:spacing w:after="0" w:line="360" w:lineRule="auto"/>
        <w:ind w:firstLine="709"/>
        <w:jc w:val="both"/>
        <w:rPr>
          <w:rFonts w:ascii="Times New Roman" w:hAnsi="Times New Roman" w:cs="Times New Roman"/>
          <w:b/>
          <w:bCs/>
          <w:sz w:val="24"/>
          <w:szCs w:val="24"/>
        </w:rPr>
      </w:pPr>
      <w:r w:rsidRPr="005E1019">
        <w:rPr>
          <w:rFonts w:ascii="Times New Roman" w:hAnsi="Times New Roman" w:cs="Times New Roman"/>
          <w:sz w:val="24"/>
          <w:szCs w:val="24"/>
        </w:rPr>
        <w:t>Масштаб на плане и карте</w:t>
      </w:r>
      <w:proofErr w:type="gramStart"/>
      <w:r w:rsidRPr="005E1019">
        <w:rPr>
          <w:rFonts w:ascii="Times New Roman" w:hAnsi="Times New Roman" w:cs="Times New Roman"/>
          <w:sz w:val="24"/>
          <w:szCs w:val="24"/>
        </w:rPr>
        <w:t>.П</w:t>
      </w:r>
      <w:proofErr w:type="gramEnd"/>
      <w:r w:rsidRPr="005E1019">
        <w:rPr>
          <w:rFonts w:ascii="Times New Roman" w:hAnsi="Times New Roman" w:cs="Times New Roman"/>
          <w:sz w:val="24"/>
          <w:szCs w:val="24"/>
        </w:rPr>
        <w:t>ропорции. Свойства пропорций, применение пропорций и отношений при решении задач.</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Среднее арифметическое чисел</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Среднее арифметическое двух чисел. Изображение среднего арифметического двух чисел на </w:t>
      </w:r>
      <w:proofErr w:type="gramStart"/>
      <w:r w:rsidRPr="005E1019">
        <w:rPr>
          <w:rFonts w:ascii="Times New Roman" w:hAnsi="Times New Roman" w:cs="Times New Roman"/>
          <w:sz w:val="24"/>
          <w:szCs w:val="24"/>
        </w:rPr>
        <w:t>числовой</w:t>
      </w:r>
      <w:proofErr w:type="gramEnd"/>
      <w:r w:rsidRPr="005E1019">
        <w:rPr>
          <w:rFonts w:ascii="Times New Roman" w:hAnsi="Times New Roman" w:cs="Times New Roman"/>
          <w:sz w:val="24"/>
          <w:szCs w:val="24"/>
        </w:rPr>
        <w:t xml:space="preserve"> прямой. Решение практических задач с применением среднего арифметического. </w:t>
      </w:r>
      <w:r w:rsidRPr="005E1019">
        <w:rPr>
          <w:rFonts w:ascii="Times New Roman" w:hAnsi="Times New Roman" w:cs="Times New Roman"/>
          <w:i/>
          <w:iCs/>
          <w:sz w:val="24"/>
          <w:szCs w:val="24"/>
        </w:rPr>
        <w:t>Среднее арифметическое нескольких чисел.</w:t>
      </w:r>
    </w:p>
    <w:p w:rsidR="00D45665" w:rsidRPr="005E1019" w:rsidRDefault="00D45665" w:rsidP="00902E25">
      <w:pPr>
        <w:spacing w:after="0" w:line="360" w:lineRule="auto"/>
        <w:ind w:firstLine="709"/>
        <w:jc w:val="both"/>
        <w:rPr>
          <w:rFonts w:ascii="Times New Roman" w:hAnsi="Times New Roman" w:cs="Times New Roman"/>
          <w:b/>
          <w:bCs/>
          <w:sz w:val="24"/>
          <w:szCs w:val="24"/>
        </w:rPr>
      </w:pPr>
      <w:r w:rsidRPr="005E1019">
        <w:rPr>
          <w:rFonts w:ascii="Times New Roman" w:hAnsi="Times New Roman" w:cs="Times New Roman"/>
          <w:b/>
          <w:bCs/>
          <w:sz w:val="24"/>
          <w:szCs w:val="24"/>
        </w:rPr>
        <w:t>Проценты</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D45665" w:rsidRPr="005E1019" w:rsidRDefault="00D45665" w:rsidP="00902E25">
      <w:pPr>
        <w:spacing w:after="0" w:line="360" w:lineRule="auto"/>
        <w:ind w:firstLine="709"/>
        <w:jc w:val="both"/>
        <w:rPr>
          <w:rFonts w:ascii="Times New Roman" w:hAnsi="Times New Roman" w:cs="Times New Roman"/>
          <w:b/>
          <w:bCs/>
          <w:sz w:val="24"/>
          <w:szCs w:val="24"/>
        </w:rPr>
      </w:pPr>
      <w:r w:rsidRPr="005E1019">
        <w:rPr>
          <w:rFonts w:ascii="Times New Roman" w:hAnsi="Times New Roman" w:cs="Times New Roman"/>
          <w:b/>
          <w:bCs/>
          <w:sz w:val="24"/>
          <w:szCs w:val="24"/>
        </w:rPr>
        <w:t>Диаграммы</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Столбчатые и круговые диаграммы. Извлечение информации из диаграмм. </w:t>
      </w:r>
      <w:r w:rsidRPr="005E1019">
        <w:rPr>
          <w:rFonts w:ascii="Times New Roman" w:hAnsi="Times New Roman" w:cs="Times New Roman"/>
          <w:i/>
          <w:iCs/>
          <w:sz w:val="24"/>
          <w:szCs w:val="24"/>
        </w:rPr>
        <w:t>Изображение диаграмм по числовым данным</w:t>
      </w:r>
      <w:r w:rsidRPr="005E1019">
        <w:rPr>
          <w:rFonts w:ascii="Times New Roman" w:hAnsi="Times New Roman" w:cs="Times New Roman"/>
          <w:sz w:val="24"/>
          <w:szCs w:val="24"/>
        </w:rPr>
        <w:t>.</w:t>
      </w:r>
    </w:p>
    <w:p w:rsidR="00D45665" w:rsidRPr="005E1019" w:rsidRDefault="00D45665" w:rsidP="00902E25">
      <w:pPr>
        <w:pStyle w:val="aff5"/>
        <w:spacing w:after="0" w:line="360" w:lineRule="auto"/>
        <w:ind w:firstLine="709"/>
        <w:jc w:val="both"/>
        <w:rPr>
          <w:rFonts w:ascii="Times New Roman" w:hAnsi="Times New Roman" w:cs="Times New Roman"/>
          <w:b/>
          <w:bCs/>
          <w:i w:val="0"/>
          <w:iCs w:val="0"/>
          <w:color w:val="auto"/>
          <w:spacing w:val="0"/>
        </w:rPr>
      </w:pPr>
      <w:r w:rsidRPr="005E1019">
        <w:rPr>
          <w:rFonts w:ascii="Times New Roman" w:hAnsi="Times New Roman" w:cs="Times New Roman"/>
          <w:b/>
          <w:bCs/>
          <w:i w:val="0"/>
          <w:iCs w:val="0"/>
          <w:color w:val="auto"/>
          <w:spacing w:val="0"/>
        </w:rPr>
        <w:t>Рациональные числа</w:t>
      </w:r>
    </w:p>
    <w:p w:rsidR="00D45665" w:rsidRPr="005E1019" w:rsidRDefault="00D45665" w:rsidP="00902E25">
      <w:pPr>
        <w:spacing w:after="0" w:line="360" w:lineRule="auto"/>
        <w:ind w:firstLine="709"/>
        <w:jc w:val="both"/>
        <w:rPr>
          <w:rFonts w:ascii="Times New Roman" w:hAnsi="Times New Roman" w:cs="Times New Roman"/>
          <w:b/>
          <w:bCs/>
          <w:sz w:val="24"/>
          <w:szCs w:val="24"/>
        </w:rPr>
      </w:pPr>
      <w:r w:rsidRPr="005E1019">
        <w:rPr>
          <w:rFonts w:ascii="Times New Roman" w:hAnsi="Times New Roman" w:cs="Times New Roman"/>
          <w:b/>
          <w:bCs/>
          <w:sz w:val="24"/>
          <w:szCs w:val="24"/>
        </w:rPr>
        <w:t>Положительные и отрицательные числа</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Изображение чисел на </w:t>
      </w:r>
      <w:proofErr w:type="gramStart"/>
      <w:r w:rsidRPr="005E1019">
        <w:rPr>
          <w:rFonts w:ascii="Times New Roman" w:hAnsi="Times New Roman" w:cs="Times New Roman"/>
          <w:sz w:val="24"/>
          <w:szCs w:val="24"/>
        </w:rPr>
        <w:t>числовой</w:t>
      </w:r>
      <w:proofErr w:type="gramEnd"/>
      <w:r w:rsidRPr="005E1019">
        <w:rPr>
          <w:rFonts w:ascii="Times New Roman" w:hAnsi="Times New Roman" w:cs="Times New Roman"/>
          <w:sz w:val="24"/>
          <w:szCs w:val="24"/>
        </w:rPr>
        <w:t xml:space="preserve">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Понятие о рациональном числе</w:t>
      </w:r>
      <w:r w:rsidRPr="005E1019">
        <w:rPr>
          <w:rFonts w:ascii="Times New Roman" w:hAnsi="Times New Roman" w:cs="Times New Roman"/>
          <w:sz w:val="24"/>
          <w:szCs w:val="24"/>
        </w:rPr>
        <w:t xml:space="preserve">. </w:t>
      </w:r>
      <w:r w:rsidRPr="005E1019">
        <w:rPr>
          <w:rFonts w:ascii="Times New Roman" w:hAnsi="Times New Roman" w:cs="Times New Roman"/>
          <w:i/>
          <w:iCs/>
          <w:sz w:val="24"/>
          <w:szCs w:val="24"/>
        </w:rPr>
        <w:t>Первичное представление о множестве рациональных чисел.</w:t>
      </w:r>
      <w:r w:rsidRPr="005E1019">
        <w:rPr>
          <w:rFonts w:ascii="Times New Roman" w:hAnsi="Times New Roman" w:cs="Times New Roman"/>
          <w:sz w:val="24"/>
          <w:szCs w:val="24"/>
        </w:rPr>
        <w:t xml:space="preserve"> Действия с рациональными числами.</w:t>
      </w:r>
    </w:p>
    <w:p w:rsidR="00D45665" w:rsidRPr="005E1019" w:rsidRDefault="00D45665" w:rsidP="00902E25">
      <w:pPr>
        <w:pStyle w:val="aff5"/>
        <w:spacing w:after="0" w:line="360" w:lineRule="auto"/>
        <w:ind w:firstLine="709"/>
        <w:jc w:val="both"/>
        <w:rPr>
          <w:rFonts w:ascii="Times New Roman" w:hAnsi="Times New Roman" w:cs="Times New Roman"/>
          <w:b/>
          <w:bCs/>
          <w:i w:val="0"/>
          <w:iCs w:val="0"/>
          <w:color w:val="auto"/>
          <w:spacing w:val="0"/>
        </w:rPr>
      </w:pPr>
      <w:r w:rsidRPr="005E1019">
        <w:rPr>
          <w:rFonts w:ascii="Times New Roman" w:hAnsi="Times New Roman" w:cs="Times New Roman"/>
          <w:b/>
          <w:bCs/>
          <w:i w:val="0"/>
          <w:iCs w:val="0"/>
          <w:color w:val="auto"/>
          <w:spacing w:val="0"/>
        </w:rPr>
        <w:t>Решение текстовых задач</w:t>
      </w:r>
    </w:p>
    <w:p w:rsidR="00D45665" w:rsidRPr="005E1019" w:rsidRDefault="00D45665" w:rsidP="00902E25">
      <w:pPr>
        <w:spacing w:after="0" w:line="360" w:lineRule="auto"/>
        <w:ind w:firstLine="709"/>
        <w:jc w:val="both"/>
        <w:rPr>
          <w:rFonts w:ascii="Times New Roman" w:hAnsi="Times New Roman" w:cs="Times New Roman"/>
          <w:b/>
          <w:bCs/>
          <w:sz w:val="24"/>
          <w:szCs w:val="24"/>
        </w:rPr>
      </w:pPr>
      <w:r w:rsidRPr="005E1019">
        <w:rPr>
          <w:rFonts w:ascii="Times New Roman" w:hAnsi="Times New Roman" w:cs="Times New Roman"/>
          <w:b/>
          <w:bCs/>
          <w:sz w:val="24"/>
          <w:szCs w:val="24"/>
        </w:rPr>
        <w:t>Единицы измерений</w:t>
      </w:r>
      <w:r w:rsidRPr="005E1019">
        <w:rPr>
          <w:rFonts w:ascii="Times New Roman" w:hAnsi="Times New Roman" w:cs="Times New Roman"/>
          <w:sz w:val="24"/>
          <w:szCs w:val="24"/>
        </w:rPr>
        <w:t xml:space="preserve">: длины, площади, объёма, массы, времени, скорости. Зависимости между единицами измерения каждой величины. </w:t>
      </w:r>
      <w:proofErr w:type="gramStart"/>
      <w:r w:rsidRPr="005E1019">
        <w:rPr>
          <w:rFonts w:ascii="Times New Roman" w:hAnsi="Times New Roman" w:cs="Times New Roman"/>
          <w:sz w:val="24"/>
          <w:szCs w:val="24"/>
        </w:rPr>
        <w:t>Зависимости между величинами: скорость, время, расстояние; производительность, время, работа; цена, количество, стоимость.</w:t>
      </w:r>
      <w:proofErr w:type="gramEnd"/>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Задачи на все арифметические действия</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Решение текстовых задач арифметическим способом</w:t>
      </w:r>
      <w:r w:rsidRPr="005E1019">
        <w:rPr>
          <w:rFonts w:ascii="Times New Roman" w:hAnsi="Times New Roman" w:cs="Times New Roman"/>
          <w:i/>
          <w:iCs/>
          <w:sz w:val="24"/>
          <w:szCs w:val="24"/>
        </w:rPr>
        <w:t xml:space="preserve">. </w:t>
      </w:r>
      <w:r w:rsidRPr="005E1019">
        <w:rPr>
          <w:rFonts w:ascii="Times New Roman" w:hAnsi="Times New Roman" w:cs="Times New Roman"/>
          <w:sz w:val="24"/>
          <w:szCs w:val="24"/>
        </w:rPr>
        <w:t>Использование таблиц, схем, чертежей, других сре</w:t>
      </w:r>
      <w:proofErr w:type="gramStart"/>
      <w:r w:rsidRPr="005E1019">
        <w:rPr>
          <w:rFonts w:ascii="Times New Roman" w:hAnsi="Times New Roman" w:cs="Times New Roman"/>
          <w:sz w:val="24"/>
          <w:szCs w:val="24"/>
        </w:rPr>
        <w:t>дств пр</w:t>
      </w:r>
      <w:proofErr w:type="gramEnd"/>
      <w:r w:rsidRPr="005E1019">
        <w:rPr>
          <w:rFonts w:ascii="Times New Roman" w:hAnsi="Times New Roman" w:cs="Times New Roman"/>
          <w:sz w:val="24"/>
          <w:szCs w:val="24"/>
        </w:rPr>
        <w:t>едставления данных при решении задачи.</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Задачи на движение, работу и покупки</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lastRenderedPageBreak/>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D45665" w:rsidRPr="005E1019" w:rsidRDefault="00D45665" w:rsidP="00902E25">
      <w:pPr>
        <w:spacing w:after="0" w:line="360" w:lineRule="auto"/>
        <w:ind w:firstLine="709"/>
        <w:jc w:val="both"/>
        <w:rPr>
          <w:rFonts w:ascii="Times New Roman" w:hAnsi="Times New Roman" w:cs="Times New Roman"/>
          <w:b/>
          <w:bCs/>
          <w:sz w:val="24"/>
          <w:szCs w:val="24"/>
        </w:rPr>
      </w:pPr>
      <w:r w:rsidRPr="005E1019">
        <w:rPr>
          <w:rFonts w:ascii="Times New Roman" w:hAnsi="Times New Roman" w:cs="Times New Roman"/>
          <w:b/>
          <w:bCs/>
          <w:sz w:val="24"/>
          <w:szCs w:val="24"/>
        </w:rPr>
        <w:t>Задачи на части, доли, проценты</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D45665" w:rsidRPr="005E1019" w:rsidRDefault="00D45665" w:rsidP="00902E25">
      <w:pPr>
        <w:spacing w:after="0" w:line="360" w:lineRule="auto"/>
        <w:ind w:firstLine="709"/>
        <w:jc w:val="both"/>
        <w:rPr>
          <w:rFonts w:ascii="Times New Roman" w:hAnsi="Times New Roman" w:cs="Times New Roman"/>
          <w:b/>
          <w:bCs/>
          <w:sz w:val="24"/>
          <w:szCs w:val="24"/>
        </w:rPr>
      </w:pPr>
      <w:r w:rsidRPr="005E1019">
        <w:rPr>
          <w:rFonts w:ascii="Times New Roman" w:hAnsi="Times New Roman" w:cs="Times New Roman"/>
          <w:b/>
          <w:bCs/>
          <w:sz w:val="24"/>
          <w:szCs w:val="24"/>
        </w:rPr>
        <w:t>Логические задачи</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Решение несложных логических задач. </w:t>
      </w:r>
      <w:r w:rsidRPr="005E1019">
        <w:rPr>
          <w:rFonts w:ascii="Times New Roman" w:hAnsi="Times New Roman" w:cs="Times New Roman"/>
          <w:i/>
          <w:iCs/>
          <w:sz w:val="24"/>
          <w:szCs w:val="24"/>
        </w:rPr>
        <w:t>Решение логических задач с помощью графов, таблиц</w:t>
      </w:r>
      <w:r w:rsidRPr="005E1019">
        <w:rPr>
          <w:rFonts w:ascii="Times New Roman" w:hAnsi="Times New Roman" w:cs="Times New Roman"/>
          <w:sz w:val="24"/>
          <w:szCs w:val="24"/>
        </w:rPr>
        <w:t xml:space="preserve">. </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 xml:space="preserve">Основные методы решения текстовых задач: </w:t>
      </w:r>
      <w:r w:rsidRPr="005E1019">
        <w:rPr>
          <w:rFonts w:ascii="Times New Roman" w:hAnsi="Times New Roman" w:cs="Times New Roman"/>
          <w:sz w:val="24"/>
          <w:szCs w:val="24"/>
        </w:rPr>
        <w:t>арифметический, перебор вариантов.</w:t>
      </w:r>
    </w:p>
    <w:p w:rsidR="00D45665" w:rsidRPr="005E1019" w:rsidRDefault="00D45665" w:rsidP="00902E25">
      <w:pPr>
        <w:pStyle w:val="3"/>
        <w:spacing w:before="0" w:beforeAutospacing="0" w:after="0" w:afterAutospacing="0" w:line="360" w:lineRule="auto"/>
        <w:ind w:firstLine="709"/>
        <w:jc w:val="both"/>
        <w:rPr>
          <w:sz w:val="24"/>
          <w:szCs w:val="24"/>
        </w:rPr>
      </w:pPr>
      <w:r w:rsidRPr="005E1019">
        <w:rPr>
          <w:sz w:val="24"/>
          <w:szCs w:val="24"/>
        </w:rPr>
        <w:t>Наглядная геометрия</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Фигуры в окружающем мире. </w:t>
      </w:r>
      <w:proofErr w:type="gramStart"/>
      <w:r w:rsidRPr="005E1019">
        <w:rPr>
          <w:rFonts w:ascii="Times New Roman" w:hAnsi="Times New Roman" w:cs="Times New Roman"/>
          <w:sz w:val="24"/>
          <w:szCs w:val="24"/>
        </w:rPr>
        <w:t>Наглядные представления о фигурах на плоскости: прямая, отрезок, луч, угол, ломаная, многоугольник, окружность, круг.</w:t>
      </w:r>
      <w:proofErr w:type="gramEnd"/>
      <w:r w:rsidRPr="005E1019">
        <w:rPr>
          <w:rFonts w:ascii="Times New Roman" w:hAnsi="Times New Roman" w:cs="Times New Roman"/>
          <w:sz w:val="24"/>
          <w:szCs w:val="24"/>
        </w:rPr>
        <w:t xml:space="preserve"> Четырехугольник, прямоугольник, квадрат. Треугольник, </w:t>
      </w:r>
      <w:r w:rsidRPr="005E1019">
        <w:rPr>
          <w:rFonts w:ascii="Times New Roman" w:hAnsi="Times New Roman" w:cs="Times New Roman"/>
          <w:i/>
          <w:iCs/>
          <w:sz w:val="24"/>
          <w:szCs w:val="24"/>
        </w:rPr>
        <w:t>виды треугольников. Правильные многоугольники.</w:t>
      </w:r>
      <w:r w:rsidRPr="005E1019">
        <w:rPr>
          <w:rFonts w:ascii="Times New Roman" w:hAnsi="Times New Roman" w:cs="Times New Roman"/>
          <w:sz w:val="24"/>
          <w:szCs w:val="24"/>
        </w:rPr>
        <w:t xml:space="preserve"> Изображение основных геометрических фигур. </w:t>
      </w:r>
      <w:r w:rsidRPr="005E1019">
        <w:rPr>
          <w:rFonts w:ascii="Times New Roman" w:hAnsi="Times New Roman" w:cs="Times New Roman"/>
          <w:i/>
          <w:iCs/>
          <w:sz w:val="24"/>
          <w:szCs w:val="24"/>
        </w:rPr>
        <w:t>Взаимное расположение двух прямых, двух окружностей, прямой и окружности.</w:t>
      </w:r>
      <w:r w:rsidRPr="005E1019">
        <w:rPr>
          <w:rFonts w:ascii="Times New Roman" w:hAnsi="Times New Roman" w:cs="Times New Roman"/>
          <w:sz w:val="24"/>
          <w:szCs w:val="24"/>
        </w:rPr>
        <w:t xml:space="preserve"> Длина отрезка, </w:t>
      </w:r>
      <w:proofErr w:type="gramStart"/>
      <w:r w:rsidRPr="005E1019">
        <w:rPr>
          <w:rFonts w:ascii="Times New Roman" w:hAnsi="Times New Roman" w:cs="Times New Roman"/>
          <w:sz w:val="24"/>
          <w:szCs w:val="24"/>
        </w:rPr>
        <w:t>ломаной</w:t>
      </w:r>
      <w:proofErr w:type="gramEnd"/>
      <w:r w:rsidRPr="005E1019">
        <w:rPr>
          <w:rFonts w:ascii="Times New Roman" w:hAnsi="Times New Roman" w:cs="Times New Roman"/>
          <w:sz w:val="24"/>
          <w:szCs w:val="24"/>
        </w:rPr>
        <w:t>.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D45665" w:rsidRPr="005E1019" w:rsidRDefault="00D45665" w:rsidP="00902E25">
      <w:pPr>
        <w:spacing w:after="0" w:line="360" w:lineRule="auto"/>
        <w:ind w:firstLine="709"/>
        <w:jc w:val="both"/>
        <w:rPr>
          <w:rFonts w:ascii="Times New Roman" w:hAnsi="Times New Roman" w:cs="Times New Roman"/>
          <w:i/>
          <w:iCs/>
          <w:sz w:val="24"/>
          <w:szCs w:val="24"/>
        </w:rPr>
      </w:pPr>
      <w:r w:rsidRPr="005E1019">
        <w:rPr>
          <w:rFonts w:ascii="Times New Roman" w:hAnsi="Times New Roman" w:cs="Times New Roman"/>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5E1019">
        <w:rPr>
          <w:rFonts w:ascii="Times New Roman" w:hAnsi="Times New Roman" w:cs="Times New Roman"/>
          <w:i/>
          <w:iCs/>
          <w:sz w:val="24"/>
          <w:szCs w:val="24"/>
        </w:rPr>
        <w:t>Равновеликие фигуры.</w:t>
      </w:r>
    </w:p>
    <w:p w:rsidR="00D45665" w:rsidRPr="005E1019" w:rsidRDefault="00D45665" w:rsidP="00902E25">
      <w:pPr>
        <w:spacing w:after="0" w:line="360" w:lineRule="auto"/>
        <w:ind w:firstLine="709"/>
        <w:jc w:val="both"/>
        <w:rPr>
          <w:rFonts w:ascii="Times New Roman" w:hAnsi="Times New Roman" w:cs="Times New Roman"/>
          <w:sz w:val="24"/>
          <w:szCs w:val="24"/>
        </w:rPr>
      </w:pPr>
      <w:proofErr w:type="gramStart"/>
      <w:r w:rsidRPr="005E1019">
        <w:rPr>
          <w:rFonts w:ascii="Times New Roman" w:hAnsi="Times New Roman" w:cs="Times New Roman"/>
          <w:sz w:val="24"/>
          <w:szCs w:val="24"/>
        </w:rPr>
        <w:t>Наглядные представления о пространственных фигурах: куб, параллелепипед, призма, пирамида, шар, сфера, конус, цилиндр.</w:t>
      </w:r>
      <w:proofErr w:type="gramEnd"/>
      <w:r w:rsidRPr="005E1019">
        <w:rPr>
          <w:rFonts w:ascii="Times New Roman" w:hAnsi="Times New Roman" w:cs="Times New Roman"/>
          <w:sz w:val="24"/>
          <w:szCs w:val="24"/>
        </w:rPr>
        <w:t xml:space="preserve"> Изображение пространственных фигур. </w:t>
      </w:r>
      <w:r w:rsidRPr="005E1019">
        <w:rPr>
          <w:rFonts w:ascii="Times New Roman" w:hAnsi="Times New Roman" w:cs="Times New Roman"/>
          <w:i/>
          <w:iCs/>
          <w:sz w:val="24"/>
          <w:szCs w:val="24"/>
        </w:rPr>
        <w:t>Примеры сечений. Многогранники. Правильные многогранники.</w:t>
      </w:r>
      <w:r w:rsidRPr="005E1019">
        <w:rPr>
          <w:rFonts w:ascii="Times New Roman" w:hAnsi="Times New Roman" w:cs="Times New Roman"/>
          <w:sz w:val="24"/>
          <w:szCs w:val="24"/>
        </w:rPr>
        <w:t xml:space="preserve"> Примеры разверток многогранников, цилиндра и конуса. </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Понятие объема; единицы объема. Объем прямоугольного параллелепипеда, куба.</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Понятие о равенстве фигур. Центральная, осевая и </w:t>
      </w:r>
      <w:r w:rsidRPr="005E1019">
        <w:rPr>
          <w:rFonts w:ascii="Times New Roman" w:hAnsi="Times New Roman" w:cs="Times New Roman"/>
          <w:i/>
          <w:iCs/>
          <w:sz w:val="24"/>
          <w:szCs w:val="24"/>
        </w:rPr>
        <w:t xml:space="preserve">зеркальная </w:t>
      </w:r>
      <w:r w:rsidRPr="005E1019">
        <w:rPr>
          <w:rFonts w:ascii="Times New Roman" w:hAnsi="Times New Roman" w:cs="Times New Roman"/>
          <w:sz w:val="24"/>
          <w:szCs w:val="24"/>
        </w:rPr>
        <w:t>симметрии. Изображение симметричных фигур.</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Решение практических задач с применением простейших свойств фигур.</w:t>
      </w:r>
    </w:p>
    <w:p w:rsidR="00D45665" w:rsidRPr="005E1019" w:rsidRDefault="00D45665" w:rsidP="00902E25">
      <w:pPr>
        <w:pStyle w:val="3"/>
        <w:spacing w:before="0" w:beforeAutospacing="0" w:after="0" w:afterAutospacing="0" w:line="360" w:lineRule="auto"/>
        <w:ind w:firstLine="709"/>
        <w:jc w:val="both"/>
        <w:rPr>
          <w:sz w:val="24"/>
          <w:szCs w:val="24"/>
        </w:rPr>
      </w:pPr>
      <w:r w:rsidRPr="005E1019">
        <w:rPr>
          <w:sz w:val="24"/>
          <w:szCs w:val="24"/>
        </w:rPr>
        <w:t>История математики</w:t>
      </w:r>
    </w:p>
    <w:p w:rsidR="00D45665" w:rsidRPr="005E1019" w:rsidRDefault="00D45665" w:rsidP="00902E25">
      <w:pPr>
        <w:spacing w:after="0" w:line="360" w:lineRule="auto"/>
        <w:ind w:firstLine="709"/>
        <w:jc w:val="both"/>
        <w:rPr>
          <w:rFonts w:ascii="Times New Roman" w:hAnsi="Times New Roman" w:cs="Times New Roman"/>
          <w:i/>
          <w:iCs/>
          <w:sz w:val="24"/>
          <w:szCs w:val="24"/>
        </w:rPr>
      </w:pPr>
      <w:r w:rsidRPr="005E1019">
        <w:rPr>
          <w:rFonts w:ascii="Times New Roman" w:hAnsi="Times New Roman" w:cs="Times New Roman"/>
          <w:i/>
          <w:iCs/>
          <w:sz w:val="24"/>
          <w:szCs w:val="24"/>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D45665" w:rsidRPr="005E1019" w:rsidRDefault="00D45665" w:rsidP="00902E25">
      <w:pPr>
        <w:spacing w:after="0" w:line="360" w:lineRule="auto"/>
        <w:ind w:firstLine="709"/>
        <w:jc w:val="both"/>
        <w:rPr>
          <w:rFonts w:ascii="Times New Roman" w:hAnsi="Times New Roman" w:cs="Times New Roman"/>
          <w:i/>
          <w:iCs/>
          <w:sz w:val="24"/>
          <w:szCs w:val="24"/>
        </w:rPr>
      </w:pPr>
      <w:r w:rsidRPr="005E1019">
        <w:rPr>
          <w:rFonts w:ascii="Times New Roman" w:hAnsi="Times New Roman" w:cs="Times New Roman"/>
          <w:i/>
          <w:iCs/>
          <w:sz w:val="24"/>
          <w:szCs w:val="24"/>
        </w:rPr>
        <w:t>Рождение шестидесятеричной системы счисления. Появление десятичной записи чисел.</w:t>
      </w:r>
    </w:p>
    <w:p w:rsidR="00D45665" w:rsidRPr="005E1019" w:rsidRDefault="00D45665" w:rsidP="00902E25">
      <w:pPr>
        <w:spacing w:after="0" w:line="360" w:lineRule="auto"/>
        <w:ind w:firstLine="709"/>
        <w:jc w:val="both"/>
        <w:rPr>
          <w:rFonts w:ascii="Times New Roman" w:hAnsi="Times New Roman" w:cs="Times New Roman"/>
          <w:i/>
          <w:iCs/>
          <w:sz w:val="24"/>
          <w:szCs w:val="24"/>
        </w:rPr>
      </w:pPr>
      <w:r w:rsidRPr="005E1019">
        <w:rPr>
          <w:rFonts w:ascii="Times New Roman" w:hAnsi="Times New Roman" w:cs="Times New Roman"/>
          <w:i/>
          <w:iCs/>
          <w:sz w:val="24"/>
          <w:szCs w:val="24"/>
        </w:rPr>
        <w:lastRenderedPageBreak/>
        <w:t xml:space="preserve">Рождение и развитие арифметики натуральных чисел. НОК, НОД, простые числа. Решето Эратосфена.  </w:t>
      </w:r>
    </w:p>
    <w:p w:rsidR="00D45665" w:rsidRPr="005E1019" w:rsidRDefault="00D45665" w:rsidP="00902E25">
      <w:pPr>
        <w:spacing w:after="0" w:line="360" w:lineRule="auto"/>
        <w:ind w:firstLine="709"/>
        <w:jc w:val="both"/>
        <w:rPr>
          <w:rFonts w:ascii="Times New Roman" w:hAnsi="Times New Roman" w:cs="Times New Roman"/>
          <w:i/>
          <w:iCs/>
          <w:sz w:val="24"/>
          <w:szCs w:val="24"/>
        </w:rPr>
      </w:pPr>
      <w:r w:rsidRPr="005E1019">
        <w:rPr>
          <w:rFonts w:ascii="Times New Roman" w:hAnsi="Times New Roman" w:cs="Times New Roman"/>
          <w:i/>
          <w:iCs/>
          <w:sz w:val="24"/>
          <w:szCs w:val="24"/>
        </w:rPr>
        <w:t xml:space="preserve">Появление нуля и отрицательных чисел в математике древности. Роль Диофанта. Почему </w:t>
      </w:r>
      <w:r w:rsidR="004C5454" w:rsidRPr="004C5454">
        <w:rPr>
          <w:rFonts w:ascii="Times New Roman" w:hAnsi="Times New Roman" w:cs="Times New Roman"/>
          <w:i/>
          <w:iCs/>
          <w:position w:val="-14"/>
          <w:sz w:val="24"/>
          <w:szCs w:val="24"/>
        </w:rPr>
        <w:pict>
          <v:shape id="_x0000_i1039" type="#_x0000_t75" style="width:81.75pt;height:21.75pt">
            <v:imagedata r:id="rId18" o:title=""/>
          </v:shape>
        </w:pict>
      </w:r>
      <w:r w:rsidRPr="005E1019">
        <w:rPr>
          <w:rFonts w:ascii="Times New Roman" w:hAnsi="Times New Roman" w:cs="Times New Roman"/>
          <w:i/>
          <w:iCs/>
          <w:sz w:val="24"/>
          <w:szCs w:val="24"/>
        </w:rPr>
        <w:t>?</w:t>
      </w:r>
    </w:p>
    <w:p w:rsidR="00D45665" w:rsidRPr="005E1019" w:rsidRDefault="00D45665" w:rsidP="00CA3CC2">
      <w:pPr>
        <w:spacing w:after="0" w:line="360" w:lineRule="auto"/>
        <w:ind w:firstLine="709"/>
        <w:jc w:val="both"/>
        <w:rPr>
          <w:rFonts w:ascii="Times New Roman" w:hAnsi="Times New Roman" w:cs="Times New Roman"/>
          <w:i/>
          <w:iCs/>
          <w:sz w:val="24"/>
          <w:szCs w:val="24"/>
        </w:rPr>
      </w:pPr>
      <w:r w:rsidRPr="005E1019">
        <w:rPr>
          <w:rFonts w:ascii="Times New Roman" w:hAnsi="Times New Roman" w:cs="Times New Roman"/>
          <w:i/>
          <w:iCs/>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D45665" w:rsidRPr="005E1019" w:rsidRDefault="00D45665" w:rsidP="00902E25">
      <w:pPr>
        <w:pStyle w:val="2"/>
        <w:rPr>
          <w:sz w:val="24"/>
          <w:szCs w:val="24"/>
        </w:rPr>
      </w:pPr>
      <w:bookmarkStart w:id="249" w:name="_Toc405513920"/>
      <w:bookmarkStart w:id="250" w:name="_Toc284662798"/>
      <w:bookmarkStart w:id="251" w:name="_Toc284663425"/>
      <w:r w:rsidRPr="005E1019">
        <w:rPr>
          <w:sz w:val="24"/>
          <w:szCs w:val="24"/>
        </w:rPr>
        <w:t>Содержание курса математики в 7–9 классах</w:t>
      </w:r>
      <w:bookmarkEnd w:id="249"/>
      <w:bookmarkEnd w:id="250"/>
      <w:bookmarkEnd w:id="251"/>
    </w:p>
    <w:p w:rsidR="00D45665" w:rsidRPr="005E1019" w:rsidRDefault="00D45665" w:rsidP="00902E25">
      <w:pPr>
        <w:pStyle w:val="3"/>
        <w:spacing w:before="0" w:beforeAutospacing="0" w:after="0" w:afterAutospacing="0" w:line="360" w:lineRule="auto"/>
        <w:ind w:firstLine="709"/>
        <w:jc w:val="both"/>
        <w:rPr>
          <w:sz w:val="24"/>
          <w:szCs w:val="24"/>
        </w:rPr>
      </w:pPr>
      <w:bookmarkStart w:id="252" w:name="_Toc405513921"/>
      <w:bookmarkStart w:id="253" w:name="_Toc284662799"/>
      <w:bookmarkStart w:id="254" w:name="_Toc284663426"/>
      <w:r w:rsidRPr="005E1019">
        <w:rPr>
          <w:sz w:val="24"/>
          <w:szCs w:val="24"/>
        </w:rPr>
        <w:t>Алгебра</w:t>
      </w:r>
      <w:bookmarkEnd w:id="252"/>
      <w:bookmarkEnd w:id="253"/>
      <w:bookmarkEnd w:id="254"/>
    </w:p>
    <w:p w:rsidR="00D45665" w:rsidRPr="005E1019" w:rsidRDefault="00D45665" w:rsidP="00902E25">
      <w:pPr>
        <w:pStyle w:val="aff5"/>
        <w:spacing w:after="0" w:line="360" w:lineRule="auto"/>
        <w:ind w:firstLine="709"/>
        <w:jc w:val="both"/>
        <w:rPr>
          <w:rFonts w:ascii="Times New Roman" w:hAnsi="Times New Roman" w:cs="Times New Roman"/>
          <w:b/>
          <w:bCs/>
          <w:i w:val="0"/>
          <w:iCs w:val="0"/>
          <w:color w:val="auto"/>
          <w:spacing w:val="0"/>
        </w:rPr>
      </w:pPr>
      <w:r w:rsidRPr="005E1019">
        <w:rPr>
          <w:rFonts w:ascii="Times New Roman" w:hAnsi="Times New Roman" w:cs="Times New Roman"/>
          <w:b/>
          <w:bCs/>
          <w:i w:val="0"/>
          <w:iCs w:val="0"/>
          <w:color w:val="auto"/>
          <w:spacing w:val="0"/>
        </w:rPr>
        <w:t>Числа</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Рациональные числа</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Множество рациональных чисел. Сравнение рациональных чисел. Действия с рациональными числами. </w:t>
      </w:r>
      <w:r w:rsidRPr="005E1019">
        <w:rPr>
          <w:rFonts w:ascii="Times New Roman" w:hAnsi="Times New Roman" w:cs="Times New Roman"/>
          <w:i/>
          <w:iCs/>
          <w:sz w:val="24"/>
          <w:szCs w:val="24"/>
        </w:rPr>
        <w:t>Представление рационального числа десятичной дробью</w:t>
      </w:r>
      <w:r w:rsidRPr="005E1019">
        <w:rPr>
          <w:rFonts w:ascii="Times New Roman" w:hAnsi="Times New Roman" w:cs="Times New Roman"/>
          <w:sz w:val="24"/>
          <w:szCs w:val="24"/>
        </w:rPr>
        <w:t xml:space="preserve">. </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Иррациональные числа</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Понятие иррационального числа. Распознавание иррациональных чисел. Примеры доказательств в алгебре. Иррациональность числа</w:t>
      </w:r>
      <w:r w:rsidR="004C5454" w:rsidRPr="004C5454">
        <w:rPr>
          <w:rFonts w:ascii="Times New Roman" w:hAnsi="Times New Roman" w:cs="Times New Roman"/>
          <w:i/>
          <w:iCs/>
          <w:position w:val="-6"/>
          <w:sz w:val="24"/>
          <w:szCs w:val="24"/>
        </w:rPr>
        <w:pict>
          <v:shape id="_x0000_i1040" type="#_x0000_t75" style="width:18pt;height:18pt">
            <v:imagedata r:id="rId19" o:title=""/>
          </v:shape>
        </w:pict>
      </w:r>
      <w:r w:rsidRPr="005E1019">
        <w:rPr>
          <w:rFonts w:ascii="Times New Roman" w:hAnsi="Times New Roman" w:cs="Times New Roman"/>
          <w:i/>
          <w:iCs/>
          <w:sz w:val="24"/>
          <w:szCs w:val="24"/>
        </w:rPr>
        <w:t xml:space="preserve">. </w:t>
      </w:r>
      <w:r w:rsidRPr="005E1019">
        <w:rPr>
          <w:rFonts w:ascii="Times New Roman" w:hAnsi="Times New Roman" w:cs="Times New Roman"/>
          <w:sz w:val="24"/>
          <w:szCs w:val="24"/>
        </w:rPr>
        <w:t>Применение в геометрии</w:t>
      </w:r>
      <w:proofErr w:type="gramStart"/>
      <w:r w:rsidRPr="005E1019">
        <w:rPr>
          <w:rFonts w:ascii="Times New Roman" w:hAnsi="Times New Roman" w:cs="Times New Roman"/>
          <w:i/>
          <w:iCs/>
          <w:sz w:val="24"/>
          <w:szCs w:val="24"/>
        </w:rPr>
        <w:t>.С</w:t>
      </w:r>
      <w:proofErr w:type="gramEnd"/>
      <w:r w:rsidRPr="005E1019">
        <w:rPr>
          <w:rFonts w:ascii="Times New Roman" w:hAnsi="Times New Roman" w:cs="Times New Roman"/>
          <w:i/>
          <w:iCs/>
          <w:sz w:val="24"/>
          <w:szCs w:val="24"/>
        </w:rPr>
        <w:t>равнение иррациональных чисел.Множество действительных чисел</w:t>
      </w:r>
      <w:r w:rsidRPr="005E1019">
        <w:rPr>
          <w:rFonts w:ascii="Times New Roman" w:hAnsi="Times New Roman" w:cs="Times New Roman"/>
          <w:sz w:val="24"/>
          <w:szCs w:val="24"/>
        </w:rPr>
        <w:t>.</w:t>
      </w:r>
    </w:p>
    <w:p w:rsidR="00D45665" w:rsidRPr="005E1019" w:rsidRDefault="00D45665" w:rsidP="00902E25">
      <w:pPr>
        <w:pStyle w:val="aff5"/>
        <w:spacing w:after="0" w:line="360" w:lineRule="auto"/>
        <w:ind w:firstLine="709"/>
        <w:jc w:val="both"/>
        <w:rPr>
          <w:rFonts w:ascii="Times New Roman" w:hAnsi="Times New Roman" w:cs="Times New Roman"/>
          <w:b/>
          <w:bCs/>
          <w:i w:val="0"/>
          <w:iCs w:val="0"/>
          <w:color w:val="auto"/>
          <w:spacing w:val="0"/>
        </w:rPr>
      </w:pPr>
      <w:r w:rsidRPr="005E1019">
        <w:rPr>
          <w:rFonts w:ascii="Times New Roman" w:hAnsi="Times New Roman" w:cs="Times New Roman"/>
          <w:b/>
          <w:bCs/>
          <w:i w:val="0"/>
          <w:iCs w:val="0"/>
          <w:color w:val="auto"/>
          <w:spacing w:val="0"/>
        </w:rPr>
        <w:t>Тождественные преобразования</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Числовые и буквенные выражения</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Выражение с переменной. Значение выражения. Подстановка выражений вместо переменных. </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Целые выражения</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Степень с натуральным показателем и её свойства. Преобразования выражений, содержащих степени с натуральным показателем. </w:t>
      </w:r>
    </w:p>
    <w:p w:rsidR="00D45665" w:rsidRPr="005E1019" w:rsidRDefault="00D45665" w:rsidP="00902E25">
      <w:pPr>
        <w:spacing w:after="0" w:line="360" w:lineRule="auto"/>
        <w:ind w:firstLine="709"/>
        <w:jc w:val="both"/>
        <w:rPr>
          <w:rFonts w:ascii="Times New Roman" w:hAnsi="Times New Roman" w:cs="Times New Roman"/>
          <w:i/>
          <w:iCs/>
          <w:sz w:val="24"/>
          <w:szCs w:val="24"/>
        </w:rPr>
      </w:pPr>
      <w:r w:rsidRPr="005E1019">
        <w:rPr>
          <w:rFonts w:ascii="Times New Roman" w:hAnsi="Times New Roman" w:cs="Times New Roman"/>
          <w:sz w:val="24"/>
          <w:szCs w:val="24"/>
        </w:rP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w:t>
      </w:r>
      <w:proofErr w:type="gramStart"/>
      <w:r w:rsidRPr="005E1019">
        <w:rPr>
          <w:rFonts w:ascii="Times New Roman" w:hAnsi="Times New Roman" w:cs="Times New Roman"/>
          <w:sz w:val="24"/>
          <w:szCs w:val="24"/>
        </w:rPr>
        <w:t>.Р</w:t>
      </w:r>
      <w:proofErr w:type="gramEnd"/>
      <w:r w:rsidRPr="005E1019">
        <w:rPr>
          <w:rFonts w:ascii="Times New Roman" w:hAnsi="Times New Roman" w:cs="Times New Roman"/>
          <w:sz w:val="24"/>
          <w:szCs w:val="24"/>
        </w:rPr>
        <w:t xml:space="preserve">азложение многочлена на множители: вынесение общего множителя за скобки, </w:t>
      </w:r>
      <w:r w:rsidRPr="005E1019">
        <w:rPr>
          <w:rFonts w:ascii="Times New Roman" w:hAnsi="Times New Roman" w:cs="Times New Roman"/>
          <w:i/>
          <w:iCs/>
          <w:sz w:val="24"/>
          <w:szCs w:val="24"/>
        </w:rPr>
        <w:t>группировка, применение формул сокращённого умножения</w:t>
      </w:r>
      <w:r w:rsidRPr="005E1019">
        <w:rPr>
          <w:rFonts w:ascii="Times New Roman" w:hAnsi="Times New Roman" w:cs="Times New Roman"/>
          <w:sz w:val="24"/>
          <w:szCs w:val="24"/>
        </w:rPr>
        <w:t>.</w:t>
      </w:r>
      <w:r w:rsidRPr="005E1019">
        <w:rPr>
          <w:rFonts w:ascii="Times New Roman" w:hAnsi="Times New Roman" w:cs="Times New Roman"/>
          <w:i/>
          <w:iCs/>
          <w:sz w:val="24"/>
          <w:szCs w:val="24"/>
        </w:rPr>
        <w:t xml:space="preserve"> Квадратный трёхчлен, разложение квадратного трёхчлена на множители.</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Дробно-рациональные выражения</w:t>
      </w:r>
    </w:p>
    <w:p w:rsidR="00D45665" w:rsidRPr="005E1019" w:rsidRDefault="00D45665" w:rsidP="00902E25">
      <w:pPr>
        <w:spacing w:after="0" w:line="360" w:lineRule="auto"/>
        <w:ind w:firstLine="709"/>
        <w:jc w:val="both"/>
        <w:rPr>
          <w:rFonts w:ascii="Times New Roman" w:hAnsi="Times New Roman" w:cs="Times New Roman"/>
          <w:i/>
          <w:iCs/>
          <w:sz w:val="24"/>
          <w:szCs w:val="24"/>
        </w:rPr>
      </w:pPr>
      <w:r w:rsidRPr="005E1019">
        <w:rPr>
          <w:rFonts w:ascii="Times New Roman" w:hAnsi="Times New Roman" w:cs="Times New Roman"/>
          <w:sz w:val="24"/>
          <w:szCs w:val="24"/>
        </w:rPr>
        <w:t xml:space="preserve">Степень с целым показателем. Преобразование дробно-линейных выражений: сложение, умножение, деление. </w:t>
      </w:r>
      <w:r w:rsidRPr="005E1019">
        <w:rPr>
          <w:rFonts w:ascii="Times New Roman" w:hAnsi="Times New Roman" w:cs="Times New Roman"/>
          <w:i/>
          <w:iCs/>
          <w:sz w:val="24"/>
          <w:szCs w:val="24"/>
        </w:rPr>
        <w:t>Алгебраическая дробь</w:t>
      </w:r>
      <w:proofErr w:type="gramStart"/>
      <w:r w:rsidRPr="005E1019">
        <w:rPr>
          <w:rFonts w:ascii="Times New Roman" w:hAnsi="Times New Roman" w:cs="Times New Roman"/>
          <w:i/>
          <w:iCs/>
          <w:sz w:val="24"/>
          <w:szCs w:val="24"/>
        </w:rPr>
        <w:t>.Д</w:t>
      </w:r>
      <w:proofErr w:type="gramEnd"/>
      <w:r w:rsidRPr="005E1019">
        <w:rPr>
          <w:rFonts w:ascii="Times New Roman" w:hAnsi="Times New Roman" w:cs="Times New Roman"/>
          <w:i/>
          <w:iCs/>
          <w:sz w:val="24"/>
          <w:szCs w:val="24"/>
        </w:rPr>
        <w:t>опустимые значения переменных в дробно-рациональных выражениях</w:t>
      </w:r>
      <w:r w:rsidRPr="005E1019">
        <w:rPr>
          <w:rFonts w:ascii="Times New Roman" w:hAnsi="Times New Roman" w:cs="Times New Roman"/>
          <w:sz w:val="24"/>
          <w:szCs w:val="24"/>
        </w:rPr>
        <w:t xml:space="preserve">. </w:t>
      </w:r>
      <w:r w:rsidRPr="005E1019">
        <w:rPr>
          <w:rFonts w:ascii="Times New Roman" w:hAnsi="Times New Roman" w:cs="Times New Roman"/>
          <w:i/>
          <w:iCs/>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i/>
          <w:iCs/>
          <w:sz w:val="24"/>
          <w:szCs w:val="24"/>
        </w:rPr>
        <w:lastRenderedPageBreak/>
        <w:t>Преобразование выражений, содержащих знак модуля.</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Квадратные корни</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5E1019">
        <w:rPr>
          <w:rFonts w:ascii="Times New Roman" w:hAnsi="Times New Roman" w:cs="Times New Roman"/>
          <w:i/>
          <w:iCs/>
          <w:sz w:val="24"/>
          <w:szCs w:val="24"/>
        </w:rPr>
        <w:t>внесение множителя под знак корня</w:t>
      </w:r>
      <w:r w:rsidRPr="005E1019">
        <w:rPr>
          <w:rFonts w:ascii="Times New Roman" w:hAnsi="Times New Roman" w:cs="Times New Roman"/>
          <w:sz w:val="24"/>
          <w:szCs w:val="24"/>
        </w:rPr>
        <w:t xml:space="preserve">. </w:t>
      </w:r>
    </w:p>
    <w:p w:rsidR="00D45665" w:rsidRPr="005E1019" w:rsidRDefault="00D45665" w:rsidP="00902E25">
      <w:pPr>
        <w:pStyle w:val="aff5"/>
        <w:spacing w:after="0" w:line="360" w:lineRule="auto"/>
        <w:ind w:firstLine="709"/>
        <w:jc w:val="both"/>
        <w:rPr>
          <w:rFonts w:ascii="Times New Roman" w:hAnsi="Times New Roman" w:cs="Times New Roman"/>
          <w:b/>
          <w:bCs/>
          <w:i w:val="0"/>
          <w:iCs w:val="0"/>
          <w:color w:val="auto"/>
          <w:spacing w:val="0"/>
        </w:rPr>
      </w:pPr>
      <w:r w:rsidRPr="005E1019">
        <w:rPr>
          <w:rFonts w:ascii="Times New Roman" w:hAnsi="Times New Roman" w:cs="Times New Roman"/>
          <w:b/>
          <w:bCs/>
          <w:i w:val="0"/>
          <w:iCs w:val="0"/>
          <w:color w:val="auto"/>
          <w:spacing w:val="0"/>
        </w:rPr>
        <w:t>Уравнения и неравенства</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Равенства</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Числовое равенство. Свойства числовых равенств. Равенство с переменной. </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Уравнения</w:t>
      </w:r>
    </w:p>
    <w:p w:rsidR="00D45665" w:rsidRPr="005E1019" w:rsidRDefault="00D45665" w:rsidP="00902E25">
      <w:pPr>
        <w:spacing w:after="0" w:line="360" w:lineRule="auto"/>
        <w:ind w:firstLine="709"/>
        <w:jc w:val="both"/>
        <w:rPr>
          <w:rFonts w:ascii="Times New Roman" w:hAnsi="Times New Roman" w:cs="Times New Roman"/>
          <w:i/>
          <w:iCs/>
          <w:sz w:val="24"/>
          <w:szCs w:val="24"/>
        </w:rPr>
      </w:pPr>
      <w:r w:rsidRPr="005E1019">
        <w:rPr>
          <w:rFonts w:ascii="Times New Roman" w:hAnsi="Times New Roman" w:cs="Times New Roman"/>
          <w:sz w:val="24"/>
          <w:szCs w:val="24"/>
        </w:rPr>
        <w:t xml:space="preserve">Понятие уравнения и корня уравнения. </w:t>
      </w:r>
      <w:r w:rsidRPr="005E1019">
        <w:rPr>
          <w:rFonts w:ascii="Times New Roman" w:hAnsi="Times New Roman" w:cs="Times New Roman"/>
          <w:i/>
          <w:iCs/>
          <w:sz w:val="24"/>
          <w:szCs w:val="24"/>
        </w:rPr>
        <w:t>Представление о равносильности уравнений. Область определения уравнения (область допустимых значений переменной).</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Линейное уравнение и его корни</w:t>
      </w:r>
    </w:p>
    <w:p w:rsidR="00D45665" w:rsidRPr="005E1019" w:rsidRDefault="00D45665" w:rsidP="00902E25">
      <w:pPr>
        <w:spacing w:after="0" w:line="360" w:lineRule="auto"/>
        <w:ind w:firstLine="709"/>
        <w:jc w:val="both"/>
        <w:rPr>
          <w:rFonts w:ascii="Times New Roman" w:hAnsi="Times New Roman" w:cs="Times New Roman"/>
          <w:i/>
          <w:iCs/>
          <w:sz w:val="24"/>
          <w:szCs w:val="24"/>
        </w:rPr>
      </w:pPr>
      <w:r w:rsidRPr="005E1019">
        <w:rPr>
          <w:rFonts w:ascii="Times New Roman" w:hAnsi="Times New Roman" w:cs="Times New Roman"/>
          <w:sz w:val="24"/>
          <w:szCs w:val="24"/>
        </w:rPr>
        <w:t xml:space="preserve">Решение линейных уравнений. </w:t>
      </w:r>
      <w:r w:rsidRPr="005E1019">
        <w:rPr>
          <w:rFonts w:ascii="Times New Roman" w:hAnsi="Times New Roman" w:cs="Times New Roman"/>
          <w:i/>
          <w:iCs/>
          <w:sz w:val="24"/>
          <w:szCs w:val="24"/>
        </w:rPr>
        <w:t>Линейное уравнение с параметром. Количество корней линейного уравнения. Решение линейных уравнений с параметром.</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Квадратное уравнение и его корни</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5E1019">
        <w:rPr>
          <w:rFonts w:ascii="Times New Roman" w:hAnsi="Times New Roman" w:cs="Times New Roman"/>
          <w:i/>
          <w:iCs/>
          <w:sz w:val="24"/>
          <w:szCs w:val="24"/>
        </w:rPr>
        <w:t>Теорема Виета. Теорема, обратная теореме Виета.</w:t>
      </w:r>
      <w:r w:rsidRPr="005E1019">
        <w:rPr>
          <w:rFonts w:ascii="Times New Roman" w:hAnsi="Times New Roman" w:cs="Times New Roman"/>
          <w:sz w:val="24"/>
          <w:szCs w:val="24"/>
        </w:rPr>
        <w:t xml:space="preserve"> Решение квадратных уравнений</w:t>
      </w:r>
      <w:proofErr w:type="gramStart"/>
      <w:r w:rsidRPr="005E1019">
        <w:rPr>
          <w:rFonts w:ascii="Times New Roman" w:hAnsi="Times New Roman" w:cs="Times New Roman"/>
          <w:sz w:val="24"/>
          <w:szCs w:val="24"/>
        </w:rPr>
        <w:t>:и</w:t>
      </w:r>
      <w:proofErr w:type="gramEnd"/>
      <w:r w:rsidRPr="005E1019">
        <w:rPr>
          <w:rFonts w:ascii="Times New Roman" w:hAnsi="Times New Roman" w:cs="Times New Roman"/>
          <w:sz w:val="24"/>
          <w:szCs w:val="24"/>
        </w:rPr>
        <w:t>спользование формулы для нахождения корней</w:t>
      </w:r>
      <w:r w:rsidRPr="005E1019">
        <w:rPr>
          <w:rFonts w:ascii="Times New Roman" w:hAnsi="Times New Roman" w:cs="Times New Roman"/>
          <w:i/>
          <w:iCs/>
          <w:sz w:val="24"/>
          <w:szCs w:val="24"/>
        </w:rPr>
        <w:t>, графический метод решения, разложение на множители, подбор корней с использованием теоремы Виета</w:t>
      </w:r>
      <w:r w:rsidRPr="005E1019">
        <w:rPr>
          <w:rFonts w:ascii="Times New Roman" w:hAnsi="Times New Roman" w:cs="Times New Roman"/>
          <w:sz w:val="24"/>
          <w:szCs w:val="24"/>
        </w:rPr>
        <w:t xml:space="preserve">. </w:t>
      </w:r>
      <w:r w:rsidRPr="005E1019">
        <w:rPr>
          <w:rFonts w:ascii="Times New Roman" w:hAnsi="Times New Roman" w:cs="Times New Roman"/>
          <w:i/>
          <w:iCs/>
          <w:sz w:val="24"/>
          <w:szCs w:val="24"/>
        </w:rPr>
        <w:t xml:space="preserve">Количество корней квадратного уравнения в зависимости от его дискриминанта. Биквадратные уравнения. Уравнения, сводимые к </w:t>
      </w:r>
      <w:proofErr w:type="gramStart"/>
      <w:r w:rsidRPr="005E1019">
        <w:rPr>
          <w:rFonts w:ascii="Times New Roman" w:hAnsi="Times New Roman" w:cs="Times New Roman"/>
          <w:i/>
          <w:iCs/>
          <w:sz w:val="24"/>
          <w:szCs w:val="24"/>
        </w:rPr>
        <w:t>линейным</w:t>
      </w:r>
      <w:proofErr w:type="gramEnd"/>
      <w:r w:rsidRPr="005E1019">
        <w:rPr>
          <w:rFonts w:ascii="Times New Roman" w:hAnsi="Times New Roman" w:cs="Times New Roman"/>
          <w:i/>
          <w:iCs/>
          <w:sz w:val="24"/>
          <w:szCs w:val="24"/>
        </w:rPr>
        <w:t xml:space="preserve"> и квадратным. Квадратные уравнения с параметром.</w:t>
      </w:r>
    </w:p>
    <w:p w:rsidR="00D45665" w:rsidRPr="005E1019" w:rsidRDefault="00D45665" w:rsidP="00902E25">
      <w:pPr>
        <w:spacing w:after="0" w:line="360" w:lineRule="auto"/>
        <w:ind w:firstLine="709"/>
        <w:jc w:val="both"/>
        <w:rPr>
          <w:rFonts w:ascii="Times New Roman" w:hAnsi="Times New Roman" w:cs="Times New Roman"/>
          <w:i/>
          <w:iCs/>
          <w:sz w:val="24"/>
          <w:szCs w:val="24"/>
        </w:rPr>
      </w:pPr>
      <w:r w:rsidRPr="005E1019">
        <w:rPr>
          <w:rFonts w:ascii="Times New Roman" w:hAnsi="Times New Roman" w:cs="Times New Roman"/>
          <w:b/>
          <w:bCs/>
          <w:sz w:val="24"/>
          <w:szCs w:val="24"/>
        </w:rPr>
        <w:t>Дробно-рациональные уравнения</w:t>
      </w:r>
    </w:p>
    <w:p w:rsidR="00D45665" w:rsidRPr="005E1019" w:rsidRDefault="00D45665" w:rsidP="00902E25">
      <w:pPr>
        <w:spacing w:after="0" w:line="360" w:lineRule="auto"/>
        <w:ind w:firstLine="709"/>
        <w:jc w:val="both"/>
        <w:rPr>
          <w:rFonts w:ascii="Times New Roman" w:hAnsi="Times New Roman" w:cs="Times New Roman"/>
          <w:i/>
          <w:iCs/>
          <w:sz w:val="24"/>
          <w:szCs w:val="24"/>
        </w:rPr>
      </w:pPr>
      <w:r w:rsidRPr="005E1019">
        <w:rPr>
          <w:rFonts w:ascii="Times New Roman" w:hAnsi="Times New Roman" w:cs="Times New Roman"/>
          <w:sz w:val="24"/>
          <w:szCs w:val="24"/>
        </w:rPr>
        <w:t xml:space="preserve">Решение простейших дробно-линейных уравнений. </w:t>
      </w:r>
      <w:r w:rsidRPr="005E1019">
        <w:rPr>
          <w:rFonts w:ascii="Times New Roman" w:hAnsi="Times New Roman" w:cs="Times New Roman"/>
          <w:i/>
          <w:iCs/>
          <w:sz w:val="24"/>
          <w:szCs w:val="24"/>
        </w:rPr>
        <w:t xml:space="preserve">Решение дробно-рациональных уравнений. </w:t>
      </w:r>
    </w:p>
    <w:p w:rsidR="00D45665" w:rsidRPr="005E1019" w:rsidRDefault="00D45665" w:rsidP="00902E25">
      <w:pPr>
        <w:spacing w:after="0" w:line="360" w:lineRule="auto"/>
        <w:ind w:firstLine="709"/>
        <w:jc w:val="both"/>
        <w:rPr>
          <w:rFonts w:ascii="Times New Roman" w:hAnsi="Times New Roman" w:cs="Times New Roman"/>
          <w:i/>
          <w:iCs/>
          <w:sz w:val="24"/>
          <w:szCs w:val="24"/>
        </w:rPr>
      </w:pPr>
      <w:r w:rsidRPr="005E1019">
        <w:rPr>
          <w:rFonts w:ascii="Times New Roman" w:hAnsi="Times New Roman" w:cs="Times New Roman"/>
          <w:i/>
          <w:iCs/>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i/>
          <w:iCs/>
          <w:sz w:val="24"/>
          <w:szCs w:val="24"/>
        </w:rPr>
        <w:t xml:space="preserve">Простейшие иррациональные уравнения вида </w:t>
      </w:r>
      <w:r w:rsidR="004C5454" w:rsidRPr="004C5454">
        <w:rPr>
          <w:rFonts w:ascii="Times New Roman" w:hAnsi="Times New Roman" w:cs="Times New Roman"/>
          <w:position w:val="-16"/>
          <w:sz w:val="24"/>
          <w:szCs w:val="24"/>
        </w:rPr>
        <w:pict>
          <v:shape id="_x0000_i1041" type="#_x0000_t75" style="width:56.25pt;height:21.75pt">
            <v:imagedata r:id="rId7" o:title=""/>
          </v:shape>
        </w:pict>
      </w:r>
      <w:r w:rsidRPr="005E1019">
        <w:rPr>
          <w:rFonts w:ascii="Times New Roman" w:hAnsi="Times New Roman" w:cs="Times New Roman"/>
          <w:sz w:val="24"/>
          <w:szCs w:val="24"/>
        </w:rPr>
        <w:t xml:space="preserve">, </w:t>
      </w:r>
      <w:r w:rsidR="004C5454" w:rsidRPr="004C5454">
        <w:rPr>
          <w:rFonts w:ascii="Times New Roman" w:hAnsi="Times New Roman" w:cs="Times New Roman"/>
          <w:position w:val="-16"/>
          <w:sz w:val="24"/>
          <w:szCs w:val="24"/>
        </w:rPr>
        <w:pict>
          <v:shape id="_x0000_i1042" type="#_x0000_t75" style="width:83.25pt;height:21.75pt">
            <v:imagedata r:id="rId9" o:title=""/>
          </v:shape>
        </w:pict>
      </w:r>
      <w:r w:rsidRPr="005E1019">
        <w:rPr>
          <w:rFonts w:ascii="Times New Roman" w:hAnsi="Times New Roman" w:cs="Times New Roman"/>
          <w:sz w:val="24"/>
          <w:szCs w:val="24"/>
        </w:rPr>
        <w:t>.</w:t>
      </w:r>
    </w:p>
    <w:p w:rsidR="00D45665" w:rsidRPr="005E1019" w:rsidRDefault="00D45665" w:rsidP="00902E25">
      <w:pPr>
        <w:spacing w:after="0" w:line="360" w:lineRule="auto"/>
        <w:ind w:firstLine="709"/>
        <w:jc w:val="both"/>
        <w:rPr>
          <w:rFonts w:ascii="Times New Roman" w:hAnsi="Times New Roman" w:cs="Times New Roman"/>
          <w:i/>
          <w:iCs/>
          <w:sz w:val="24"/>
          <w:szCs w:val="24"/>
        </w:rPr>
      </w:pPr>
      <w:r w:rsidRPr="005E1019">
        <w:rPr>
          <w:rFonts w:ascii="Times New Roman" w:hAnsi="Times New Roman" w:cs="Times New Roman"/>
          <w:i/>
          <w:iCs/>
          <w:sz w:val="24"/>
          <w:szCs w:val="24"/>
        </w:rPr>
        <w:t>Уравнения вида</w:t>
      </w:r>
      <w:proofErr w:type="gramStart"/>
      <w:r w:rsidR="004C5454" w:rsidRPr="004C5454">
        <w:rPr>
          <w:rFonts w:ascii="Times New Roman" w:hAnsi="Times New Roman" w:cs="Times New Roman"/>
          <w:position w:val="-6"/>
          <w:sz w:val="24"/>
          <w:szCs w:val="24"/>
        </w:rPr>
        <w:pict>
          <v:shape id="_x0000_i1043" type="#_x0000_t75" style="width:35.25pt;height:18pt">
            <v:imagedata r:id="rId20" o:title=""/>
          </v:shape>
        </w:pict>
      </w:r>
      <w:r w:rsidRPr="005E1019">
        <w:rPr>
          <w:rFonts w:ascii="Times New Roman" w:hAnsi="Times New Roman" w:cs="Times New Roman"/>
          <w:sz w:val="24"/>
          <w:szCs w:val="24"/>
        </w:rPr>
        <w:t>.</w:t>
      </w:r>
      <w:proofErr w:type="gramEnd"/>
      <w:r w:rsidRPr="005E1019">
        <w:rPr>
          <w:rFonts w:ascii="Times New Roman" w:hAnsi="Times New Roman" w:cs="Times New Roman"/>
          <w:i/>
          <w:iCs/>
          <w:sz w:val="24"/>
          <w:szCs w:val="24"/>
        </w:rPr>
        <w:t>Уравнения в целых числах.</w:t>
      </w:r>
    </w:p>
    <w:p w:rsidR="00D45665" w:rsidRPr="005E1019" w:rsidRDefault="00D45665" w:rsidP="00902E25">
      <w:pPr>
        <w:spacing w:after="0" w:line="360" w:lineRule="auto"/>
        <w:ind w:firstLine="709"/>
        <w:jc w:val="both"/>
        <w:rPr>
          <w:rFonts w:ascii="Times New Roman" w:hAnsi="Times New Roman" w:cs="Times New Roman"/>
          <w:b/>
          <w:bCs/>
          <w:sz w:val="24"/>
          <w:szCs w:val="24"/>
        </w:rPr>
      </w:pPr>
      <w:r w:rsidRPr="005E1019">
        <w:rPr>
          <w:rFonts w:ascii="Times New Roman" w:hAnsi="Times New Roman" w:cs="Times New Roman"/>
          <w:b/>
          <w:bCs/>
          <w:sz w:val="24"/>
          <w:szCs w:val="24"/>
        </w:rPr>
        <w:t>Системы уравнений</w:t>
      </w:r>
    </w:p>
    <w:p w:rsidR="00D45665" w:rsidRPr="005E1019" w:rsidRDefault="00D45665" w:rsidP="00902E25">
      <w:pPr>
        <w:spacing w:after="0" w:line="360" w:lineRule="auto"/>
        <w:ind w:firstLine="709"/>
        <w:jc w:val="both"/>
        <w:rPr>
          <w:rFonts w:ascii="Times New Roman" w:hAnsi="Times New Roman" w:cs="Times New Roman"/>
          <w:i/>
          <w:iCs/>
          <w:sz w:val="24"/>
          <w:szCs w:val="24"/>
        </w:rPr>
      </w:pPr>
      <w:r w:rsidRPr="005E1019">
        <w:rPr>
          <w:rFonts w:ascii="Times New Roman" w:hAnsi="Times New Roman" w:cs="Times New Roman"/>
          <w:sz w:val="24"/>
          <w:szCs w:val="24"/>
        </w:rPr>
        <w:t xml:space="preserve">Уравнение с двумя переменными. Линейное уравнение с двумя переменными. </w:t>
      </w:r>
      <w:r w:rsidRPr="005E1019">
        <w:rPr>
          <w:rFonts w:ascii="Times New Roman" w:hAnsi="Times New Roman" w:cs="Times New Roman"/>
          <w:i/>
          <w:iCs/>
          <w:sz w:val="24"/>
          <w:szCs w:val="24"/>
        </w:rPr>
        <w:t xml:space="preserve">Прямая как графическая интерпретация линейного уравнения с двумя переменными. </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Понятие системы уравнений. Решение системы уравнений. </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lastRenderedPageBreak/>
        <w:t xml:space="preserve">Методы решения систем линейных уравнений с двумя переменными: </w:t>
      </w:r>
      <w:r w:rsidRPr="005E1019">
        <w:rPr>
          <w:rFonts w:ascii="Times New Roman" w:hAnsi="Times New Roman" w:cs="Times New Roman"/>
          <w:i/>
          <w:iCs/>
          <w:sz w:val="24"/>
          <w:szCs w:val="24"/>
        </w:rPr>
        <w:t>графический метод</w:t>
      </w:r>
      <w:r w:rsidRPr="005E1019">
        <w:rPr>
          <w:rFonts w:ascii="Times New Roman" w:hAnsi="Times New Roman" w:cs="Times New Roman"/>
          <w:sz w:val="24"/>
          <w:szCs w:val="24"/>
        </w:rPr>
        <w:t xml:space="preserve">, </w:t>
      </w:r>
      <w:r w:rsidRPr="005E1019">
        <w:rPr>
          <w:rFonts w:ascii="Times New Roman" w:hAnsi="Times New Roman" w:cs="Times New Roman"/>
          <w:i/>
          <w:iCs/>
          <w:sz w:val="24"/>
          <w:szCs w:val="24"/>
        </w:rPr>
        <w:t>метод сложения</w:t>
      </w:r>
      <w:r w:rsidRPr="005E1019">
        <w:rPr>
          <w:rFonts w:ascii="Times New Roman" w:hAnsi="Times New Roman" w:cs="Times New Roman"/>
          <w:sz w:val="24"/>
          <w:szCs w:val="24"/>
        </w:rPr>
        <w:t xml:space="preserve">, метод подстановки. </w:t>
      </w:r>
    </w:p>
    <w:p w:rsidR="00D45665" w:rsidRPr="005E1019" w:rsidRDefault="00D45665" w:rsidP="00902E25">
      <w:pPr>
        <w:spacing w:after="0" w:line="360" w:lineRule="auto"/>
        <w:ind w:firstLine="709"/>
        <w:jc w:val="both"/>
        <w:rPr>
          <w:rFonts w:ascii="Times New Roman" w:hAnsi="Times New Roman" w:cs="Times New Roman"/>
          <w:i/>
          <w:iCs/>
          <w:sz w:val="24"/>
          <w:szCs w:val="24"/>
        </w:rPr>
      </w:pPr>
      <w:r w:rsidRPr="005E1019">
        <w:rPr>
          <w:rFonts w:ascii="Times New Roman" w:hAnsi="Times New Roman" w:cs="Times New Roman"/>
          <w:i/>
          <w:iCs/>
          <w:sz w:val="24"/>
          <w:szCs w:val="24"/>
        </w:rPr>
        <w:t>Системы линейных уравнений с параметром</w:t>
      </w:r>
      <w:r w:rsidRPr="005E1019">
        <w:rPr>
          <w:rFonts w:ascii="Times New Roman" w:hAnsi="Times New Roman" w:cs="Times New Roman"/>
          <w:sz w:val="24"/>
          <w:szCs w:val="24"/>
        </w:rPr>
        <w:t>.</w:t>
      </w:r>
    </w:p>
    <w:p w:rsidR="00D45665" w:rsidRPr="005E1019" w:rsidRDefault="00D45665" w:rsidP="00902E25">
      <w:pPr>
        <w:spacing w:after="0" w:line="360" w:lineRule="auto"/>
        <w:ind w:firstLine="709"/>
        <w:jc w:val="both"/>
        <w:rPr>
          <w:rFonts w:ascii="Times New Roman" w:hAnsi="Times New Roman" w:cs="Times New Roman"/>
          <w:b/>
          <w:bCs/>
          <w:sz w:val="24"/>
          <w:szCs w:val="24"/>
        </w:rPr>
      </w:pPr>
      <w:r w:rsidRPr="005E1019">
        <w:rPr>
          <w:rFonts w:ascii="Times New Roman" w:hAnsi="Times New Roman" w:cs="Times New Roman"/>
          <w:b/>
          <w:bCs/>
          <w:sz w:val="24"/>
          <w:szCs w:val="24"/>
        </w:rPr>
        <w:t>Неравенства</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Числовые неравенства. Свойства числовых неравенств. Проверка справедливости неравен</w:t>
      </w:r>
      <w:proofErr w:type="gramStart"/>
      <w:r w:rsidRPr="005E1019">
        <w:rPr>
          <w:rFonts w:ascii="Times New Roman" w:hAnsi="Times New Roman" w:cs="Times New Roman"/>
          <w:sz w:val="24"/>
          <w:szCs w:val="24"/>
        </w:rPr>
        <w:t>ств пр</w:t>
      </w:r>
      <w:proofErr w:type="gramEnd"/>
      <w:r w:rsidRPr="005E1019">
        <w:rPr>
          <w:rFonts w:ascii="Times New Roman" w:hAnsi="Times New Roman" w:cs="Times New Roman"/>
          <w:sz w:val="24"/>
          <w:szCs w:val="24"/>
        </w:rPr>
        <w:t xml:space="preserve">и заданных значениях переменных. </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Неравенство с переменной. Строгие и нестрогие неравенства. </w:t>
      </w:r>
      <w:r w:rsidRPr="005E1019">
        <w:rPr>
          <w:rFonts w:ascii="Times New Roman" w:hAnsi="Times New Roman" w:cs="Times New Roman"/>
          <w:i/>
          <w:iCs/>
          <w:sz w:val="24"/>
          <w:szCs w:val="24"/>
        </w:rPr>
        <w:t>Область определения неравенства (область допустимых значений переменной).</w:t>
      </w:r>
    </w:p>
    <w:p w:rsidR="00D45665" w:rsidRPr="005E1019" w:rsidRDefault="00D45665" w:rsidP="00902E25">
      <w:pPr>
        <w:spacing w:after="0" w:line="360" w:lineRule="auto"/>
        <w:ind w:firstLine="709"/>
        <w:jc w:val="both"/>
        <w:rPr>
          <w:rFonts w:ascii="Times New Roman" w:hAnsi="Times New Roman" w:cs="Times New Roman"/>
          <w:i/>
          <w:iCs/>
          <w:sz w:val="24"/>
          <w:szCs w:val="24"/>
        </w:rPr>
      </w:pPr>
      <w:r w:rsidRPr="005E1019">
        <w:rPr>
          <w:rFonts w:ascii="Times New Roman" w:hAnsi="Times New Roman" w:cs="Times New Roman"/>
          <w:sz w:val="24"/>
          <w:szCs w:val="24"/>
        </w:rPr>
        <w:t>Решение линейных неравенств.</w:t>
      </w:r>
    </w:p>
    <w:p w:rsidR="00D45665" w:rsidRPr="005E1019" w:rsidRDefault="00D45665" w:rsidP="00902E25">
      <w:pPr>
        <w:spacing w:after="0" w:line="360" w:lineRule="auto"/>
        <w:ind w:firstLine="709"/>
        <w:jc w:val="both"/>
        <w:rPr>
          <w:rFonts w:ascii="Times New Roman" w:hAnsi="Times New Roman" w:cs="Times New Roman"/>
          <w:i/>
          <w:iCs/>
          <w:sz w:val="24"/>
          <w:szCs w:val="24"/>
        </w:rPr>
      </w:pPr>
      <w:r w:rsidRPr="005E1019">
        <w:rPr>
          <w:rFonts w:ascii="Times New Roman" w:hAnsi="Times New Roman" w:cs="Times New Roman"/>
          <w:i/>
          <w:iCs/>
          <w:sz w:val="24"/>
          <w:szCs w:val="24"/>
        </w:rPr>
        <w:t>Квадратное неравенство и его решения</w:t>
      </w:r>
      <w:r w:rsidRPr="005E1019">
        <w:rPr>
          <w:rFonts w:ascii="Times New Roman" w:hAnsi="Times New Roman" w:cs="Times New Roman"/>
          <w:sz w:val="24"/>
          <w:szCs w:val="24"/>
        </w:rPr>
        <w:t xml:space="preserve">. </w:t>
      </w:r>
      <w:r w:rsidRPr="005E1019">
        <w:rPr>
          <w:rFonts w:ascii="Times New Roman" w:hAnsi="Times New Roman" w:cs="Times New Roman"/>
          <w:i/>
          <w:iCs/>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D45665" w:rsidRPr="005E1019" w:rsidRDefault="00D45665" w:rsidP="00902E25">
      <w:pPr>
        <w:spacing w:after="0" w:line="360" w:lineRule="auto"/>
        <w:ind w:firstLine="709"/>
        <w:jc w:val="both"/>
        <w:rPr>
          <w:rFonts w:ascii="Times New Roman" w:hAnsi="Times New Roman" w:cs="Times New Roman"/>
          <w:i/>
          <w:iCs/>
          <w:sz w:val="24"/>
          <w:szCs w:val="24"/>
        </w:rPr>
      </w:pPr>
      <w:r w:rsidRPr="005E1019">
        <w:rPr>
          <w:rFonts w:ascii="Times New Roman" w:hAnsi="Times New Roman" w:cs="Times New Roman"/>
          <w:i/>
          <w:iCs/>
          <w:sz w:val="24"/>
          <w:szCs w:val="24"/>
        </w:rPr>
        <w:t>Решение целых и дробно-рациональных неравенств методом интервалов.</w:t>
      </w:r>
    </w:p>
    <w:p w:rsidR="00D45665" w:rsidRPr="005E1019" w:rsidRDefault="00D45665" w:rsidP="00902E25">
      <w:pPr>
        <w:spacing w:after="0" w:line="360" w:lineRule="auto"/>
        <w:ind w:firstLine="709"/>
        <w:jc w:val="both"/>
        <w:rPr>
          <w:rFonts w:ascii="Times New Roman" w:hAnsi="Times New Roman" w:cs="Times New Roman"/>
          <w:b/>
          <w:bCs/>
          <w:sz w:val="24"/>
          <w:szCs w:val="24"/>
        </w:rPr>
      </w:pPr>
      <w:r w:rsidRPr="005E1019">
        <w:rPr>
          <w:rFonts w:ascii="Times New Roman" w:hAnsi="Times New Roman" w:cs="Times New Roman"/>
          <w:b/>
          <w:bCs/>
          <w:sz w:val="24"/>
          <w:szCs w:val="24"/>
        </w:rPr>
        <w:t>Системы неравенств</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Системы неравенств с одной переменной. Решение систем неравенств с одной переменной: линейных, </w:t>
      </w:r>
      <w:r w:rsidRPr="005E1019">
        <w:rPr>
          <w:rFonts w:ascii="Times New Roman" w:hAnsi="Times New Roman" w:cs="Times New Roman"/>
          <w:i/>
          <w:iCs/>
          <w:sz w:val="24"/>
          <w:szCs w:val="24"/>
        </w:rPr>
        <w:t>квадратных.</w:t>
      </w:r>
      <w:r w:rsidRPr="005E1019">
        <w:rPr>
          <w:rFonts w:ascii="Times New Roman" w:hAnsi="Times New Roman" w:cs="Times New Roman"/>
          <w:sz w:val="24"/>
          <w:szCs w:val="24"/>
        </w:rPr>
        <w:t xml:space="preserve"> Изображение решения системы неравенств </w:t>
      </w:r>
      <w:proofErr w:type="gramStart"/>
      <w:r w:rsidRPr="005E1019">
        <w:rPr>
          <w:rFonts w:ascii="Times New Roman" w:hAnsi="Times New Roman" w:cs="Times New Roman"/>
          <w:sz w:val="24"/>
          <w:szCs w:val="24"/>
        </w:rPr>
        <w:t>на</w:t>
      </w:r>
      <w:proofErr w:type="gramEnd"/>
      <w:r w:rsidRPr="005E1019">
        <w:rPr>
          <w:rFonts w:ascii="Times New Roman" w:hAnsi="Times New Roman" w:cs="Times New Roman"/>
          <w:sz w:val="24"/>
          <w:szCs w:val="24"/>
        </w:rPr>
        <w:t xml:space="preserve"> числовой прямой. Запись решения системы неравенств.</w:t>
      </w:r>
    </w:p>
    <w:p w:rsidR="00D45665" w:rsidRPr="005E1019" w:rsidRDefault="00D45665" w:rsidP="00902E25">
      <w:pPr>
        <w:pStyle w:val="aff5"/>
        <w:spacing w:after="0" w:line="360" w:lineRule="auto"/>
        <w:ind w:firstLine="709"/>
        <w:jc w:val="both"/>
        <w:rPr>
          <w:rFonts w:ascii="Times New Roman" w:hAnsi="Times New Roman" w:cs="Times New Roman"/>
          <w:b/>
          <w:bCs/>
          <w:i w:val="0"/>
          <w:iCs w:val="0"/>
          <w:color w:val="auto"/>
          <w:spacing w:val="0"/>
        </w:rPr>
      </w:pPr>
      <w:r w:rsidRPr="005E1019">
        <w:rPr>
          <w:rFonts w:ascii="Times New Roman" w:hAnsi="Times New Roman" w:cs="Times New Roman"/>
          <w:b/>
          <w:bCs/>
          <w:i w:val="0"/>
          <w:iCs w:val="0"/>
          <w:color w:val="auto"/>
          <w:spacing w:val="0"/>
        </w:rPr>
        <w:t>Функции</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Понятие функции</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5E1019">
        <w:rPr>
          <w:rFonts w:ascii="Times New Roman" w:hAnsi="Times New Roman" w:cs="Times New Roman"/>
          <w:i/>
          <w:iCs/>
          <w:sz w:val="24"/>
          <w:szCs w:val="24"/>
        </w:rPr>
        <w:t xml:space="preserve">, чётность/нечётность, </w:t>
      </w:r>
      <w:r w:rsidRPr="005E1019">
        <w:rPr>
          <w:rFonts w:ascii="Times New Roman" w:hAnsi="Times New Roman" w:cs="Times New Roman"/>
          <w:sz w:val="24"/>
          <w:szCs w:val="24"/>
        </w:rPr>
        <w:t xml:space="preserve">промежутки возрастания и убывания, наибольшее и наименьшее значения. Исследование функции по её графику. </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i/>
          <w:iCs/>
          <w:sz w:val="24"/>
          <w:szCs w:val="24"/>
        </w:rPr>
        <w:t>Представление об асимптотах.</w:t>
      </w:r>
    </w:p>
    <w:p w:rsidR="00D45665" w:rsidRPr="005E1019" w:rsidRDefault="00D45665" w:rsidP="00902E25">
      <w:pPr>
        <w:spacing w:after="0" w:line="360" w:lineRule="auto"/>
        <w:ind w:firstLine="709"/>
        <w:jc w:val="both"/>
        <w:rPr>
          <w:rFonts w:ascii="Times New Roman" w:hAnsi="Times New Roman" w:cs="Times New Roman"/>
          <w:i/>
          <w:iCs/>
          <w:sz w:val="24"/>
          <w:szCs w:val="24"/>
        </w:rPr>
      </w:pPr>
      <w:r w:rsidRPr="005E1019">
        <w:rPr>
          <w:rFonts w:ascii="Times New Roman" w:hAnsi="Times New Roman" w:cs="Times New Roman"/>
          <w:i/>
          <w:iCs/>
          <w:sz w:val="24"/>
          <w:szCs w:val="24"/>
        </w:rPr>
        <w:t xml:space="preserve">Непрерывность функции. </w:t>
      </w:r>
      <w:proofErr w:type="gramStart"/>
      <w:r w:rsidRPr="005E1019">
        <w:rPr>
          <w:rFonts w:ascii="Times New Roman" w:hAnsi="Times New Roman" w:cs="Times New Roman"/>
          <w:i/>
          <w:iCs/>
          <w:sz w:val="24"/>
          <w:szCs w:val="24"/>
        </w:rPr>
        <w:t>Кусочно заданные</w:t>
      </w:r>
      <w:proofErr w:type="gramEnd"/>
      <w:r w:rsidRPr="005E1019">
        <w:rPr>
          <w:rFonts w:ascii="Times New Roman" w:hAnsi="Times New Roman" w:cs="Times New Roman"/>
          <w:i/>
          <w:iCs/>
          <w:sz w:val="24"/>
          <w:szCs w:val="24"/>
        </w:rPr>
        <w:t xml:space="preserve"> функции.</w:t>
      </w:r>
    </w:p>
    <w:p w:rsidR="00D45665" w:rsidRPr="005E1019" w:rsidRDefault="00D45665" w:rsidP="00902E25">
      <w:pPr>
        <w:spacing w:after="0" w:line="360" w:lineRule="auto"/>
        <w:ind w:firstLine="709"/>
        <w:jc w:val="both"/>
        <w:rPr>
          <w:rFonts w:ascii="Times New Roman" w:hAnsi="Times New Roman" w:cs="Times New Roman"/>
          <w:b/>
          <w:bCs/>
          <w:sz w:val="24"/>
          <w:szCs w:val="24"/>
        </w:rPr>
      </w:pPr>
      <w:r w:rsidRPr="005E1019">
        <w:rPr>
          <w:rFonts w:ascii="Times New Roman" w:hAnsi="Times New Roman" w:cs="Times New Roman"/>
          <w:b/>
          <w:bCs/>
          <w:sz w:val="24"/>
          <w:szCs w:val="24"/>
        </w:rPr>
        <w:t>Линейная функция</w:t>
      </w:r>
    </w:p>
    <w:p w:rsidR="00D45665" w:rsidRPr="005E1019" w:rsidRDefault="00D45665" w:rsidP="00902E25">
      <w:pPr>
        <w:spacing w:after="0" w:line="360" w:lineRule="auto"/>
        <w:ind w:firstLine="709"/>
        <w:jc w:val="both"/>
        <w:rPr>
          <w:rFonts w:ascii="Times New Roman" w:hAnsi="Times New Roman" w:cs="Times New Roman"/>
          <w:i/>
          <w:iCs/>
          <w:sz w:val="24"/>
          <w:szCs w:val="24"/>
        </w:rPr>
      </w:pPr>
      <w:r w:rsidRPr="005E1019">
        <w:rPr>
          <w:rFonts w:ascii="Times New Roman" w:hAnsi="Times New Roman" w:cs="Times New Roman"/>
          <w:sz w:val="24"/>
          <w:szCs w:val="24"/>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5E1019">
        <w:rPr>
          <w:rFonts w:ascii="Times New Roman" w:hAnsi="Times New Roman" w:cs="Times New Roman"/>
          <w:i/>
          <w:iCs/>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Квадратичная функция</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lastRenderedPageBreak/>
        <w:t xml:space="preserve">Свойства и график квадратичной функции (парабола). </w:t>
      </w:r>
      <w:r w:rsidRPr="005E1019">
        <w:rPr>
          <w:rFonts w:ascii="Times New Roman" w:hAnsi="Times New Roman" w:cs="Times New Roman"/>
          <w:i/>
          <w:iCs/>
          <w:sz w:val="24"/>
          <w:szCs w:val="24"/>
        </w:rPr>
        <w:t>Построение графика квадратичной функции по точкам.</w:t>
      </w:r>
      <w:r w:rsidRPr="005E1019">
        <w:rPr>
          <w:rFonts w:ascii="Times New Roman" w:hAnsi="Times New Roman" w:cs="Times New Roman"/>
          <w:sz w:val="24"/>
          <w:szCs w:val="24"/>
        </w:rPr>
        <w:t xml:space="preserve"> Нахождение нулей квадратичной функции, </w:t>
      </w:r>
      <w:r w:rsidRPr="005E1019">
        <w:rPr>
          <w:rFonts w:ascii="Times New Roman" w:hAnsi="Times New Roman" w:cs="Times New Roman"/>
          <w:i/>
          <w:iCs/>
          <w:sz w:val="24"/>
          <w:szCs w:val="24"/>
        </w:rPr>
        <w:t>множества значений, промежутков знакопостоянства, промежутков монотонности</w:t>
      </w:r>
      <w:r w:rsidRPr="005E1019">
        <w:rPr>
          <w:rFonts w:ascii="Times New Roman" w:hAnsi="Times New Roman" w:cs="Times New Roman"/>
          <w:sz w:val="24"/>
          <w:szCs w:val="24"/>
        </w:rPr>
        <w:t>.</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Обратная пропорциональность</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Свойства функции </w:t>
      </w:r>
      <w:r w:rsidR="004C5454" w:rsidRPr="004C5454">
        <w:rPr>
          <w:rFonts w:ascii="Times New Roman" w:hAnsi="Times New Roman" w:cs="Times New Roman"/>
          <w:position w:val="-24"/>
          <w:sz w:val="24"/>
          <w:szCs w:val="24"/>
        </w:rPr>
        <w:pict>
          <v:shape id="_x0000_i1044" type="#_x0000_t75" style="width:30.75pt;height:30.75pt">
            <v:imagedata r:id="rId21" o:title=""/>
          </v:shape>
        </w:pict>
      </w:r>
      <w:r w:rsidR="004C5454" w:rsidRPr="005E1019">
        <w:rPr>
          <w:rFonts w:ascii="Times New Roman" w:hAnsi="Times New Roman" w:cs="Times New Roman"/>
          <w:sz w:val="24"/>
          <w:szCs w:val="24"/>
        </w:rPr>
        <w:fldChar w:fldCharType="begin"/>
      </w:r>
      <w:r w:rsidRPr="005E1019">
        <w:rPr>
          <w:rFonts w:ascii="Times New Roman" w:hAnsi="Times New Roman" w:cs="Times New Roman"/>
          <w:sz w:val="24"/>
          <w:szCs w:val="24"/>
        </w:rPr>
        <w:instrText xml:space="preserve"> QUOTE </w:instrText>
      </w:r>
      <w:r w:rsidR="004C5454" w:rsidRPr="004C5454">
        <w:rPr>
          <w:rFonts w:ascii="Times New Roman" w:hAnsi="Times New Roman" w:cs="Times New Roman"/>
          <w:noProof/>
          <w:position w:val="-15"/>
          <w:sz w:val="24"/>
          <w:szCs w:val="24"/>
          <w:lang w:eastAsia="ru-RU"/>
        </w:rPr>
        <w:pict>
          <v:shape id="Рисунок 14" o:spid="_x0000_i1045" type="#_x0000_t75" style="width:32.25pt;height:24pt;visibility:visible">
            <v:imagedata r:id="rId22" o:title="" chromakey="white"/>
          </v:shape>
        </w:pict>
      </w:r>
      <w:r w:rsidR="004C5454" w:rsidRPr="005E1019">
        <w:rPr>
          <w:rFonts w:ascii="Times New Roman" w:hAnsi="Times New Roman" w:cs="Times New Roman"/>
          <w:sz w:val="24"/>
          <w:szCs w:val="24"/>
        </w:rPr>
        <w:fldChar w:fldCharType="separate"/>
      </w:r>
      <w:r w:rsidR="004C5454" w:rsidRPr="004C5454">
        <w:rPr>
          <w:rFonts w:ascii="Times New Roman" w:hAnsi="Times New Roman" w:cs="Times New Roman"/>
          <w:noProof/>
          <w:position w:val="-15"/>
          <w:sz w:val="24"/>
          <w:szCs w:val="24"/>
          <w:lang w:eastAsia="ru-RU"/>
        </w:rPr>
        <w:pict>
          <v:shape id="_x0000_i1046" type="#_x0000_t75" style="width:32.25pt;height:24pt;visibility:visible">
            <v:imagedata r:id="rId22" o:title="" chromakey="white"/>
          </v:shape>
        </w:pict>
      </w:r>
      <w:r w:rsidR="004C5454" w:rsidRPr="005E1019">
        <w:rPr>
          <w:rFonts w:ascii="Times New Roman" w:hAnsi="Times New Roman" w:cs="Times New Roman"/>
          <w:sz w:val="24"/>
          <w:szCs w:val="24"/>
        </w:rPr>
        <w:fldChar w:fldCharType="end"/>
      </w:r>
      <w:r w:rsidRPr="005E1019">
        <w:rPr>
          <w:rFonts w:ascii="Times New Roman" w:hAnsi="Times New Roman" w:cs="Times New Roman"/>
          <w:sz w:val="24"/>
          <w:szCs w:val="24"/>
        </w:rPr>
        <w:t xml:space="preserve">. Гипербола. </w:t>
      </w:r>
    </w:p>
    <w:p w:rsidR="00D45665" w:rsidRPr="005E1019" w:rsidRDefault="00D45665" w:rsidP="00902E25">
      <w:pPr>
        <w:spacing w:after="0" w:line="360" w:lineRule="auto"/>
        <w:ind w:firstLine="709"/>
        <w:jc w:val="both"/>
        <w:rPr>
          <w:rFonts w:ascii="Times New Roman" w:hAnsi="Times New Roman" w:cs="Times New Roman"/>
          <w:i/>
          <w:iCs/>
          <w:sz w:val="24"/>
          <w:szCs w:val="24"/>
        </w:rPr>
      </w:pPr>
      <w:r w:rsidRPr="005E1019">
        <w:rPr>
          <w:rFonts w:ascii="Times New Roman" w:hAnsi="Times New Roman" w:cs="Times New Roman"/>
          <w:b/>
          <w:bCs/>
          <w:i/>
          <w:iCs/>
          <w:sz w:val="24"/>
          <w:szCs w:val="24"/>
        </w:rPr>
        <w:t>Графики функций</w:t>
      </w:r>
      <w:r w:rsidRPr="005E1019">
        <w:rPr>
          <w:rFonts w:ascii="Times New Roman" w:hAnsi="Times New Roman" w:cs="Times New Roman"/>
          <w:i/>
          <w:iCs/>
          <w:sz w:val="24"/>
          <w:szCs w:val="24"/>
        </w:rPr>
        <w:t xml:space="preserve">. Преобразование графика функции </w:t>
      </w:r>
      <w:r w:rsidR="004C5454" w:rsidRPr="004C5454">
        <w:rPr>
          <w:rFonts w:ascii="Times New Roman" w:hAnsi="Times New Roman" w:cs="Times New Roman"/>
          <w:i/>
          <w:iCs/>
          <w:position w:val="-10"/>
          <w:sz w:val="24"/>
          <w:szCs w:val="24"/>
        </w:rPr>
        <w:pict>
          <v:shape id="_x0000_i1047" type="#_x0000_t75" style="width:47.25pt;height:15.75pt">
            <v:imagedata r:id="rId23" o:title=""/>
          </v:shape>
        </w:pict>
      </w:r>
      <w:r w:rsidRPr="005E1019">
        <w:rPr>
          <w:rFonts w:ascii="Times New Roman" w:hAnsi="Times New Roman" w:cs="Times New Roman"/>
          <w:i/>
          <w:iCs/>
          <w:sz w:val="24"/>
          <w:szCs w:val="24"/>
        </w:rPr>
        <w:t xml:space="preserve"> для построения графиков функций вида </w:t>
      </w:r>
      <w:r w:rsidR="004C5454" w:rsidRPr="004C5454">
        <w:rPr>
          <w:rFonts w:ascii="Times New Roman" w:hAnsi="Times New Roman" w:cs="Times New Roman"/>
          <w:i/>
          <w:iCs/>
          <w:position w:val="-12"/>
          <w:sz w:val="24"/>
          <w:szCs w:val="24"/>
        </w:rPr>
        <w:pict>
          <v:shape id="_x0000_i1048" type="#_x0000_t75" style="width:90pt;height:18pt">
            <v:imagedata r:id="rId15" o:title=""/>
          </v:shape>
        </w:pict>
      </w:r>
      <w:r w:rsidRPr="005E1019">
        <w:rPr>
          <w:rFonts w:ascii="Times New Roman" w:hAnsi="Times New Roman" w:cs="Times New Roman"/>
          <w:i/>
          <w:iCs/>
          <w:sz w:val="24"/>
          <w:szCs w:val="24"/>
        </w:rPr>
        <w:t>.</w:t>
      </w:r>
    </w:p>
    <w:p w:rsidR="00D45665" w:rsidRPr="005E1019" w:rsidRDefault="00D45665" w:rsidP="00902E25">
      <w:pPr>
        <w:spacing w:after="0" w:line="360" w:lineRule="auto"/>
        <w:ind w:firstLine="709"/>
        <w:jc w:val="both"/>
        <w:rPr>
          <w:rFonts w:ascii="Times New Roman" w:hAnsi="Times New Roman" w:cs="Times New Roman"/>
          <w:i/>
          <w:iCs/>
          <w:sz w:val="24"/>
          <w:szCs w:val="24"/>
        </w:rPr>
      </w:pPr>
      <w:r w:rsidRPr="005E1019">
        <w:rPr>
          <w:rFonts w:ascii="Times New Roman" w:hAnsi="Times New Roman" w:cs="Times New Roman"/>
          <w:i/>
          <w:iCs/>
          <w:sz w:val="24"/>
          <w:szCs w:val="24"/>
        </w:rPr>
        <w:t xml:space="preserve">Графики функций </w:t>
      </w:r>
      <w:r w:rsidR="004C5454" w:rsidRPr="004C5454">
        <w:rPr>
          <w:rFonts w:ascii="Times New Roman" w:hAnsi="Times New Roman" w:cs="Times New Roman"/>
          <w:position w:val="-24"/>
          <w:sz w:val="24"/>
          <w:szCs w:val="24"/>
        </w:rPr>
        <w:pict>
          <v:shape id="_x0000_i1049" type="#_x0000_t75" style="width:63.75pt;height:30.75pt">
            <v:imagedata r:id="rId11" o:title=""/>
          </v:shape>
        </w:pict>
      </w:r>
      <w:r w:rsidRPr="005E1019">
        <w:rPr>
          <w:rFonts w:ascii="Times New Roman" w:hAnsi="Times New Roman" w:cs="Times New Roman"/>
          <w:sz w:val="24"/>
          <w:szCs w:val="24"/>
        </w:rPr>
        <w:t xml:space="preserve">, </w:t>
      </w:r>
      <w:r w:rsidR="004C5454" w:rsidRPr="004C5454">
        <w:rPr>
          <w:rFonts w:ascii="Times New Roman" w:hAnsi="Times New Roman" w:cs="Times New Roman"/>
          <w:position w:val="-10"/>
          <w:sz w:val="24"/>
          <w:szCs w:val="24"/>
        </w:rPr>
        <w:pict>
          <v:shape id="_x0000_i1050" type="#_x0000_t75" style="width:39pt;height:18pt">
            <v:imagedata r:id="rId12" o:title=""/>
          </v:shape>
        </w:pict>
      </w:r>
      <w:r w:rsidR="004C5454" w:rsidRPr="005E1019">
        <w:rPr>
          <w:rFonts w:ascii="Times New Roman" w:hAnsi="Times New Roman" w:cs="Times New Roman"/>
          <w:sz w:val="24"/>
          <w:szCs w:val="24"/>
        </w:rPr>
        <w:fldChar w:fldCharType="begin"/>
      </w:r>
      <w:r w:rsidRPr="005E1019">
        <w:rPr>
          <w:rFonts w:ascii="Times New Roman" w:hAnsi="Times New Roman" w:cs="Times New Roman"/>
          <w:sz w:val="24"/>
          <w:szCs w:val="24"/>
        </w:rPr>
        <w:instrText xml:space="preserve"> QUOTE  </w:instrText>
      </w:r>
      <w:r w:rsidR="004C5454" w:rsidRPr="005E1019">
        <w:rPr>
          <w:rFonts w:ascii="Times New Roman" w:hAnsi="Times New Roman" w:cs="Times New Roman"/>
          <w:sz w:val="24"/>
          <w:szCs w:val="24"/>
        </w:rPr>
        <w:fldChar w:fldCharType="end"/>
      </w:r>
      <w:r w:rsidRPr="005E1019">
        <w:rPr>
          <w:rFonts w:ascii="Times New Roman" w:hAnsi="Times New Roman" w:cs="Times New Roman"/>
          <w:sz w:val="24"/>
          <w:szCs w:val="24"/>
        </w:rPr>
        <w:t>,</w:t>
      </w:r>
      <w:r w:rsidR="004C5454" w:rsidRPr="004C5454">
        <w:rPr>
          <w:rFonts w:ascii="Times New Roman" w:eastAsia="Times New Roman" w:hAnsi="Times New Roman"/>
          <w:position w:val="-10"/>
          <w:sz w:val="24"/>
          <w:szCs w:val="24"/>
        </w:rPr>
        <w:pict>
          <v:shape id="_x0000_i1051" type="#_x0000_t75" style="width:38.25pt;height:18pt">
            <v:imagedata r:id="rId13" o:title=""/>
          </v:shape>
        </w:pict>
      </w:r>
      <w:fldSimple w:instr="">
        <w:r w:rsidR="004C5454" w:rsidRPr="004C5454">
          <w:rPr>
            <w:rFonts w:ascii="Times New Roman" w:hAnsi="Times New Roman" w:cs="Times New Roman"/>
            <w:noProof/>
            <w:position w:val="-10"/>
            <w:sz w:val="24"/>
            <w:szCs w:val="24"/>
            <w:lang w:eastAsia="ru-RU"/>
          </w:rPr>
          <w:pict>
            <v:shape id="Рисунок 3" o:spid="_x0000_i1052" type="#_x0000_t75" style="width:37.5pt;height:19.5pt;visibility:visible">
              <v:imagedata r:id="rId13" o:title=""/>
            </v:shape>
          </w:pict>
        </w:r>
      </w:fldSimple>
      <w:r w:rsidRPr="005E1019">
        <w:rPr>
          <w:rFonts w:ascii="Times New Roman" w:hAnsi="Times New Roman" w:cs="Times New Roman"/>
          <w:sz w:val="24"/>
          <w:szCs w:val="24"/>
        </w:rPr>
        <w:t xml:space="preserve">, </w:t>
      </w:r>
      <w:r w:rsidR="004C5454" w:rsidRPr="004C5454">
        <w:rPr>
          <w:rFonts w:ascii="Times New Roman" w:hAnsi="Times New Roman" w:cs="Times New Roman"/>
          <w:position w:val="-12"/>
          <w:sz w:val="24"/>
          <w:szCs w:val="24"/>
        </w:rPr>
        <w:pict>
          <v:shape id="_x0000_i1053" type="#_x0000_t75" style="width:32.25pt;height:18pt">
            <v:imagedata r:id="rId14" o:title=""/>
          </v:shape>
        </w:pict>
      </w:r>
      <w:r w:rsidRPr="005E1019">
        <w:rPr>
          <w:rFonts w:ascii="Times New Roman" w:hAnsi="Times New Roman" w:cs="Times New Roman"/>
          <w:i/>
          <w:iCs/>
          <w:sz w:val="24"/>
          <w:szCs w:val="24"/>
        </w:rPr>
        <w:t xml:space="preserve">. </w:t>
      </w:r>
    </w:p>
    <w:p w:rsidR="00D45665" w:rsidRPr="005E1019" w:rsidRDefault="00D45665" w:rsidP="00902E25">
      <w:pPr>
        <w:spacing w:after="0" w:line="360" w:lineRule="auto"/>
        <w:ind w:firstLine="709"/>
        <w:jc w:val="both"/>
        <w:rPr>
          <w:rFonts w:ascii="Times New Roman" w:hAnsi="Times New Roman" w:cs="Times New Roman"/>
          <w:b/>
          <w:bCs/>
          <w:sz w:val="24"/>
          <w:szCs w:val="24"/>
        </w:rPr>
      </w:pPr>
      <w:r w:rsidRPr="005E1019">
        <w:rPr>
          <w:rFonts w:ascii="Times New Roman" w:hAnsi="Times New Roman" w:cs="Times New Roman"/>
          <w:b/>
          <w:bCs/>
          <w:sz w:val="24"/>
          <w:szCs w:val="24"/>
        </w:rPr>
        <w:t>Последовательности и прогрессии</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5E1019">
        <w:rPr>
          <w:rFonts w:ascii="Times New Roman" w:hAnsi="Times New Roman" w:cs="Times New Roman"/>
          <w:i/>
          <w:iCs/>
          <w:sz w:val="24"/>
          <w:szCs w:val="24"/>
        </w:rPr>
        <w:t xml:space="preserve">Формула общего члена и суммы </w:t>
      </w:r>
      <w:r w:rsidRPr="005E1019">
        <w:rPr>
          <w:rFonts w:ascii="Times New Roman" w:hAnsi="Times New Roman" w:cs="Times New Roman"/>
          <w:i/>
          <w:iCs/>
          <w:sz w:val="24"/>
          <w:szCs w:val="24"/>
          <w:lang w:val="en-US"/>
        </w:rPr>
        <w:t>n</w:t>
      </w:r>
      <w:r w:rsidRPr="005E1019">
        <w:rPr>
          <w:rFonts w:ascii="Times New Roman" w:hAnsi="Times New Roman" w:cs="Times New Roman"/>
          <w:i/>
          <w:iCs/>
          <w:sz w:val="24"/>
          <w:szCs w:val="24"/>
        </w:rPr>
        <w:t xml:space="preserve"> первых членов арифметической и геометрической прогрессий</w:t>
      </w:r>
      <w:proofErr w:type="gramStart"/>
      <w:r w:rsidRPr="005E1019">
        <w:rPr>
          <w:rFonts w:ascii="Times New Roman" w:hAnsi="Times New Roman" w:cs="Times New Roman"/>
          <w:i/>
          <w:iCs/>
          <w:sz w:val="24"/>
          <w:szCs w:val="24"/>
        </w:rPr>
        <w:t>.С</w:t>
      </w:r>
      <w:proofErr w:type="gramEnd"/>
      <w:r w:rsidRPr="005E1019">
        <w:rPr>
          <w:rFonts w:ascii="Times New Roman" w:hAnsi="Times New Roman" w:cs="Times New Roman"/>
          <w:i/>
          <w:iCs/>
          <w:sz w:val="24"/>
          <w:szCs w:val="24"/>
        </w:rPr>
        <w:t>ходящаяся геометрическая прогрессия.</w:t>
      </w:r>
    </w:p>
    <w:p w:rsidR="00D45665" w:rsidRPr="005E1019" w:rsidRDefault="00D45665" w:rsidP="00902E25">
      <w:pPr>
        <w:pStyle w:val="aff5"/>
        <w:spacing w:after="0" w:line="360" w:lineRule="auto"/>
        <w:ind w:firstLine="709"/>
        <w:jc w:val="both"/>
        <w:rPr>
          <w:rFonts w:ascii="Times New Roman" w:hAnsi="Times New Roman" w:cs="Times New Roman"/>
          <w:b/>
          <w:bCs/>
          <w:i w:val="0"/>
          <w:iCs w:val="0"/>
          <w:color w:val="auto"/>
          <w:spacing w:val="0"/>
        </w:rPr>
      </w:pPr>
      <w:r w:rsidRPr="005E1019">
        <w:rPr>
          <w:rFonts w:ascii="Times New Roman" w:hAnsi="Times New Roman" w:cs="Times New Roman"/>
          <w:b/>
          <w:bCs/>
          <w:i w:val="0"/>
          <w:iCs w:val="0"/>
          <w:color w:val="auto"/>
          <w:spacing w:val="0"/>
        </w:rPr>
        <w:t>Решение текстовых задач</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Задачи на все арифметические действия</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Решение текстовых задач арифметическим способом</w:t>
      </w:r>
      <w:r w:rsidRPr="005E1019">
        <w:rPr>
          <w:rFonts w:ascii="Times New Roman" w:hAnsi="Times New Roman" w:cs="Times New Roman"/>
          <w:i/>
          <w:iCs/>
          <w:sz w:val="24"/>
          <w:szCs w:val="24"/>
        </w:rPr>
        <w:t xml:space="preserve">. </w:t>
      </w:r>
      <w:r w:rsidRPr="005E1019">
        <w:rPr>
          <w:rFonts w:ascii="Times New Roman" w:hAnsi="Times New Roman" w:cs="Times New Roman"/>
          <w:sz w:val="24"/>
          <w:szCs w:val="24"/>
        </w:rPr>
        <w:t>Использование таблиц, схем, чертежей, других сре</w:t>
      </w:r>
      <w:proofErr w:type="gramStart"/>
      <w:r w:rsidRPr="005E1019">
        <w:rPr>
          <w:rFonts w:ascii="Times New Roman" w:hAnsi="Times New Roman" w:cs="Times New Roman"/>
          <w:sz w:val="24"/>
          <w:szCs w:val="24"/>
        </w:rPr>
        <w:t>дств пр</w:t>
      </w:r>
      <w:proofErr w:type="gramEnd"/>
      <w:r w:rsidRPr="005E1019">
        <w:rPr>
          <w:rFonts w:ascii="Times New Roman" w:hAnsi="Times New Roman" w:cs="Times New Roman"/>
          <w:sz w:val="24"/>
          <w:szCs w:val="24"/>
        </w:rPr>
        <w:t xml:space="preserve">едставления данных при решении задачи. </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Задачи на движение, работу и покупки</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D45665" w:rsidRPr="005E1019" w:rsidRDefault="00D45665" w:rsidP="00902E25">
      <w:pPr>
        <w:spacing w:after="0" w:line="360" w:lineRule="auto"/>
        <w:ind w:firstLine="709"/>
        <w:jc w:val="both"/>
        <w:rPr>
          <w:rFonts w:ascii="Times New Roman" w:hAnsi="Times New Roman" w:cs="Times New Roman"/>
          <w:b/>
          <w:bCs/>
          <w:sz w:val="24"/>
          <w:szCs w:val="24"/>
        </w:rPr>
      </w:pPr>
      <w:r w:rsidRPr="005E1019">
        <w:rPr>
          <w:rFonts w:ascii="Times New Roman" w:hAnsi="Times New Roman" w:cs="Times New Roman"/>
          <w:b/>
          <w:bCs/>
          <w:sz w:val="24"/>
          <w:szCs w:val="24"/>
        </w:rPr>
        <w:t>Задачи на части, доли, проценты</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D45665" w:rsidRPr="005E1019" w:rsidRDefault="00D45665" w:rsidP="00902E25">
      <w:pPr>
        <w:spacing w:after="0" w:line="360" w:lineRule="auto"/>
        <w:ind w:firstLine="709"/>
        <w:jc w:val="both"/>
        <w:rPr>
          <w:rFonts w:ascii="Times New Roman" w:hAnsi="Times New Roman" w:cs="Times New Roman"/>
          <w:b/>
          <w:bCs/>
          <w:sz w:val="24"/>
          <w:szCs w:val="24"/>
        </w:rPr>
      </w:pPr>
      <w:r w:rsidRPr="005E1019">
        <w:rPr>
          <w:rFonts w:ascii="Times New Roman" w:hAnsi="Times New Roman" w:cs="Times New Roman"/>
          <w:b/>
          <w:bCs/>
          <w:sz w:val="24"/>
          <w:szCs w:val="24"/>
        </w:rPr>
        <w:t>Логические задачи</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Решение логических задач. </w:t>
      </w:r>
      <w:r w:rsidRPr="005E1019">
        <w:rPr>
          <w:rFonts w:ascii="Times New Roman" w:hAnsi="Times New Roman" w:cs="Times New Roman"/>
          <w:i/>
          <w:iCs/>
          <w:sz w:val="24"/>
          <w:szCs w:val="24"/>
        </w:rPr>
        <w:t>Решение логических задач с помощью графов, таблиц</w:t>
      </w:r>
      <w:r w:rsidRPr="005E1019">
        <w:rPr>
          <w:rFonts w:ascii="Times New Roman" w:hAnsi="Times New Roman" w:cs="Times New Roman"/>
          <w:sz w:val="24"/>
          <w:szCs w:val="24"/>
        </w:rPr>
        <w:t xml:space="preserve">. </w:t>
      </w:r>
    </w:p>
    <w:p w:rsidR="00D45665" w:rsidRPr="005E1019" w:rsidRDefault="00D45665" w:rsidP="00902E25">
      <w:pPr>
        <w:widowControl w:val="0"/>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 xml:space="preserve">Основные методы решения текстовых задач: </w:t>
      </w:r>
      <w:r w:rsidRPr="005E1019">
        <w:rPr>
          <w:rFonts w:ascii="Times New Roman" w:hAnsi="Times New Roman" w:cs="Times New Roman"/>
          <w:sz w:val="24"/>
          <w:szCs w:val="24"/>
        </w:rPr>
        <w:t xml:space="preserve">арифметический, алгебраический, перебор вариантов. </w:t>
      </w:r>
      <w:r w:rsidRPr="005E1019">
        <w:rPr>
          <w:rFonts w:ascii="Times New Roman" w:hAnsi="Times New Roman" w:cs="Times New Roman"/>
          <w:i/>
          <w:iCs/>
          <w:sz w:val="24"/>
          <w:szCs w:val="24"/>
        </w:rPr>
        <w:t>Первичные представления о других методах решения задач (геометрические и графические методы).</w:t>
      </w:r>
    </w:p>
    <w:p w:rsidR="00D45665" w:rsidRPr="005E1019" w:rsidRDefault="00D45665" w:rsidP="00902E25">
      <w:pPr>
        <w:pStyle w:val="3"/>
        <w:spacing w:before="0" w:beforeAutospacing="0" w:after="0" w:afterAutospacing="0" w:line="360" w:lineRule="auto"/>
        <w:ind w:firstLine="709"/>
        <w:jc w:val="both"/>
        <w:rPr>
          <w:sz w:val="24"/>
          <w:szCs w:val="24"/>
        </w:rPr>
      </w:pPr>
      <w:bookmarkStart w:id="255" w:name="_Toc405513922"/>
      <w:bookmarkStart w:id="256" w:name="_Toc284662800"/>
      <w:bookmarkStart w:id="257" w:name="_Toc284663427"/>
      <w:r w:rsidRPr="005E1019">
        <w:rPr>
          <w:sz w:val="24"/>
          <w:szCs w:val="24"/>
        </w:rPr>
        <w:t>Статистика и теория вероятностей</w:t>
      </w:r>
      <w:bookmarkEnd w:id="255"/>
      <w:bookmarkEnd w:id="256"/>
      <w:bookmarkEnd w:id="257"/>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Статистика</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w:t>
      </w:r>
      <w:r w:rsidRPr="005E1019">
        <w:rPr>
          <w:rFonts w:ascii="Times New Roman" w:hAnsi="Times New Roman" w:cs="Times New Roman"/>
          <w:sz w:val="24"/>
          <w:szCs w:val="24"/>
        </w:rPr>
        <w:lastRenderedPageBreak/>
        <w:t xml:space="preserve">показатели числовых наборов: среднее арифметическое, </w:t>
      </w:r>
      <w:r w:rsidRPr="005E1019">
        <w:rPr>
          <w:rFonts w:ascii="Times New Roman" w:hAnsi="Times New Roman" w:cs="Times New Roman"/>
          <w:i/>
          <w:iCs/>
          <w:sz w:val="24"/>
          <w:szCs w:val="24"/>
        </w:rPr>
        <w:t>медиана</w:t>
      </w:r>
      <w:r w:rsidRPr="005E1019">
        <w:rPr>
          <w:rFonts w:ascii="Times New Roman" w:hAnsi="Times New Roman" w:cs="Times New Roman"/>
          <w:sz w:val="24"/>
          <w:szCs w:val="24"/>
        </w:rPr>
        <w:t xml:space="preserve">, наибольшее и наименьшее значения. Меры рассеивания: размах, </w:t>
      </w:r>
      <w:r w:rsidRPr="005E1019">
        <w:rPr>
          <w:rFonts w:ascii="Times New Roman" w:hAnsi="Times New Roman" w:cs="Times New Roman"/>
          <w:i/>
          <w:iCs/>
          <w:sz w:val="24"/>
          <w:szCs w:val="24"/>
        </w:rPr>
        <w:t>дисперсия и стандартное отклонение</w:t>
      </w:r>
      <w:r w:rsidRPr="005E1019">
        <w:rPr>
          <w:rFonts w:ascii="Times New Roman" w:hAnsi="Times New Roman" w:cs="Times New Roman"/>
          <w:sz w:val="24"/>
          <w:szCs w:val="24"/>
        </w:rPr>
        <w:t xml:space="preserve">. </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Случайная изменчивость. Изменчивость при измерениях. </w:t>
      </w:r>
      <w:r w:rsidRPr="005E1019">
        <w:rPr>
          <w:rFonts w:ascii="Times New Roman" w:hAnsi="Times New Roman" w:cs="Times New Roman"/>
          <w:i/>
          <w:iCs/>
          <w:sz w:val="24"/>
          <w:szCs w:val="24"/>
        </w:rPr>
        <w:t>Решающие правила. Закономерности в изменчивых величинах</w:t>
      </w:r>
      <w:r w:rsidRPr="005E1019">
        <w:rPr>
          <w:rFonts w:ascii="Times New Roman" w:hAnsi="Times New Roman" w:cs="Times New Roman"/>
          <w:sz w:val="24"/>
          <w:szCs w:val="24"/>
        </w:rPr>
        <w:t>.</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Случайные события</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5E1019">
        <w:rPr>
          <w:rFonts w:ascii="Times New Roman" w:hAnsi="Times New Roman" w:cs="Times New Roman"/>
          <w:i/>
          <w:iCs/>
          <w:sz w:val="24"/>
          <w:szCs w:val="24"/>
        </w:rPr>
        <w:t>Представление событий с помощью диаграмм Эйлера</w:t>
      </w:r>
      <w:proofErr w:type="gramStart"/>
      <w:r w:rsidRPr="005E1019">
        <w:rPr>
          <w:rFonts w:ascii="Times New Roman" w:hAnsi="Times New Roman" w:cs="Times New Roman"/>
          <w:i/>
          <w:iCs/>
          <w:sz w:val="24"/>
          <w:szCs w:val="24"/>
        </w:rPr>
        <w:t>.П</w:t>
      </w:r>
      <w:proofErr w:type="gramEnd"/>
      <w:r w:rsidRPr="005E1019">
        <w:rPr>
          <w:rFonts w:ascii="Times New Roman" w:hAnsi="Times New Roman" w:cs="Times New Roman"/>
          <w:i/>
          <w:iCs/>
          <w:sz w:val="24"/>
          <w:szCs w:val="24"/>
        </w:rPr>
        <w:t>ротивоположные события, объединение и пересечение событий. Правило сложения вероятностей</w:t>
      </w:r>
      <w:r w:rsidRPr="005E1019">
        <w:rPr>
          <w:rFonts w:ascii="Times New Roman" w:hAnsi="Times New Roman" w:cs="Times New Roman"/>
          <w:sz w:val="24"/>
          <w:szCs w:val="24"/>
        </w:rPr>
        <w:t xml:space="preserve">. </w:t>
      </w:r>
      <w:r w:rsidRPr="005E1019">
        <w:rPr>
          <w:rFonts w:ascii="Times New Roman" w:hAnsi="Times New Roman" w:cs="Times New Roman"/>
          <w:i/>
          <w:iCs/>
          <w:sz w:val="24"/>
          <w:szCs w:val="24"/>
        </w:rPr>
        <w:t>Случайный выбор</w:t>
      </w:r>
      <w:proofErr w:type="gramStart"/>
      <w:r w:rsidRPr="005E1019">
        <w:rPr>
          <w:rFonts w:ascii="Times New Roman" w:hAnsi="Times New Roman" w:cs="Times New Roman"/>
          <w:i/>
          <w:iCs/>
          <w:sz w:val="24"/>
          <w:szCs w:val="24"/>
        </w:rPr>
        <w:t>.П</w:t>
      </w:r>
      <w:proofErr w:type="gramEnd"/>
      <w:r w:rsidRPr="005E1019">
        <w:rPr>
          <w:rFonts w:ascii="Times New Roman" w:hAnsi="Times New Roman" w:cs="Times New Roman"/>
          <w:i/>
          <w:iCs/>
          <w:sz w:val="24"/>
          <w:szCs w:val="24"/>
        </w:rPr>
        <w:t>редставление эксперимента в виде дерева.Независимые события. Умножение вероятностей независимых событий</w:t>
      </w:r>
      <w:r w:rsidRPr="005E1019">
        <w:rPr>
          <w:rFonts w:ascii="Times New Roman" w:hAnsi="Times New Roman" w:cs="Times New Roman"/>
          <w:sz w:val="24"/>
          <w:szCs w:val="24"/>
        </w:rPr>
        <w:t xml:space="preserve">. </w:t>
      </w:r>
      <w:r w:rsidRPr="005E1019">
        <w:rPr>
          <w:rFonts w:ascii="Times New Roman" w:hAnsi="Times New Roman" w:cs="Times New Roman"/>
          <w:i/>
          <w:iCs/>
          <w:sz w:val="24"/>
          <w:szCs w:val="24"/>
        </w:rPr>
        <w:t>Последовательные независимые испытания.</w:t>
      </w:r>
      <w:r w:rsidRPr="005E1019">
        <w:rPr>
          <w:rFonts w:ascii="Times New Roman" w:hAnsi="Times New Roman" w:cs="Times New Roman"/>
          <w:sz w:val="24"/>
          <w:szCs w:val="24"/>
        </w:rPr>
        <w:t xml:space="preserve"> Представление о независимых событиях в жизни.</w:t>
      </w:r>
    </w:p>
    <w:p w:rsidR="00D45665" w:rsidRPr="005E1019" w:rsidRDefault="00D45665" w:rsidP="00902E25">
      <w:pPr>
        <w:spacing w:after="0" w:line="360" w:lineRule="auto"/>
        <w:ind w:firstLine="709"/>
        <w:jc w:val="both"/>
        <w:rPr>
          <w:rFonts w:ascii="Times New Roman" w:hAnsi="Times New Roman" w:cs="Times New Roman"/>
          <w:i/>
          <w:iCs/>
          <w:sz w:val="24"/>
          <w:szCs w:val="24"/>
        </w:rPr>
      </w:pPr>
      <w:r w:rsidRPr="005E1019">
        <w:rPr>
          <w:rFonts w:ascii="Times New Roman" w:hAnsi="Times New Roman" w:cs="Times New Roman"/>
          <w:b/>
          <w:bCs/>
          <w:i/>
          <w:iCs/>
          <w:sz w:val="24"/>
          <w:szCs w:val="24"/>
        </w:rPr>
        <w:t>Элементы комбинаторики</w:t>
      </w:r>
    </w:p>
    <w:p w:rsidR="00D45665" w:rsidRPr="005E1019" w:rsidRDefault="00D45665" w:rsidP="00902E25">
      <w:pPr>
        <w:spacing w:after="0" w:line="360" w:lineRule="auto"/>
        <w:ind w:firstLine="709"/>
        <w:jc w:val="both"/>
        <w:rPr>
          <w:rFonts w:ascii="Times New Roman" w:hAnsi="Times New Roman" w:cs="Times New Roman"/>
          <w:b/>
          <w:bCs/>
          <w:i/>
          <w:iCs/>
          <w:sz w:val="24"/>
          <w:szCs w:val="24"/>
        </w:rPr>
      </w:pPr>
      <w:r w:rsidRPr="005E1019">
        <w:rPr>
          <w:rFonts w:ascii="Times New Roman" w:hAnsi="Times New Roman" w:cs="Times New Roman"/>
          <w:i/>
          <w:iCs/>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5E1019">
        <w:rPr>
          <w:rFonts w:ascii="Times New Roman" w:hAnsi="Times New Roman" w:cs="Times New Roman"/>
          <w:b/>
          <w:bCs/>
          <w:i/>
          <w:iCs/>
          <w:sz w:val="24"/>
          <w:szCs w:val="24"/>
        </w:rPr>
        <w:t xml:space="preserve">. </w:t>
      </w:r>
    </w:p>
    <w:p w:rsidR="00D45665" w:rsidRPr="005E1019" w:rsidRDefault="00D45665" w:rsidP="00902E25">
      <w:pPr>
        <w:spacing w:after="0" w:line="360" w:lineRule="auto"/>
        <w:ind w:firstLine="709"/>
        <w:jc w:val="both"/>
        <w:rPr>
          <w:rFonts w:ascii="Times New Roman" w:hAnsi="Times New Roman" w:cs="Times New Roman"/>
          <w:b/>
          <w:bCs/>
          <w:i/>
          <w:iCs/>
          <w:sz w:val="24"/>
          <w:szCs w:val="24"/>
        </w:rPr>
      </w:pPr>
      <w:r w:rsidRPr="005E1019">
        <w:rPr>
          <w:rFonts w:ascii="Times New Roman" w:hAnsi="Times New Roman" w:cs="Times New Roman"/>
          <w:b/>
          <w:bCs/>
          <w:i/>
          <w:iCs/>
          <w:sz w:val="24"/>
          <w:szCs w:val="24"/>
        </w:rPr>
        <w:t>Случайные величины</w:t>
      </w:r>
    </w:p>
    <w:p w:rsidR="00D45665" w:rsidRPr="005E1019" w:rsidRDefault="00D45665" w:rsidP="00902E25">
      <w:pPr>
        <w:spacing w:after="0" w:line="360" w:lineRule="auto"/>
        <w:ind w:firstLine="709"/>
        <w:jc w:val="both"/>
        <w:rPr>
          <w:rFonts w:ascii="Times New Roman" w:hAnsi="Times New Roman" w:cs="Times New Roman"/>
          <w:i/>
          <w:iCs/>
          <w:sz w:val="24"/>
          <w:szCs w:val="24"/>
        </w:rPr>
      </w:pPr>
      <w:r w:rsidRPr="005E1019">
        <w:rPr>
          <w:rFonts w:ascii="Times New Roman" w:hAnsi="Times New Roman" w:cs="Times New Roman"/>
          <w:i/>
          <w:iCs/>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D45665" w:rsidRPr="005E1019" w:rsidRDefault="00D45665" w:rsidP="00902E25">
      <w:pPr>
        <w:pStyle w:val="3"/>
        <w:spacing w:before="0" w:beforeAutospacing="0" w:after="0" w:afterAutospacing="0" w:line="360" w:lineRule="auto"/>
        <w:ind w:firstLine="709"/>
        <w:jc w:val="both"/>
        <w:rPr>
          <w:sz w:val="24"/>
          <w:szCs w:val="24"/>
        </w:rPr>
      </w:pPr>
      <w:bookmarkStart w:id="258" w:name="_Toc405513923"/>
      <w:bookmarkStart w:id="259" w:name="_Toc284662801"/>
      <w:bookmarkStart w:id="260" w:name="_Toc284663428"/>
      <w:r w:rsidRPr="005E1019">
        <w:rPr>
          <w:sz w:val="24"/>
          <w:szCs w:val="24"/>
        </w:rPr>
        <w:t>Геометрия</w:t>
      </w:r>
      <w:bookmarkEnd w:id="258"/>
      <w:bookmarkEnd w:id="259"/>
      <w:bookmarkEnd w:id="260"/>
    </w:p>
    <w:p w:rsidR="00D45665" w:rsidRPr="005E1019" w:rsidRDefault="00D45665" w:rsidP="00902E25">
      <w:pPr>
        <w:pStyle w:val="aff5"/>
        <w:spacing w:after="0" w:line="360" w:lineRule="auto"/>
        <w:ind w:firstLine="709"/>
        <w:jc w:val="both"/>
        <w:rPr>
          <w:rFonts w:ascii="Times New Roman" w:hAnsi="Times New Roman" w:cs="Times New Roman"/>
          <w:b/>
          <w:bCs/>
          <w:i w:val="0"/>
          <w:iCs w:val="0"/>
          <w:color w:val="auto"/>
          <w:spacing w:val="0"/>
        </w:rPr>
      </w:pPr>
      <w:r w:rsidRPr="005E1019">
        <w:rPr>
          <w:rFonts w:ascii="Times New Roman" w:hAnsi="Times New Roman" w:cs="Times New Roman"/>
          <w:b/>
          <w:bCs/>
          <w:i w:val="0"/>
          <w:iCs w:val="0"/>
          <w:color w:val="auto"/>
          <w:spacing w:val="0"/>
        </w:rPr>
        <w:t>Геометрические фигуры</w:t>
      </w:r>
    </w:p>
    <w:p w:rsidR="00D45665" w:rsidRPr="005E1019" w:rsidRDefault="00D45665" w:rsidP="00902E25">
      <w:pPr>
        <w:spacing w:after="0" w:line="360" w:lineRule="auto"/>
        <w:ind w:firstLine="709"/>
        <w:jc w:val="both"/>
        <w:rPr>
          <w:rFonts w:ascii="Times New Roman" w:hAnsi="Times New Roman" w:cs="Times New Roman"/>
          <w:b/>
          <w:bCs/>
          <w:sz w:val="24"/>
          <w:szCs w:val="24"/>
        </w:rPr>
      </w:pPr>
      <w:r w:rsidRPr="005E1019">
        <w:rPr>
          <w:rFonts w:ascii="Times New Roman" w:hAnsi="Times New Roman" w:cs="Times New Roman"/>
          <w:b/>
          <w:bCs/>
          <w:sz w:val="24"/>
          <w:szCs w:val="24"/>
        </w:rPr>
        <w:t>Фигуры в геометрии и в окружающем мире</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Геометрическая фигура. Формирование представлений о метапредметном понятии «фигура».  </w:t>
      </w:r>
    </w:p>
    <w:p w:rsidR="00D45665" w:rsidRPr="005E1019" w:rsidRDefault="00D45665" w:rsidP="00902E25">
      <w:pPr>
        <w:spacing w:after="0" w:line="360" w:lineRule="auto"/>
        <w:ind w:firstLine="709"/>
        <w:jc w:val="both"/>
        <w:rPr>
          <w:rFonts w:ascii="Times New Roman" w:hAnsi="Times New Roman" w:cs="Times New Roman"/>
          <w:sz w:val="24"/>
          <w:szCs w:val="24"/>
        </w:rPr>
      </w:pPr>
      <w:proofErr w:type="gramStart"/>
      <w:r w:rsidRPr="005E1019">
        <w:rPr>
          <w:rFonts w:ascii="Times New Roman" w:hAnsi="Times New Roman" w:cs="Times New Roman"/>
          <w:sz w:val="24"/>
          <w:szCs w:val="24"/>
        </w:rPr>
        <w:t>Точка, линия, отрезок, прямая, луч, ломаная, плоскость, угол, биссектриса угла и её свойства, виды углов, многоугольники, круг.</w:t>
      </w:r>
      <w:proofErr w:type="gramEnd"/>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lastRenderedPageBreak/>
        <w:t>Осевая симметрия геометрических фигур. Центральная симметрия геометрических фигур</w:t>
      </w:r>
      <w:r w:rsidRPr="005E1019">
        <w:rPr>
          <w:rFonts w:ascii="Times New Roman" w:hAnsi="Times New Roman" w:cs="Times New Roman"/>
          <w:i/>
          <w:iCs/>
          <w:sz w:val="24"/>
          <w:szCs w:val="24"/>
        </w:rPr>
        <w:t>.</w:t>
      </w:r>
    </w:p>
    <w:p w:rsidR="00D45665" w:rsidRPr="005E1019" w:rsidRDefault="00D45665" w:rsidP="00902E25">
      <w:pPr>
        <w:spacing w:after="0" w:line="360" w:lineRule="auto"/>
        <w:ind w:firstLine="709"/>
        <w:jc w:val="both"/>
        <w:rPr>
          <w:rFonts w:ascii="Times New Roman" w:hAnsi="Times New Roman" w:cs="Times New Roman"/>
          <w:b/>
          <w:bCs/>
          <w:sz w:val="24"/>
          <w:szCs w:val="24"/>
        </w:rPr>
      </w:pPr>
      <w:r w:rsidRPr="005E1019">
        <w:rPr>
          <w:rFonts w:ascii="Times New Roman" w:hAnsi="Times New Roman" w:cs="Times New Roman"/>
          <w:b/>
          <w:bCs/>
          <w:sz w:val="24"/>
          <w:szCs w:val="24"/>
        </w:rPr>
        <w:t>Многоугольники</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Многоугольник, его элементы и его свойства. Распознавание некоторых многоугольников. </w:t>
      </w:r>
      <w:r w:rsidRPr="005E1019">
        <w:rPr>
          <w:rFonts w:ascii="Times New Roman" w:hAnsi="Times New Roman" w:cs="Times New Roman"/>
          <w:i/>
          <w:iCs/>
          <w:sz w:val="24"/>
          <w:szCs w:val="24"/>
        </w:rPr>
        <w:t>Выпуклые и невыпуклые многоугольники</w:t>
      </w:r>
      <w:r w:rsidRPr="005E1019">
        <w:rPr>
          <w:rFonts w:ascii="Times New Roman" w:hAnsi="Times New Roman" w:cs="Times New Roman"/>
          <w:sz w:val="24"/>
          <w:szCs w:val="24"/>
        </w:rPr>
        <w:t>. Правильные многоугольники.</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D45665" w:rsidRPr="005E1019" w:rsidRDefault="00D45665" w:rsidP="00902E25">
      <w:pPr>
        <w:spacing w:after="0" w:line="360" w:lineRule="auto"/>
        <w:ind w:firstLine="709"/>
        <w:jc w:val="both"/>
        <w:rPr>
          <w:rFonts w:ascii="Times New Roman" w:hAnsi="Times New Roman" w:cs="Times New Roman"/>
          <w:b/>
          <w:bCs/>
          <w:sz w:val="24"/>
          <w:szCs w:val="24"/>
        </w:rPr>
      </w:pPr>
      <w:r w:rsidRPr="005E1019">
        <w:rPr>
          <w:rFonts w:ascii="Times New Roman" w:hAnsi="Times New Roman" w:cs="Times New Roman"/>
          <w:b/>
          <w:bCs/>
          <w:sz w:val="24"/>
          <w:szCs w:val="24"/>
        </w:rPr>
        <w:t>Окружность, круг</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Окружность, круг, их элементы и свойства; центральные и вписанные углы. Касательная </w:t>
      </w:r>
      <w:r w:rsidRPr="005E1019">
        <w:rPr>
          <w:rFonts w:ascii="Times New Roman" w:hAnsi="Times New Roman" w:cs="Times New Roman"/>
          <w:i/>
          <w:iCs/>
          <w:sz w:val="24"/>
          <w:szCs w:val="24"/>
        </w:rPr>
        <w:t>и секущая</w:t>
      </w:r>
      <w:r w:rsidRPr="005E1019">
        <w:rPr>
          <w:rFonts w:ascii="Times New Roman" w:hAnsi="Times New Roman" w:cs="Times New Roman"/>
          <w:sz w:val="24"/>
          <w:szCs w:val="24"/>
        </w:rPr>
        <w:t xml:space="preserve"> к окружности, </w:t>
      </w:r>
      <w:r w:rsidRPr="005E1019">
        <w:rPr>
          <w:rFonts w:ascii="Times New Roman" w:hAnsi="Times New Roman" w:cs="Times New Roman"/>
          <w:i/>
          <w:iCs/>
          <w:sz w:val="24"/>
          <w:szCs w:val="24"/>
        </w:rPr>
        <w:t>их свойства</w:t>
      </w:r>
      <w:r w:rsidRPr="005E1019">
        <w:rPr>
          <w:rFonts w:ascii="Times New Roman" w:hAnsi="Times New Roman" w:cs="Times New Roman"/>
          <w:sz w:val="24"/>
          <w:szCs w:val="24"/>
        </w:rPr>
        <w:t xml:space="preserve">. Вписанные и описанные окружности для треугольников, </w:t>
      </w:r>
      <w:r w:rsidRPr="005E1019">
        <w:rPr>
          <w:rFonts w:ascii="Times New Roman" w:hAnsi="Times New Roman" w:cs="Times New Roman"/>
          <w:i/>
          <w:iCs/>
          <w:sz w:val="24"/>
          <w:szCs w:val="24"/>
        </w:rPr>
        <w:t>четырёхугольников, правильных многоугольников</w:t>
      </w:r>
      <w:r w:rsidRPr="005E1019">
        <w:rPr>
          <w:rFonts w:ascii="Times New Roman" w:hAnsi="Times New Roman" w:cs="Times New Roman"/>
          <w:sz w:val="24"/>
          <w:szCs w:val="24"/>
        </w:rPr>
        <w:t xml:space="preserve">. </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Геометрические фигуры в пространстве (объёмные тела)</w:t>
      </w:r>
    </w:p>
    <w:p w:rsidR="00D45665" w:rsidRPr="005E1019" w:rsidRDefault="00D45665" w:rsidP="00902E25">
      <w:pPr>
        <w:spacing w:after="0" w:line="360" w:lineRule="auto"/>
        <w:ind w:firstLine="709"/>
        <w:jc w:val="both"/>
        <w:rPr>
          <w:rFonts w:ascii="Times New Roman" w:hAnsi="Times New Roman" w:cs="Times New Roman"/>
          <w:i/>
          <w:iCs/>
          <w:sz w:val="24"/>
          <w:szCs w:val="24"/>
        </w:rPr>
      </w:pPr>
      <w:r w:rsidRPr="005E1019">
        <w:rPr>
          <w:rFonts w:ascii="Times New Roman" w:hAnsi="Times New Roman" w:cs="Times New Roman"/>
          <w:i/>
          <w:iCs/>
          <w:sz w:val="24"/>
          <w:szCs w:val="24"/>
        </w:rPr>
        <w:t xml:space="preserve">Многогранник и его элементы. Названия многогранников с разным положением и количеством граней. </w:t>
      </w:r>
      <w:proofErr w:type="gramStart"/>
      <w:r w:rsidRPr="005E1019">
        <w:rPr>
          <w:rFonts w:ascii="Times New Roman" w:hAnsi="Times New Roman" w:cs="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5E1019">
        <w:rPr>
          <w:rFonts w:ascii="Times New Roman" w:hAnsi="Times New Roman" w:cs="Times New Roman"/>
          <w:i/>
          <w:iCs/>
          <w:sz w:val="24"/>
          <w:szCs w:val="24"/>
        </w:rPr>
        <w:t xml:space="preserve">. </w:t>
      </w:r>
      <w:proofErr w:type="gramEnd"/>
    </w:p>
    <w:p w:rsidR="00D45665" w:rsidRPr="005E1019" w:rsidRDefault="00D45665" w:rsidP="00902E25">
      <w:pPr>
        <w:pStyle w:val="aff5"/>
        <w:spacing w:after="0" w:line="360" w:lineRule="auto"/>
        <w:ind w:firstLine="709"/>
        <w:jc w:val="both"/>
        <w:rPr>
          <w:rFonts w:ascii="Times New Roman" w:hAnsi="Times New Roman" w:cs="Times New Roman"/>
          <w:b/>
          <w:bCs/>
          <w:i w:val="0"/>
          <w:iCs w:val="0"/>
          <w:color w:val="auto"/>
          <w:spacing w:val="0"/>
        </w:rPr>
      </w:pPr>
      <w:r w:rsidRPr="005E1019">
        <w:rPr>
          <w:rFonts w:ascii="Times New Roman" w:hAnsi="Times New Roman" w:cs="Times New Roman"/>
          <w:b/>
          <w:bCs/>
          <w:i w:val="0"/>
          <w:iCs w:val="0"/>
          <w:color w:val="auto"/>
          <w:spacing w:val="0"/>
        </w:rPr>
        <w:t>Отношения</w:t>
      </w:r>
    </w:p>
    <w:p w:rsidR="00D45665" w:rsidRPr="005E1019" w:rsidRDefault="00D45665" w:rsidP="00902E25">
      <w:pPr>
        <w:spacing w:after="0" w:line="360" w:lineRule="auto"/>
        <w:ind w:firstLine="709"/>
        <w:jc w:val="both"/>
        <w:rPr>
          <w:rFonts w:ascii="Times New Roman" w:hAnsi="Times New Roman" w:cs="Times New Roman"/>
          <w:b/>
          <w:bCs/>
          <w:sz w:val="24"/>
          <w:szCs w:val="24"/>
        </w:rPr>
      </w:pPr>
      <w:r w:rsidRPr="005E1019">
        <w:rPr>
          <w:rFonts w:ascii="Times New Roman" w:hAnsi="Times New Roman" w:cs="Times New Roman"/>
          <w:b/>
          <w:bCs/>
          <w:sz w:val="24"/>
          <w:szCs w:val="24"/>
        </w:rPr>
        <w:t>Равенство фигур</w:t>
      </w:r>
    </w:p>
    <w:p w:rsidR="00D45665" w:rsidRPr="005E1019" w:rsidRDefault="00D45665" w:rsidP="00902E25">
      <w:pPr>
        <w:spacing w:after="0" w:line="360" w:lineRule="auto"/>
        <w:ind w:firstLine="709"/>
        <w:jc w:val="both"/>
        <w:rPr>
          <w:rFonts w:ascii="Times New Roman" w:hAnsi="Times New Roman" w:cs="Times New Roman"/>
          <w:i/>
          <w:iCs/>
          <w:sz w:val="24"/>
          <w:szCs w:val="24"/>
        </w:rPr>
      </w:pPr>
      <w:r w:rsidRPr="005E1019">
        <w:rPr>
          <w:rFonts w:ascii="Times New Roman" w:hAnsi="Times New Roman" w:cs="Times New Roman"/>
          <w:sz w:val="24"/>
          <w:szCs w:val="24"/>
        </w:rPr>
        <w:t xml:space="preserve">Свойства равных треугольников. Признаки равенства треугольников. </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Параллельно</w:t>
      </w:r>
      <w:r w:rsidRPr="005E1019">
        <w:rPr>
          <w:rFonts w:ascii="Times New Roman" w:hAnsi="Times New Roman" w:cs="Times New Roman"/>
          <w:b/>
          <w:bCs/>
          <w:sz w:val="24"/>
          <w:szCs w:val="24"/>
        </w:rPr>
        <w:softHyphen/>
        <w:t xml:space="preserve">сть </w:t>
      </w:r>
      <w:proofErr w:type="gramStart"/>
      <w:r w:rsidRPr="005E1019">
        <w:rPr>
          <w:rFonts w:ascii="Times New Roman" w:hAnsi="Times New Roman" w:cs="Times New Roman"/>
          <w:b/>
          <w:bCs/>
          <w:sz w:val="24"/>
          <w:szCs w:val="24"/>
        </w:rPr>
        <w:t>прямых</w:t>
      </w:r>
      <w:proofErr w:type="gramEnd"/>
    </w:p>
    <w:p w:rsidR="00D45665" w:rsidRPr="005E1019" w:rsidRDefault="00D45665" w:rsidP="00902E25">
      <w:pPr>
        <w:spacing w:after="0" w:line="360" w:lineRule="auto"/>
        <w:ind w:firstLine="709"/>
        <w:jc w:val="both"/>
        <w:rPr>
          <w:rFonts w:ascii="Times New Roman" w:hAnsi="Times New Roman" w:cs="Times New Roman"/>
          <w:i/>
          <w:iCs/>
          <w:sz w:val="24"/>
          <w:szCs w:val="24"/>
        </w:rPr>
      </w:pPr>
      <w:r w:rsidRPr="005E1019">
        <w:rPr>
          <w:rFonts w:ascii="Times New Roman" w:hAnsi="Times New Roman" w:cs="Times New Roman"/>
          <w:sz w:val="24"/>
          <w:szCs w:val="24"/>
        </w:rPr>
        <w:t xml:space="preserve">Признаки и свойства </w:t>
      </w:r>
      <w:proofErr w:type="gramStart"/>
      <w:r w:rsidRPr="005E1019">
        <w:rPr>
          <w:rFonts w:ascii="Times New Roman" w:hAnsi="Times New Roman" w:cs="Times New Roman"/>
          <w:sz w:val="24"/>
          <w:szCs w:val="24"/>
        </w:rPr>
        <w:t>параллельных</w:t>
      </w:r>
      <w:proofErr w:type="gramEnd"/>
      <w:r w:rsidRPr="005E1019">
        <w:rPr>
          <w:rFonts w:ascii="Times New Roman" w:hAnsi="Times New Roman" w:cs="Times New Roman"/>
          <w:sz w:val="24"/>
          <w:szCs w:val="24"/>
        </w:rPr>
        <w:t xml:space="preserve"> прямых. </w:t>
      </w:r>
      <w:r w:rsidRPr="005E1019">
        <w:rPr>
          <w:rFonts w:ascii="Times New Roman" w:hAnsi="Times New Roman" w:cs="Times New Roman"/>
          <w:i/>
          <w:iCs/>
          <w:sz w:val="24"/>
          <w:szCs w:val="24"/>
        </w:rPr>
        <w:t>Аксиома параллельности Евклида</w:t>
      </w:r>
      <w:r w:rsidRPr="005E1019">
        <w:rPr>
          <w:rFonts w:ascii="Times New Roman" w:hAnsi="Times New Roman" w:cs="Times New Roman"/>
          <w:sz w:val="24"/>
          <w:szCs w:val="24"/>
        </w:rPr>
        <w:t xml:space="preserve">. </w:t>
      </w:r>
      <w:r w:rsidRPr="005E1019">
        <w:rPr>
          <w:rFonts w:ascii="Times New Roman" w:hAnsi="Times New Roman" w:cs="Times New Roman"/>
          <w:i/>
          <w:iCs/>
          <w:sz w:val="24"/>
          <w:szCs w:val="24"/>
        </w:rPr>
        <w:t>Теорема Фалеса</w:t>
      </w:r>
      <w:r w:rsidRPr="005E1019">
        <w:rPr>
          <w:rFonts w:ascii="Times New Roman" w:hAnsi="Times New Roman" w:cs="Times New Roman"/>
          <w:sz w:val="24"/>
          <w:szCs w:val="24"/>
        </w:rPr>
        <w:t>.</w:t>
      </w:r>
    </w:p>
    <w:p w:rsidR="00D45665" w:rsidRPr="005E1019" w:rsidRDefault="00D45665" w:rsidP="00902E25">
      <w:pPr>
        <w:spacing w:after="0" w:line="360" w:lineRule="auto"/>
        <w:ind w:firstLine="709"/>
        <w:jc w:val="both"/>
        <w:rPr>
          <w:rFonts w:ascii="Times New Roman" w:hAnsi="Times New Roman" w:cs="Times New Roman"/>
          <w:b/>
          <w:bCs/>
          <w:sz w:val="24"/>
          <w:szCs w:val="24"/>
        </w:rPr>
      </w:pPr>
      <w:r w:rsidRPr="005E1019">
        <w:rPr>
          <w:rFonts w:ascii="Times New Roman" w:hAnsi="Times New Roman" w:cs="Times New Roman"/>
          <w:b/>
          <w:bCs/>
          <w:sz w:val="24"/>
          <w:szCs w:val="24"/>
        </w:rPr>
        <w:t>Перпендикулярные прямые</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Прямой угол. Перпендикуляр </w:t>
      </w:r>
      <w:proofErr w:type="gramStart"/>
      <w:r w:rsidRPr="005E1019">
        <w:rPr>
          <w:rFonts w:ascii="Times New Roman" w:hAnsi="Times New Roman" w:cs="Times New Roman"/>
          <w:sz w:val="24"/>
          <w:szCs w:val="24"/>
        </w:rPr>
        <w:t>к</w:t>
      </w:r>
      <w:proofErr w:type="gramEnd"/>
      <w:r w:rsidRPr="005E1019">
        <w:rPr>
          <w:rFonts w:ascii="Times New Roman" w:hAnsi="Times New Roman" w:cs="Times New Roman"/>
          <w:sz w:val="24"/>
          <w:szCs w:val="24"/>
        </w:rPr>
        <w:t xml:space="preserve"> прямой. Наклонная, проекция. Серединный перпендикуляр к отрезку. </w:t>
      </w:r>
      <w:r w:rsidRPr="005E1019">
        <w:rPr>
          <w:rFonts w:ascii="Times New Roman" w:hAnsi="Times New Roman" w:cs="Times New Roman"/>
          <w:i/>
          <w:iCs/>
          <w:sz w:val="24"/>
          <w:szCs w:val="24"/>
        </w:rPr>
        <w:t>Свойства и признаки перпендикулярности</w:t>
      </w:r>
      <w:r w:rsidRPr="005E1019">
        <w:rPr>
          <w:rFonts w:ascii="Times New Roman" w:hAnsi="Times New Roman" w:cs="Times New Roman"/>
          <w:sz w:val="24"/>
          <w:szCs w:val="24"/>
        </w:rPr>
        <w:t xml:space="preserve">. </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i/>
          <w:iCs/>
          <w:sz w:val="24"/>
          <w:szCs w:val="24"/>
        </w:rPr>
        <w:t>Подобие</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i/>
          <w:iCs/>
          <w:sz w:val="24"/>
          <w:szCs w:val="24"/>
        </w:rPr>
        <w:t>Пропорциональные отрезки, подобие фигур. Подобные треугольники. Признаки подобия</w:t>
      </w:r>
      <w:r w:rsidRPr="005E1019">
        <w:rPr>
          <w:rFonts w:ascii="Times New Roman" w:hAnsi="Times New Roman" w:cs="Times New Roman"/>
          <w:sz w:val="24"/>
          <w:szCs w:val="24"/>
        </w:rPr>
        <w:t xml:space="preserve">. </w:t>
      </w:r>
    </w:p>
    <w:p w:rsidR="00D45665" w:rsidRPr="005E1019" w:rsidRDefault="00D45665" w:rsidP="00902E25">
      <w:pPr>
        <w:spacing w:after="0" w:line="360" w:lineRule="auto"/>
        <w:ind w:firstLine="709"/>
        <w:jc w:val="both"/>
        <w:rPr>
          <w:rFonts w:ascii="Times New Roman" w:hAnsi="Times New Roman" w:cs="Times New Roman"/>
          <w:i/>
          <w:iCs/>
          <w:sz w:val="24"/>
          <w:szCs w:val="24"/>
        </w:rPr>
      </w:pPr>
      <w:r w:rsidRPr="005E1019">
        <w:rPr>
          <w:rFonts w:ascii="Times New Roman" w:hAnsi="Times New Roman" w:cs="Times New Roman"/>
          <w:b/>
          <w:bCs/>
          <w:sz w:val="24"/>
          <w:szCs w:val="24"/>
        </w:rPr>
        <w:t>Взаимное расположение</w:t>
      </w:r>
      <w:r w:rsidRPr="005E1019">
        <w:rPr>
          <w:rFonts w:ascii="Times New Roman" w:hAnsi="Times New Roman" w:cs="Times New Roman"/>
          <w:sz w:val="24"/>
          <w:szCs w:val="24"/>
        </w:rPr>
        <w:t xml:space="preserve"> прямой и окружности</w:t>
      </w:r>
      <w:r w:rsidRPr="005E1019">
        <w:rPr>
          <w:rFonts w:ascii="Times New Roman" w:hAnsi="Times New Roman" w:cs="Times New Roman"/>
          <w:i/>
          <w:iCs/>
          <w:sz w:val="24"/>
          <w:szCs w:val="24"/>
        </w:rPr>
        <w:t>, двух окружностей.</w:t>
      </w:r>
    </w:p>
    <w:p w:rsidR="00D45665" w:rsidRPr="005E1019" w:rsidRDefault="00D45665" w:rsidP="00902E25">
      <w:pPr>
        <w:pStyle w:val="aff5"/>
        <w:spacing w:after="0" w:line="360" w:lineRule="auto"/>
        <w:ind w:firstLine="709"/>
        <w:jc w:val="both"/>
        <w:rPr>
          <w:rFonts w:ascii="Times New Roman" w:hAnsi="Times New Roman" w:cs="Times New Roman"/>
          <w:b/>
          <w:bCs/>
          <w:i w:val="0"/>
          <w:iCs w:val="0"/>
          <w:color w:val="auto"/>
          <w:spacing w:val="0"/>
        </w:rPr>
      </w:pPr>
      <w:r w:rsidRPr="005E1019">
        <w:rPr>
          <w:rFonts w:ascii="Times New Roman" w:hAnsi="Times New Roman" w:cs="Times New Roman"/>
          <w:b/>
          <w:bCs/>
          <w:i w:val="0"/>
          <w:iCs w:val="0"/>
          <w:color w:val="auto"/>
          <w:spacing w:val="0"/>
        </w:rPr>
        <w:t>Измерения и вычисления</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Величины</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lastRenderedPageBreak/>
        <w:t xml:space="preserve">Понятие величины. Длина. Измерение длины. Единицы измерения длины. Величина угла. Градусная мера угла. </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Понятие о площади плоской фигуры и её свойствах. Измерение площадей. Единицы измерения площади.</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Представление об объёме и его свойствах. Измерение объёма. Единицы измерения объёмов.</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Измерения и вычисления</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5E1019">
        <w:rPr>
          <w:rFonts w:ascii="Times New Roman" w:hAnsi="Times New Roman" w:cs="Times New Roman"/>
          <w:i/>
          <w:iCs/>
          <w:sz w:val="24"/>
          <w:szCs w:val="24"/>
        </w:rPr>
        <w:t>Тригонометрические функции тупого угла.</w:t>
      </w:r>
      <w:r w:rsidRPr="005E1019">
        <w:rPr>
          <w:rFonts w:ascii="Times New Roman" w:hAnsi="Times New Roman" w:cs="Times New Roman"/>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5E1019">
        <w:rPr>
          <w:rFonts w:ascii="Times New Roman" w:hAnsi="Times New Roman" w:cs="Times New Roman"/>
          <w:sz w:val="24"/>
          <w:szCs w:val="24"/>
        </w:rPr>
        <w:softHyphen/>
        <w:t xml:space="preserve">ружности и площади круга. Сравнение и вычисление площадей. Теорема Пифагора. </w:t>
      </w:r>
      <w:r w:rsidRPr="005E1019">
        <w:rPr>
          <w:rFonts w:ascii="Times New Roman" w:hAnsi="Times New Roman" w:cs="Times New Roman"/>
          <w:i/>
          <w:iCs/>
          <w:sz w:val="24"/>
          <w:szCs w:val="24"/>
        </w:rPr>
        <w:t>Теорема синусов. Теорема косинусов</w:t>
      </w:r>
      <w:r w:rsidRPr="005E1019">
        <w:rPr>
          <w:rFonts w:ascii="Times New Roman" w:hAnsi="Times New Roman" w:cs="Times New Roman"/>
          <w:sz w:val="24"/>
          <w:szCs w:val="24"/>
        </w:rPr>
        <w:t>.</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Расстояния</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Расстояние между точками. Расстояние от точки </w:t>
      </w:r>
      <w:proofErr w:type="gramStart"/>
      <w:r w:rsidRPr="005E1019">
        <w:rPr>
          <w:rFonts w:ascii="Times New Roman" w:hAnsi="Times New Roman" w:cs="Times New Roman"/>
          <w:sz w:val="24"/>
          <w:szCs w:val="24"/>
        </w:rPr>
        <w:t>до</w:t>
      </w:r>
      <w:proofErr w:type="gramEnd"/>
      <w:r w:rsidRPr="005E1019">
        <w:rPr>
          <w:rFonts w:ascii="Times New Roman" w:hAnsi="Times New Roman" w:cs="Times New Roman"/>
          <w:sz w:val="24"/>
          <w:szCs w:val="24"/>
        </w:rPr>
        <w:t xml:space="preserve"> прямой. </w:t>
      </w:r>
      <w:r w:rsidRPr="005E1019">
        <w:rPr>
          <w:rFonts w:ascii="Times New Roman" w:hAnsi="Times New Roman" w:cs="Times New Roman"/>
          <w:i/>
          <w:iCs/>
          <w:sz w:val="24"/>
          <w:szCs w:val="24"/>
        </w:rPr>
        <w:t>Расстояние между фигурами</w:t>
      </w:r>
      <w:r w:rsidRPr="005E1019">
        <w:rPr>
          <w:rFonts w:ascii="Times New Roman" w:hAnsi="Times New Roman" w:cs="Times New Roman"/>
          <w:sz w:val="24"/>
          <w:szCs w:val="24"/>
        </w:rPr>
        <w:t xml:space="preserve">. </w:t>
      </w:r>
    </w:p>
    <w:p w:rsidR="00D45665" w:rsidRPr="005E1019" w:rsidRDefault="00D45665" w:rsidP="00902E25">
      <w:pPr>
        <w:pStyle w:val="aff5"/>
        <w:spacing w:after="0" w:line="360" w:lineRule="auto"/>
        <w:ind w:firstLine="709"/>
        <w:jc w:val="both"/>
        <w:rPr>
          <w:rFonts w:ascii="Times New Roman" w:hAnsi="Times New Roman" w:cs="Times New Roman"/>
          <w:b/>
          <w:bCs/>
          <w:i w:val="0"/>
          <w:iCs w:val="0"/>
          <w:color w:val="auto"/>
          <w:spacing w:val="0"/>
        </w:rPr>
      </w:pPr>
      <w:r w:rsidRPr="005E1019">
        <w:rPr>
          <w:rFonts w:ascii="Times New Roman" w:hAnsi="Times New Roman" w:cs="Times New Roman"/>
          <w:b/>
          <w:bCs/>
          <w:i w:val="0"/>
          <w:iCs w:val="0"/>
          <w:color w:val="auto"/>
          <w:spacing w:val="0"/>
        </w:rPr>
        <w:t>Геометрические построения</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Геометрические построения для иллюстрации свойств геометрических фигур.</w:t>
      </w:r>
    </w:p>
    <w:p w:rsidR="00D45665" w:rsidRPr="005E1019" w:rsidRDefault="00D45665" w:rsidP="00902E25">
      <w:pPr>
        <w:spacing w:after="0" w:line="360" w:lineRule="auto"/>
        <w:ind w:firstLine="709"/>
        <w:jc w:val="both"/>
        <w:rPr>
          <w:rFonts w:ascii="Times New Roman" w:hAnsi="Times New Roman" w:cs="Times New Roman"/>
          <w:i/>
          <w:iCs/>
          <w:sz w:val="24"/>
          <w:szCs w:val="24"/>
        </w:rPr>
      </w:pPr>
      <w:r w:rsidRPr="005E1019">
        <w:rPr>
          <w:rFonts w:ascii="Times New Roman" w:hAnsi="Times New Roman" w:cs="Times New Roman"/>
          <w:sz w:val="24"/>
          <w:szCs w:val="24"/>
        </w:rPr>
        <w:t xml:space="preserve">Инструменты для построений: циркуль, линейка, угольник. </w:t>
      </w:r>
      <w:r w:rsidRPr="005E1019">
        <w:rPr>
          <w:rFonts w:ascii="Times New Roman" w:hAnsi="Times New Roman" w:cs="Times New Roman"/>
          <w:i/>
          <w:iCs/>
          <w:sz w:val="24"/>
          <w:szCs w:val="24"/>
        </w:rPr>
        <w:t xml:space="preserve">Простейшие построения циркулем и линейкой: построение биссектрисы угла, перпендикуляра к прямой, угла, равного </w:t>
      </w:r>
      <w:proofErr w:type="gramStart"/>
      <w:r w:rsidRPr="005E1019">
        <w:rPr>
          <w:rFonts w:ascii="Times New Roman" w:hAnsi="Times New Roman" w:cs="Times New Roman"/>
          <w:i/>
          <w:iCs/>
          <w:sz w:val="24"/>
          <w:szCs w:val="24"/>
        </w:rPr>
        <w:t>данному</w:t>
      </w:r>
      <w:proofErr w:type="gramEnd"/>
      <w:r w:rsidRPr="005E1019">
        <w:rPr>
          <w:rFonts w:ascii="Times New Roman" w:hAnsi="Times New Roman" w:cs="Times New Roman"/>
          <w:i/>
          <w:iCs/>
          <w:sz w:val="24"/>
          <w:szCs w:val="24"/>
        </w:rPr>
        <w:t xml:space="preserve">, </w:t>
      </w:r>
    </w:p>
    <w:p w:rsidR="00D45665" w:rsidRPr="005E1019" w:rsidRDefault="00D45665" w:rsidP="00902E25">
      <w:pPr>
        <w:spacing w:after="0" w:line="360" w:lineRule="auto"/>
        <w:ind w:firstLine="709"/>
        <w:jc w:val="both"/>
        <w:rPr>
          <w:rFonts w:ascii="Times New Roman" w:hAnsi="Times New Roman" w:cs="Times New Roman"/>
          <w:i/>
          <w:iCs/>
          <w:sz w:val="24"/>
          <w:szCs w:val="24"/>
        </w:rPr>
      </w:pPr>
      <w:r w:rsidRPr="005E1019">
        <w:rPr>
          <w:rFonts w:ascii="Times New Roman" w:hAnsi="Times New Roman" w:cs="Times New Roman"/>
          <w:i/>
          <w:iCs/>
          <w:sz w:val="24"/>
          <w:szCs w:val="24"/>
        </w:rPr>
        <w:t>Построение треугольников по трём сторонам, двум сторонам и углу между ними, стороне и двум прилежащим к ней углам.</w:t>
      </w:r>
    </w:p>
    <w:p w:rsidR="00D45665" w:rsidRPr="005E1019" w:rsidRDefault="00D45665" w:rsidP="00902E25">
      <w:pPr>
        <w:spacing w:after="0" w:line="360" w:lineRule="auto"/>
        <w:ind w:firstLine="709"/>
        <w:jc w:val="both"/>
        <w:rPr>
          <w:rFonts w:ascii="Times New Roman" w:hAnsi="Times New Roman" w:cs="Times New Roman"/>
          <w:i/>
          <w:iCs/>
          <w:sz w:val="24"/>
          <w:szCs w:val="24"/>
        </w:rPr>
      </w:pPr>
      <w:r w:rsidRPr="005E1019">
        <w:rPr>
          <w:rFonts w:ascii="Times New Roman" w:hAnsi="Times New Roman" w:cs="Times New Roman"/>
          <w:i/>
          <w:iCs/>
          <w:sz w:val="24"/>
          <w:szCs w:val="24"/>
        </w:rPr>
        <w:t>Деление отрезка в данном отношении.</w:t>
      </w:r>
    </w:p>
    <w:p w:rsidR="00D45665" w:rsidRPr="005E1019" w:rsidRDefault="00D45665" w:rsidP="00902E25">
      <w:pPr>
        <w:pStyle w:val="aff5"/>
        <w:spacing w:after="0" w:line="360" w:lineRule="auto"/>
        <w:ind w:firstLine="709"/>
        <w:jc w:val="both"/>
        <w:rPr>
          <w:rFonts w:ascii="Times New Roman" w:hAnsi="Times New Roman" w:cs="Times New Roman"/>
          <w:b/>
          <w:bCs/>
          <w:i w:val="0"/>
          <w:iCs w:val="0"/>
          <w:color w:val="auto"/>
          <w:spacing w:val="0"/>
        </w:rPr>
      </w:pPr>
      <w:r w:rsidRPr="005E1019">
        <w:rPr>
          <w:rFonts w:ascii="Times New Roman" w:hAnsi="Times New Roman" w:cs="Times New Roman"/>
          <w:b/>
          <w:bCs/>
          <w:i w:val="0"/>
          <w:iCs w:val="0"/>
          <w:color w:val="auto"/>
          <w:spacing w:val="0"/>
        </w:rPr>
        <w:t xml:space="preserve">Геометрические преобразования </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Преобразования</w:t>
      </w:r>
    </w:p>
    <w:p w:rsidR="00D45665" w:rsidRPr="005E1019" w:rsidRDefault="00D45665" w:rsidP="00902E25">
      <w:pPr>
        <w:spacing w:after="0" w:line="360" w:lineRule="auto"/>
        <w:ind w:firstLine="709"/>
        <w:jc w:val="both"/>
        <w:rPr>
          <w:rFonts w:ascii="Times New Roman" w:hAnsi="Times New Roman" w:cs="Times New Roman"/>
          <w:b/>
          <w:bCs/>
          <w:sz w:val="24"/>
          <w:szCs w:val="24"/>
        </w:rPr>
      </w:pPr>
      <w:r w:rsidRPr="005E1019">
        <w:rPr>
          <w:rFonts w:ascii="Times New Roman" w:hAnsi="Times New Roman" w:cs="Times New Roman"/>
          <w:sz w:val="24"/>
          <w:szCs w:val="24"/>
        </w:rPr>
        <w:t xml:space="preserve">Понятие преобразования. Представление о метапредметном понятии «преобразование». </w:t>
      </w:r>
      <w:r w:rsidRPr="005E1019">
        <w:rPr>
          <w:rFonts w:ascii="Times New Roman" w:hAnsi="Times New Roman" w:cs="Times New Roman"/>
          <w:i/>
          <w:iCs/>
          <w:sz w:val="24"/>
          <w:szCs w:val="24"/>
        </w:rPr>
        <w:t>Подобие</w:t>
      </w:r>
      <w:r w:rsidRPr="005E1019">
        <w:rPr>
          <w:rFonts w:ascii="Times New Roman" w:hAnsi="Times New Roman" w:cs="Times New Roman"/>
          <w:sz w:val="24"/>
          <w:szCs w:val="24"/>
        </w:rPr>
        <w:t>.</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Движения</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Осевая и центральная симметрия</w:t>
      </w:r>
      <w:r w:rsidRPr="005E1019">
        <w:rPr>
          <w:rFonts w:ascii="Times New Roman" w:hAnsi="Times New Roman" w:cs="Times New Roman"/>
          <w:i/>
          <w:iCs/>
          <w:sz w:val="24"/>
          <w:szCs w:val="24"/>
        </w:rPr>
        <w:t>, поворот и параллельный перенос</w:t>
      </w:r>
      <w:proofErr w:type="gramStart"/>
      <w:r w:rsidRPr="005E1019">
        <w:rPr>
          <w:rFonts w:ascii="Times New Roman" w:hAnsi="Times New Roman" w:cs="Times New Roman"/>
          <w:i/>
          <w:iCs/>
          <w:sz w:val="24"/>
          <w:szCs w:val="24"/>
        </w:rPr>
        <w:t>.К</w:t>
      </w:r>
      <w:proofErr w:type="gramEnd"/>
      <w:r w:rsidRPr="005E1019">
        <w:rPr>
          <w:rFonts w:ascii="Times New Roman" w:hAnsi="Times New Roman" w:cs="Times New Roman"/>
          <w:i/>
          <w:iCs/>
          <w:sz w:val="24"/>
          <w:szCs w:val="24"/>
        </w:rPr>
        <w:t>омбинации движений на плоскости и их свойства</w:t>
      </w:r>
      <w:r w:rsidRPr="005E1019">
        <w:rPr>
          <w:rFonts w:ascii="Times New Roman" w:hAnsi="Times New Roman" w:cs="Times New Roman"/>
          <w:sz w:val="24"/>
          <w:szCs w:val="24"/>
        </w:rPr>
        <w:t xml:space="preserve">. </w:t>
      </w:r>
    </w:p>
    <w:p w:rsidR="00D45665" w:rsidRPr="005E1019" w:rsidRDefault="00D45665" w:rsidP="00902E25">
      <w:pPr>
        <w:pStyle w:val="aff5"/>
        <w:spacing w:after="0" w:line="360" w:lineRule="auto"/>
        <w:ind w:firstLine="709"/>
        <w:jc w:val="both"/>
        <w:rPr>
          <w:rFonts w:ascii="Times New Roman" w:hAnsi="Times New Roman" w:cs="Times New Roman"/>
          <w:b/>
          <w:bCs/>
          <w:i w:val="0"/>
          <w:iCs w:val="0"/>
          <w:color w:val="auto"/>
          <w:spacing w:val="0"/>
        </w:rPr>
      </w:pPr>
      <w:r w:rsidRPr="005E1019">
        <w:rPr>
          <w:rFonts w:ascii="Times New Roman" w:hAnsi="Times New Roman" w:cs="Times New Roman"/>
          <w:b/>
          <w:bCs/>
          <w:i w:val="0"/>
          <w:iCs w:val="0"/>
          <w:color w:val="auto"/>
          <w:spacing w:val="0"/>
        </w:rPr>
        <w:t>Векторы и координаты на плоскости</w:t>
      </w:r>
    </w:p>
    <w:p w:rsidR="00D45665" w:rsidRPr="005E1019" w:rsidRDefault="00D45665" w:rsidP="00902E25">
      <w:pPr>
        <w:spacing w:after="0" w:line="360" w:lineRule="auto"/>
        <w:ind w:firstLine="709"/>
        <w:jc w:val="both"/>
        <w:rPr>
          <w:rFonts w:ascii="Times New Roman" w:hAnsi="Times New Roman" w:cs="Times New Roman"/>
          <w:b/>
          <w:bCs/>
          <w:sz w:val="24"/>
          <w:szCs w:val="24"/>
        </w:rPr>
      </w:pPr>
      <w:r w:rsidRPr="005E1019">
        <w:rPr>
          <w:rFonts w:ascii="Times New Roman" w:hAnsi="Times New Roman" w:cs="Times New Roman"/>
          <w:b/>
          <w:bCs/>
          <w:sz w:val="24"/>
          <w:szCs w:val="24"/>
        </w:rPr>
        <w:t>Векторы</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lastRenderedPageBreak/>
        <w:t>Понятие вектора, действия над векторами</w:t>
      </w:r>
      <w:r w:rsidRPr="005E1019">
        <w:rPr>
          <w:rFonts w:ascii="Times New Roman" w:hAnsi="Times New Roman" w:cs="Times New Roman"/>
          <w:i/>
          <w:iCs/>
          <w:sz w:val="24"/>
          <w:szCs w:val="24"/>
        </w:rPr>
        <w:t xml:space="preserve">, </w:t>
      </w:r>
      <w:r w:rsidRPr="005E1019">
        <w:rPr>
          <w:rFonts w:ascii="Times New Roman" w:hAnsi="Times New Roman" w:cs="Times New Roman"/>
          <w:sz w:val="24"/>
          <w:szCs w:val="24"/>
        </w:rPr>
        <w:t>использование векторов в физике,</w:t>
      </w:r>
      <w:r w:rsidRPr="005E1019">
        <w:rPr>
          <w:rFonts w:ascii="Times New Roman" w:hAnsi="Times New Roman" w:cs="Times New Roman"/>
          <w:i/>
          <w:iCs/>
          <w:sz w:val="24"/>
          <w:szCs w:val="24"/>
        </w:rPr>
        <w:t xml:space="preserve"> разложение вектора на составляющие, скалярное произведение</w:t>
      </w:r>
      <w:r w:rsidRPr="005E1019">
        <w:rPr>
          <w:rFonts w:ascii="Times New Roman" w:hAnsi="Times New Roman" w:cs="Times New Roman"/>
          <w:sz w:val="24"/>
          <w:szCs w:val="24"/>
        </w:rPr>
        <w:t xml:space="preserve">. </w:t>
      </w:r>
    </w:p>
    <w:p w:rsidR="00D45665" w:rsidRPr="005E1019" w:rsidRDefault="00D45665" w:rsidP="00902E25">
      <w:pPr>
        <w:spacing w:after="0" w:line="360" w:lineRule="auto"/>
        <w:ind w:firstLine="709"/>
        <w:jc w:val="both"/>
        <w:rPr>
          <w:rFonts w:ascii="Times New Roman" w:hAnsi="Times New Roman" w:cs="Times New Roman"/>
          <w:b/>
          <w:bCs/>
          <w:sz w:val="24"/>
          <w:szCs w:val="24"/>
        </w:rPr>
      </w:pPr>
      <w:r w:rsidRPr="005E1019">
        <w:rPr>
          <w:rFonts w:ascii="Times New Roman" w:hAnsi="Times New Roman" w:cs="Times New Roman"/>
          <w:b/>
          <w:bCs/>
          <w:sz w:val="24"/>
          <w:szCs w:val="24"/>
        </w:rPr>
        <w:t>Координаты</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Основные понятия, </w:t>
      </w:r>
      <w:r w:rsidRPr="005E1019">
        <w:rPr>
          <w:rFonts w:ascii="Times New Roman" w:hAnsi="Times New Roman" w:cs="Times New Roman"/>
          <w:i/>
          <w:iCs/>
          <w:sz w:val="24"/>
          <w:szCs w:val="24"/>
        </w:rPr>
        <w:t>координаты вектора, расстояние между точками. Координаты середины отрезка. Уравнения фигур.</w:t>
      </w:r>
    </w:p>
    <w:p w:rsidR="00D45665" w:rsidRPr="005E1019" w:rsidRDefault="00D45665" w:rsidP="00902E25">
      <w:pPr>
        <w:spacing w:after="0" w:line="360" w:lineRule="auto"/>
        <w:ind w:firstLine="709"/>
        <w:jc w:val="both"/>
        <w:rPr>
          <w:rFonts w:ascii="Times New Roman" w:hAnsi="Times New Roman" w:cs="Times New Roman"/>
          <w:i/>
          <w:iCs/>
          <w:sz w:val="24"/>
          <w:szCs w:val="24"/>
        </w:rPr>
      </w:pPr>
      <w:r w:rsidRPr="005E1019">
        <w:rPr>
          <w:rFonts w:ascii="Times New Roman" w:hAnsi="Times New Roman" w:cs="Times New Roman"/>
          <w:i/>
          <w:iCs/>
          <w:sz w:val="24"/>
          <w:szCs w:val="24"/>
        </w:rPr>
        <w:t>Применение векторов и координат для решения простейших геометрических задач.</w:t>
      </w:r>
    </w:p>
    <w:p w:rsidR="00D45665" w:rsidRPr="005E1019" w:rsidRDefault="00D45665" w:rsidP="00902E25">
      <w:pPr>
        <w:pStyle w:val="3"/>
        <w:spacing w:before="0" w:beforeAutospacing="0" w:after="0" w:afterAutospacing="0" w:line="360" w:lineRule="auto"/>
        <w:ind w:firstLine="709"/>
        <w:jc w:val="both"/>
        <w:rPr>
          <w:sz w:val="24"/>
          <w:szCs w:val="24"/>
        </w:rPr>
      </w:pPr>
      <w:bookmarkStart w:id="261" w:name="_Toc405513924"/>
      <w:bookmarkStart w:id="262" w:name="_Toc284662802"/>
      <w:bookmarkStart w:id="263" w:name="_Toc284663429"/>
      <w:r w:rsidRPr="005E1019">
        <w:rPr>
          <w:sz w:val="24"/>
          <w:szCs w:val="24"/>
        </w:rPr>
        <w:t>История математики</w:t>
      </w:r>
      <w:bookmarkEnd w:id="261"/>
      <w:bookmarkEnd w:id="262"/>
      <w:bookmarkEnd w:id="263"/>
    </w:p>
    <w:p w:rsidR="00D45665" w:rsidRPr="005E1019" w:rsidRDefault="00D45665" w:rsidP="00902E25">
      <w:pPr>
        <w:spacing w:after="0" w:line="360" w:lineRule="auto"/>
        <w:ind w:firstLine="709"/>
        <w:jc w:val="both"/>
        <w:rPr>
          <w:rFonts w:ascii="Times New Roman" w:hAnsi="Times New Roman" w:cs="Times New Roman"/>
          <w:i/>
          <w:iCs/>
          <w:sz w:val="24"/>
          <w:szCs w:val="24"/>
        </w:rPr>
      </w:pPr>
      <w:r w:rsidRPr="005E1019">
        <w:rPr>
          <w:rFonts w:ascii="Times New Roman" w:hAnsi="Times New Roman" w:cs="Times New Roman"/>
          <w:i/>
          <w:iCs/>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D45665" w:rsidRPr="005E1019" w:rsidRDefault="00D45665" w:rsidP="00902E25">
      <w:pPr>
        <w:spacing w:after="0" w:line="360" w:lineRule="auto"/>
        <w:ind w:firstLine="709"/>
        <w:jc w:val="both"/>
        <w:rPr>
          <w:rFonts w:ascii="Times New Roman" w:hAnsi="Times New Roman" w:cs="Times New Roman"/>
          <w:i/>
          <w:iCs/>
          <w:sz w:val="24"/>
          <w:szCs w:val="24"/>
        </w:rPr>
      </w:pPr>
      <w:r w:rsidRPr="005E1019">
        <w:rPr>
          <w:rFonts w:ascii="Times New Roman" w:hAnsi="Times New Roman" w:cs="Times New Roman"/>
          <w:i/>
          <w:iCs/>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D45665" w:rsidRPr="005E1019" w:rsidRDefault="00D45665" w:rsidP="00902E25">
      <w:pPr>
        <w:spacing w:after="0" w:line="360" w:lineRule="auto"/>
        <w:ind w:firstLine="709"/>
        <w:jc w:val="both"/>
        <w:rPr>
          <w:rFonts w:ascii="Times New Roman" w:hAnsi="Times New Roman" w:cs="Times New Roman"/>
          <w:i/>
          <w:iCs/>
          <w:sz w:val="24"/>
          <w:szCs w:val="24"/>
        </w:rPr>
      </w:pPr>
      <w:r w:rsidRPr="005E1019">
        <w:rPr>
          <w:rFonts w:ascii="Times New Roman" w:hAnsi="Times New Roman" w:cs="Times New Roman"/>
          <w:i/>
          <w:iCs/>
          <w:sz w:val="24"/>
          <w:szCs w:val="24"/>
        </w:rPr>
        <w:t xml:space="preserve">Зарождение алгебры в недрах арифметики. </w:t>
      </w:r>
      <w:proofErr w:type="gramStart"/>
      <w:r w:rsidRPr="005E1019">
        <w:rPr>
          <w:rFonts w:ascii="Times New Roman" w:hAnsi="Times New Roman" w:cs="Times New Roman"/>
          <w:i/>
          <w:iCs/>
          <w:sz w:val="24"/>
          <w:szCs w:val="24"/>
        </w:rPr>
        <w:t>Ал-Хорезми</w:t>
      </w:r>
      <w:proofErr w:type="gramEnd"/>
      <w:r w:rsidRPr="005E1019">
        <w:rPr>
          <w:rFonts w:ascii="Times New Roman" w:hAnsi="Times New Roman" w:cs="Times New Roman"/>
          <w:i/>
          <w:iCs/>
          <w:sz w:val="24"/>
          <w:szCs w:val="24"/>
        </w:rPr>
        <w:t xml:space="preserve">.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w:t>
      </w:r>
      <w:proofErr w:type="gramStart"/>
      <w:r w:rsidRPr="005E1019">
        <w:rPr>
          <w:rFonts w:ascii="Times New Roman" w:hAnsi="Times New Roman" w:cs="Times New Roman"/>
          <w:i/>
          <w:iCs/>
          <w:sz w:val="24"/>
          <w:szCs w:val="24"/>
        </w:rPr>
        <w:t>Дж</w:t>
      </w:r>
      <w:proofErr w:type="gramEnd"/>
      <w:r w:rsidRPr="005E1019">
        <w:rPr>
          <w:rFonts w:ascii="Times New Roman" w:hAnsi="Times New Roman" w:cs="Times New Roman"/>
          <w:i/>
          <w:iCs/>
          <w:sz w:val="24"/>
          <w:szCs w:val="24"/>
        </w:rPr>
        <w:t>. Кардано, Н.Х. Абель, Э.Галуа.</w:t>
      </w:r>
    </w:p>
    <w:p w:rsidR="00D45665" w:rsidRPr="005E1019" w:rsidRDefault="00D45665" w:rsidP="00902E25">
      <w:pPr>
        <w:spacing w:after="0" w:line="360" w:lineRule="auto"/>
        <w:ind w:firstLine="709"/>
        <w:jc w:val="both"/>
        <w:rPr>
          <w:rFonts w:ascii="Times New Roman" w:hAnsi="Times New Roman" w:cs="Times New Roman"/>
          <w:i/>
          <w:iCs/>
          <w:sz w:val="24"/>
          <w:szCs w:val="24"/>
        </w:rPr>
      </w:pPr>
      <w:r w:rsidRPr="005E1019">
        <w:rPr>
          <w:rFonts w:ascii="Times New Roman" w:hAnsi="Times New Roman" w:cs="Times New Roman"/>
          <w:i/>
          <w:iCs/>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D45665" w:rsidRPr="005E1019" w:rsidRDefault="00D45665" w:rsidP="00902E25">
      <w:pPr>
        <w:spacing w:after="0" w:line="360" w:lineRule="auto"/>
        <w:ind w:firstLine="709"/>
        <w:jc w:val="both"/>
        <w:rPr>
          <w:rFonts w:ascii="Times New Roman" w:hAnsi="Times New Roman" w:cs="Times New Roman"/>
          <w:i/>
          <w:iCs/>
          <w:sz w:val="24"/>
          <w:szCs w:val="24"/>
        </w:rPr>
      </w:pPr>
      <w:r w:rsidRPr="005E1019">
        <w:rPr>
          <w:rFonts w:ascii="Times New Roman" w:hAnsi="Times New Roman" w:cs="Times New Roman"/>
          <w:i/>
          <w:iCs/>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D45665" w:rsidRPr="005E1019" w:rsidRDefault="00D45665" w:rsidP="00902E25">
      <w:pPr>
        <w:spacing w:after="0" w:line="360" w:lineRule="auto"/>
        <w:ind w:firstLine="709"/>
        <w:jc w:val="both"/>
        <w:rPr>
          <w:rFonts w:ascii="Times New Roman" w:hAnsi="Times New Roman" w:cs="Times New Roman"/>
          <w:i/>
          <w:iCs/>
          <w:sz w:val="24"/>
          <w:szCs w:val="24"/>
        </w:rPr>
      </w:pPr>
      <w:r w:rsidRPr="005E1019">
        <w:rPr>
          <w:rFonts w:ascii="Times New Roman" w:hAnsi="Times New Roman" w:cs="Times New Roman"/>
          <w:i/>
          <w:iCs/>
          <w:sz w:val="24"/>
          <w:szCs w:val="24"/>
        </w:rPr>
        <w:t>Истоки теории вероятностей: страховое дело, азартные игры. П. Ферма, Б.Паскаль, Я. Бернулли, А.Н.Колмогоров.</w:t>
      </w:r>
    </w:p>
    <w:p w:rsidR="00D45665" w:rsidRPr="005E1019" w:rsidRDefault="00D45665" w:rsidP="00902E25">
      <w:pPr>
        <w:spacing w:after="0" w:line="360" w:lineRule="auto"/>
        <w:ind w:firstLine="709"/>
        <w:jc w:val="both"/>
        <w:rPr>
          <w:rFonts w:ascii="Times New Roman" w:hAnsi="Times New Roman" w:cs="Times New Roman"/>
          <w:i/>
          <w:iCs/>
          <w:sz w:val="24"/>
          <w:szCs w:val="24"/>
        </w:rPr>
      </w:pPr>
      <w:r w:rsidRPr="005E1019">
        <w:rPr>
          <w:rFonts w:ascii="Times New Roman" w:hAnsi="Times New Roman" w:cs="Times New Roman"/>
          <w:i/>
          <w:iCs/>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D45665" w:rsidRPr="005E1019" w:rsidRDefault="00D45665" w:rsidP="00902E25">
      <w:pPr>
        <w:spacing w:after="0" w:line="360" w:lineRule="auto"/>
        <w:ind w:firstLine="709"/>
        <w:jc w:val="both"/>
        <w:rPr>
          <w:rFonts w:ascii="Times New Roman" w:hAnsi="Times New Roman" w:cs="Times New Roman"/>
          <w:i/>
          <w:iCs/>
          <w:sz w:val="24"/>
          <w:szCs w:val="24"/>
        </w:rPr>
      </w:pPr>
      <w:r w:rsidRPr="005E1019">
        <w:rPr>
          <w:rFonts w:ascii="Times New Roman" w:hAnsi="Times New Roman" w:cs="Times New Roman"/>
          <w:i/>
          <w:iCs/>
          <w:sz w:val="24"/>
          <w:szCs w:val="24"/>
        </w:rPr>
        <w:t>Геометрия и искусство. Геометрические закономерности окружающего мира.</w:t>
      </w:r>
    </w:p>
    <w:p w:rsidR="00D45665" w:rsidRPr="005E1019" w:rsidRDefault="00D45665" w:rsidP="00902E25">
      <w:pPr>
        <w:spacing w:after="0" w:line="360" w:lineRule="auto"/>
        <w:ind w:firstLine="709"/>
        <w:jc w:val="both"/>
        <w:rPr>
          <w:rFonts w:ascii="Times New Roman" w:hAnsi="Times New Roman" w:cs="Times New Roman"/>
          <w:i/>
          <w:iCs/>
          <w:sz w:val="24"/>
          <w:szCs w:val="24"/>
        </w:rPr>
      </w:pPr>
      <w:r w:rsidRPr="005E1019">
        <w:rPr>
          <w:rFonts w:ascii="Times New Roman" w:hAnsi="Times New Roman" w:cs="Times New Roman"/>
          <w:i/>
          <w:iCs/>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D45665" w:rsidRPr="005E1019" w:rsidRDefault="00D45665" w:rsidP="00902E25">
      <w:pPr>
        <w:spacing w:after="0" w:line="360" w:lineRule="auto"/>
        <w:ind w:firstLine="709"/>
        <w:jc w:val="both"/>
        <w:rPr>
          <w:rFonts w:ascii="Times New Roman" w:hAnsi="Times New Roman" w:cs="Times New Roman"/>
          <w:i/>
          <w:iCs/>
          <w:sz w:val="24"/>
          <w:szCs w:val="24"/>
        </w:rPr>
      </w:pPr>
      <w:r w:rsidRPr="005E1019">
        <w:rPr>
          <w:rFonts w:ascii="Times New Roman" w:hAnsi="Times New Roman" w:cs="Times New Roman"/>
          <w:i/>
          <w:iCs/>
          <w:sz w:val="24"/>
          <w:szCs w:val="24"/>
        </w:rPr>
        <w:t xml:space="preserve">Роль российских учёных в развитии математики: Л.Эйлер. Н.И.Лобачевский, П.Л.Чебышев, С. Ковалевская, А.Н.Колмогоров. </w:t>
      </w:r>
    </w:p>
    <w:p w:rsidR="00D45665" w:rsidRPr="005E1019" w:rsidRDefault="00D45665" w:rsidP="00902E25">
      <w:pPr>
        <w:spacing w:after="0" w:line="360" w:lineRule="auto"/>
        <w:ind w:firstLine="709"/>
        <w:jc w:val="both"/>
        <w:rPr>
          <w:rFonts w:ascii="Times New Roman" w:hAnsi="Times New Roman" w:cs="Times New Roman"/>
          <w:i/>
          <w:iCs/>
          <w:sz w:val="24"/>
          <w:szCs w:val="24"/>
        </w:rPr>
      </w:pPr>
      <w:r w:rsidRPr="005E1019">
        <w:rPr>
          <w:rFonts w:ascii="Times New Roman" w:hAnsi="Times New Roman" w:cs="Times New Roman"/>
          <w:i/>
          <w:iCs/>
          <w:sz w:val="24"/>
          <w:szCs w:val="24"/>
        </w:rPr>
        <w:t xml:space="preserve">Математика в развитии России: Петр </w:t>
      </w:r>
      <w:r w:rsidRPr="005E1019">
        <w:rPr>
          <w:rFonts w:ascii="Times New Roman" w:hAnsi="Times New Roman" w:cs="Times New Roman"/>
          <w:i/>
          <w:iCs/>
          <w:sz w:val="24"/>
          <w:szCs w:val="24"/>
          <w:lang w:val="en-US"/>
        </w:rPr>
        <w:t>I</w:t>
      </w:r>
      <w:r w:rsidRPr="005E1019">
        <w:rPr>
          <w:rFonts w:ascii="Times New Roman" w:hAnsi="Times New Roman" w:cs="Times New Roman"/>
          <w:i/>
          <w:iCs/>
          <w:sz w:val="24"/>
          <w:szCs w:val="24"/>
        </w:rPr>
        <w:t>, школа математических и навигацких наук, развитие российского флота, А.Н.Крылов. Космическая программа и М.В.Келдыш.</w:t>
      </w:r>
    </w:p>
    <w:p w:rsidR="00D45665" w:rsidRPr="005E1019" w:rsidRDefault="00D45665" w:rsidP="00902E25">
      <w:pPr>
        <w:spacing w:after="0" w:line="360" w:lineRule="auto"/>
        <w:ind w:firstLine="709"/>
        <w:jc w:val="both"/>
        <w:rPr>
          <w:rFonts w:ascii="Times New Roman" w:hAnsi="Times New Roman" w:cs="Times New Roman"/>
          <w:i/>
          <w:iCs/>
          <w:sz w:val="24"/>
          <w:szCs w:val="24"/>
        </w:rPr>
      </w:pPr>
    </w:p>
    <w:p w:rsidR="00D45665" w:rsidRPr="005E1019" w:rsidRDefault="00D45665" w:rsidP="00403DD3">
      <w:pPr>
        <w:pStyle w:val="2"/>
        <w:rPr>
          <w:i/>
          <w:iCs/>
          <w:sz w:val="24"/>
          <w:szCs w:val="24"/>
        </w:rPr>
      </w:pPr>
      <w:bookmarkStart w:id="264" w:name="_Toc405513925"/>
      <w:bookmarkStart w:id="265" w:name="_Toc284662803"/>
      <w:bookmarkStart w:id="266" w:name="_Toc284663430"/>
      <w:r w:rsidRPr="005E1019">
        <w:rPr>
          <w:sz w:val="24"/>
          <w:szCs w:val="24"/>
        </w:rPr>
        <w:lastRenderedPageBreak/>
        <w:t>Содержание курса математики в 7-9 классах (углублённый уровень)</w:t>
      </w:r>
      <w:bookmarkEnd w:id="264"/>
      <w:bookmarkEnd w:id="265"/>
      <w:bookmarkEnd w:id="266"/>
    </w:p>
    <w:p w:rsidR="00D45665" w:rsidRPr="005E1019" w:rsidRDefault="00D45665" w:rsidP="00902E25">
      <w:pPr>
        <w:pStyle w:val="3"/>
        <w:spacing w:before="0" w:beforeAutospacing="0" w:after="0" w:afterAutospacing="0" w:line="360" w:lineRule="auto"/>
        <w:ind w:firstLine="709"/>
        <w:jc w:val="both"/>
        <w:rPr>
          <w:sz w:val="24"/>
          <w:szCs w:val="24"/>
        </w:rPr>
      </w:pPr>
      <w:bookmarkStart w:id="267" w:name="_Toc405513926"/>
      <w:bookmarkStart w:id="268" w:name="_Toc284662804"/>
      <w:bookmarkStart w:id="269" w:name="_Toc284663431"/>
      <w:r w:rsidRPr="005E1019">
        <w:rPr>
          <w:sz w:val="24"/>
          <w:szCs w:val="24"/>
        </w:rPr>
        <w:t>Алгебра</w:t>
      </w:r>
      <w:bookmarkEnd w:id="267"/>
      <w:bookmarkEnd w:id="268"/>
      <w:bookmarkEnd w:id="269"/>
    </w:p>
    <w:p w:rsidR="00D45665" w:rsidRPr="005E1019" w:rsidRDefault="00D45665" w:rsidP="00902E25">
      <w:pPr>
        <w:pStyle w:val="aff5"/>
        <w:spacing w:after="0" w:line="360" w:lineRule="auto"/>
        <w:ind w:firstLine="709"/>
        <w:jc w:val="both"/>
        <w:rPr>
          <w:rFonts w:ascii="Times New Roman" w:hAnsi="Times New Roman" w:cs="Times New Roman"/>
          <w:b/>
          <w:bCs/>
          <w:i w:val="0"/>
          <w:iCs w:val="0"/>
          <w:color w:val="auto"/>
          <w:spacing w:val="0"/>
        </w:rPr>
      </w:pPr>
      <w:r w:rsidRPr="005E1019">
        <w:rPr>
          <w:rFonts w:ascii="Times New Roman" w:hAnsi="Times New Roman" w:cs="Times New Roman"/>
          <w:b/>
          <w:bCs/>
          <w:i w:val="0"/>
          <w:iCs w:val="0"/>
          <w:color w:val="auto"/>
          <w:spacing w:val="0"/>
        </w:rPr>
        <w:t>Числа</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Рациональные числа</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Иррациональные числа</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Множество действительных чисел.</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Представления о расширениях числовых множеств. </w:t>
      </w:r>
      <w:bookmarkStart w:id="270" w:name="_Toc403076053"/>
    </w:p>
    <w:p w:rsidR="00D45665" w:rsidRPr="005E1019" w:rsidRDefault="00D45665" w:rsidP="00902E25">
      <w:pPr>
        <w:pStyle w:val="aff5"/>
        <w:spacing w:after="0" w:line="360" w:lineRule="auto"/>
        <w:ind w:firstLine="709"/>
        <w:jc w:val="both"/>
        <w:rPr>
          <w:rFonts w:ascii="Times New Roman" w:hAnsi="Times New Roman" w:cs="Times New Roman"/>
          <w:b/>
          <w:bCs/>
          <w:i w:val="0"/>
          <w:iCs w:val="0"/>
          <w:color w:val="auto"/>
          <w:spacing w:val="0"/>
        </w:rPr>
      </w:pPr>
      <w:r w:rsidRPr="005E1019">
        <w:rPr>
          <w:rFonts w:ascii="Times New Roman" w:hAnsi="Times New Roman" w:cs="Times New Roman"/>
          <w:b/>
          <w:bCs/>
          <w:i w:val="0"/>
          <w:iCs w:val="0"/>
          <w:color w:val="auto"/>
          <w:spacing w:val="0"/>
        </w:rPr>
        <w:t>Тождественные преобразования</w:t>
      </w:r>
      <w:bookmarkEnd w:id="270"/>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Числовые и буквенные выражения</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Выражение с переменной. Значение выражения. Подстановка выражений вместо переменных. </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Многочлены</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Квадратный трёхчлен.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Понятие тождества</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Тождественное преобразование. Представление о тождестве на множестве.</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Дробно-рациональные выражения</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w:t>
      </w:r>
      <w:r w:rsidRPr="005E1019">
        <w:rPr>
          <w:rFonts w:ascii="Times New Roman" w:hAnsi="Times New Roman" w:cs="Times New Roman"/>
          <w:sz w:val="24"/>
          <w:szCs w:val="24"/>
        </w:rPr>
        <w:lastRenderedPageBreak/>
        <w:t xml:space="preserve">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Преобразование выражений, содержащих знак модуля.</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Иррациональные выражения</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Корни </w:t>
      </w:r>
      <w:r w:rsidRPr="005E1019">
        <w:rPr>
          <w:rFonts w:ascii="Times New Roman" w:hAnsi="Times New Roman" w:cs="Times New Roman"/>
          <w:i/>
          <w:iCs/>
          <w:sz w:val="24"/>
          <w:szCs w:val="24"/>
        </w:rPr>
        <w:t>n</w:t>
      </w:r>
      <w:r w:rsidRPr="005E1019">
        <w:rPr>
          <w:rFonts w:ascii="Times New Roman" w:hAnsi="Times New Roman" w:cs="Times New Roman"/>
          <w:sz w:val="24"/>
          <w:szCs w:val="24"/>
        </w:rPr>
        <w:t xml:space="preserve">-ых степеней. Допустимые значения переменных в выражениях, содержащих корни </w:t>
      </w:r>
      <w:r w:rsidRPr="005E1019">
        <w:rPr>
          <w:rFonts w:ascii="Times New Roman" w:hAnsi="Times New Roman" w:cs="Times New Roman"/>
          <w:i/>
          <w:iCs/>
          <w:sz w:val="24"/>
          <w:szCs w:val="24"/>
        </w:rPr>
        <w:t>n</w:t>
      </w:r>
      <w:r w:rsidRPr="005E1019">
        <w:rPr>
          <w:rFonts w:ascii="Times New Roman" w:hAnsi="Times New Roman" w:cs="Times New Roman"/>
          <w:sz w:val="24"/>
          <w:szCs w:val="24"/>
        </w:rPr>
        <w:t xml:space="preserve">-ых степеней. Преобразование выражений, содержащих корни </w:t>
      </w:r>
      <w:r w:rsidRPr="005E1019">
        <w:rPr>
          <w:rFonts w:ascii="Times New Roman" w:hAnsi="Times New Roman" w:cs="Times New Roman"/>
          <w:i/>
          <w:iCs/>
          <w:sz w:val="24"/>
          <w:szCs w:val="24"/>
        </w:rPr>
        <w:t>n</w:t>
      </w:r>
      <w:r w:rsidRPr="005E1019">
        <w:rPr>
          <w:rFonts w:ascii="Times New Roman" w:hAnsi="Times New Roman" w:cs="Times New Roman"/>
          <w:sz w:val="24"/>
          <w:szCs w:val="24"/>
        </w:rPr>
        <w:t xml:space="preserve">-ых степеней. </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Степень с рациональным показателем. Преобразование выражений, содержащих степень с рациональным показателем.</w:t>
      </w:r>
    </w:p>
    <w:p w:rsidR="00D45665" w:rsidRPr="005E1019" w:rsidRDefault="00D45665" w:rsidP="00902E25">
      <w:pPr>
        <w:pStyle w:val="aff5"/>
        <w:spacing w:after="0" w:line="360" w:lineRule="auto"/>
        <w:ind w:firstLine="709"/>
        <w:jc w:val="both"/>
        <w:rPr>
          <w:rFonts w:ascii="Times New Roman" w:hAnsi="Times New Roman" w:cs="Times New Roman"/>
          <w:b/>
          <w:bCs/>
          <w:i w:val="0"/>
          <w:iCs w:val="0"/>
          <w:color w:val="auto"/>
          <w:spacing w:val="0"/>
        </w:rPr>
      </w:pPr>
      <w:bookmarkStart w:id="271" w:name="_Toc403076054"/>
      <w:r w:rsidRPr="005E1019">
        <w:rPr>
          <w:rFonts w:ascii="Times New Roman" w:hAnsi="Times New Roman" w:cs="Times New Roman"/>
          <w:b/>
          <w:bCs/>
          <w:i w:val="0"/>
          <w:iCs w:val="0"/>
          <w:color w:val="auto"/>
          <w:spacing w:val="0"/>
        </w:rPr>
        <w:t xml:space="preserve">Уравнения </w:t>
      </w:r>
      <w:bookmarkEnd w:id="271"/>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Равенства</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Числовое равенство. Свойства числовых равенств. Равенство с переменной. </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Уравнения</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Понятие уравнения и корня уравнения. Представление о равносильности уравнений и уравнениях-следствиях.</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Представление о равносильности на множестве. Равносильные преобразования уравнений.</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Методы решения уравнений</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Линейное уравнение и его корни</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Решение линейных уравнений. Количество корней линейного уравнения. Линейное уравнение с параметром.</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Квадратное уравнение и его корни</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w:t>
      </w:r>
      <w:proofErr w:type="gramStart"/>
      <w:r w:rsidRPr="005E1019">
        <w:rPr>
          <w:rFonts w:ascii="Times New Roman" w:hAnsi="Times New Roman" w:cs="Times New Roman"/>
          <w:sz w:val="24"/>
          <w:szCs w:val="24"/>
        </w:rPr>
        <w:t>линейным</w:t>
      </w:r>
      <w:proofErr w:type="gramEnd"/>
      <w:r w:rsidRPr="005E1019">
        <w:rPr>
          <w:rFonts w:ascii="Times New Roman" w:hAnsi="Times New Roman" w:cs="Times New Roman"/>
          <w:sz w:val="24"/>
          <w:szCs w:val="24"/>
        </w:rPr>
        <w:t xml:space="preserve">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Дробно-рациональные уравнения</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lastRenderedPageBreak/>
        <w:t xml:space="preserve">Решение дробно-рациональных уравнений. </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Простейшие иррациональные уравнения вида</w:t>
      </w:r>
      <w:proofErr w:type="gramStart"/>
      <w:r w:rsidRPr="005E1019">
        <w:rPr>
          <w:rFonts w:ascii="Times New Roman" w:hAnsi="Times New Roman" w:cs="Times New Roman"/>
          <w:sz w:val="24"/>
          <w:szCs w:val="24"/>
        </w:rPr>
        <w:t xml:space="preserve">: </w:t>
      </w:r>
      <w:r w:rsidR="004C5454" w:rsidRPr="004C5454">
        <w:rPr>
          <w:rFonts w:ascii="Times New Roman" w:hAnsi="Times New Roman" w:cs="Times New Roman"/>
          <w:position w:val="-16"/>
          <w:sz w:val="24"/>
          <w:szCs w:val="24"/>
        </w:rPr>
        <w:pict>
          <v:shape id="_x0000_i1054" type="#_x0000_t75" style="width:56.25pt;height:24.75pt">
            <v:imagedata r:id="rId7" o:title=""/>
          </v:shape>
        </w:pict>
      </w:r>
      <w:r w:rsidRPr="005E1019">
        <w:rPr>
          <w:rFonts w:ascii="Times New Roman" w:hAnsi="Times New Roman" w:cs="Times New Roman"/>
          <w:sz w:val="24"/>
          <w:szCs w:val="24"/>
        </w:rPr>
        <w:t xml:space="preserve">; </w:t>
      </w:r>
      <w:r w:rsidR="004C5454" w:rsidRPr="004C5454">
        <w:rPr>
          <w:rFonts w:ascii="Times New Roman" w:hAnsi="Times New Roman" w:cs="Times New Roman"/>
          <w:position w:val="-16"/>
          <w:sz w:val="24"/>
          <w:szCs w:val="24"/>
        </w:rPr>
        <w:pict>
          <v:shape id="_x0000_i1055" type="#_x0000_t75" style="width:83.25pt;height:24.75pt">
            <v:imagedata r:id="rId9" o:title=""/>
          </v:shape>
        </w:pict>
      </w:r>
      <w:r w:rsidR="004C5454" w:rsidRPr="005E1019">
        <w:rPr>
          <w:rFonts w:ascii="Times New Roman" w:hAnsi="Times New Roman" w:cs="Times New Roman"/>
          <w:sz w:val="24"/>
          <w:szCs w:val="24"/>
        </w:rPr>
        <w:fldChar w:fldCharType="begin"/>
      </w:r>
      <w:r w:rsidRPr="005E1019">
        <w:rPr>
          <w:rFonts w:ascii="Times New Roman" w:hAnsi="Times New Roman" w:cs="Times New Roman"/>
          <w:sz w:val="24"/>
          <w:szCs w:val="24"/>
        </w:rPr>
        <w:instrText xml:space="preserve"> QUOTE </w:instrText>
      </w:r>
      <w:r w:rsidR="004C5454" w:rsidRPr="004C5454">
        <w:rPr>
          <w:rFonts w:ascii="Times New Roman" w:hAnsi="Times New Roman" w:cs="Times New Roman"/>
          <w:noProof/>
          <w:position w:val="-9"/>
          <w:sz w:val="24"/>
          <w:szCs w:val="24"/>
          <w:lang w:eastAsia="ru-RU"/>
        </w:rPr>
        <w:pict>
          <v:shape id="Рисунок 4" o:spid="_x0000_i1056" type="#_x0000_t75" style="width:64.5pt;height:20.25pt;visibility:visible">
            <v:imagedata r:id="rId24" o:title="" chromakey="white"/>
          </v:shape>
        </w:pict>
      </w:r>
      <w:r w:rsidR="004C5454" w:rsidRPr="005E1019">
        <w:rPr>
          <w:rFonts w:ascii="Times New Roman" w:hAnsi="Times New Roman" w:cs="Times New Roman"/>
          <w:sz w:val="24"/>
          <w:szCs w:val="24"/>
        </w:rPr>
        <w:fldChar w:fldCharType="separate"/>
      </w:r>
      <w:r w:rsidR="004C5454" w:rsidRPr="004C5454">
        <w:rPr>
          <w:rFonts w:ascii="Times New Roman" w:hAnsi="Times New Roman" w:cs="Times New Roman"/>
          <w:noProof/>
          <w:position w:val="-9"/>
          <w:sz w:val="24"/>
          <w:szCs w:val="24"/>
          <w:lang w:eastAsia="ru-RU"/>
        </w:rPr>
        <w:pict>
          <v:shape id="_x0000_i1057" type="#_x0000_t75" style="width:64.5pt;height:20.25pt;visibility:visible">
            <v:imagedata r:id="rId24" o:title="" chromakey="white"/>
          </v:shape>
        </w:pict>
      </w:r>
      <w:r w:rsidR="004C5454" w:rsidRPr="005E1019">
        <w:rPr>
          <w:rFonts w:ascii="Times New Roman" w:hAnsi="Times New Roman" w:cs="Times New Roman"/>
          <w:sz w:val="24"/>
          <w:szCs w:val="24"/>
        </w:rPr>
        <w:fldChar w:fldCharType="end"/>
      </w:r>
      <w:r w:rsidR="004C5454" w:rsidRPr="005E1019">
        <w:rPr>
          <w:rFonts w:ascii="Times New Roman" w:hAnsi="Times New Roman" w:cs="Times New Roman"/>
          <w:sz w:val="24"/>
          <w:szCs w:val="24"/>
        </w:rPr>
        <w:fldChar w:fldCharType="begin"/>
      </w:r>
      <w:r w:rsidRPr="005E1019">
        <w:rPr>
          <w:rFonts w:ascii="Times New Roman" w:hAnsi="Times New Roman" w:cs="Times New Roman"/>
          <w:sz w:val="24"/>
          <w:szCs w:val="24"/>
        </w:rPr>
        <w:instrText xml:space="preserve"> QUOTE </w:instrText>
      </w:r>
      <w:r w:rsidR="004C5454" w:rsidRPr="004C5454">
        <w:rPr>
          <w:rFonts w:ascii="Times New Roman" w:hAnsi="Times New Roman" w:cs="Times New Roman"/>
          <w:noProof/>
          <w:position w:val="-8"/>
          <w:sz w:val="24"/>
          <w:szCs w:val="24"/>
          <w:lang w:eastAsia="ru-RU"/>
        </w:rPr>
        <w:pict>
          <v:shape id="Рисунок 6" o:spid="_x0000_i1058" type="#_x0000_t75" style="width:36.75pt;height:18pt;visibility:visible">
            <v:imagedata r:id="rId25" o:title="" chromakey="white"/>
          </v:shape>
        </w:pict>
      </w:r>
      <w:r w:rsidR="004C5454" w:rsidRPr="005E1019">
        <w:rPr>
          <w:rFonts w:ascii="Times New Roman" w:hAnsi="Times New Roman" w:cs="Times New Roman"/>
          <w:sz w:val="24"/>
          <w:szCs w:val="24"/>
        </w:rPr>
        <w:fldChar w:fldCharType="separate"/>
      </w:r>
      <w:r w:rsidR="004C5454" w:rsidRPr="004C5454">
        <w:rPr>
          <w:rFonts w:ascii="Times New Roman" w:hAnsi="Times New Roman" w:cs="Times New Roman"/>
          <w:noProof/>
          <w:position w:val="-8"/>
          <w:sz w:val="24"/>
          <w:szCs w:val="24"/>
          <w:lang w:eastAsia="ru-RU"/>
        </w:rPr>
        <w:pict>
          <v:shape id="_x0000_i1059" type="#_x0000_t75" style="width:36.75pt;height:18pt;visibility:visible">
            <v:imagedata r:id="rId25" o:title="" chromakey="white"/>
          </v:shape>
        </w:pict>
      </w:r>
      <w:r w:rsidR="004C5454" w:rsidRPr="005E1019">
        <w:rPr>
          <w:rFonts w:ascii="Times New Roman" w:hAnsi="Times New Roman" w:cs="Times New Roman"/>
          <w:sz w:val="24"/>
          <w:szCs w:val="24"/>
        </w:rPr>
        <w:fldChar w:fldCharType="end"/>
      </w:r>
      <w:r w:rsidR="004C5454" w:rsidRPr="005E1019">
        <w:rPr>
          <w:rFonts w:ascii="Times New Roman" w:hAnsi="Times New Roman" w:cs="Times New Roman"/>
          <w:sz w:val="24"/>
          <w:szCs w:val="24"/>
        </w:rPr>
        <w:fldChar w:fldCharType="begin"/>
      </w:r>
      <w:r w:rsidRPr="005E1019">
        <w:rPr>
          <w:rFonts w:ascii="Times New Roman" w:hAnsi="Times New Roman" w:cs="Times New Roman"/>
          <w:sz w:val="24"/>
          <w:szCs w:val="24"/>
        </w:rPr>
        <w:instrText xml:space="preserve"> QUOTE </w:instrText>
      </w:r>
      <w:r w:rsidR="004C5454" w:rsidRPr="004C5454">
        <w:rPr>
          <w:rFonts w:ascii="Times New Roman" w:hAnsi="Times New Roman" w:cs="Times New Roman"/>
          <w:noProof/>
          <w:position w:val="-8"/>
          <w:sz w:val="24"/>
          <w:szCs w:val="24"/>
          <w:lang w:eastAsia="ru-RU"/>
        </w:rPr>
        <w:pict>
          <v:shape id="Рисунок 7" o:spid="_x0000_i1060" type="#_x0000_t75" style="width:37.5pt;height:18pt;visibility:visible">
            <v:imagedata r:id="rId26" o:title="" chromakey="white"/>
          </v:shape>
        </w:pict>
      </w:r>
      <w:r w:rsidR="004C5454" w:rsidRPr="005E1019">
        <w:rPr>
          <w:rFonts w:ascii="Times New Roman" w:hAnsi="Times New Roman" w:cs="Times New Roman"/>
          <w:sz w:val="24"/>
          <w:szCs w:val="24"/>
        </w:rPr>
        <w:fldChar w:fldCharType="separate"/>
      </w:r>
      <w:r w:rsidR="004C5454" w:rsidRPr="004C5454">
        <w:rPr>
          <w:rFonts w:ascii="Times New Roman" w:hAnsi="Times New Roman" w:cs="Times New Roman"/>
          <w:noProof/>
          <w:position w:val="-8"/>
          <w:sz w:val="24"/>
          <w:szCs w:val="24"/>
          <w:lang w:eastAsia="ru-RU"/>
        </w:rPr>
        <w:pict>
          <v:shape id="_x0000_i1061" type="#_x0000_t75" style="width:37.5pt;height:18pt;visibility:visible">
            <v:imagedata r:id="rId26" o:title="" chromakey="white"/>
          </v:shape>
        </w:pict>
      </w:r>
      <w:r w:rsidR="004C5454" w:rsidRPr="005E1019">
        <w:rPr>
          <w:rFonts w:ascii="Times New Roman" w:hAnsi="Times New Roman" w:cs="Times New Roman"/>
          <w:sz w:val="24"/>
          <w:szCs w:val="24"/>
        </w:rPr>
        <w:fldChar w:fldCharType="end"/>
      </w:r>
      <w:proofErr w:type="gramEnd"/>
      <w:r w:rsidRPr="005E1019">
        <w:rPr>
          <w:rFonts w:ascii="Times New Roman" w:hAnsi="Times New Roman" w:cs="Times New Roman"/>
          <w:sz w:val="24"/>
          <w:szCs w:val="24"/>
        </w:rPr>
        <w:t xml:space="preserve">и их решение. Решение иррациональных уравнений вида </w:t>
      </w:r>
      <w:r w:rsidR="004C5454" w:rsidRPr="004C5454">
        <w:rPr>
          <w:rFonts w:ascii="Times New Roman" w:hAnsi="Times New Roman" w:cs="Times New Roman"/>
          <w:position w:val="-16"/>
          <w:sz w:val="24"/>
          <w:szCs w:val="24"/>
        </w:rPr>
        <w:pict>
          <v:shape id="_x0000_i1062" type="#_x0000_t75" style="width:72.75pt;height:24.75pt">
            <v:imagedata r:id="rId27" o:title=""/>
          </v:shape>
        </w:pict>
      </w:r>
      <w:r w:rsidRPr="005E1019">
        <w:rPr>
          <w:rFonts w:ascii="Times New Roman" w:hAnsi="Times New Roman" w:cs="Times New Roman"/>
          <w:sz w:val="24"/>
          <w:szCs w:val="24"/>
        </w:rPr>
        <w:t>.</w:t>
      </w:r>
    </w:p>
    <w:p w:rsidR="00D45665" w:rsidRPr="005E1019" w:rsidRDefault="00D45665" w:rsidP="00902E25">
      <w:pPr>
        <w:pStyle w:val="aff5"/>
        <w:spacing w:after="0" w:line="360" w:lineRule="auto"/>
        <w:ind w:firstLine="709"/>
        <w:jc w:val="both"/>
        <w:rPr>
          <w:rFonts w:ascii="Times New Roman" w:hAnsi="Times New Roman" w:cs="Times New Roman"/>
          <w:b/>
          <w:bCs/>
          <w:i w:val="0"/>
          <w:iCs w:val="0"/>
          <w:color w:val="auto"/>
          <w:spacing w:val="0"/>
        </w:rPr>
      </w:pPr>
      <w:r w:rsidRPr="005E1019">
        <w:rPr>
          <w:rFonts w:ascii="Times New Roman" w:hAnsi="Times New Roman" w:cs="Times New Roman"/>
          <w:b/>
          <w:bCs/>
          <w:i w:val="0"/>
          <w:iCs w:val="0"/>
          <w:color w:val="auto"/>
          <w:spacing w:val="0"/>
        </w:rPr>
        <w:t>Системы уравнений</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Представление о графической интерпретации произвольного уравнения с двумя переменными: линии на плоскости. </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Понятие системы уравнений. Решение систем уравнений. </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Представление о равносильности систем уравнений. </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D45665" w:rsidRPr="005E1019" w:rsidRDefault="00D45665" w:rsidP="00902E25">
      <w:pPr>
        <w:pStyle w:val="aff5"/>
        <w:spacing w:after="0" w:line="360" w:lineRule="auto"/>
        <w:ind w:firstLine="709"/>
        <w:jc w:val="both"/>
        <w:rPr>
          <w:rFonts w:ascii="Times New Roman" w:hAnsi="Times New Roman" w:cs="Times New Roman"/>
          <w:b/>
          <w:bCs/>
          <w:i w:val="0"/>
          <w:iCs w:val="0"/>
          <w:color w:val="auto"/>
          <w:spacing w:val="0"/>
        </w:rPr>
      </w:pPr>
      <w:r w:rsidRPr="005E1019">
        <w:rPr>
          <w:rFonts w:ascii="Times New Roman" w:hAnsi="Times New Roman" w:cs="Times New Roman"/>
          <w:b/>
          <w:bCs/>
          <w:i w:val="0"/>
          <w:iCs w:val="0"/>
          <w:color w:val="auto"/>
          <w:spacing w:val="0"/>
        </w:rPr>
        <w:t>Неравенства</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Числовые неравенства. Свойства числовых неравенств. Проверка справедливости неравен</w:t>
      </w:r>
      <w:proofErr w:type="gramStart"/>
      <w:r w:rsidRPr="005E1019">
        <w:rPr>
          <w:rFonts w:ascii="Times New Roman" w:hAnsi="Times New Roman" w:cs="Times New Roman"/>
          <w:sz w:val="24"/>
          <w:szCs w:val="24"/>
        </w:rPr>
        <w:t>ств пр</w:t>
      </w:r>
      <w:proofErr w:type="gramEnd"/>
      <w:r w:rsidRPr="005E1019">
        <w:rPr>
          <w:rFonts w:ascii="Times New Roman" w:hAnsi="Times New Roman" w:cs="Times New Roman"/>
          <w:sz w:val="24"/>
          <w:szCs w:val="24"/>
        </w:rPr>
        <w:t xml:space="preserve">и заданных значениях переменных. </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Неравенство с переменной. Строгие и нестрогие неравенства. Доказательство неравенств. Неравенства </w:t>
      </w:r>
      <w:proofErr w:type="gramStart"/>
      <w:r w:rsidRPr="005E1019">
        <w:rPr>
          <w:rFonts w:ascii="Times New Roman" w:hAnsi="Times New Roman" w:cs="Times New Roman"/>
          <w:sz w:val="24"/>
          <w:szCs w:val="24"/>
        </w:rPr>
        <w:t>о</w:t>
      </w:r>
      <w:proofErr w:type="gramEnd"/>
      <w:r w:rsidRPr="005E1019">
        <w:rPr>
          <w:rFonts w:ascii="Times New Roman" w:hAnsi="Times New Roman" w:cs="Times New Roman"/>
          <w:sz w:val="24"/>
          <w:szCs w:val="24"/>
        </w:rPr>
        <w:t xml:space="preserve"> средних для двух чисел.</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Понятие о решении неравенства. Множество решений неравенства.</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Представление о равносильности неравенств. </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Линейное неравенство и множества его решений. Решение линейных неравенств. Линейное неравенство с параметром.</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Квадратное неравенство с параметром и его решение. </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Простейшие иррациональные неравенства вида</w:t>
      </w:r>
      <w:proofErr w:type="gramStart"/>
      <w:r w:rsidRPr="005E1019">
        <w:rPr>
          <w:rFonts w:ascii="Times New Roman" w:hAnsi="Times New Roman" w:cs="Times New Roman"/>
          <w:sz w:val="24"/>
          <w:szCs w:val="24"/>
        </w:rPr>
        <w:t xml:space="preserve">: </w:t>
      </w:r>
      <w:r w:rsidR="004C5454" w:rsidRPr="004C5454">
        <w:rPr>
          <w:rFonts w:ascii="Times New Roman" w:hAnsi="Times New Roman" w:cs="Times New Roman"/>
          <w:position w:val="-16"/>
          <w:sz w:val="24"/>
          <w:szCs w:val="24"/>
        </w:rPr>
        <w:pict>
          <v:shape id="_x0000_i1063" type="#_x0000_t75" style="width:56.25pt;height:24.75pt">
            <v:imagedata r:id="rId28" o:title=""/>
          </v:shape>
        </w:pict>
      </w:r>
      <w:r w:rsidRPr="005E1019">
        <w:rPr>
          <w:rFonts w:ascii="Times New Roman" w:hAnsi="Times New Roman" w:cs="Times New Roman"/>
          <w:sz w:val="24"/>
          <w:szCs w:val="24"/>
        </w:rPr>
        <w:t xml:space="preserve">; </w:t>
      </w:r>
      <w:r w:rsidR="004C5454" w:rsidRPr="004C5454">
        <w:rPr>
          <w:rFonts w:ascii="Times New Roman" w:hAnsi="Times New Roman" w:cs="Times New Roman"/>
          <w:position w:val="-16"/>
          <w:sz w:val="24"/>
          <w:szCs w:val="24"/>
        </w:rPr>
        <w:pict>
          <v:shape id="_x0000_i1064" type="#_x0000_t75" style="width:56.25pt;height:24.75pt">
            <v:imagedata r:id="rId29" o:title=""/>
          </v:shape>
        </w:pict>
      </w:r>
      <w:r w:rsidRPr="005E1019">
        <w:rPr>
          <w:rFonts w:ascii="Times New Roman" w:hAnsi="Times New Roman" w:cs="Times New Roman"/>
          <w:sz w:val="24"/>
          <w:szCs w:val="24"/>
        </w:rPr>
        <w:t xml:space="preserve">; </w:t>
      </w:r>
      <w:r w:rsidR="004C5454" w:rsidRPr="004C5454">
        <w:rPr>
          <w:rFonts w:ascii="Times New Roman" w:hAnsi="Times New Roman" w:cs="Times New Roman"/>
          <w:position w:val="-16"/>
          <w:sz w:val="24"/>
          <w:szCs w:val="24"/>
        </w:rPr>
        <w:pict>
          <v:shape id="_x0000_i1065" type="#_x0000_t75" style="width:83.25pt;height:24.75pt">
            <v:imagedata r:id="rId30" o:title=""/>
          </v:shape>
        </w:pict>
      </w:r>
      <w:r w:rsidR="004C5454" w:rsidRPr="005E1019">
        <w:rPr>
          <w:rFonts w:ascii="Times New Roman" w:hAnsi="Times New Roman" w:cs="Times New Roman"/>
          <w:sz w:val="24"/>
          <w:szCs w:val="24"/>
        </w:rPr>
        <w:fldChar w:fldCharType="begin"/>
      </w:r>
      <w:r w:rsidRPr="005E1019">
        <w:rPr>
          <w:rFonts w:ascii="Times New Roman" w:hAnsi="Times New Roman" w:cs="Times New Roman"/>
          <w:sz w:val="24"/>
          <w:szCs w:val="24"/>
        </w:rPr>
        <w:instrText xml:space="preserve"> QUOTE </w:instrText>
      </w:r>
      <w:r w:rsidR="004C5454" w:rsidRPr="004C5454">
        <w:rPr>
          <w:rFonts w:ascii="Times New Roman" w:hAnsi="Times New Roman" w:cs="Times New Roman"/>
          <w:noProof/>
          <w:position w:val="-9"/>
          <w:sz w:val="24"/>
          <w:szCs w:val="24"/>
          <w:lang w:eastAsia="ru-RU"/>
        </w:rPr>
        <w:pict>
          <v:shape id="Рисунок 8" o:spid="_x0000_i1066" type="#_x0000_t75" style="width:64.5pt;height:20.25pt;visibility:visible">
            <v:imagedata r:id="rId31" o:title="" chromakey="white"/>
          </v:shape>
        </w:pict>
      </w:r>
      <w:r w:rsidR="004C5454" w:rsidRPr="005E1019">
        <w:rPr>
          <w:rFonts w:ascii="Times New Roman" w:hAnsi="Times New Roman" w:cs="Times New Roman"/>
          <w:sz w:val="24"/>
          <w:szCs w:val="24"/>
        </w:rPr>
        <w:fldChar w:fldCharType="separate"/>
      </w:r>
      <w:r w:rsidR="004C5454" w:rsidRPr="004C5454">
        <w:rPr>
          <w:rFonts w:ascii="Times New Roman" w:hAnsi="Times New Roman" w:cs="Times New Roman"/>
          <w:noProof/>
          <w:position w:val="-9"/>
          <w:sz w:val="24"/>
          <w:szCs w:val="24"/>
          <w:lang w:eastAsia="ru-RU"/>
        </w:rPr>
        <w:pict>
          <v:shape id="_x0000_i1067" type="#_x0000_t75" style="width:64.5pt;height:20.25pt;visibility:visible">
            <v:imagedata r:id="rId31" o:title="" chromakey="white"/>
          </v:shape>
        </w:pict>
      </w:r>
      <w:r w:rsidR="004C5454" w:rsidRPr="005E1019">
        <w:rPr>
          <w:rFonts w:ascii="Times New Roman" w:hAnsi="Times New Roman" w:cs="Times New Roman"/>
          <w:sz w:val="24"/>
          <w:szCs w:val="24"/>
        </w:rPr>
        <w:fldChar w:fldCharType="end"/>
      </w:r>
      <w:r w:rsidRPr="005E1019">
        <w:rPr>
          <w:rFonts w:ascii="Times New Roman" w:hAnsi="Times New Roman" w:cs="Times New Roman"/>
          <w:sz w:val="24"/>
          <w:szCs w:val="24"/>
        </w:rPr>
        <w:t>.</w:t>
      </w:r>
      <w:proofErr w:type="gramEnd"/>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lastRenderedPageBreak/>
        <w:t>Обобщённый метод интервалов для решения неравенств.</w:t>
      </w:r>
    </w:p>
    <w:p w:rsidR="00D45665" w:rsidRPr="005E1019" w:rsidRDefault="00D45665" w:rsidP="00902E25">
      <w:pPr>
        <w:pStyle w:val="aff5"/>
        <w:spacing w:after="0" w:line="360" w:lineRule="auto"/>
        <w:ind w:firstLine="709"/>
        <w:jc w:val="both"/>
        <w:rPr>
          <w:rFonts w:ascii="Times New Roman" w:hAnsi="Times New Roman" w:cs="Times New Roman"/>
          <w:b/>
          <w:bCs/>
          <w:i w:val="0"/>
          <w:iCs w:val="0"/>
          <w:color w:val="auto"/>
          <w:spacing w:val="0"/>
        </w:rPr>
      </w:pPr>
      <w:r w:rsidRPr="005E1019">
        <w:rPr>
          <w:rFonts w:ascii="Times New Roman" w:hAnsi="Times New Roman" w:cs="Times New Roman"/>
          <w:b/>
          <w:bCs/>
          <w:i w:val="0"/>
          <w:iCs w:val="0"/>
          <w:color w:val="auto"/>
          <w:spacing w:val="0"/>
        </w:rPr>
        <w:t>Системы неравенств</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w:t>
      </w:r>
      <w:proofErr w:type="gramStart"/>
      <w:r w:rsidRPr="005E1019">
        <w:rPr>
          <w:rFonts w:ascii="Times New Roman" w:hAnsi="Times New Roman" w:cs="Times New Roman"/>
          <w:sz w:val="24"/>
          <w:szCs w:val="24"/>
        </w:rPr>
        <w:t>на</w:t>
      </w:r>
      <w:proofErr w:type="gramEnd"/>
      <w:r w:rsidRPr="005E1019">
        <w:rPr>
          <w:rFonts w:ascii="Times New Roman" w:hAnsi="Times New Roman" w:cs="Times New Roman"/>
          <w:sz w:val="24"/>
          <w:szCs w:val="24"/>
        </w:rPr>
        <w:t xml:space="preserve"> числовой прямой. Запись решения системы неравенств.</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w:t>
      </w:r>
      <w:proofErr w:type="gramStart"/>
      <w:r w:rsidRPr="005E1019">
        <w:rPr>
          <w:rFonts w:ascii="Times New Roman" w:hAnsi="Times New Roman" w:cs="Times New Roman"/>
          <w:sz w:val="24"/>
          <w:szCs w:val="24"/>
        </w:rPr>
        <w:t>ств с дв</w:t>
      </w:r>
      <w:proofErr w:type="gramEnd"/>
      <w:r w:rsidRPr="005E1019">
        <w:rPr>
          <w:rFonts w:ascii="Times New Roman" w:hAnsi="Times New Roman" w:cs="Times New Roman"/>
          <w:sz w:val="24"/>
          <w:szCs w:val="24"/>
        </w:rPr>
        <w:t>умя переменными.</w:t>
      </w:r>
    </w:p>
    <w:p w:rsidR="00D45665" w:rsidRPr="005E1019" w:rsidRDefault="00D45665" w:rsidP="00902E25">
      <w:pPr>
        <w:pStyle w:val="aff5"/>
        <w:spacing w:after="0" w:line="360" w:lineRule="auto"/>
        <w:ind w:firstLine="709"/>
        <w:jc w:val="both"/>
        <w:rPr>
          <w:rFonts w:ascii="Times New Roman" w:hAnsi="Times New Roman" w:cs="Times New Roman"/>
          <w:b/>
          <w:bCs/>
          <w:i w:val="0"/>
          <w:iCs w:val="0"/>
          <w:color w:val="auto"/>
          <w:spacing w:val="0"/>
        </w:rPr>
      </w:pPr>
      <w:bookmarkStart w:id="272" w:name="_Toc403076055"/>
      <w:r w:rsidRPr="005E1019">
        <w:rPr>
          <w:rFonts w:ascii="Times New Roman" w:hAnsi="Times New Roman" w:cs="Times New Roman"/>
          <w:b/>
          <w:bCs/>
          <w:i w:val="0"/>
          <w:iCs w:val="0"/>
          <w:color w:val="auto"/>
          <w:spacing w:val="0"/>
        </w:rPr>
        <w:t>Функции</w:t>
      </w:r>
      <w:bookmarkEnd w:id="272"/>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Понятие зависимости</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Прямоугольная система координат. Формирование представлений о метапредметном понятии «координаты». График зависимости.</w:t>
      </w:r>
    </w:p>
    <w:p w:rsidR="00D45665" w:rsidRPr="005E1019" w:rsidRDefault="00D45665" w:rsidP="00902E25">
      <w:pPr>
        <w:spacing w:after="0" w:line="360" w:lineRule="auto"/>
        <w:ind w:firstLine="709"/>
        <w:jc w:val="both"/>
        <w:rPr>
          <w:rFonts w:ascii="Times New Roman" w:hAnsi="Times New Roman" w:cs="Times New Roman"/>
          <w:b/>
          <w:bCs/>
          <w:sz w:val="24"/>
          <w:szCs w:val="24"/>
        </w:rPr>
      </w:pPr>
      <w:r w:rsidRPr="005E1019">
        <w:rPr>
          <w:rFonts w:ascii="Times New Roman" w:hAnsi="Times New Roman" w:cs="Times New Roman"/>
          <w:b/>
          <w:bCs/>
          <w:sz w:val="24"/>
          <w:szCs w:val="24"/>
        </w:rPr>
        <w:t>Функция</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D45665" w:rsidRPr="005E1019" w:rsidRDefault="00D45665" w:rsidP="00902E25">
      <w:pPr>
        <w:spacing w:after="0" w:line="360" w:lineRule="auto"/>
        <w:ind w:firstLine="709"/>
        <w:jc w:val="both"/>
        <w:rPr>
          <w:rFonts w:ascii="Times New Roman" w:hAnsi="Times New Roman" w:cs="Times New Roman"/>
          <w:b/>
          <w:bCs/>
          <w:sz w:val="24"/>
          <w:szCs w:val="24"/>
        </w:rPr>
      </w:pPr>
      <w:r w:rsidRPr="005E1019">
        <w:rPr>
          <w:rFonts w:ascii="Times New Roman" w:hAnsi="Times New Roman" w:cs="Times New Roman"/>
          <w:b/>
          <w:bCs/>
          <w:sz w:val="24"/>
          <w:szCs w:val="24"/>
        </w:rPr>
        <w:t>Линейная функция</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Свойства, график. Угловой коэффициент прямой. Расположение графика линейной функции в зависимости от её коэффициентов.</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Квадратичная функция</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Свойства. Парабола. Построение графика квадратичной функции. Положение графика квадратичной функции в зависимости от её коэффициентов. Использование свой</w:t>
      </w:r>
      <w:proofErr w:type="gramStart"/>
      <w:r w:rsidRPr="005E1019">
        <w:rPr>
          <w:rFonts w:ascii="Times New Roman" w:hAnsi="Times New Roman" w:cs="Times New Roman"/>
          <w:sz w:val="24"/>
          <w:szCs w:val="24"/>
        </w:rPr>
        <w:t>ств кв</w:t>
      </w:r>
      <w:proofErr w:type="gramEnd"/>
      <w:r w:rsidRPr="005E1019">
        <w:rPr>
          <w:rFonts w:ascii="Times New Roman" w:hAnsi="Times New Roman" w:cs="Times New Roman"/>
          <w:sz w:val="24"/>
          <w:szCs w:val="24"/>
        </w:rPr>
        <w:t>адратичной функции для решения задач.</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Обратная пропорциональность</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Свойства функции </w:t>
      </w:r>
      <w:r w:rsidR="004C5454" w:rsidRPr="004C5454">
        <w:rPr>
          <w:rFonts w:ascii="Times New Roman" w:hAnsi="Times New Roman" w:cs="Times New Roman"/>
          <w:position w:val="-24"/>
          <w:sz w:val="24"/>
          <w:szCs w:val="24"/>
        </w:rPr>
        <w:pict>
          <v:shape id="_x0000_i1068" type="#_x0000_t75" style="width:30.75pt;height:30.75pt">
            <v:imagedata r:id="rId21" o:title=""/>
          </v:shape>
        </w:pict>
      </w:r>
      <w:r w:rsidR="004C5454" w:rsidRPr="005E1019">
        <w:rPr>
          <w:rFonts w:ascii="Times New Roman" w:hAnsi="Times New Roman" w:cs="Times New Roman"/>
          <w:sz w:val="24"/>
          <w:szCs w:val="24"/>
        </w:rPr>
        <w:fldChar w:fldCharType="begin"/>
      </w:r>
      <w:r w:rsidRPr="005E1019">
        <w:rPr>
          <w:rFonts w:ascii="Times New Roman" w:hAnsi="Times New Roman" w:cs="Times New Roman"/>
          <w:sz w:val="24"/>
          <w:szCs w:val="24"/>
        </w:rPr>
        <w:instrText xml:space="preserve"> QUOTE </w:instrText>
      </w:r>
      <w:r w:rsidR="004C5454" w:rsidRPr="004C5454">
        <w:rPr>
          <w:rFonts w:ascii="Times New Roman" w:hAnsi="Times New Roman" w:cs="Times New Roman"/>
          <w:noProof/>
          <w:position w:val="-15"/>
          <w:sz w:val="24"/>
          <w:szCs w:val="24"/>
          <w:lang w:eastAsia="ru-RU"/>
        </w:rPr>
        <w:pict>
          <v:shape id="Рисунок 19" o:spid="_x0000_i1069" type="#_x0000_t75" style="width:32.25pt;height:24pt;visibility:visible">
            <v:imagedata r:id="rId22" o:title="" chromakey="white"/>
          </v:shape>
        </w:pict>
      </w:r>
      <w:r w:rsidR="004C5454" w:rsidRPr="005E1019">
        <w:rPr>
          <w:rFonts w:ascii="Times New Roman" w:hAnsi="Times New Roman" w:cs="Times New Roman"/>
          <w:sz w:val="24"/>
          <w:szCs w:val="24"/>
        </w:rPr>
        <w:fldChar w:fldCharType="separate"/>
      </w:r>
      <w:r w:rsidR="004C5454" w:rsidRPr="004C5454">
        <w:rPr>
          <w:rFonts w:ascii="Times New Roman" w:hAnsi="Times New Roman" w:cs="Times New Roman"/>
          <w:noProof/>
          <w:position w:val="-15"/>
          <w:sz w:val="24"/>
          <w:szCs w:val="24"/>
          <w:lang w:eastAsia="ru-RU"/>
        </w:rPr>
        <w:pict>
          <v:shape id="_x0000_i1070" type="#_x0000_t75" style="width:32.25pt;height:24pt;visibility:visible">
            <v:imagedata r:id="rId22" o:title="" chromakey="white"/>
          </v:shape>
        </w:pict>
      </w:r>
      <w:r w:rsidR="004C5454" w:rsidRPr="005E1019">
        <w:rPr>
          <w:rFonts w:ascii="Times New Roman" w:hAnsi="Times New Roman" w:cs="Times New Roman"/>
          <w:sz w:val="24"/>
          <w:szCs w:val="24"/>
        </w:rPr>
        <w:fldChar w:fldCharType="end"/>
      </w:r>
      <w:r w:rsidRPr="005E1019">
        <w:rPr>
          <w:rFonts w:ascii="Times New Roman" w:hAnsi="Times New Roman" w:cs="Times New Roman"/>
          <w:sz w:val="24"/>
          <w:szCs w:val="24"/>
        </w:rPr>
        <w:t xml:space="preserve">. Гипербола. Представление об асимптотах. </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Степенная функция с показателем3</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Свойства. Кубическая парабола. </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Функции</w:t>
      </w:r>
      <w:proofErr w:type="gramStart"/>
      <w:r w:rsidRPr="005E1019">
        <w:rPr>
          <w:rFonts w:ascii="Times New Roman" w:hAnsi="Times New Roman" w:cs="Times New Roman"/>
          <w:b/>
          <w:bCs/>
          <w:sz w:val="24"/>
          <w:szCs w:val="24"/>
        </w:rPr>
        <w:t xml:space="preserve"> </w:t>
      </w:r>
      <w:r w:rsidR="004C5454" w:rsidRPr="004C5454">
        <w:rPr>
          <w:rFonts w:ascii="Times New Roman" w:eastAsia="Times New Roman" w:hAnsi="Times New Roman"/>
          <w:position w:val="-10"/>
          <w:sz w:val="24"/>
          <w:szCs w:val="24"/>
        </w:rPr>
        <w:pict>
          <v:shape id="_x0000_i1071" type="#_x0000_t75" style="width:39pt;height:18pt">
            <v:imagedata r:id="rId32" o:title=""/>
          </v:shape>
        </w:pict>
      </w:r>
      <w:r w:rsidRPr="005E1019">
        <w:rPr>
          <w:rFonts w:ascii="Times New Roman" w:hAnsi="Times New Roman" w:cs="Times New Roman"/>
          <w:sz w:val="24"/>
          <w:szCs w:val="24"/>
        </w:rPr>
        <w:t xml:space="preserve">, </w:t>
      </w:r>
      <w:r w:rsidR="004C5454" w:rsidRPr="004C5454">
        <w:rPr>
          <w:rFonts w:ascii="Times New Roman" w:eastAsia="Times New Roman" w:hAnsi="Times New Roman"/>
          <w:b/>
          <w:bCs/>
          <w:position w:val="-10"/>
          <w:sz w:val="24"/>
          <w:szCs w:val="24"/>
        </w:rPr>
        <w:pict>
          <v:shape id="_x0000_i1072" type="#_x0000_t75" style="width:39pt;height:18pt">
            <v:imagedata r:id="rId33" o:title=""/>
          </v:shape>
        </w:pict>
      </w:r>
      <w:r w:rsidRPr="005E1019">
        <w:rPr>
          <w:rFonts w:ascii="Times New Roman" w:hAnsi="Times New Roman" w:cs="Times New Roman"/>
          <w:sz w:val="24"/>
          <w:szCs w:val="24"/>
        </w:rPr>
        <w:t xml:space="preserve">, </w:t>
      </w:r>
      <w:r w:rsidR="004C5454" w:rsidRPr="004C5454">
        <w:rPr>
          <w:rFonts w:ascii="Times New Roman" w:eastAsia="Times New Roman" w:hAnsi="Times New Roman"/>
          <w:position w:val="-12"/>
          <w:sz w:val="24"/>
          <w:szCs w:val="24"/>
        </w:rPr>
        <w:pict>
          <v:shape id="_x0000_i1073" type="#_x0000_t75" style="width:33.75pt;height:18pt">
            <v:imagedata r:id="rId34" o:title=""/>
          </v:shape>
        </w:pict>
      </w:r>
      <w:r w:rsidRPr="005E1019">
        <w:rPr>
          <w:rFonts w:ascii="Times New Roman" w:hAnsi="Times New Roman" w:cs="Times New Roman"/>
          <w:sz w:val="24"/>
          <w:szCs w:val="24"/>
        </w:rPr>
        <w:t>.</w:t>
      </w:r>
      <w:proofErr w:type="gramEnd"/>
      <w:r w:rsidRPr="005E1019">
        <w:rPr>
          <w:rFonts w:ascii="Times New Roman" w:hAnsi="Times New Roman" w:cs="Times New Roman"/>
          <w:sz w:val="24"/>
          <w:szCs w:val="24"/>
        </w:rPr>
        <w:t>Их свойства и графики. Степенная функция с показателем степени больше 3.</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Преобразование графиков функций: параллельный перенос, симметрия, растяжение/сжатие, отражение. </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lastRenderedPageBreak/>
        <w:t xml:space="preserve">Представление о взаимно обратных функциях. </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Непрерывность функции и точки разрыва функций. </w:t>
      </w:r>
      <w:proofErr w:type="gramStart"/>
      <w:r w:rsidRPr="005E1019">
        <w:rPr>
          <w:rFonts w:ascii="Times New Roman" w:hAnsi="Times New Roman" w:cs="Times New Roman"/>
          <w:sz w:val="24"/>
          <w:szCs w:val="24"/>
        </w:rPr>
        <w:t>Кусочно заданные</w:t>
      </w:r>
      <w:proofErr w:type="gramEnd"/>
      <w:r w:rsidRPr="005E1019">
        <w:rPr>
          <w:rFonts w:ascii="Times New Roman" w:hAnsi="Times New Roman" w:cs="Times New Roman"/>
          <w:sz w:val="24"/>
          <w:szCs w:val="24"/>
        </w:rPr>
        <w:t xml:space="preserve"> функции.</w:t>
      </w:r>
    </w:p>
    <w:p w:rsidR="00D45665" w:rsidRPr="005E1019" w:rsidRDefault="00D45665" w:rsidP="00902E25">
      <w:pPr>
        <w:spacing w:after="0" w:line="360" w:lineRule="auto"/>
        <w:ind w:firstLine="709"/>
        <w:jc w:val="both"/>
        <w:rPr>
          <w:rFonts w:ascii="Times New Roman" w:hAnsi="Times New Roman" w:cs="Times New Roman"/>
          <w:b/>
          <w:bCs/>
          <w:sz w:val="24"/>
          <w:szCs w:val="24"/>
        </w:rPr>
      </w:pPr>
      <w:r w:rsidRPr="005E1019">
        <w:rPr>
          <w:rFonts w:ascii="Times New Roman" w:hAnsi="Times New Roman" w:cs="Times New Roman"/>
          <w:b/>
          <w:bCs/>
          <w:sz w:val="24"/>
          <w:szCs w:val="24"/>
        </w:rPr>
        <w:t>Последовательности и прогрессии</w:t>
      </w:r>
    </w:p>
    <w:p w:rsidR="00D45665" w:rsidRPr="005E1019" w:rsidRDefault="00D45665" w:rsidP="00902E25">
      <w:pPr>
        <w:spacing w:after="0" w:line="360" w:lineRule="auto"/>
        <w:ind w:firstLine="709"/>
        <w:jc w:val="both"/>
        <w:rPr>
          <w:rFonts w:ascii="Times New Roman" w:hAnsi="Times New Roman" w:cs="Times New Roman"/>
          <w:sz w:val="24"/>
          <w:szCs w:val="24"/>
        </w:rPr>
      </w:pPr>
      <w:bookmarkStart w:id="273" w:name="_Toc403076056"/>
      <w:r w:rsidRPr="005E1019">
        <w:rPr>
          <w:rFonts w:ascii="Times New Roman" w:hAnsi="Times New Roman" w:cs="Times New Roman"/>
          <w:sz w:val="24"/>
          <w:szCs w:val="24"/>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3"/>
      <w:r w:rsidRPr="005E1019">
        <w:rPr>
          <w:rFonts w:ascii="Times New Roman" w:hAnsi="Times New Roman" w:cs="Times New Roman"/>
          <w:sz w:val="24"/>
          <w:szCs w:val="24"/>
        </w:rPr>
        <w:t xml:space="preserve">Гармонический ряд. Расходимость гармонического ряда. </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rsidR="00D45665" w:rsidRPr="005E1019" w:rsidRDefault="00D45665" w:rsidP="00902E25">
      <w:pPr>
        <w:pStyle w:val="aff5"/>
        <w:spacing w:after="0" w:line="360" w:lineRule="auto"/>
        <w:ind w:firstLine="709"/>
        <w:jc w:val="both"/>
        <w:rPr>
          <w:rFonts w:ascii="Times New Roman" w:hAnsi="Times New Roman" w:cs="Times New Roman"/>
          <w:b/>
          <w:bCs/>
          <w:i w:val="0"/>
          <w:iCs w:val="0"/>
          <w:color w:val="auto"/>
          <w:spacing w:val="0"/>
        </w:rPr>
      </w:pPr>
      <w:bookmarkStart w:id="274" w:name="_Toc403076057"/>
      <w:r w:rsidRPr="005E1019">
        <w:rPr>
          <w:rFonts w:ascii="Times New Roman" w:hAnsi="Times New Roman" w:cs="Times New Roman"/>
          <w:b/>
          <w:bCs/>
          <w:i w:val="0"/>
          <w:iCs w:val="0"/>
          <w:color w:val="auto"/>
          <w:spacing w:val="0"/>
        </w:rPr>
        <w:t>Решение текстовых задач</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Задачи на все арифметические действия</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Решение текстовых задач арифметическим способом. Использование таблиц, схем, чертежей, других сре</w:t>
      </w:r>
      <w:proofErr w:type="gramStart"/>
      <w:r w:rsidRPr="005E1019">
        <w:rPr>
          <w:rFonts w:ascii="Times New Roman" w:hAnsi="Times New Roman" w:cs="Times New Roman"/>
          <w:sz w:val="24"/>
          <w:szCs w:val="24"/>
        </w:rPr>
        <w:t>дств пр</w:t>
      </w:r>
      <w:proofErr w:type="gramEnd"/>
      <w:r w:rsidRPr="005E1019">
        <w:rPr>
          <w:rFonts w:ascii="Times New Roman" w:hAnsi="Times New Roman" w:cs="Times New Roman"/>
          <w:sz w:val="24"/>
          <w:szCs w:val="24"/>
        </w:rPr>
        <w:t>едставления данных при решении задачи.</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Решение задач на движение, работу, покупки</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D45665" w:rsidRPr="005E1019" w:rsidRDefault="00D45665" w:rsidP="00902E25">
      <w:pPr>
        <w:spacing w:after="0" w:line="360" w:lineRule="auto"/>
        <w:ind w:firstLine="709"/>
        <w:jc w:val="both"/>
        <w:rPr>
          <w:rFonts w:ascii="Times New Roman" w:hAnsi="Times New Roman" w:cs="Times New Roman"/>
          <w:b/>
          <w:bCs/>
          <w:sz w:val="24"/>
          <w:szCs w:val="24"/>
        </w:rPr>
      </w:pPr>
      <w:r w:rsidRPr="005E1019">
        <w:rPr>
          <w:rFonts w:ascii="Times New Roman" w:hAnsi="Times New Roman" w:cs="Times New Roman"/>
          <w:b/>
          <w:bCs/>
          <w:sz w:val="24"/>
          <w:szCs w:val="24"/>
        </w:rPr>
        <w:t>Решение задач на нахождение части числа и числа по его части</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Решение задач на проценты, доли</w:t>
      </w:r>
      <w:r w:rsidRPr="005E1019">
        <w:rPr>
          <w:rFonts w:ascii="Times New Roman" w:hAnsi="Times New Roman" w:cs="Times New Roman"/>
          <w:sz w:val="24"/>
          <w:szCs w:val="24"/>
        </w:rPr>
        <w:t>, применение пропорций при решении задач.</w:t>
      </w:r>
    </w:p>
    <w:p w:rsidR="00D45665" w:rsidRPr="005E1019" w:rsidRDefault="00D45665" w:rsidP="00902E25">
      <w:pPr>
        <w:spacing w:after="0" w:line="360" w:lineRule="auto"/>
        <w:ind w:firstLine="709"/>
        <w:jc w:val="both"/>
        <w:rPr>
          <w:rFonts w:ascii="Times New Roman" w:hAnsi="Times New Roman" w:cs="Times New Roman"/>
          <w:b/>
          <w:bCs/>
          <w:sz w:val="24"/>
          <w:szCs w:val="24"/>
        </w:rPr>
      </w:pPr>
      <w:r w:rsidRPr="005E1019">
        <w:rPr>
          <w:rFonts w:ascii="Times New Roman" w:hAnsi="Times New Roman" w:cs="Times New Roman"/>
          <w:b/>
          <w:bCs/>
          <w:sz w:val="24"/>
          <w:szCs w:val="24"/>
        </w:rPr>
        <w:t>Логические задачи</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Решение логических задач. Решение логических задач с помощью графов, таблиц. </w:t>
      </w:r>
    </w:p>
    <w:p w:rsidR="00D45665" w:rsidRPr="005E1019" w:rsidRDefault="00D45665" w:rsidP="00902E25">
      <w:pPr>
        <w:spacing w:after="0" w:line="360" w:lineRule="auto"/>
        <w:ind w:firstLine="709"/>
        <w:jc w:val="both"/>
        <w:rPr>
          <w:rFonts w:ascii="Times New Roman" w:hAnsi="Times New Roman" w:cs="Times New Roman"/>
          <w:b/>
          <w:bCs/>
          <w:sz w:val="24"/>
          <w:szCs w:val="24"/>
        </w:rPr>
      </w:pPr>
      <w:r w:rsidRPr="005E1019">
        <w:rPr>
          <w:rFonts w:ascii="Times New Roman" w:hAnsi="Times New Roman" w:cs="Times New Roman"/>
          <w:b/>
          <w:bCs/>
          <w:sz w:val="24"/>
          <w:szCs w:val="24"/>
        </w:rPr>
        <w:t>Основные методы решения задач</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D45665" w:rsidRPr="005E1019" w:rsidRDefault="00D45665" w:rsidP="00902E25">
      <w:pPr>
        <w:pStyle w:val="3"/>
        <w:spacing w:before="0" w:beforeAutospacing="0" w:after="0" w:afterAutospacing="0" w:line="360" w:lineRule="auto"/>
        <w:ind w:firstLine="709"/>
        <w:jc w:val="both"/>
        <w:rPr>
          <w:sz w:val="24"/>
          <w:szCs w:val="24"/>
        </w:rPr>
      </w:pPr>
      <w:bookmarkStart w:id="275" w:name="_Toc405513927"/>
      <w:bookmarkStart w:id="276" w:name="_Toc284662805"/>
      <w:bookmarkStart w:id="277" w:name="_Toc284663432"/>
      <w:r w:rsidRPr="005E1019">
        <w:rPr>
          <w:sz w:val="24"/>
          <w:szCs w:val="24"/>
        </w:rPr>
        <w:t>Статистика и теория вероятностей</w:t>
      </w:r>
      <w:bookmarkEnd w:id="274"/>
      <w:bookmarkEnd w:id="275"/>
      <w:bookmarkEnd w:id="276"/>
      <w:bookmarkEnd w:id="277"/>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Статистика</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Случайные опыты и случайные события</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lastRenderedPageBreak/>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Элементы комбинаторики и испытания Бернулли</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Геометрическая вероятность</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Случайный выбор точки из фигуры на плоскости, отрезка и дуги окружности. Случайный выбор числа из числового отрезка.</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Случайные величины</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D45665" w:rsidRPr="005E1019" w:rsidRDefault="00D45665" w:rsidP="00902E25">
      <w:pPr>
        <w:pStyle w:val="3"/>
        <w:spacing w:before="0" w:beforeAutospacing="0" w:after="0" w:afterAutospacing="0" w:line="360" w:lineRule="auto"/>
        <w:ind w:firstLine="709"/>
        <w:jc w:val="both"/>
        <w:rPr>
          <w:sz w:val="24"/>
          <w:szCs w:val="24"/>
        </w:rPr>
      </w:pPr>
      <w:bookmarkStart w:id="278" w:name="_Toc403076059"/>
      <w:bookmarkStart w:id="279" w:name="_Toc405513928"/>
      <w:bookmarkStart w:id="280" w:name="_Toc284662806"/>
      <w:bookmarkStart w:id="281" w:name="_Toc284663433"/>
      <w:r w:rsidRPr="005E1019">
        <w:rPr>
          <w:sz w:val="24"/>
          <w:szCs w:val="24"/>
        </w:rPr>
        <w:t>Геометрия</w:t>
      </w:r>
      <w:bookmarkEnd w:id="278"/>
      <w:bookmarkEnd w:id="279"/>
      <w:bookmarkEnd w:id="280"/>
      <w:bookmarkEnd w:id="281"/>
    </w:p>
    <w:p w:rsidR="00D45665" w:rsidRPr="005E1019" w:rsidRDefault="00D45665" w:rsidP="00902E25">
      <w:pPr>
        <w:pStyle w:val="aff5"/>
        <w:spacing w:after="0" w:line="360" w:lineRule="auto"/>
        <w:ind w:firstLine="709"/>
        <w:jc w:val="both"/>
        <w:rPr>
          <w:rFonts w:ascii="Times New Roman" w:hAnsi="Times New Roman" w:cs="Times New Roman"/>
          <w:b/>
          <w:bCs/>
          <w:i w:val="0"/>
          <w:iCs w:val="0"/>
          <w:color w:val="auto"/>
          <w:spacing w:val="0"/>
        </w:rPr>
      </w:pPr>
      <w:r w:rsidRPr="005E1019">
        <w:rPr>
          <w:rFonts w:ascii="Times New Roman" w:hAnsi="Times New Roman" w:cs="Times New Roman"/>
          <w:b/>
          <w:bCs/>
          <w:i w:val="0"/>
          <w:iCs w:val="0"/>
          <w:color w:val="auto"/>
          <w:spacing w:val="0"/>
        </w:rPr>
        <w:t>Геометрические фигуры</w:t>
      </w:r>
    </w:p>
    <w:p w:rsidR="00D45665" w:rsidRPr="005E1019" w:rsidRDefault="00D45665" w:rsidP="00902E25">
      <w:pPr>
        <w:spacing w:after="0" w:line="360" w:lineRule="auto"/>
        <w:ind w:firstLine="709"/>
        <w:jc w:val="both"/>
        <w:rPr>
          <w:rFonts w:ascii="Times New Roman" w:hAnsi="Times New Roman" w:cs="Times New Roman"/>
          <w:b/>
          <w:bCs/>
          <w:sz w:val="24"/>
          <w:szCs w:val="24"/>
        </w:rPr>
      </w:pPr>
      <w:r w:rsidRPr="005E1019">
        <w:rPr>
          <w:rFonts w:ascii="Times New Roman" w:hAnsi="Times New Roman" w:cs="Times New Roman"/>
          <w:b/>
          <w:bCs/>
          <w:sz w:val="24"/>
          <w:szCs w:val="24"/>
        </w:rPr>
        <w:t>Фигуры в геометрии и в окружающем мире</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Геометрическая фигура. Внутренняя, внешняя области фигуры, граница. Линии и области на плоскости. Выпуклая и невыпуклая фигуры. Плоская и неплоская фигуры. </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lastRenderedPageBreak/>
        <w:t xml:space="preserve">Выделение свойств объектов. Формирование представлений о метапредметном понятии «фигура». </w:t>
      </w:r>
      <w:proofErr w:type="gramStart"/>
      <w:r w:rsidRPr="005E1019">
        <w:rPr>
          <w:rFonts w:ascii="Times New Roman" w:hAnsi="Times New Roman" w:cs="Times New Roman"/>
          <w:sz w:val="24"/>
          <w:szCs w:val="24"/>
        </w:rPr>
        <w:t>Точка, отрезок, прямая, луч, ломаная, плоскость, угол, биссектриса угла и её свойства, виды углов, многоугольники, окружность и круг.</w:t>
      </w:r>
      <w:proofErr w:type="gramEnd"/>
    </w:p>
    <w:p w:rsidR="00D45665" w:rsidRPr="005E1019" w:rsidRDefault="00D45665" w:rsidP="00902E25">
      <w:pPr>
        <w:spacing w:after="0" w:line="360" w:lineRule="auto"/>
        <w:ind w:firstLine="709"/>
        <w:jc w:val="both"/>
        <w:rPr>
          <w:rFonts w:ascii="Times New Roman" w:hAnsi="Times New Roman" w:cs="Times New Roman"/>
          <w:i/>
          <w:iCs/>
          <w:sz w:val="24"/>
          <w:szCs w:val="24"/>
        </w:rPr>
      </w:pPr>
      <w:r w:rsidRPr="005E1019">
        <w:rPr>
          <w:rFonts w:ascii="Times New Roman" w:hAnsi="Times New Roman" w:cs="Times New Roman"/>
          <w:sz w:val="24"/>
          <w:szCs w:val="24"/>
        </w:rPr>
        <w:t>Осевая симметрия геометрических фигур. Центральная симметрия геометрических фигур</w:t>
      </w:r>
      <w:r w:rsidRPr="005E1019">
        <w:rPr>
          <w:rFonts w:ascii="Times New Roman" w:hAnsi="Times New Roman" w:cs="Times New Roman"/>
          <w:i/>
          <w:iCs/>
          <w:sz w:val="24"/>
          <w:szCs w:val="24"/>
        </w:rPr>
        <w:t>.</w:t>
      </w:r>
    </w:p>
    <w:p w:rsidR="00D45665" w:rsidRPr="005E1019" w:rsidRDefault="00D45665" w:rsidP="00902E25">
      <w:pPr>
        <w:spacing w:after="0" w:line="360" w:lineRule="auto"/>
        <w:ind w:firstLine="709"/>
        <w:jc w:val="both"/>
        <w:rPr>
          <w:rFonts w:ascii="Times New Roman" w:hAnsi="Times New Roman" w:cs="Times New Roman"/>
          <w:b/>
          <w:bCs/>
          <w:sz w:val="24"/>
          <w:szCs w:val="24"/>
        </w:rPr>
      </w:pPr>
      <w:r w:rsidRPr="005E1019">
        <w:rPr>
          <w:rFonts w:ascii="Times New Roman" w:hAnsi="Times New Roman" w:cs="Times New Roman"/>
          <w:b/>
          <w:bCs/>
          <w:sz w:val="24"/>
          <w:szCs w:val="24"/>
        </w:rPr>
        <w:t>Многоугольники</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Многоугольник, его элементы и его свойства. Правильные многоугольники. Выпуклые и невыпуклые многоугольники. Сумма углов выпуклого многоугольника. </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Окружность, круг</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Фигуры в пространстве (объемные тела)</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Многогранник и его элементы. Названия многогранников с разным положением и количеством граней. </w:t>
      </w:r>
      <w:proofErr w:type="gramStart"/>
      <w:r w:rsidRPr="005E1019">
        <w:rPr>
          <w:rFonts w:ascii="Times New Roman" w:hAnsi="Times New Roman" w:cs="Times New Roman"/>
          <w:sz w:val="24"/>
          <w:szCs w:val="24"/>
        </w:rPr>
        <w:t xml:space="preserve">Первичные представления о пирамидах, параллелепипедах, призмах, сфере, шаре, цилиндре, конусе, их элементах и простейших свойствах. </w:t>
      </w:r>
      <w:proofErr w:type="gramEnd"/>
    </w:p>
    <w:p w:rsidR="00D45665" w:rsidRPr="005E1019" w:rsidRDefault="00D45665" w:rsidP="00902E25">
      <w:pPr>
        <w:pStyle w:val="aff5"/>
        <w:spacing w:after="0" w:line="360" w:lineRule="auto"/>
        <w:ind w:firstLine="709"/>
        <w:jc w:val="both"/>
        <w:rPr>
          <w:rFonts w:ascii="Times New Roman" w:hAnsi="Times New Roman" w:cs="Times New Roman"/>
          <w:b/>
          <w:bCs/>
          <w:i w:val="0"/>
          <w:iCs w:val="0"/>
          <w:color w:val="auto"/>
          <w:spacing w:val="0"/>
        </w:rPr>
      </w:pPr>
      <w:bookmarkStart w:id="282" w:name="_Toc403076060"/>
      <w:r w:rsidRPr="005E1019">
        <w:rPr>
          <w:rFonts w:ascii="Times New Roman" w:hAnsi="Times New Roman" w:cs="Times New Roman"/>
          <w:b/>
          <w:bCs/>
          <w:i w:val="0"/>
          <w:iCs w:val="0"/>
          <w:color w:val="auto"/>
          <w:spacing w:val="0"/>
        </w:rPr>
        <w:t>Отношения</w:t>
      </w:r>
      <w:bookmarkEnd w:id="282"/>
    </w:p>
    <w:p w:rsidR="00D45665" w:rsidRPr="005E1019" w:rsidRDefault="00D45665" w:rsidP="00902E25">
      <w:pPr>
        <w:spacing w:after="0" w:line="360" w:lineRule="auto"/>
        <w:ind w:firstLine="709"/>
        <w:jc w:val="both"/>
        <w:rPr>
          <w:rFonts w:ascii="Times New Roman" w:hAnsi="Times New Roman" w:cs="Times New Roman"/>
          <w:b/>
          <w:bCs/>
          <w:sz w:val="24"/>
          <w:szCs w:val="24"/>
        </w:rPr>
      </w:pPr>
      <w:r w:rsidRPr="005E1019">
        <w:rPr>
          <w:rFonts w:ascii="Times New Roman" w:hAnsi="Times New Roman" w:cs="Times New Roman"/>
          <w:b/>
          <w:bCs/>
          <w:sz w:val="24"/>
          <w:szCs w:val="24"/>
        </w:rPr>
        <w:t>Равенство фигур</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Свойства и признаки равенства треугольников. Дополнительные признаки равенства треугольников. Признаки равенства параллелограммов.</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 xml:space="preserve">Параллельность </w:t>
      </w:r>
      <w:proofErr w:type="gramStart"/>
      <w:r w:rsidRPr="005E1019">
        <w:rPr>
          <w:rFonts w:ascii="Times New Roman" w:hAnsi="Times New Roman" w:cs="Times New Roman"/>
          <w:b/>
          <w:bCs/>
          <w:sz w:val="24"/>
          <w:szCs w:val="24"/>
        </w:rPr>
        <w:t>прямых</w:t>
      </w:r>
      <w:proofErr w:type="gramEnd"/>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Признаки и свойства </w:t>
      </w:r>
      <w:proofErr w:type="gramStart"/>
      <w:r w:rsidRPr="005E1019">
        <w:rPr>
          <w:rFonts w:ascii="Times New Roman" w:hAnsi="Times New Roman" w:cs="Times New Roman"/>
          <w:sz w:val="24"/>
          <w:szCs w:val="24"/>
        </w:rPr>
        <w:t>параллельных</w:t>
      </w:r>
      <w:proofErr w:type="gramEnd"/>
      <w:r w:rsidRPr="005E1019">
        <w:rPr>
          <w:rFonts w:ascii="Times New Roman" w:hAnsi="Times New Roman" w:cs="Times New Roman"/>
          <w:sz w:val="24"/>
          <w:szCs w:val="24"/>
        </w:rPr>
        <w:t xml:space="preserve"> прямых. Аксиома параллельности Евклида. Первичные представления о неевклидовых геометриях. Теорема Фалеса.</w:t>
      </w:r>
    </w:p>
    <w:p w:rsidR="00D45665" w:rsidRPr="005E1019" w:rsidRDefault="00D45665" w:rsidP="00902E25">
      <w:pPr>
        <w:spacing w:after="0" w:line="360" w:lineRule="auto"/>
        <w:ind w:firstLine="709"/>
        <w:jc w:val="both"/>
        <w:rPr>
          <w:rFonts w:ascii="Times New Roman" w:hAnsi="Times New Roman" w:cs="Times New Roman"/>
          <w:b/>
          <w:bCs/>
          <w:sz w:val="24"/>
          <w:szCs w:val="24"/>
        </w:rPr>
      </w:pPr>
      <w:r w:rsidRPr="005E1019">
        <w:rPr>
          <w:rFonts w:ascii="Times New Roman" w:hAnsi="Times New Roman" w:cs="Times New Roman"/>
          <w:b/>
          <w:bCs/>
          <w:sz w:val="24"/>
          <w:szCs w:val="24"/>
        </w:rPr>
        <w:t>Перпендикулярные прямые</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Прямой угол. Перпендикуляр </w:t>
      </w:r>
      <w:proofErr w:type="gramStart"/>
      <w:r w:rsidRPr="005E1019">
        <w:rPr>
          <w:rFonts w:ascii="Times New Roman" w:hAnsi="Times New Roman" w:cs="Times New Roman"/>
          <w:sz w:val="24"/>
          <w:szCs w:val="24"/>
        </w:rPr>
        <w:t>к</w:t>
      </w:r>
      <w:proofErr w:type="gramEnd"/>
      <w:r w:rsidRPr="005E1019">
        <w:rPr>
          <w:rFonts w:ascii="Times New Roman" w:hAnsi="Times New Roman" w:cs="Times New Roman"/>
          <w:sz w:val="24"/>
          <w:szCs w:val="24"/>
        </w:rPr>
        <w:t xml:space="preserve"> прямой. Серединный перпендикуляр к отрезку. Свойства и признаки перпендикулярности </w:t>
      </w:r>
      <w:proofErr w:type="gramStart"/>
      <w:r w:rsidRPr="005E1019">
        <w:rPr>
          <w:rFonts w:ascii="Times New Roman" w:hAnsi="Times New Roman" w:cs="Times New Roman"/>
          <w:sz w:val="24"/>
          <w:szCs w:val="24"/>
        </w:rPr>
        <w:t>прямых</w:t>
      </w:r>
      <w:proofErr w:type="gramEnd"/>
      <w:r w:rsidRPr="005E1019">
        <w:rPr>
          <w:rFonts w:ascii="Times New Roman" w:hAnsi="Times New Roman" w:cs="Times New Roman"/>
          <w:sz w:val="24"/>
          <w:szCs w:val="24"/>
        </w:rPr>
        <w:t>. Наклонные, проекции, их свойства.</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Подобие</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lastRenderedPageBreak/>
        <w:t xml:space="preserve">Пропорциональные отрезки, подобие фигур. Подобные треугольники. Признаки подобия треугольников. Отношение площадей подобных фигур. </w:t>
      </w:r>
    </w:p>
    <w:p w:rsidR="00D45665" w:rsidRPr="005E1019" w:rsidRDefault="00D45665" w:rsidP="00902E25">
      <w:pPr>
        <w:spacing w:after="0" w:line="360" w:lineRule="auto"/>
        <w:ind w:firstLine="709"/>
        <w:jc w:val="both"/>
        <w:rPr>
          <w:rFonts w:ascii="Times New Roman" w:hAnsi="Times New Roman" w:cs="Times New Roman"/>
          <w:sz w:val="24"/>
          <w:szCs w:val="24"/>
        </w:rPr>
      </w:pPr>
      <w:proofErr w:type="gramStart"/>
      <w:r w:rsidRPr="005E1019">
        <w:rPr>
          <w:rFonts w:ascii="Times New Roman" w:hAnsi="Times New Roman" w:cs="Times New Roman"/>
          <w:b/>
          <w:bCs/>
          <w:sz w:val="24"/>
          <w:szCs w:val="24"/>
        </w:rPr>
        <w:t>Взаимное</w:t>
      </w:r>
      <w:proofErr w:type="gramEnd"/>
      <w:r w:rsidRPr="005E1019">
        <w:rPr>
          <w:rFonts w:ascii="Times New Roman" w:hAnsi="Times New Roman" w:cs="Times New Roman"/>
          <w:b/>
          <w:bCs/>
          <w:sz w:val="24"/>
          <w:szCs w:val="24"/>
        </w:rPr>
        <w:t xml:space="preserve"> расположениепрямой и окружности</w:t>
      </w:r>
      <w:r w:rsidRPr="005E1019">
        <w:rPr>
          <w:rFonts w:ascii="Times New Roman" w:hAnsi="Times New Roman" w:cs="Times New Roman"/>
          <w:sz w:val="24"/>
          <w:szCs w:val="24"/>
        </w:rPr>
        <w:t>, двух окружностей.</w:t>
      </w:r>
    </w:p>
    <w:p w:rsidR="00D45665" w:rsidRPr="005E1019" w:rsidRDefault="00D45665" w:rsidP="00902E25">
      <w:pPr>
        <w:pStyle w:val="aff5"/>
        <w:spacing w:after="0" w:line="360" w:lineRule="auto"/>
        <w:ind w:firstLine="709"/>
        <w:jc w:val="both"/>
        <w:rPr>
          <w:rFonts w:ascii="Times New Roman" w:hAnsi="Times New Roman" w:cs="Times New Roman"/>
          <w:b/>
          <w:bCs/>
          <w:i w:val="0"/>
          <w:iCs w:val="0"/>
          <w:color w:val="auto"/>
          <w:spacing w:val="0"/>
        </w:rPr>
      </w:pPr>
      <w:bookmarkStart w:id="283" w:name="_Toc403076061"/>
      <w:r w:rsidRPr="005E1019">
        <w:rPr>
          <w:rFonts w:ascii="Times New Roman" w:hAnsi="Times New Roman" w:cs="Times New Roman"/>
          <w:b/>
          <w:bCs/>
          <w:i w:val="0"/>
          <w:iCs w:val="0"/>
          <w:color w:val="auto"/>
          <w:spacing w:val="0"/>
        </w:rPr>
        <w:t>Измерения и вычисления</w:t>
      </w:r>
      <w:bookmarkEnd w:id="283"/>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Величины</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Понятие величины. Длина. Измерение длины. Единцы измерения длины.</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Величина угла. Градусная мера угла. Синус, косинус и тангенс острого угла прямоугольного треугольника. </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Понятие о площади плоской фигуры и её свойствах. Измерение площадей</w:t>
      </w:r>
      <w:r w:rsidRPr="005E1019" w:rsidDel="00965CF1">
        <w:rPr>
          <w:rFonts w:ascii="Times New Roman" w:hAnsi="Times New Roman" w:cs="Times New Roman"/>
          <w:sz w:val="24"/>
          <w:szCs w:val="24"/>
        </w:rPr>
        <w:t>.</w:t>
      </w:r>
      <w:r w:rsidRPr="005E1019">
        <w:rPr>
          <w:rFonts w:ascii="Times New Roman" w:hAnsi="Times New Roman" w:cs="Times New Roman"/>
          <w:sz w:val="24"/>
          <w:szCs w:val="24"/>
        </w:rPr>
        <w:t xml:space="preserve"> Единицы измерения площади.</w:t>
      </w:r>
    </w:p>
    <w:p w:rsidR="00D45665" w:rsidRPr="005E1019" w:rsidRDefault="00D45665" w:rsidP="00902E25">
      <w:pPr>
        <w:spacing w:after="0" w:line="360" w:lineRule="auto"/>
        <w:ind w:firstLine="709"/>
        <w:jc w:val="both"/>
        <w:rPr>
          <w:rFonts w:ascii="Times New Roman" w:hAnsi="Times New Roman" w:cs="Times New Roman"/>
          <w:b/>
          <w:bCs/>
          <w:sz w:val="24"/>
          <w:szCs w:val="24"/>
        </w:rPr>
      </w:pPr>
      <w:r w:rsidRPr="005E1019">
        <w:rPr>
          <w:rFonts w:ascii="Times New Roman" w:hAnsi="Times New Roman" w:cs="Times New Roman"/>
          <w:sz w:val="24"/>
          <w:szCs w:val="24"/>
        </w:rPr>
        <w:t>Представление об объёме пространственной фигуры и его свойствах. Измерение объёма. Единицы измерения объёмов.</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Измерения и вычисления</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Теорема косинусов. Теорема синусов. </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Расстояния</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Расстояние между точками. Расстояние от точки </w:t>
      </w:r>
      <w:proofErr w:type="gramStart"/>
      <w:r w:rsidRPr="005E1019">
        <w:rPr>
          <w:rFonts w:ascii="Times New Roman" w:hAnsi="Times New Roman" w:cs="Times New Roman"/>
          <w:sz w:val="24"/>
          <w:szCs w:val="24"/>
        </w:rPr>
        <w:t>до</w:t>
      </w:r>
      <w:proofErr w:type="gramEnd"/>
      <w:r w:rsidRPr="005E1019">
        <w:rPr>
          <w:rFonts w:ascii="Times New Roman" w:hAnsi="Times New Roman" w:cs="Times New Roman"/>
          <w:sz w:val="24"/>
          <w:szCs w:val="24"/>
        </w:rPr>
        <w:t xml:space="preserve"> прямой. Расстояние между фигурами. </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Равновеликие и равносоставленные фигуры. </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Свойства (аксиомы) длины отрезка, величины угла, площади и объёма фигуры</w:t>
      </w:r>
      <w:bookmarkStart w:id="284" w:name="_Toc403076062"/>
      <w:r w:rsidRPr="005E1019">
        <w:rPr>
          <w:rFonts w:ascii="Times New Roman" w:hAnsi="Times New Roman" w:cs="Times New Roman"/>
          <w:sz w:val="24"/>
          <w:szCs w:val="24"/>
        </w:rPr>
        <w:t>.</w:t>
      </w:r>
    </w:p>
    <w:p w:rsidR="00D45665" w:rsidRPr="005E1019" w:rsidRDefault="00D45665" w:rsidP="00902E25">
      <w:pPr>
        <w:pStyle w:val="aff5"/>
        <w:spacing w:after="0" w:line="360" w:lineRule="auto"/>
        <w:ind w:firstLine="709"/>
        <w:jc w:val="both"/>
        <w:rPr>
          <w:rFonts w:ascii="Times New Roman" w:hAnsi="Times New Roman" w:cs="Times New Roman"/>
          <w:b/>
          <w:bCs/>
          <w:i w:val="0"/>
          <w:iCs w:val="0"/>
          <w:color w:val="auto"/>
          <w:spacing w:val="0"/>
        </w:rPr>
      </w:pPr>
      <w:r w:rsidRPr="005E1019">
        <w:rPr>
          <w:rFonts w:ascii="Times New Roman" w:hAnsi="Times New Roman" w:cs="Times New Roman"/>
          <w:b/>
          <w:bCs/>
          <w:i w:val="0"/>
          <w:iCs w:val="0"/>
          <w:color w:val="auto"/>
          <w:spacing w:val="0"/>
        </w:rPr>
        <w:t>Геометрические построения</w:t>
      </w:r>
      <w:bookmarkEnd w:id="284"/>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Геометрические построения для иллюстрации свойств геометрических фигур.</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Инструменты для построений. Циркуль, линейка.</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Простейшие построения циркулем и линейкой: построение биссектрисы угла, перпендикуляра к прямой, угла, равного </w:t>
      </w:r>
      <w:proofErr w:type="gramStart"/>
      <w:r w:rsidRPr="005E1019">
        <w:rPr>
          <w:rFonts w:ascii="Times New Roman" w:hAnsi="Times New Roman" w:cs="Times New Roman"/>
          <w:sz w:val="24"/>
          <w:szCs w:val="24"/>
        </w:rPr>
        <w:t>данному</w:t>
      </w:r>
      <w:proofErr w:type="gramEnd"/>
      <w:r w:rsidRPr="005E1019">
        <w:rPr>
          <w:rFonts w:ascii="Times New Roman" w:hAnsi="Times New Roman" w:cs="Times New Roman"/>
          <w:sz w:val="24"/>
          <w:szCs w:val="24"/>
        </w:rPr>
        <w:t>.</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lastRenderedPageBreak/>
        <w:t xml:space="preserve">Построение треугольников по трём сторонам, двум сторонам и углу между ними, стороне и двум прилежащим к ней углам, </w:t>
      </w:r>
      <w:r w:rsidRPr="005E1019">
        <w:rPr>
          <w:rFonts w:ascii="Times New Roman" w:hAnsi="Times New Roman" w:cs="Times New Roman"/>
          <w:i/>
          <w:iCs/>
          <w:sz w:val="24"/>
          <w:szCs w:val="24"/>
        </w:rPr>
        <w:t>по другим элементам</w:t>
      </w:r>
      <w:r w:rsidRPr="005E1019">
        <w:rPr>
          <w:rFonts w:ascii="Times New Roman" w:hAnsi="Times New Roman" w:cs="Times New Roman"/>
          <w:sz w:val="24"/>
          <w:szCs w:val="24"/>
        </w:rPr>
        <w:t>.</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Деление отрезка в данном отношении.</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Этапы решения задач на построение.</w:t>
      </w:r>
      <w:bookmarkStart w:id="285" w:name="_Toc403076063"/>
    </w:p>
    <w:bookmarkEnd w:id="285"/>
    <w:p w:rsidR="00D45665" w:rsidRPr="005E1019" w:rsidRDefault="00D45665" w:rsidP="00902E25">
      <w:pPr>
        <w:pStyle w:val="aff5"/>
        <w:spacing w:after="0" w:line="360" w:lineRule="auto"/>
        <w:ind w:firstLine="709"/>
        <w:jc w:val="both"/>
        <w:rPr>
          <w:rFonts w:ascii="Times New Roman" w:hAnsi="Times New Roman" w:cs="Times New Roman"/>
          <w:b/>
          <w:bCs/>
          <w:i w:val="0"/>
          <w:iCs w:val="0"/>
          <w:color w:val="auto"/>
          <w:spacing w:val="0"/>
        </w:rPr>
      </w:pPr>
      <w:r w:rsidRPr="005E1019">
        <w:rPr>
          <w:rFonts w:ascii="Times New Roman" w:hAnsi="Times New Roman" w:cs="Times New Roman"/>
          <w:b/>
          <w:bCs/>
          <w:i w:val="0"/>
          <w:iCs w:val="0"/>
          <w:color w:val="auto"/>
          <w:spacing w:val="0"/>
        </w:rPr>
        <w:t>Геометрические преобразования</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Преобразования</w:t>
      </w:r>
    </w:p>
    <w:p w:rsidR="00D45665" w:rsidRPr="005E1019" w:rsidRDefault="00D45665" w:rsidP="00902E25">
      <w:pPr>
        <w:spacing w:after="0" w:line="360" w:lineRule="auto"/>
        <w:ind w:firstLine="709"/>
        <w:jc w:val="both"/>
        <w:rPr>
          <w:rFonts w:ascii="Times New Roman" w:hAnsi="Times New Roman" w:cs="Times New Roman"/>
          <w:b/>
          <w:bCs/>
          <w:sz w:val="24"/>
          <w:szCs w:val="24"/>
        </w:rPr>
      </w:pPr>
      <w:r w:rsidRPr="005E1019">
        <w:rPr>
          <w:rFonts w:ascii="Times New Roman" w:hAnsi="Times New Roman" w:cs="Times New Roman"/>
          <w:sz w:val="24"/>
          <w:szCs w:val="24"/>
        </w:rPr>
        <w:t>Представление о межпредметном понятии «преобразование». Преобразования в математике (в арифметике, алгебре, геометрические преобразования).</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Движения</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Осевая и центральная симметрии, поворот и параллельный перенос. Комбинации движений на плоскости и их свойства. </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Подобие как преобразование</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Гомотетия. Геометрические преобразования как средство доказательства утверждений и решения задач. </w:t>
      </w:r>
    </w:p>
    <w:p w:rsidR="00D45665" w:rsidRPr="005E1019" w:rsidRDefault="00D45665" w:rsidP="00902E25">
      <w:pPr>
        <w:pStyle w:val="aff5"/>
        <w:spacing w:after="0" w:line="360" w:lineRule="auto"/>
        <w:ind w:firstLine="709"/>
        <w:jc w:val="both"/>
        <w:rPr>
          <w:rFonts w:ascii="Times New Roman" w:hAnsi="Times New Roman" w:cs="Times New Roman"/>
          <w:b/>
          <w:bCs/>
          <w:i w:val="0"/>
          <w:iCs w:val="0"/>
          <w:color w:val="auto"/>
          <w:spacing w:val="0"/>
        </w:rPr>
      </w:pPr>
      <w:bookmarkStart w:id="286" w:name="_Toc403076064"/>
      <w:r w:rsidRPr="005E1019">
        <w:rPr>
          <w:rFonts w:ascii="Times New Roman" w:hAnsi="Times New Roman" w:cs="Times New Roman"/>
          <w:b/>
          <w:bCs/>
          <w:i w:val="0"/>
          <w:iCs w:val="0"/>
          <w:color w:val="auto"/>
          <w:spacing w:val="0"/>
        </w:rPr>
        <w:t>Векторы и координаты на плоскости</w:t>
      </w:r>
      <w:bookmarkEnd w:id="286"/>
    </w:p>
    <w:p w:rsidR="00D45665" w:rsidRPr="005E1019" w:rsidRDefault="00D45665" w:rsidP="00902E25">
      <w:pPr>
        <w:spacing w:after="0" w:line="360" w:lineRule="auto"/>
        <w:ind w:firstLine="709"/>
        <w:jc w:val="both"/>
        <w:rPr>
          <w:rFonts w:ascii="Times New Roman" w:hAnsi="Times New Roman" w:cs="Times New Roman"/>
          <w:b/>
          <w:bCs/>
          <w:sz w:val="24"/>
          <w:szCs w:val="24"/>
        </w:rPr>
      </w:pPr>
      <w:r w:rsidRPr="005E1019">
        <w:rPr>
          <w:rFonts w:ascii="Times New Roman" w:hAnsi="Times New Roman" w:cs="Times New Roman"/>
          <w:b/>
          <w:bCs/>
          <w:sz w:val="24"/>
          <w:szCs w:val="24"/>
        </w:rPr>
        <w:t>Векторы</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D45665" w:rsidRPr="005E1019" w:rsidRDefault="00D45665" w:rsidP="00902E25">
      <w:pPr>
        <w:spacing w:after="0" w:line="360" w:lineRule="auto"/>
        <w:ind w:firstLine="709"/>
        <w:jc w:val="both"/>
        <w:rPr>
          <w:rFonts w:ascii="Times New Roman" w:hAnsi="Times New Roman" w:cs="Times New Roman"/>
          <w:b/>
          <w:bCs/>
          <w:sz w:val="24"/>
          <w:szCs w:val="24"/>
        </w:rPr>
      </w:pPr>
      <w:r w:rsidRPr="005E1019">
        <w:rPr>
          <w:rFonts w:ascii="Times New Roman" w:hAnsi="Times New Roman" w:cs="Times New Roman"/>
          <w:b/>
          <w:bCs/>
          <w:sz w:val="24"/>
          <w:szCs w:val="24"/>
        </w:rPr>
        <w:t>Координаты</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Основные понятия, координаты вектора, расстояние между точками. Координаты середины отрезка. Уравнения фигур.</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Применение векторов и координат для решения геометрических задач.</w:t>
      </w:r>
    </w:p>
    <w:p w:rsidR="00D45665" w:rsidRPr="005E1019" w:rsidRDefault="00D45665" w:rsidP="00902E2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Аффинная система координат. Радиус-векторы точек. Центроид системы точек.</w:t>
      </w:r>
    </w:p>
    <w:p w:rsidR="00D45665" w:rsidRPr="005E1019" w:rsidRDefault="00D45665" w:rsidP="00902E25">
      <w:pPr>
        <w:pStyle w:val="3"/>
        <w:spacing w:before="0" w:beforeAutospacing="0" w:after="0" w:afterAutospacing="0" w:line="360" w:lineRule="auto"/>
        <w:ind w:firstLine="709"/>
        <w:jc w:val="both"/>
        <w:rPr>
          <w:i/>
          <w:iCs/>
          <w:sz w:val="24"/>
          <w:szCs w:val="24"/>
        </w:rPr>
      </w:pPr>
      <w:bookmarkStart w:id="287" w:name="_Toc403076065"/>
      <w:bookmarkStart w:id="288" w:name="_Toc405513929"/>
      <w:bookmarkStart w:id="289" w:name="_Toc284662807"/>
      <w:bookmarkStart w:id="290" w:name="_Toc284663434"/>
      <w:r w:rsidRPr="005E1019">
        <w:rPr>
          <w:i/>
          <w:iCs/>
          <w:sz w:val="24"/>
          <w:szCs w:val="24"/>
        </w:rPr>
        <w:t>История математики</w:t>
      </w:r>
      <w:bookmarkEnd w:id="287"/>
      <w:bookmarkEnd w:id="288"/>
      <w:bookmarkEnd w:id="289"/>
      <w:bookmarkEnd w:id="290"/>
    </w:p>
    <w:p w:rsidR="00D45665" w:rsidRPr="005E1019" w:rsidRDefault="00D45665" w:rsidP="00902E25">
      <w:pPr>
        <w:spacing w:after="0" w:line="360" w:lineRule="auto"/>
        <w:ind w:firstLine="709"/>
        <w:jc w:val="both"/>
        <w:rPr>
          <w:rFonts w:ascii="Times New Roman" w:hAnsi="Times New Roman" w:cs="Times New Roman"/>
          <w:i/>
          <w:iCs/>
          <w:sz w:val="24"/>
          <w:szCs w:val="24"/>
        </w:rPr>
      </w:pPr>
      <w:r w:rsidRPr="005E1019">
        <w:rPr>
          <w:rFonts w:ascii="Times New Roman" w:hAnsi="Times New Roman" w:cs="Times New Roman"/>
          <w:i/>
          <w:iCs/>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D45665" w:rsidRPr="005E1019" w:rsidRDefault="00D45665" w:rsidP="00902E25">
      <w:pPr>
        <w:spacing w:after="0" w:line="360" w:lineRule="auto"/>
        <w:ind w:firstLine="709"/>
        <w:jc w:val="both"/>
        <w:rPr>
          <w:rFonts w:ascii="Times New Roman" w:hAnsi="Times New Roman" w:cs="Times New Roman"/>
          <w:i/>
          <w:iCs/>
          <w:sz w:val="24"/>
          <w:szCs w:val="24"/>
        </w:rPr>
      </w:pPr>
      <w:r w:rsidRPr="005E1019">
        <w:rPr>
          <w:rFonts w:ascii="Times New Roman" w:hAnsi="Times New Roman" w:cs="Times New Roman"/>
          <w:i/>
          <w:iCs/>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D45665" w:rsidRPr="005E1019" w:rsidRDefault="00D45665" w:rsidP="00902E25">
      <w:pPr>
        <w:spacing w:after="0" w:line="360" w:lineRule="auto"/>
        <w:ind w:firstLine="709"/>
        <w:jc w:val="both"/>
        <w:rPr>
          <w:rFonts w:ascii="Times New Roman" w:hAnsi="Times New Roman" w:cs="Times New Roman"/>
          <w:i/>
          <w:iCs/>
          <w:sz w:val="24"/>
          <w:szCs w:val="24"/>
        </w:rPr>
      </w:pPr>
      <w:r w:rsidRPr="005E1019">
        <w:rPr>
          <w:rFonts w:ascii="Times New Roman" w:hAnsi="Times New Roman" w:cs="Times New Roman"/>
          <w:i/>
          <w:iCs/>
          <w:sz w:val="24"/>
          <w:szCs w:val="24"/>
        </w:rPr>
        <w:t xml:space="preserve">Зарождение алгебры в недрах арифметики. </w:t>
      </w:r>
      <w:proofErr w:type="gramStart"/>
      <w:r w:rsidRPr="005E1019">
        <w:rPr>
          <w:rFonts w:ascii="Times New Roman" w:hAnsi="Times New Roman" w:cs="Times New Roman"/>
          <w:i/>
          <w:iCs/>
          <w:sz w:val="24"/>
          <w:szCs w:val="24"/>
        </w:rPr>
        <w:t>Ал-Хорезми</w:t>
      </w:r>
      <w:proofErr w:type="gramEnd"/>
      <w:r w:rsidRPr="005E1019">
        <w:rPr>
          <w:rFonts w:ascii="Times New Roman" w:hAnsi="Times New Roman" w:cs="Times New Roman"/>
          <w:i/>
          <w:iCs/>
          <w:sz w:val="24"/>
          <w:szCs w:val="24"/>
        </w:rPr>
        <w:t xml:space="preserve">.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w:t>
      </w:r>
      <w:proofErr w:type="gramStart"/>
      <w:r w:rsidRPr="005E1019">
        <w:rPr>
          <w:rFonts w:ascii="Times New Roman" w:hAnsi="Times New Roman" w:cs="Times New Roman"/>
          <w:i/>
          <w:iCs/>
          <w:sz w:val="24"/>
          <w:szCs w:val="24"/>
        </w:rPr>
        <w:t>Дж</w:t>
      </w:r>
      <w:proofErr w:type="gramEnd"/>
      <w:r w:rsidRPr="005E1019">
        <w:rPr>
          <w:rFonts w:ascii="Times New Roman" w:hAnsi="Times New Roman" w:cs="Times New Roman"/>
          <w:i/>
          <w:iCs/>
          <w:sz w:val="24"/>
          <w:szCs w:val="24"/>
        </w:rPr>
        <w:t>. Кардано, Н.Х. Абель, Э.Галуа.</w:t>
      </w:r>
    </w:p>
    <w:p w:rsidR="00D45665" w:rsidRPr="005E1019" w:rsidRDefault="00D45665" w:rsidP="00902E25">
      <w:pPr>
        <w:spacing w:after="0" w:line="360" w:lineRule="auto"/>
        <w:ind w:firstLine="709"/>
        <w:jc w:val="both"/>
        <w:rPr>
          <w:rFonts w:ascii="Times New Roman" w:hAnsi="Times New Roman" w:cs="Times New Roman"/>
          <w:i/>
          <w:iCs/>
          <w:sz w:val="24"/>
          <w:szCs w:val="24"/>
        </w:rPr>
      </w:pPr>
      <w:r w:rsidRPr="005E1019">
        <w:rPr>
          <w:rFonts w:ascii="Times New Roman" w:hAnsi="Times New Roman" w:cs="Times New Roman"/>
          <w:i/>
          <w:iCs/>
          <w:sz w:val="24"/>
          <w:szCs w:val="24"/>
        </w:rPr>
        <w:lastRenderedPageBreak/>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D45665" w:rsidRPr="005E1019" w:rsidRDefault="00D45665" w:rsidP="00902E25">
      <w:pPr>
        <w:spacing w:after="0" w:line="360" w:lineRule="auto"/>
        <w:ind w:firstLine="709"/>
        <w:jc w:val="both"/>
        <w:rPr>
          <w:rFonts w:ascii="Times New Roman" w:hAnsi="Times New Roman" w:cs="Times New Roman"/>
          <w:i/>
          <w:iCs/>
          <w:sz w:val="24"/>
          <w:szCs w:val="24"/>
        </w:rPr>
      </w:pPr>
      <w:r w:rsidRPr="005E1019">
        <w:rPr>
          <w:rFonts w:ascii="Times New Roman" w:hAnsi="Times New Roman" w:cs="Times New Roman"/>
          <w:i/>
          <w:iCs/>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D45665" w:rsidRPr="005E1019" w:rsidRDefault="00D45665" w:rsidP="00902E25">
      <w:pPr>
        <w:spacing w:after="0" w:line="360" w:lineRule="auto"/>
        <w:ind w:firstLine="709"/>
        <w:jc w:val="both"/>
        <w:rPr>
          <w:rFonts w:ascii="Times New Roman" w:hAnsi="Times New Roman" w:cs="Times New Roman"/>
          <w:i/>
          <w:iCs/>
          <w:sz w:val="24"/>
          <w:szCs w:val="24"/>
        </w:rPr>
      </w:pPr>
      <w:r w:rsidRPr="005E1019">
        <w:rPr>
          <w:rFonts w:ascii="Times New Roman" w:hAnsi="Times New Roman" w:cs="Times New Roman"/>
          <w:i/>
          <w:iCs/>
          <w:sz w:val="24"/>
          <w:szCs w:val="24"/>
        </w:rPr>
        <w:t>Истоки теории вероятностей: страховое дело, азартные игры. П. Ферма, Б.Паскаль, Я. Бернулли, А.Н.Колмогоров.</w:t>
      </w:r>
    </w:p>
    <w:p w:rsidR="00D45665" w:rsidRPr="005E1019" w:rsidRDefault="00D45665" w:rsidP="00902E25">
      <w:pPr>
        <w:spacing w:after="0" w:line="360" w:lineRule="auto"/>
        <w:ind w:firstLine="709"/>
        <w:jc w:val="both"/>
        <w:rPr>
          <w:rFonts w:ascii="Times New Roman" w:hAnsi="Times New Roman" w:cs="Times New Roman"/>
          <w:i/>
          <w:iCs/>
          <w:sz w:val="24"/>
          <w:szCs w:val="24"/>
        </w:rPr>
      </w:pPr>
      <w:r w:rsidRPr="005E1019">
        <w:rPr>
          <w:rFonts w:ascii="Times New Roman" w:hAnsi="Times New Roman" w:cs="Times New Roman"/>
          <w:i/>
          <w:iCs/>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D45665" w:rsidRPr="005E1019" w:rsidRDefault="00D45665" w:rsidP="00902E25">
      <w:pPr>
        <w:spacing w:after="0" w:line="360" w:lineRule="auto"/>
        <w:ind w:firstLine="709"/>
        <w:jc w:val="both"/>
        <w:rPr>
          <w:rFonts w:ascii="Times New Roman" w:hAnsi="Times New Roman" w:cs="Times New Roman"/>
          <w:i/>
          <w:iCs/>
          <w:sz w:val="24"/>
          <w:szCs w:val="24"/>
        </w:rPr>
      </w:pPr>
      <w:r w:rsidRPr="005E1019">
        <w:rPr>
          <w:rFonts w:ascii="Times New Roman" w:hAnsi="Times New Roman" w:cs="Times New Roman"/>
          <w:i/>
          <w:iCs/>
          <w:sz w:val="24"/>
          <w:szCs w:val="24"/>
        </w:rPr>
        <w:t>Геометрия и искусство. Геометрические закономерности окружающего мира.</w:t>
      </w:r>
    </w:p>
    <w:p w:rsidR="00D45665" w:rsidRPr="005E1019" w:rsidRDefault="00D45665" w:rsidP="00902E25">
      <w:pPr>
        <w:spacing w:after="0" w:line="360" w:lineRule="auto"/>
        <w:ind w:firstLine="709"/>
        <w:jc w:val="both"/>
        <w:rPr>
          <w:rFonts w:ascii="Times New Roman" w:hAnsi="Times New Roman" w:cs="Times New Roman"/>
          <w:i/>
          <w:iCs/>
          <w:sz w:val="24"/>
          <w:szCs w:val="24"/>
        </w:rPr>
      </w:pPr>
      <w:r w:rsidRPr="005E1019">
        <w:rPr>
          <w:rFonts w:ascii="Times New Roman" w:hAnsi="Times New Roman" w:cs="Times New Roman"/>
          <w:i/>
          <w:iCs/>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D45665" w:rsidRPr="005E1019" w:rsidRDefault="00D45665" w:rsidP="00902E25">
      <w:pPr>
        <w:spacing w:after="0" w:line="360" w:lineRule="auto"/>
        <w:ind w:firstLine="709"/>
        <w:jc w:val="both"/>
        <w:rPr>
          <w:rFonts w:ascii="Times New Roman" w:hAnsi="Times New Roman" w:cs="Times New Roman"/>
          <w:i/>
          <w:iCs/>
          <w:sz w:val="24"/>
          <w:szCs w:val="24"/>
        </w:rPr>
      </w:pPr>
      <w:r w:rsidRPr="005E1019">
        <w:rPr>
          <w:rFonts w:ascii="Times New Roman" w:hAnsi="Times New Roman" w:cs="Times New Roman"/>
          <w:i/>
          <w:iCs/>
          <w:sz w:val="24"/>
          <w:szCs w:val="24"/>
        </w:rPr>
        <w:t xml:space="preserve">Роль российских учёных в развитии математики: Л.Эйлер. Н.И.Лобачевский, П.Л.Чебышев, С. Ковалевская, А.Н.Колмогоров. </w:t>
      </w:r>
    </w:p>
    <w:p w:rsidR="00D45665" w:rsidRPr="005E1019" w:rsidRDefault="00D45665" w:rsidP="00902E25">
      <w:pPr>
        <w:spacing w:after="0" w:line="360" w:lineRule="auto"/>
        <w:ind w:firstLine="709"/>
        <w:jc w:val="both"/>
        <w:rPr>
          <w:rFonts w:ascii="Times New Roman" w:hAnsi="Times New Roman" w:cs="Times New Roman"/>
          <w:i/>
          <w:iCs/>
          <w:sz w:val="24"/>
          <w:szCs w:val="24"/>
        </w:rPr>
      </w:pPr>
      <w:r w:rsidRPr="005E1019">
        <w:rPr>
          <w:rFonts w:ascii="Times New Roman" w:hAnsi="Times New Roman" w:cs="Times New Roman"/>
          <w:i/>
          <w:iCs/>
          <w:sz w:val="24"/>
          <w:szCs w:val="24"/>
        </w:rPr>
        <w:t xml:space="preserve">Математика в развитии России: Петр </w:t>
      </w:r>
      <w:r w:rsidRPr="005E1019">
        <w:rPr>
          <w:rFonts w:ascii="Times New Roman" w:hAnsi="Times New Roman" w:cs="Times New Roman"/>
          <w:i/>
          <w:iCs/>
          <w:sz w:val="24"/>
          <w:szCs w:val="24"/>
          <w:lang w:val="en-US"/>
        </w:rPr>
        <w:t>I</w:t>
      </w:r>
      <w:r w:rsidRPr="005E1019">
        <w:rPr>
          <w:rFonts w:ascii="Times New Roman" w:hAnsi="Times New Roman" w:cs="Times New Roman"/>
          <w:i/>
          <w:iCs/>
          <w:sz w:val="24"/>
          <w:szCs w:val="24"/>
        </w:rPr>
        <w:t>, школа математических и навигацких наук, развитие российского флота, А.Н.Крылов. Космическая программа и М.В.Келдыш.</w:t>
      </w:r>
    </w:p>
    <w:p w:rsidR="00D45665" w:rsidRPr="005E1019" w:rsidRDefault="00D45665" w:rsidP="005F5F3E">
      <w:pPr>
        <w:spacing w:after="0" w:line="360" w:lineRule="auto"/>
        <w:ind w:firstLine="709"/>
        <w:jc w:val="both"/>
        <w:rPr>
          <w:rFonts w:ascii="Times New Roman" w:hAnsi="Times New Roman" w:cs="Times New Roman"/>
          <w:sz w:val="24"/>
          <w:szCs w:val="24"/>
        </w:rPr>
      </w:pPr>
    </w:p>
    <w:p w:rsidR="00D45665" w:rsidRPr="005E1019" w:rsidRDefault="00D45665" w:rsidP="009360F3">
      <w:pPr>
        <w:pStyle w:val="3"/>
        <w:spacing w:before="0" w:beforeAutospacing="0" w:after="0" w:afterAutospacing="0" w:line="360" w:lineRule="auto"/>
        <w:ind w:firstLine="709"/>
        <w:rPr>
          <w:sz w:val="24"/>
          <w:szCs w:val="24"/>
        </w:rPr>
      </w:pPr>
      <w:bookmarkStart w:id="291" w:name="_Toc409691709"/>
      <w:bookmarkStart w:id="292" w:name="_Toc410654034"/>
      <w:bookmarkStart w:id="293" w:name="_Toc414553245"/>
      <w:bookmarkEnd w:id="242"/>
      <w:r>
        <w:rPr>
          <w:sz w:val="24"/>
          <w:szCs w:val="24"/>
        </w:rPr>
        <w:t>2.2.2.8</w:t>
      </w:r>
      <w:r w:rsidRPr="005E1019">
        <w:rPr>
          <w:sz w:val="24"/>
          <w:szCs w:val="24"/>
        </w:rPr>
        <w:t>. Информатика</w:t>
      </w:r>
      <w:bookmarkEnd w:id="291"/>
      <w:bookmarkEnd w:id="292"/>
      <w:bookmarkEnd w:id="293"/>
    </w:p>
    <w:p w:rsidR="00D45665" w:rsidRPr="005E1019" w:rsidRDefault="00D45665" w:rsidP="0012121B">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При </w:t>
      </w:r>
      <w:r w:rsidRPr="005E1019">
        <w:rPr>
          <w:rFonts w:ascii="Times New Roman" w:hAnsi="Times New Roman" w:cs="Times New Roman"/>
          <w:position w:val="-1"/>
          <w:sz w:val="24"/>
          <w:szCs w:val="24"/>
        </w:rPr>
        <w:t xml:space="preserve">реализации программы учебного предмета «Информатика» у учащихся формируется </w:t>
      </w:r>
      <w:r w:rsidRPr="005E1019">
        <w:rPr>
          <w:rFonts w:ascii="Times New Roman" w:hAnsi="Times New Roman" w:cs="Times New Roman"/>
          <w:sz w:val="24"/>
          <w:szCs w:val="24"/>
          <w:lang w:eastAsia="ru-RU"/>
        </w:rPr>
        <w:t xml:space="preserve"> информационная и алгоритмическая культура</w:t>
      </w:r>
      <w:proofErr w:type="gramStart"/>
      <w:r w:rsidRPr="005E1019">
        <w:rPr>
          <w:rFonts w:ascii="Times New Roman" w:hAnsi="Times New Roman" w:cs="Times New Roman"/>
          <w:sz w:val="24"/>
          <w:szCs w:val="24"/>
          <w:lang w:eastAsia="ru-RU"/>
        </w:rPr>
        <w:t>;у</w:t>
      </w:r>
      <w:proofErr w:type="gramEnd"/>
      <w:r w:rsidRPr="005E1019">
        <w:rPr>
          <w:rFonts w:ascii="Times New Roman" w:hAnsi="Times New Roman" w:cs="Times New Roman"/>
          <w:sz w:val="24"/>
          <w:szCs w:val="24"/>
          <w:lang w:eastAsia="ru-RU"/>
        </w:rPr>
        <w:t xml:space="preserve">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Pr="005E1019">
        <w:rPr>
          <w:rFonts w:ascii="Times New Roman" w:hAnsi="Times New Roman" w:cs="Times New Roman"/>
          <w:sz w:val="24"/>
          <w:szCs w:val="24"/>
        </w:rPr>
        <w:t>представления о компьютере как универсальном устройстве обработки информации;</w:t>
      </w:r>
      <w:r w:rsidRPr="005E1019">
        <w:rPr>
          <w:rFonts w:ascii="Times New Roman" w:hAnsi="Times New Roman" w:cs="Times New Roman"/>
          <w:sz w:val="24"/>
          <w:szCs w:val="24"/>
          <w:lang w:eastAsia="ru-RU"/>
        </w:rPr>
        <w:t xml:space="preserve"> представления об основных изучаемых понятиях: информация, алгоритм, модель - и их свойствах; </w:t>
      </w:r>
      <w:proofErr w:type="gramStart"/>
      <w:r w:rsidRPr="005E1019">
        <w:rPr>
          <w:rFonts w:ascii="Times New Roman" w:hAnsi="Times New Roman" w:cs="Times New Roman"/>
          <w:sz w:val="24"/>
          <w:szCs w:val="24"/>
          <w:lang w:eastAsia="ru-RU"/>
        </w:rPr>
        <w:t xml:space="preserve">развиваетсяалгоритмическое мышление, необходимое для профессиональной деятельности в современном обществе; формируютсяпредставления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навыков и умений безопасного и целесообразного поведения при работе с компьютерными программами и в </w:t>
      </w:r>
      <w:r w:rsidRPr="005E1019">
        <w:rPr>
          <w:rFonts w:ascii="Times New Roman" w:hAnsi="Times New Roman" w:cs="Times New Roman"/>
          <w:sz w:val="24"/>
          <w:szCs w:val="24"/>
        </w:rPr>
        <w:t xml:space="preserve">сети </w:t>
      </w:r>
      <w:r w:rsidRPr="005E1019">
        <w:rPr>
          <w:rFonts w:ascii="Times New Roman" w:hAnsi="Times New Roman" w:cs="Times New Roman"/>
          <w:sz w:val="24"/>
          <w:szCs w:val="24"/>
          <w:lang w:eastAsia="ru-RU"/>
        </w:rPr>
        <w:t>Интернет, умения соблюдать нормы информационной этики и права.</w:t>
      </w:r>
      <w:proofErr w:type="gramEnd"/>
    </w:p>
    <w:p w:rsidR="00D45665" w:rsidRPr="005E1019" w:rsidRDefault="00D45665" w:rsidP="0012121B">
      <w:pPr>
        <w:spacing w:after="0" w:line="360" w:lineRule="auto"/>
        <w:jc w:val="both"/>
        <w:rPr>
          <w:rFonts w:ascii="Times New Roman" w:hAnsi="Times New Roman" w:cs="Times New Roman"/>
          <w:sz w:val="24"/>
          <w:szCs w:val="24"/>
        </w:rPr>
      </w:pPr>
    </w:p>
    <w:p w:rsidR="00D45665" w:rsidRPr="005E1019" w:rsidRDefault="00D45665" w:rsidP="009A01D5">
      <w:pPr>
        <w:tabs>
          <w:tab w:val="left" w:pos="1180"/>
        </w:tabs>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lastRenderedPageBreak/>
        <w:t>Введение</w:t>
      </w:r>
    </w:p>
    <w:p w:rsidR="00D45665" w:rsidRPr="005E1019" w:rsidRDefault="00D45665" w:rsidP="009A01D5">
      <w:pPr>
        <w:pStyle w:val="a8"/>
        <w:spacing w:line="360" w:lineRule="auto"/>
        <w:ind w:left="709"/>
        <w:jc w:val="both"/>
        <w:rPr>
          <w:rFonts w:ascii="Times New Roman" w:hAnsi="Times New Roman" w:cs="Times New Roman"/>
        </w:rPr>
      </w:pPr>
      <w:r w:rsidRPr="005E1019">
        <w:rPr>
          <w:rFonts w:ascii="Times New Roman" w:hAnsi="Times New Roman" w:cs="Times New Roman"/>
          <w:b/>
          <w:bCs/>
        </w:rPr>
        <w:t>Информация и информационные процессы</w:t>
      </w:r>
    </w:p>
    <w:p w:rsidR="00D45665" w:rsidRPr="005E1019" w:rsidRDefault="00D45665" w:rsidP="009A01D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Информация – одно из основных обобщающих понятий современной науки. </w:t>
      </w:r>
    </w:p>
    <w:p w:rsidR="00D45665" w:rsidRPr="005E1019" w:rsidRDefault="00D45665" w:rsidP="009A01D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D45665" w:rsidRPr="005E1019" w:rsidRDefault="00D45665" w:rsidP="009A01D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D45665" w:rsidRPr="005E1019" w:rsidRDefault="00D45665" w:rsidP="009A01D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Информационные процессы – процессы, связанные с хранением, преобразованием и передачей данных.</w:t>
      </w:r>
    </w:p>
    <w:p w:rsidR="00D45665" w:rsidRPr="005E1019" w:rsidRDefault="00D45665" w:rsidP="009A01D5">
      <w:pPr>
        <w:pStyle w:val="a8"/>
        <w:spacing w:line="360" w:lineRule="auto"/>
        <w:ind w:left="709"/>
        <w:jc w:val="both"/>
        <w:rPr>
          <w:rFonts w:ascii="Times New Roman" w:hAnsi="Times New Roman" w:cs="Times New Roman"/>
        </w:rPr>
      </w:pPr>
      <w:r w:rsidRPr="005E1019">
        <w:rPr>
          <w:rFonts w:ascii="Times New Roman" w:hAnsi="Times New Roman" w:cs="Times New Roman"/>
          <w:b/>
          <w:bCs/>
        </w:rPr>
        <w:t>Компьютер – универсальное устройство обработки данных</w:t>
      </w:r>
    </w:p>
    <w:p w:rsidR="00D45665" w:rsidRPr="005E1019" w:rsidRDefault="00D45665" w:rsidP="009A01D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D45665" w:rsidRPr="005E1019" w:rsidRDefault="00D45665" w:rsidP="009A01D5">
      <w:pPr>
        <w:spacing w:after="0" w:line="360" w:lineRule="auto"/>
        <w:ind w:firstLine="709"/>
        <w:jc w:val="both"/>
        <w:rPr>
          <w:rFonts w:ascii="Times New Roman" w:hAnsi="Times New Roman" w:cs="Times New Roman"/>
          <w:i/>
          <w:iCs/>
          <w:sz w:val="24"/>
          <w:szCs w:val="24"/>
        </w:rPr>
      </w:pPr>
      <w:r w:rsidRPr="005E1019">
        <w:rPr>
          <w:rFonts w:ascii="Times New Roman" w:hAnsi="Times New Roman" w:cs="Times New Roman"/>
          <w:i/>
          <w:iCs/>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5E1019">
        <w:rPr>
          <w:rFonts w:ascii="Times New Roman" w:hAnsi="Times New Roman" w:cs="Times New Roman"/>
          <w:i/>
          <w:iCs/>
          <w:sz w:val="24"/>
          <w:szCs w:val="24"/>
          <w:lang w:val="en-US"/>
        </w:rPr>
        <w:t>D</w:t>
      </w:r>
      <w:r w:rsidRPr="005E1019">
        <w:rPr>
          <w:rFonts w:ascii="Times New Roman" w:hAnsi="Times New Roman" w:cs="Times New Roman"/>
          <w:i/>
          <w:iCs/>
          <w:sz w:val="24"/>
          <w:szCs w:val="24"/>
        </w:rPr>
        <w:t xml:space="preserve">-принтеры). </w:t>
      </w:r>
    </w:p>
    <w:p w:rsidR="00D45665" w:rsidRPr="005E1019" w:rsidRDefault="00D45665" w:rsidP="009A01D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Программное обеспечение компьютера.</w:t>
      </w:r>
    </w:p>
    <w:p w:rsidR="00D45665" w:rsidRPr="005E1019" w:rsidRDefault="00D45665" w:rsidP="009A01D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5E1019">
        <w:rPr>
          <w:rFonts w:ascii="Times New Roman" w:hAnsi="Times New Roman" w:cs="Times New Roman"/>
          <w:i/>
          <w:iCs/>
          <w:sz w:val="24"/>
          <w:szCs w:val="24"/>
        </w:rPr>
        <w:t>Носители информации в живой природе.</w:t>
      </w:r>
    </w:p>
    <w:p w:rsidR="00D45665" w:rsidRPr="005E1019" w:rsidRDefault="00D45665" w:rsidP="00171AC2">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История и тенденции развития компьютеров, улучшение характеристик компьютеров. Суперкомпьютеры.</w:t>
      </w:r>
    </w:p>
    <w:p w:rsidR="00D45665" w:rsidRPr="005E1019" w:rsidRDefault="00D45665" w:rsidP="00107A90">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i/>
          <w:iCs/>
          <w:sz w:val="24"/>
          <w:szCs w:val="24"/>
        </w:rPr>
        <w:t>Физические ограничения на значения характеристик компьютеров</w:t>
      </w:r>
      <w:r w:rsidRPr="005E1019">
        <w:rPr>
          <w:rFonts w:ascii="Times New Roman" w:hAnsi="Times New Roman" w:cs="Times New Roman"/>
          <w:sz w:val="24"/>
          <w:szCs w:val="24"/>
        </w:rPr>
        <w:t>.</w:t>
      </w:r>
    </w:p>
    <w:p w:rsidR="00D45665" w:rsidRPr="005E1019" w:rsidRDefault="00D45665">
      <w:pPr>
        <w:spacing w:after="0" w:line="360" w:lineRule="auto"/>
        <w:ind w:firstLine="709"/>
        <w:jc w:val="both"/>
        <w:rPr>
          <w:rFonts w:ascii="Times New Roman" w:hAnsi="Times New Roman" w:cs="Times New Roman"/>
          <w:i/>
          <w:iCs/>
          <w:sz w:val="24"/>
          <w:szCs w:val="24"/>
        </w:rPr>
      </w:pPr>
      <w:r w:rsidRPr="005E1019">
        <w:rPr>
          <w:rFonts w:ascii="Times New Roman" w:hAnsi="Times New Roman" w:cs="Times New Roman"/>
          <w:i/>
          <w:iCs/>
          <w:sz w:val="24"/>
          <w:szCs w:val="24"/>
        </w:rPr>
        <w:t>Параллельные вычисления.</w:t>
      </w:r>
    </w:p>
    <w:p w:rsidR="00D45665" w:rsidRPr="005E1019" w:rsidRDefault="00D45665" w:rsidP="00726303">
      <w:pPr>
        <w:spacing w:after="0" w:line="360" w:lineRule="auto"/>
        <w:ind w:firstLine="709"/>
        <w:jc w:val="both"/>
        <w:rPr>
          <w:rFonts w:ascii="Times New Roman" w:hAnsi="Times New Roman" w:cs="Times New Roman"/>
          <w:b/>
          <w:bCs/>
          <w:sz w:val="24"/>
          <w:szCs w:val="24"/>
        </w:rPr>
      </w:pPr>
      <w:r w:rsidRPr="005E1019">
        <w:rPr>
          <w:rFonts w:ascii="Times New Roman" w:hAnsi="Times New Roman" w:cs="Times New Roman"/>
          <w:sz w:val="24"/>
          <w:szCs w:val="24"/>
        </w:rPr>
        <w:t>Техника безопасности и правила работы на компьютере.</w:t>
      </w:r>
    </w:p>
    <w:p w:rsidR="00D45665" w:rsidRPr="005E1019" w:rsidRDefault="00D45665" w:rsidP="00171AC2">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Математические основы информатики</w:t>
      </w:r>
    </w:p>
    <w:p w:rsidR="00D45665" w:rsidRPr="005E1019" w:rsidRDefault="00D45665" w:rsidP="00107A90">
      <w:pPr>
        <w:pStyle w:val="a8"/>
        <w:spacing w:line="360" w:lineRule="auto"/>
        <w:ind w:left="709"/>
        <w:jc w:val="both"/>
        <w:rPr>
          <w:rFonts w:ascii="Times New Roman" w:hAnsi="Times New Roman" w:cs="Times New Roman"/>
        </w:rPr>
      </w:pPr>
      <w:r w:rsidRPr="005E1019">
        <w:rPr>
          <w:rFonts w:ascii="Times New Roman" w:hAnsi="Times New Roman" w:cs="Times New Roman"/>
          <w:b/>
          <w:bCs/>
        </w:rPr>
        <w:t>Тексты и кодирование</w:t>
      </w:r>
    </w:p>
    <w:p w:rsidR="00D45665" w:rsidRPr="005E1019" w:rsidRDefault="00D45665" w:rsidP="009A01D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D45665" w:rsidRPr="005E1019" w:rsidRDefault="00D45665" w:rsidP="009A01D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Разнообразие языков и алфавитов. Естественные и формальные языки. Алфавит текстов на русском языке.</w:t>
      </w:r>
    </w:p>
    <w:p w:rsidR="00D45665" w:rsidRPr="005E1019" w:rsidRDefault="00D45665" w:rsidP="009A01D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Кодирование символов одного алфавита с помощью кодовых слов в другом алфавите; кодовая таблица, декодирование.</w:t>
      </w:r>
    </w:p>
    <w:p w:rsidR="00D45665" w:rsidRPr="005E1019" w:rsidRDefault="00D45665" w:rsidP="009A01D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lastRenderedPageBreak/>
        <w:t>Двоичный алфавит. Представление данных в компьютере как текстов в двоичном алфавите.</w:t>
      </w:r>
    </w:p>
    <w:p w:rsidR="00D45665" w:rsidRPr="005E1019" w:rsidRDefault="00D45665" w:rsidP="009A01D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5E1019">
        <w:rPr>
          <w:rFonts w:ascii="Times New Roman" w:hAnsi="Times New Roman" w:cs="Times New Roman"/>
          <w:position w:val="-1"/>
          <w:sz w:val="24"/>
          <w:szCs w:val="24"/>
        </w:rPr>
        <w:t>32.</w:t>
      </w:r>
    </w:p>
    <w:p w:rsidR="00D45665" w:rsidRPr="005E1019" w:rsidRDefault="00D45665" w:rsidP="009A01D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Единицы измерения длины двоичных текстов: бит, байт, Килобайт и т. д. Количество информации, содержащееся в сообщении.</w:t>
      </w:r>
    </w:p>
    <w:p w:rsidR="00D45665" w:rsidRPr="005E1019" w:rsidRDefault="00D45665" w:rsidP="009A01D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i/>
          <w:iCs/>
          <w:sz w:val="24"/>
          <w:szCs w:val="24"/>
        </w:rPr>
        <w:t>Подход А.Н.Колмогорова к определению количества информации.</w:t>
      </w:r>
    </w:p>
    <w:p w:rsidR="00D45665" w:rsidRPr="005E1019" w:rsidRDefault="00D45665" w:rsidP="009A01D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Зависимость количества кодовых комбинаций от разрядности кода.</w:t>
      </w:r>
      <w:r w:rsidRPr="005E1019">
        <w:rPr>
          <w:rFonts w:ascii="Times New Roman" w:hAnsi="Times New Roman" w:cs="Times New Roman"/>
          <w:i/>
          <w:iCs/>
          <w:sz w:val="24"/>
          <w:szCs w:val="24"/>
        </w:rPr>
        <w:t xml:space="preserve">  Код ASCII. </w:t>
      </w:r>
      <w:r w:rsidRPr="005E1019">
        <w:rPr>
          <w:rFonts w:ascii="Times New Roman" w:hAnsi="Times New Roman" w:cs="Times New Roman"/>
          <w:sz w:val="24"/>
          <w:szCs w:val="24"/>
        </w:rPr>
        <w:t>Кодировки кириллицы. Примеры кодирования букв национальных алфавитов. Представление о стандарте Unicode</w:t>
      </w:r>
      <w:r w:rsidRPr="005E1019">
        <w:rPr>
          <w:rFonts w:ascii="Times New Roman" w:hAnsi="Times New Roman" w:cs="Times New Roman"/>
          <w:i/>
          <w:iCs/>
          <w:sz w:val="24"/>
          <w:szCs w:val="24"/>
        </w:rPr>
        <w:t xml:space="preserve">. Таблицы кодировки с алфавитом, отличным от </w:t>
      </w:r>
      <w:proofErr w:type="gramStart"/>
      <w:r w:rsidRPr="005E1019">
        <w:rPr>
          <w:rFonts w:ascii="Times New Roman" w:hAnsi="Times New Roman" w:cs="Times New Roman"/>
          <w:i/>
          <w:iCs/>
          <w:sz w:val="24"/>
          <w:szCs w:val="24"/>
        </w:rPr>
        <w:t>двоичного</w:t>
      </w:r>
      <w:proofErr w:type="gramEnd"/>
      <w:r w:rsidRPr="005E1019">
        <w:rPr>
          <w:rFonts w:ascii="Times New Roman" w:hAnsi="Times New Roman" w:cs="Times New Roman"/>
          <w:i/>
          <w:iCs/>
          <w:sz w:val="24"/>
          <w:szCs w:val="24"/>
        </w:rPr>
        <w:t>.</w:t>
      </w:r>
    </w:p>
    <w:p w:rsidR="00D45665" w:rsidRPr="005E1019" w:rsidRDefault="00D45665" w:rsidP="009A01D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i/>
          <w:iCs/>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D45665" w:rsidRPr="005E1019" w:rsidRDefault="00D45665" w:rsidP="009A01D5">
      <w:pPr>
        <w:pStyle w:val="a8"/>
        <w:spacing w:line="360" w:lineRule="auto"/>
        <w:ind w:left="709"/>
        <w:jc w:val="both"/>
        <w:rPr>
          <w:rFonts w:ascii="Times New Roman" w:hAnsi="Times New Roman" w:cs="Times New Roman"/>
        </w:rPr>
      </w:pPr>
      <w:r w:rsidRPr="005E1019">
        <w:rPr>
          <w:rFonts w:ascii="Times New Roman" w:hAnsi="Times New Roman" w:cs="Times New Roman"/>
          <w:b/>
          <w:bCs/>
        </w:rPr>
        <w:t>Дискретизация</w:t>
      </w:r>
    </w:p>
    <w:p w:rsidR="00D45665" w:rsidRPr="005E1019" w:rsidRDefault="00D45665" w:rsidP="009A01D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Измерение и дискретизация. Общее представление о цифровом представлен</w:t>
      </w:r>
      <w:proofErr w:type="gramStart"/>
      <w:r w:rsidRPr="005E1019">
        <w:rPr>
          <w:rFonts w:ascii="Times New Roman" w:hAnsi="Times New Roman" w:cs="Times New Roman"/>
          <w:sz w:val="24"/>
          <w:szCs w:val="24"/>
        </w:rPr>
        <w:t>ии ау</w:t>
      </w:r>
      <w:proofErr w:type="gramEnd"/>
      <w:r w:rsidRPr="005E1019">
        <w:rPr>
          <w:rFonts w:ascii="Times New Roman" w:hAnsi="Times New Roman" w:cs="Times New Roman"/>
          <w:sz w:val="24"/>
          <w:szCs w:val="24"/>
        </w:rPr>
        <w:t>диовизуальных и других непрерывных данных.</w:t>
      </w:r>
    </w:p>
    <w:p w:rsidR="00D45665" w:rsidRPr="005E1019" w:rsidRDefault="00D45665" w:rsidP="009A01D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Кодирование цвета. Цветовые модели</w:t>
      </w:r>
      <w:r w:rsidRPr="005E1019">
        <w:rPr>
          <w:rFonts w:ascii="Times New Roman" w:hAnsi="Times New Roman" w:cs="Times New Roman"/>
          <w:b/>
          <w:bCs/>
          <w:sz w:val="24"/>
          <w:szCs w:val="24"/>
        </w:rPr>
        <w:t xml:space="preserve">. </w:t>
      </w:r>
      <w:r w:rsidRPr="005E1019">
        <w:rPr>
          <w:rFonts w:ascii="Times New Roman" w:hAnsi="Times New Roman" w:cs="Times New Roman"/>
          <w:sz w:val="24"/>
          <w:szCs w:val="24"/>
        </w:rPr>
        <w:t>Модели RGB</w:t>
      </w:r>
      <w:proofErr w:type="gramStart"/>
      <w:r w:rsidRPr="005E1019">
        <w:rPr>
          <w:rFonts w:ascii="Times New Roman" w:hAnsi="Times New Roman" w:cs="Times New Roman"/>
          <w:sz w:val="24"/>
          <w:szCs w:val="24"/>
        </w:rPr>
        <w:t>и</w:t>
      </w:r>
      <w:proofErr w:type="gramEnd"/>
      <w:r w:rsidRPr="005E1019">
        <w:rPr>
          <w:rFonts w:ascii="Times New Roman" w:hAnsi="Times New Roman" w:cs="Times New Roman"/>
          <w:sz w:val="24"/>
          <w:szCs w:val="24"/>
        </w:rPr>
        <w:t xml:space="preserve">CMYK. </w:t>
      </w:r>
      <w:r w:rsidRPr="005E1019">
        <w:rPr>
          <w:rFonts w:ascii="Times New Roman" w:hAnsi="Times New Roman" w:cs="Times New Roman"/>
          <w:i/>
          <w:iCs/>
          <w:sz w:val="24"/>
          <w:szCs w:val="24"/>
        </w:rPr>
        <w:t>Модели HSB и CMY</w:t>
      </w:r>
      <w:r w:rsidRPr="005E1019">
        <w:rPr>
          <w:rFonts w:ascii="Times New Roman" w:hAnsi="Times New Roman" w:cs="Times New Roman"/>
          <w:sz w:val="24"/>
          <w:szCs w:val="24"/>
        </w:rPr>
        <w:t>. Глубина кодирования. Знакомство с растровой и векторной графикой.</w:t>
      </w:r>
    </w:p>
    <w:p w:rsidR="00D45665" w:rsidRPr="005E1019" w:rsidRDefault="00D45665" w:rsidP="009A01D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Кодирование звука</w:t>
      </w:r>
      <w:r w:rsidRPr="005E1019">
        <w:rPr>
          <w:rFonts w:ascii="Times New Roman" w:hAnsi="Times New Roman" w:cs="Times New Roman"/>
          <w:b/>
          <w:bCs/>
          <w:sz w:val="24"/>
          <w:szCs w:val="24"/>
        </w:rPr>
        <w:t xml:space="preserve">. </w:t>
      </w:r>
      <w:r w:rsidRPr="005E1019">
        <w:rPr>
          <w:rFonts w:ascii="Times New Roman" w:hAnsi="Times New Roman" w:cs="Times New Roman"/>
          <w:sz w:val="24"/>
          <w:szCs w:val="24"/>
        </w:rPr>
        <w:t>Разрядность и частота записи. Количество каналов записи.</w:t>
      </w:r>
    </w:p>
    <w:p w:rsidR="00D45665" w:rsidRPr="005E1019" w:rsidRDefault="00D45665" w:rsidP="009A01D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Оценка количественных параметров, связанных с представлением и хранением изображений и звуковых файлов.</w:t>
      </w:r>
    </w:p>
    <w:p w:rsidR="00D45665" w:rsidRPr="005E1019" w:rsidRDefault="00D45665" w:rsidP="009A01D5">
      <w:pPr>
        <w:pStyle w:val="a8"/>
        <w:spacing w:line="360" w:lineRule="auto"/>
        <w:ind w:left="709"/>
        <w:jc w:val="both"/>
        <w:rPr>
          <w:rFonts w:ascii="Times New Roman" w:hAnsi="Times New Roman" w:cs="Times New Roman"/>
        </w:rPr>
      </w:pPr>
      <w:r w:rsidRPr="005E1019">
        <w:rPr>
          <w:rFonts w:ascii="Times New Roman" w:hAnsi="Times New Roman" w:cs="Times New Roman"/>
          <w:b/>
          <w:bCs/>
        </w:rPr>
        <w:t>Системы счисления</w:t>
      </w:r>
    </w:p>
    <w:p w:rsidR="00D45665" w:rsidRPr="005E1019" w:rsidRDefault="00D45665" w:rsidP="009A01D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Позиционные и непозиционные системы счисления. Примеры представления чисел в позиционных системах счисления.</w:t>
      </w:r>
    </w:p>
    <w:p w:rsidR="00D45665" w:rsidRPr="005E1019" w:rsidRDefault="00D45665" w:rsidP="009A01D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D45665" w:rsidRPr="005E1019" w:rsidRDefault="00D45665" w:rsidP="009A01D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Двоичная система счисления, запись целых чисел в пределах от 0 до 1024. Перевод натуральных чисел из десятичной системы счисления в </w:t>
      </w:r>
      <w:proofErr w:type="gramStart"/>
      <w:r w:rsidRPr="005E1019">
        <w:rPr>
          <w:rFonts w:ascii="Times New Roman" w:hAnsi="Times New Roman" w:cs="Times New Roman"/>
          <w:sz w:val="24"/>
          <w:szCs w:val="24"/>
        </w:rPr>
        <w:t>двоичную</w:t>
      </w:r>
      <w:proofErr w:type="gramEnd"/>
      <w:r w:rsidRPr="005E1019">
        <w:rPr>
          <w:rFonts w:ascii="Times New Roman" w:hAnsi="Times New Roman" w:cs="Times New Roman"/>
          <w:sz w:val="24"/>
          <w:szCs w:val="24"/>
        </w:rPr>
        <w:t xml:space="preserve"> и из двоичной в десятичную.</w:t>
      </w:r>
    </w:p>
    <w:p w:rsidR="00D45665" w:rsidRPr="005E1019" w:rsidRDefault="00D45665" w:rsidP="009A01D5">
      <w:pPr>
        <w:spacing w:after="0" w:line="360" w:lineRule="auto"/>
        <w:ind w:right="40"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Восьмеричная и шестнадцатеричная системы счисления. Перевод натуральных чисел из десятичной системы счисления в </w:t>
      </w:r>
      <w:proofErr w:type="gramStart"/>
      <w:r w:rsidRPr="005E1019">
        <w:rPr>
          <w:rFonts w:ascii="Times New Roman" w:hAnsi="Times New Roman" w:cs="Times New Roman"/>
          <w:sz w:val="24"/>
          <w:szCs w:val="24"/>
        </w:rPr>
        <w:t>восьмеричную</w:t>
      </w:r>
      <w:proofErr w:type="gramEnd"/>
      <w:r w:rsidRPr="005E1019">
        <w:rPr>
          <w:rFonts w:ascii="Times New Roman" w:hAnsi="Times New Roman" w:cs="Times New Roman"/>
          <w:sz w:val="24"/>
          <w:szCs w:val="24"/>
        </w:rPr>
        <w:t xml:space="preserve">,  шестнадцатеричную и обратно. </w:t>
      </w:r>
    </w:p>
    <w:p w:rsidR="00D45665" w:rsidRPr="005E1019" w:rsidRDefault="00D45665" w:rsidP="009A01D5">
      <w:pPr>
        <w:spacing w:after="0" w:line="360" w:lineRule="auto"/>
        <w:ind w:right="40"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Перевод натуральных чисел из двоичной системы счисления в </w:t>
      </w:r>
      <w:proofErr w:type="gramStart"/>
      <w:r w:rsidRPr="005E1019">
        <w:rPr>
          <w:rFonts w:ascii="Times New Roman" w:hAnsi="Times New Roman" w:cs="Times New Roman"/>
          <w:sz w:val="24"/>
          <w:szCs w:val="24"/>
        </w:rPr>
        <w:t>восьмеричную</w:t>
      </w:r>
      <w:proofErr w:type="gramEnd"/>
      <w:r w:rsidRPr="005E1019">
        <w:rPr>
          <w:rFonts w:ascii="Times New Roman" w:hAnsi="Times New Roman" w:cs="Times New Roman"/>
          <w:sz w:val="24"/>
          <w:szCs w:val="24"/>
        </w:rPr>
        <w:t xml:space="preserve"> и шестнадцатеричную и обратно. </w:t>
      </w:r>
    </w:p>
    <w:p w:rsidR="00D45665" w:rsidRPr="005E1019" w:rsidRDefault="00D45665" w:rsidP="009A01D5">
      <w:pPr>
        <w:spacing w:after="0" w:line="360" w:lineRule="auto"/>
        <w:ind w:firstLine="709"/>
        <w:jc w:val="both"/>
        <w:rPr>
          <w:rFonts w:ascii="Times New Roman" w:hAnsi="Times New Roman" w:cs="Times New Roman"/>
          <w:i/>
          <w:iCs/>
          <w:sz w:val="24"/>
          <w:szCs w:val="24"/>
        </w:rPr>
      </w:pPr>
      <w:r w:rsidRPr="005E1019">
        <w:rPr>
          <w:rFonts w:ascii="Times New Roman" w:hAnsi="Times New Roman" w:cs="Times New Roman"/>
          <w:i/>
          <w:iCs/>
          <w:sz w:val="24"/>
          <w:szCs w:val="24"/>
        </w:rPr>
        <w:t>Арифметические действия в системах счисления.</w:t>
      </w:r>
    </w:p>
    <w:p w:rsidR="00D45665" w:rsidRPr="005E1019" w:rsidRDefault="00D45665" w:rsidP="0012121B">
      <w:pPr>
        <w:pStyle w:val="a8"/>
        <w:tabs>
          <w:tab w:val="left" w:pos="1260"/>
        </w:tabs>
        <w:spacing w:line="360" w:lineRule="auto"/>
        <w:ind w:left="0" w:firstLine="709"/>
        <w:jc w:val="both"/>
        <w:rPr>
          <w:rFonts w:ascii="Times New Roman" w:hAnsi="Times New Roman" w:cs="Times New Roman"/>
        </w:rPr>
      </w:pPr>
      <w:r w:rsidRPr="005E1019">
        <w:rPr>
          <w:rFonts w:ascii="Times New Roman" w:hAnsi="Times New Roman" w:cs="Times New Roman"/>
          <w:b/>
          <w:bCs/>
        </w:rPr>
        <w:lastRenderedPageBreak/>
        <w:t>Элементы комбинаторики, теории множеств и математической логики</w:t>
      </w:r>
    </w:p>
    <w:p w:rsidR="00D45665" w:rsidRPr="005E1019" w:rsidRDefault="00D45665" w:rsidP="009A01D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Расчет количества вариантов: формулы перемножения и сложения количества вариантов. Количество текстов данной длины в данном алфавите.</w:t>
      </w:r>
    </w:p>
    <w:p w:rsidR="00D45665" w:rsidRPr="005E1019" w:rsidRDefault="00D45665" w:rsidP="009A01D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D45665" w:rsidRPr="005E1019" w:rsidRDefault="00D45665" w:rsidP="009A01D5">
      <w:pPr>
        <w:spacing w:after="0" w:line="360" w:lineRule="auto"/>
        <w:ind w:right="-23"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Высказывания. Простые и сложные высказывания. Диаграммы Эйлера-Венна. Логические значения высказываний. Логические выражения. </w:t>
      </w:r>
      <w:proofErr w:type="gramStart"/>
      <w:r w:rsidRPr="005E1019">
        <w:rPr>
          <w:rFonts w:ascii="Times New Roman" w:hAnsi="Times New Roman" w:cs="Times New Roman"/>
          <w:sz w:val="24"/>
          <w:szCs w:val="24"/>
        </w:rPr>
        <w:t>Логические операции: «и» (конъюнкция, логическое умножение), «или» (дизъюнкция, логическое сложение), «не» (логическое отрицание).</w:t>
      </w:r>
      <w:proofErr w:type="gramEnd"/>
      <w:r w:rsidRPr="005E1019">
        <w:rPr>
          <w:rFonts w:ascii="Times New Roman" w:hAnsi="Times New Roman" w:cs="Times New Roman"/>
          <w:sz w:val="24"/>
          <w:szCs w:val="24"/>
        </w:rPr>
        <w:t xml:space="preserve"> Правила записи логических выражений. Приоритеты логических операций.</w:t>
      </w:r>
    </w:p>
    <w:p w:rsidR="00D45665" w:rsidRPr="005E1019" w:rsidRDefault="00D45665" w:rsidP="009A01D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Таблицы истинности. Построение таблиц истинности для логических выражений.</w:t>
      </w:r>
    </w:p>
    <w:p w:rsidR="00D45665" w:rsidRPr="005E1019" w:rsidRDefault="00D45665" w:rsidP="00171AC2">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i/>
          <w:iCs/>
          <w:sz w:val="24"/>
          <w:szCs w:val="24"/>
        </w:rPr>
        <w:t>Логические операции следования (импликация) и равносильности (эквивалентность)</w:t>
      </w:r>
      <w:proofErr w:type="gramStart"/>
      <w:r w:rsidRPr="005E1019">
        <w:rPr>
          <w:rFonts w:ascii="Times New Roman" w:hAnsi="Times New Roman" w:cs="Times New Roman"/>
          <w:i/>
          <w:iCs/>
          <w:sz w:val="24"/>
          <w:szCs w:val="24"/>
        </w:rPr>
        <w:t>.С</w:t>
      </w:r>
      <w:proofErr w:type="gramEnd"/>
      <w:r w:rsidRPr="005E1019">
        <w:rPr>
          <w:rFonts w:ascii="Times New Roman" w:hAnsi="Times New Roman" w:cs="Times New Roman"/>
          <w:i/>
          <w:iCs/>
          <w:sz w:val="24"/>
          <w:szCs w:val="24"/>
        </w:rPr>
        <w:t>войства логических операций. Законы алгебры логики</w:t>
      </w:r>
      <w:r w:rsidRPr="005E1019">
        <w:rPr>
          <w:rFonts w:ascii="Times New Roman" w:hAnsi="Times New Roman" w:cs="Times New Roman"/>
          <w:sz w:val="24"/>
          <w:szCs w:val="24"/>
        </w:rPr>
        <w:t xml:space="preserve">. </w:t>
      </w:r>
      <w:r w:rsidRPr="005E1019">
        <w:rPr>
          <w:rFonts w:ascii="Times New Roman" w:hAnsi="Times New Roman" w:cs="Times New Roman"/>
          <w:i/>
          <w:iCs/>
          <w:sz w:val="24"/>
          <w:szCs w:val="24"/>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D45665" w:rsidRPr="005E1019" w:rsidRDefault="00D45665" w:rsidP="0012121B">
      <w:pPr>
        <w:tabs>
          <w:tab w:val="left" w:pos="709"/>
        </w:tabs>
        <w:spacing w:after="0" w:line="360" w:lineRule="auto"/>
        <w:jc w:val="both"/>
        <w:rPr>
          <w:rFonts w:ascii="Times New Roman" w:hAnsi="Times New Roman" w:cs="Times New Roman"/>
          <w:b/>
          <w:bCs/>
          <w:sz w:val="24"/>
          <w:szCs w:val="24"/>
        </w:rPr>
      </w:pPr>
      <w:r w:rsidRPr="005E1019">
        <w:rPr>
          <w:rFonts w:ascii="Times New Roman" w:hAnsi="Times New Roman" w:cs="Times New Roman"/>
          <w:b/>
          <w:bCs/>
          <w:sz w:val="24"/>
          <w:szCs w:val="24"/>
        </w:rPr>
        <w:tab/>
        <w:t>Списки, графы, деревья</w:t>
      </w:r>
    </w:p>
    <w:p w:rsidR="00D45665" w:rsidRPr="005E1019" w:rsidRDefault="00D45665" w:rsidP="00171AC2">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Список. Первый элемент, последний элемент, предыдущий элемент, следующий элемент. Вставка, удаление и замена элемента.</w:t>
      </w:r>
    </w:p>
    <w:p w:rsidR="00D45665" w:rsidRPr="005E1019" w:rsidRDefault="00D45665" w:rsidP="009A01D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D45665" w:rsidRPr="005E1019" w:rsidRDefault="00D45665" w:rsidP="009A01D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Дерево. Корень, лист, вершина (узел). Предшествующая вершина, последующие вершины. Поддерево. Высота дерева. </w:t>
      </w:r>
      <w:r w:rsidRPr="005E1019">
        <w:rPr>
          <w:rFonts w:ascii="Times New Roman" w:hAnsi="Times New Roman" w:cs="Times New Roman"/>
          <w:i/>
          <w:iCs/>
          <w:sz w:val="24"/>
          <w:szCs w:val="24"/>
        </w:rPr>
        <w:t>Бинарное дерево. Генеалогическое дерево.</w:t>
      </w:r>
    </w:p>
    <w:p w:rsidR="00D45665" w:rsidRPr="005E1019" w:rsidRDefault="00D45665" w:rsidP="009A01D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Алгоритмы и элементы программирования</w:t>
      </w:r>
    </w:p>
    <w:p w:rsidR="00D45665" w:rsidRPr="005E1019" w:rsidRDefault="00D45665" w:rsidP="009A01D5">
      <w:pPr>
        <w:pStyle w:val="a8"/>
        <w:tabs>
          <w:tab w:val="left" w:pos="900"/>
        </w:tabs>
        <w:spacing w:line="360" w:lineRule="auto"/>
        <w:ind w:left="709"/>
        <w:jc w:val="both"/>
        <w:rPr>
          <w:rFonts w:ascii="Times New Roman" w:hAnsi="Times New Roman" w:cs="Times New Roman"/>
        </w:rPr>
      </w:pPr>
      <w:r w:rsidRPr="005E1019">
        <w:rPr>
          <w:rFonts w:ascii="Times New Roman" w:hAnsi="Times New Roman" w:cs="Times New Roman"/>
          <w:b/>
          <w:bCs/>
        </w:rPr>
        <w:t>Исполнители и алгоритмы. Управление исполнителями</w:t>
      </w:r>
    </w:p>
    <w:p w:rsidR="00D45665" w:rsidRPr="005E1019" w:rsidRDefault="00D45665" w:rsidP="009A01D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D45665" w:rsidRPr="005E1019" w:rsidRDefault="00D45665" w:rsidP="009A01D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w:t>
      </w:r>
      <w:r w:rsidRPr="005E1019">
        <w:rPr>
          <w:rFonts w:ascii="Times New Roman" w:hAnsi="Times New Roman" w:cs="Times New Roman"/>
          <w:sz w:val="24"/>
          <w:szCs w:val="24"/>
        </w:rPr>
        <w:lastRenderedPageBreak/>
        <w:t xml:space="preserve">выполняющими команды. Программное управление исполнителем. </w:t>
      </w:r>
      <w:r w:rsidRPr="005E1019">
        <w:rPr>
          <w:rFonts w:ascii="Times New Roman" w:hAnsi="Times New Roman" w:cs="Times New Roman"/>
          <w:i/>
          <w:iCs/>
          <w:sz w:val="24"/>
          <w:szCs w:val="24"/>
        </w:rPr>
        <w:t>Программное управление самодвижущимся роботом.</w:t>
      </w:r>
    </w:p>
    <w:p w:rsidR="00D45665" w:rsidRPr="005E1019" w:rsidRDefault="00D45665" w:rsidP="009A01D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D45665" w:rsidRPr="005E1019" w:rsidRDefault="00D45665" w:rsidP="009A01D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Системы программирования. Средства создания и выполнения программ.</w:t>
      </w:r>
    </w:p>
    <w:p w:rsidR="00D45665" w:rsidRPr="005E1019" w:rsidRDefault="00D45665" w:rsidP="009A01D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i/>
          <w:iCs/>
          <w:sz w:val="24"/>
          <w:szCs w:val="24"/>
        </w:rPr>
        <w:t>Понятие об этапах разработки программ и приемах отладки программ.</w:t>
      </w:r>
    </w:p>
    <w:p w:rsidR="00D45665" w:rsidRPr="005E1019" w:rsidRDefault="00D45665" w:rsidP="009A01D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D45665" w:rsidRPr="005E1019" w:rsidRDefault="00D45665" w:rsidP="009A01D5">
      <w:pPr>
        <w:pStyle w:val="a8"/>
        <w:tabs>
          <w:tab w:val="left" w:pos="900"/>
        </w:tabs>
        <w:spacing w:line="360" w:lineRule="auto"/>
        <w:ind w:left="709"/>
        <w:jc w:val="both"/>
        <w:rPr>
          <w:rFonts w:ascii="Times New Roman" w:hAnsi="Times New Roman" w:cs="Times New Roman"/>
        </w:rPr>
      </w:pPr>
      <w:r w:rsidRPr="005E1019">
        <w:rPr>
          <w:rFonts w:ascii="Times New Roman" w:hAnsi="Times New Roman" w:cs="Times New Roman"/>
          <w:b/>
          <w:bCs/>
        </w:rPr>
        <w:t>Алгоритмические конструкции</w:t>
      </w:r>
    </w:p>
    <w:p w:rsidR="00D45665" w:rsidRPr="005E1019" w:rsidRDefault="00D45665" w:rsidP="009A01D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D45665" w:rsidRPr="005E1019" w:rsidRDefault="00D45665" w:rsidP="009A01D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Конструкция «ветвление». </w:t>
      </w:r>
      <w:proofErr w:type="gramStart"/>
      <w:r w:rsidRPr="005E1019">
        <w:rPr>
          <w:rFonts w:ascii="Times New Roman" w:hAnsi="Times New Roman" w:cs="Times New Roman"/>
          <w:sz w:val="24"/>
          <w:szCs w:val="24"/>
        </w:rPr>
        <w:t xml:space="preserve">Условный оператор: полная и неполная формы. </w:t>
      </w:r>
      <w:proofErr w:type="gramEnd"/>
    </w:p>
    <w:p w:rsidR="00D45665" w:rsidRPr="005E1019" w:rsidRDefault="00D45665" w:rsidP="009A01D5">
      <w:pPr>
        <w:spacing w:after="0" w:line="360" w:lineRule="auto"/>
        <w:ind w:firstLine="709"/>
        <w:jc w:val="both"/>
        <w:rPr>
          <w:rFonts w:ascii="Times New Roman" w:hAnsi="Times New Roman" w:cs="Times New Roman"/>
          <w:strike/>
          <w:sz w:val="24"/>
          <w:szCs w:val="24"/>
        </w:rPr>
      </w:pPr>
      <w:r w:rsidRPr="005E1019">
        <w:rPr>
          <w:rFonts w:ascii="Times New Roman" w:hAnsi="Times New Roman" w:cs="Times New Roman"/>
          <w:sz w:val="24"/>
          <w:szCs w:val="24"/>
        </w:rPr>
        <w:t xml:space="preserve">Выполнение  и невыполнения условия (истинность и ложность высказывания). Простые и составные условия. Запись составных условий. </w:t>
      </w:r>
    </w:p>
    <w:p w:rsidR="00D45665" w:rsidRPr="005E1019" w:rsidRDefault="00D45665" w:rsidP="009A01D5">
      <w:pPr>
        <w:spacing w:after="0" w:line="360" w:lineRule="auto"/>
        <w:ind w:firstLine="709"/>
        <w:jc w:val="both"/>
        <w:rPr>
          <w:rFonts w:ascii="Times New Roman" w:hAnsi="Times New Roman" w:cs="Times New Roman"/>
          <w:i/>
          <w:iCs/>
          <w:sz w:val="24"/>
          <w:szCs w:val="24"/>
        </w:rPr>
      </w:pPr>
      <w:r w:rsidRPr="005E1019">
        <w:rPr>
          <w:rFonts w:ascii="Times New Roman" w:hAnsi="Times New Roman" w:cs="Times New Roman"/>
          <w:sz w:val="24"/>
          <w:szCs w:val="24"/>
        </w:rPr>
        <w:t xml:space="preserve">Конструкция «повторения»: циклы с заданным числом повторений, с условием выполнения, с переменной цикла. </w:t>
      </w:r>
      <w:r w:rsidRPr="005E1019">
        <w:rPr>
          <w:rFonts w:ascii="Times New Roman" w:hAnsi="Times New Roman" w:cs="Times New Roman"/>
          <w:i/>
          <w:iCs/>
          <w:sz w:val="24"/>
          <w:szCs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D45665" w:rsidRPr="005E1019" w:rsidRDefault="00D45665" w:rsidP="009A01D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Запись алгоритмических конструкций в выбранном языке программирования.</w:t>
      </w:r>
    </w:p>
    <w:p w:rsidR="00D45665" w:rsidRPr="005E1019" w:rsidRDefault="00D45665" w:rsidP="009A01D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i/>
          <w:iCs/>
          <w:sz w:val="24"/>
          <w:szCs w:val="24"/>
        </w:rPr>
        <w:t>Примеры записи команд ветвления и повторения и других конструкций в различных алгоритмических языках.</w:t>
      </w:r>
    </w:p>
    <w:p w:rsidR="00D45665" w:rsidRPr="005E1019" w:rsidRDefault="00D45665" w:rsidP="009A01D5">
      <w:pPr>
        <w:pStyle w:val="a8"/>
        <w:tabs>
          <w:tab w:val="left" w:pos="900"/>
        </w:tabs>
        <w:spacing w:line="360" w:lineRule="auto"/>
        <w:ind w:left="709"/>
        <w:jc w:val="both"/>
        <w:rPr>
          <w:rFonts w:ascii="Times New Roman" w:hAnsi="Times New Roman" w:cs="Times New Roman"/>
          <w:b/>
          <w:bCs/>
        </w:rPr>
      </w:pPr>
      <w:r w:rsidRPr="005E1019">
        <w:rPr>
          <w:rFonts w:ascii="Times New Roman" w:hAnsi="Times New Roman" w:cs="Times New Roman"/>
          <w:b/>
          <w:bCs/>
        </w:rPr>
        <w:t>Разработка алгоритмов и программ</w:t>
      </w:r>
    </w:p>
    <w:p w:rsidR="00D45665" w:rsidRPr="005E1019" w:rsidRDefault="00D45665" w:rsidP="009A01D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Оператор присваивания. </w:t>
      </w:r>
      <w:r w:rsidRPr="005E1019">
        <w:rPr>
          <w:rFonts w:ascii="Times New Roman" w:hAnsi="Times New Roman" w:cs="Times New Roman"/>
          <w:i/>
          <w:iCs/>
          <w:sz w:val="24"/>
          <w:szCs w:val="24"/>
        </w:rPr>
        <w:t>Представление о структурах данных.</w:t>
      </w:r>
    </w:p>
    <w:p w:rsidR="00D45665" w:rsidRPr="005E1019" w:rsidRDefault="00D45665" w:rsidP="009A01D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Константы и переменные. Переменная: имя и значение. Типы переменных: целые, вещественные, </w:t>
      </w:r>
      <w:r w:rsidRPr="005E1019">
        <w:rPr>
          <w:rFonts w:ascii="Times New Roman" w:hAnsi="Times New Roman" w:cs="Times New Roman"/>
          <w:i/>
          <w:iCs/>
          <w:sz w:val="24"/>
          <w:szCs w:val="24"/>
        </w:rPr>
        <w:t>символьные, строковые, логические</w:t>
      </w:r>
      <w:r w:rsidRPr="005E1019">
        <w:rPr>
          <w:rFonts w:ascii="Times New Roman" w:hAnsi="Times New Roman" w:cs="Times New Roman"/>
          <w:sz w:val="24"/>
          <w:szCs w:val="24"/>
        </w:rPr>
        <w:t xml:space="preserve">. Табличные величины (массивы). Одномерные массивы. </w:t>
      </w:r>
      <w:r w:rsidRPr="005E1019">
        <w:rPr>
          <w:rFonts w:ascii="Times New Roman" w:hAnsi="Times New Roman" w:cs="Times New Roman"/>
          <w:i/>
          <w:iCs/>
          <w:sz w:val="24"/>
          <w:szCs w:val="24"/>
        </w:rPr>
        <w:t>Двумерные массивы.</w:t>
      </w:r>
    </w:p>
    <w:p w:rsidR="00D45665" w:rsidRPr="005E1019" w:rsidRDefault="00D45665" w:rsidP="009A01D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Примеры задач обработки данных:</w:t>
      </w:r>
    </w:p>
    <w:p w:rsidR="00D45665" w:rsidRPr="005E1019" w:rsidRDefault="00D45665" w:rsidP="004F055D">
      <w:pPr>
        <w:pStyle w:val="a8"/>
        <w:numPr>
          <w:ilvl w:val="0"/>
          <w:numId w:val="94"/>
        </w:numPr>
        <w:tabs>
          <w:tab w:val="left" w:pos="993"/>
        </w:tabs>
        <w:spacing w:line="360" w:lineRule="auto"/>
        <w:ind w:left="0" w:firstLine="709"/>
        <w:jc w:val="both"/>
        <w:rPr>
          <w:rFonts w:ascii="Times New Roman" w:hAnsi="Times New Roman" w:cs="Times New Roman"/>
        </w:rPr>
      </w:pPr>
      <w:r w:rsidRPr="005E1019">
        <w:rPr>
          <w:rFonts w:ascii="Times New Roman" w:hAnsi="Times New Roman" w:cs="Times New Roman"/>
        </w:rPr>
        <w:t xml:space="preserve">нахождение минимального и максимального числа из </w:t>
      </w:r>
      <w:r w:rsidRPr="005E1019">
        <w:rPr>
          <w:rFonts w:ascii="Times New Roman" w:hAnsi="Times New Roman" w:cs="Times New Roman"/>
          <w:w w:val="99"/>
        </w:rPr>
        <w:t>двух</w:t>
      </w:r>
      <w:proofErr w:type="gramStart"/>
      <w:r w:rsidRPr="005E1019">
        <w:rPr>
          <w:rFonts w:ascii="Times New Roman" w:hAnsi="Times New Roman" w:cs="Times New Roman"/>
          <w:w w:val="99"/>
        </w:rPr>
        <w:t>,т</w:t>
      </w:r>
      <w:proofErr w:type="gramEnd"/>
      <w:r w:rsidRPr="005E1019">
        <w:rPr>
          <w:rFonts w:ascii="Times New Roman" w:hAnsi="Times New Roman" w:cs="Times New Roman"/>
          <w:w w:val="99"/>
        </w:rPr>
        <w:t xml:space="preserve">рех, </w:t>
      </w:r>
      <w:r w:rsidRPr="005E1019">
        <w:rPr>
          <w:rFonts w:ascii="Times New Roman" w:hAnsi="Times New Roman" w:cs="Times New Roman"/>
        </w:rPr>
        <w:t xml:space="preserve">четырех данных </w:t>
      </w:r>
      <w:r w:rsidRPr="005E1019">
        <w:rPr>
          <w:rFonts w:ascii="Times New Roman" w:hAnsi="Times New Roman" w:cs="Times New Roman"/>
          <w:w w:val="99"/>
        </w:rPr>
        <w:t>чисел;</w:t>
      </w:r>
    </w:p>
    <w:p w:rsidR="00D45665" w:rsidRPr="005E1019" w:rsidRDefault="00D45665" w:rsidP="004F055D">
      <w:pPr>
        <w:pStyle w:val="a8"/>
        <w:numPr>
          <w:ilvl w:val="0"/>
          <w:numId w:val="94"/>
        </w:numPr>
        <w:tabs>
          <w:tab w:val="left" w:pos="993"/>
        </w:tabs>
        <w:spacing w:line="360" w:lineRule="auto"/>
        <w:ind w:left="0" w:firstLine="709"/>
        <w:jc w:val="both"/>
        <w:rPr>
          <w:rFonts w:ascii="Times New Roman" w:hAnsi="Times New Roman" w:cs="Times New Roman"/>
        </w:rPr>
      </w:pPr>
      <w:r w:rsidRPr="005E1019">
        <w:rPr>
          <w:rFonts w:ascii="Times New Roman" w:hAnsi="Times New Roman" w:cs="Times New Roman"/>
        </w:rPr>
        <w:t>нахождение всех корней заданного квадратного уравнения;</w:t>
      </w:r>
    </w:p>
    <w:p w:rsidR="00D45665" w:rsidRPr="005E1019" w:rsidRDefault="00D45665" w:rsidP="004F055D">
      <w:pPr>
        <w:pStyle w:val="a8"/>
        <w:numPr>
          <w:ilvl w:val="0"/>
          <w:numId w:val="94"/>
        </w:numPr>
        <w:tabs>
          <w:tab w:val="left" w:pos="993"/>
        </w:tabs>
        <w:spacing w:line="360" w:lineRule="auto"/>
        <w:ind w:left="0" w:firstLine="709"/>
        <w:jc w:val="both"/>
        <w:rPr>
          <w:rFonts w:ascii="Times New Roman" w:hAnsi="Times New Roman" w:cs="Times New Roman"/>
        </w:rPr>
      </w:pPr>
      <w:r w:rsidRPr="005E1019">
        <w:rPr>
          <w:rFonts w:ascii="Times New Roman" w:hAnsi="Times New Roman" w:cs="Times New Roman"/>
        </w:rPr>
        <w:t>заполнение числового массива в соответствии с формулой или путем ввода чисел;</w:t>
      </w:r>
    </w:p>
    <w:p w:rsidR="00D45665" w:rsidRPr="005E1019" w:rsidRDefault="00D45665" w:rsidP="004F055D">
      <w:pPr>
        <w:pStyle w:val="a8"/>
        <w:numPr>
          <w:ilvl w:val="0"/>
          <w:numId w:val="94"/>
        </w:numPr>
        <w:tabs>
          <w:tab w:val="left" w:pos="993"/>
        </w:tabs>
        <w:spacing w:line="360" w:lineRule="auto"/>
        <w:ind w:left="0" w:firstLine="709"/>
        <w:jc w:val="both"/>
        <w:rPr>
          <w:rFonts w:ascii="Times New Roman" w:hAnsi="Times New Roman" w:cs="Times New Roman"/>
        </w:rPr>
      </w:pPr>
      <w:r w:rsidRPr="005E1019">
        <w:rPr>
          <w:rFonts w:ascii="Times New Roman" w:hAnsi="Times New Roman" w:cs="Times New Roman"/>
        </w:rPr>
        <w:lastRenderedPageBreak/>
        <w:t>нахождение суммы элементов данной конечной числовой последовательности или массива;</w:t>
      </w:r>
    </w:p>
    <w:p w:rsidR="00D45665" w:rsidRPr="005E1019" w:rsidRDefault="00D45665" w:rsidP="004F055D">
      <w:pPr>
        <w:pStyle w:val="a8"/>
        <w:numPr>
          <w:ilvl w:val="0"/>
          <w:numId w:val="94"/>
        </w:numPr>
        <w:tabs>
          <w:tab w:val="left" w:pos="993"/>
        </w:tabs>
        <w:spacing w:line="360" w:lineRule="auto"/>
        <w:ind w:left="0" w:firstLine="709"/>
        <w:jc w:val="both"/>
        <w:rPr>
          <w:rFonts w:ascii="Times New Roman" w:hAnsi="Times New Roman" w:cs="Times New Roman"/>
        </w:rPr>
      </w:pPr>
      <w:r w:rsidRPr="005E1019">
        <w:rPr>
          <w:rFonts w:ascii="Times New Roman" w:hAnsi="Times New Roman" w:cs="Times New Roman"/>
        </w:rPr>
        <w:t>нахождение минимального (максимального) элемента массива.</w:t>
      </w:r>
    </w:p>
    <w:p w:rsidR="00D45665" w:rsidRPr="005E1019" w:rsidRDefault="00D45665" w:rsidP="009A01D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Знакомство с алгоритмами решения этих задач. Реализации этих алгоритмов в выбранной среде программирования.</w:t>
      </w:r>
    </w:p>
    <w:p w:rsidR="00D45665" w:rsidRPr="005E1019" w:rsidRDefault="00D45665" w:rsidP="009A01D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Составление алгоритмов и программ по управлению исполнителями Робот, Черепашка, Чертежник и др.</w:t>
      </w:r>
    </w:p>
    <w:p w:rsidR="00D45665" w:rsidRPr="005E1019" w:rsidRDefault="00D45665" w:rsidP="009A01D5">
      <w:pPr>
        <w:spacing w:after="0" w:line="360" w:lineRule="auto"/>
        <w:ind w:firstLine="709"/>
        <w:jc w:val="both"/>
        <w:rPr>
          <w:rFonts w:ascii="Times New Roman" w:hAnsi="Times New Roman" w:cs="Times New Roman"/>
          <w:sz w:val="24"/>
          <w:szCs w:val="24"/>
        </w:rPr>
      </w:pPr>
      <w:proofErr w:type="gramStart"/>
      <w:r w:rsidRPr="005E1019">
        <w:rPr>
          <w:rFonts w:ascii="Times New Roman" w:hAnsi="Times New Roman" w:cs="Times New Roman"/>
          <w:i/>
          <w:iCs/>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roofErr w:type="gramEnd"/>
    </w:p>
    <w:p w:rsidR="00D45665" w:rsidRPr="005E1019" w:rsidRDefault="00D45665" w:rsidP="009A01D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D45665" w:rsidRPr="005E1019" w:rsidRDefault="00D45665" w:rsidP="009A01D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D45665" w:rsidRPr="005E1019" w:rsidRDefault="00D45665" w:rsidP="009A01D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Знакомство с документированием программ. </w:t>
      </w:r>
      <w:r w:rsidRPr="005E1019">
        <w:rPr>
          <w:rFonts w:ascii="Times New Roman" w:hAnsi="Times New Roman" w:cs="Times New Roman"/>
          <w:i/>
          <w:iCs/>
          <w:sz w:val="24"/>
          <w:szCs w:val="24"/>
        </w:rPr>
        <w:t>Составление описание программы по образцу.</w:t>
      </w:r>
    </w:p>
    <w:p w:rsidR="00D45665" w:rsidRPr="005E1019" w:rsidRDefault="00D45665" w:rsidP="009A01D5">
      <w:pPr>
        <w:pStyle w:val="a8"/>
        <w:tabs>
          <w:tab w:val="left" w:pos="900"/>
        </w:tabs>
        <w:spacing w:line="360" w:lineRule="auto"/>
        <w:ind w:left="709"/>
        <w:jc w:val="both"/>
        <w:rPr>
          <w:rFonts w:ascii="Times New Roman" w:hAnsi="Times New Roman" w:cs="Times New Roman"/>
        </w:rPr>
      </w:pPr>
      <w:r w:rsidRPr="005E1019">
        <w:rPr>
          <w:rFonts w:ascii="Times New Roman" w:hAnsi="Times New Roman" w:cs="Times New Roman"/>
          <w:b/>
          <w:bCs/>
        </w:rPr>
        <w:t>Анализ алгоритмов</w:t>
      </w:r>
    </w:p>
    <w:p w:rsidR="00D45665" w:rsidRPr="005E1019" w:rsidRDefault="00D45665" w:rsidP="009A01D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D45665" w:rsidRPr="005E1019" w:rsidRDefault="00D45665" w:rsidP="009A01D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D45665" w:rsidRPr="005E1019" w:rsidRDefault="00D45665" w:rsidP="009A01D5">
      <w:pPr>
        <w:spacing w:after="0" w:line="360" w:lineRule="auto"/>
        <w:ind w:firstLine="709"/>
        <w:rPr>
          <w:rFonts w:ascii="Times New Roman" w:hAnsi="Times New Roman" w:cs="Times New Roman"/>
          <w:b/>
          <w:bCs/>
          <w:i/>
          <w:iCs/>
          <w:sz w:val="24"/>
          <w:szCs w:val="24"/>
        </w:rPr>
      </w:pPr>
      <w:r w:rsidRPr="005E1019">
        <w:rPr>
          <w:rFonts w:ascii="Times New Roman" w:hAnsi="Times New Roman" w:cs="Times New Roman"/>
          <w:b/>
          <w:bCs/>
          <w:i/>
          <w:iCs/>
          <w:sz w:val="24"/>
          <w:szCs w:val="24"/>
        </w:rPr>
        <w:t>Робототехника</w:t>
      </w:r>
    </w:p>
    <w:p w:rsidR="00D45665" w:rsidRPr="005E1019" w:rsidRDefault="00D45665" w:rsidP="009A01D5">
      <w:pPr>
        <w:spacing w:after="0" w:line="360" w:lineRule="auto"/>
        <w:ind w:firstLine="709"/>
        <w:jc w:val="both"/>
        <w:rPr>
          <w:rFonts w:ascii="Times New Roman" w:hAnsi="Times New Roman" w:cs="Times New Roman"/>
          <w:i/>
          <w:iCs/>
          <w:sz w:val="24"/>
          <w:szCs w:val="24"/>
        </w:rPr>
      </w:pPr>
      <w:r w:rsidRPr="005E1019">
        <w:rPr>
          <w:rFonts w:ascii="Times New Roman" w:hAnsi="Times New Roman" w:cs="Times New Roman"/>
          <w:i/>
          <w:iCs/>
          <w:sz w:val="24"/>
          <w:szCs w:val="24"/>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w:t>
      </w:r>
      <w:proofErr w:type="gramStart"/>
      <w:r w:rsidRPr="005E1019">
        <w:rPr>
          <w:rFonts w:ascii="Times New Roman" w:hAnsi="Times New Roman" w:cs="Times New Roman"/>
          <w:i/>
          <w:iCs/>
          <w:sz w:val="24"/>
          <w:szCs w:val="24"/>
        </w:rPr>
        <w:t>Обратная связь: получение сигналов от цифровых датчиков (касания, расстояния, света, звука и др.</w:t>
      </w:r>
      <w:proofErr w:type="gramEnd"/>
    </w:p>
    <w:p w:rsidR="00D45665" w:rsidRPr="005E1019" w:rsidRDefault="00D45665" w:rsidP="009A01D5">
      <w:pPr>
        <w:spacing w:after="0" w:line="360" w:lineRule="auto"/>
        <w:ind w:firstLine="709"/>
        <w:jc w:val="both"/>
        <w:rPr>
          <w:rFonts w:ascii="Times New Roman" w:hAnsi="Times New Roman" w:cs="Times New Roman"/>
          <w:i/>
          <w:iCs/>
          <w:sz w:val="24"/>
          <w:szCs w:val="24"/>
        </w:rPr>
      </w:pPr>
      <w:r w:rsidRPr="005E1019">
        <w:rPr>
          <w:rFonts w:ascii="Times New Roman" w:hAnsi="Times New Roman" w:cs="Times New Roman"/>
          <w:i/>
          <w:iCs/>
          <w:sz w:val="24"/>
          <w:szCs w:val="24"/>
        </w:rPr>
        <w:lastRenderedPageBreak/>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D45665" w:rsidRPr="005E1019" w:rsidRDefault="00D45665" w:rsidP="009A01D5">
      <w:pPr>
        <w:spacing w:after="0" w:line="360" w:lineRule="auto"/>
        <w:ind w:firstLine="709"/>
        <w:jc w:val="both"/>
        <w:rPr>
          <w:rFonts w:ascii="Times New Roman" w:hAnsi="Times New Roman" w:cs="Times New Roman"/>
          <w:i/>
          <w:iCs/>
          <w:sz w:val="24"/>
          <w:szCs w:val="24"/>
        </w:rPr>
      </w:pPr>
      <w:r w:rsidRPr="005E1019">
        <w:rPr>
          <w:rFonts w:ascii="Times New Roman" w:hAnsi="Times New Roman" w:cs="Times New Roman"/>
          <w:i/>
          <w:iCs/>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D45665" w:rsidRPr="005E1019" w:rsidRDefault="00D45665" w:rsidP="009A01D5">
      <w:pPr>
        <w:spacing w:after="0" w:line="360" w:lineRule="auto"/>
        <w:ind w:firstLine="709"/>
        <w:jc w:val="both"/>
        <w:rPr>
          <w:rFonts w:ascii="Times New Roman" w:hAnsi="Times New Roman" w:cs="Times New Roman"/>
          <w:i/>
          <w:iCs/>
          <w:sz w:val="24"/>
          <w:szCs w:val="24"/>
        </w:rPr>
      </w:pPr>
      <w:r w:rsidRPr="005E1019">
        <w:rPr>
          <w:rFonts w:ascii="Times New Roman" w:hAnsi="Times New Roman" w:cs="Times New Roman"/>
          <w:i/>
          <w:iCs/>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D45665" w:rsidRPr="005E1019" w:rsidRDefault="00D45665" w:rsidP="009A01D5">
      <w:pPr>
        <w:spacing w:after="0" w:line="360" w:lineRule="auto"/>
        <w:ind w:firstLine="709"/>
        <w:jc w:val="both"/>
        <w:rPr>
          <w:rFonts w:ascii="Times New Roman" w:hAnsi="Times New Roman" w:cs="Times New Roman"/>
          <w:i/>
          <w:iCs/>
          <w:sz w:val="24"/>
          <w:szCs w:val="24"/>
        </w:rPr>
      </w:pPr>
      <w:r w:rsidRPr="005E1019">
        <w:rPr>
          <w:rFonts w:ascii="Times New Roman" w:hAnsi="Times New Roman" w:cs="Times New Roman"/>
          <w:i/>
          <w:iCs/>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D45665" w:rsidRPr="005E1019" w:rsidRDefault="00D45665" w:rsidP="009A01D5">
      <w:pPr>
        <w:pStyle w:val="a8"/>
        <w:tabs>
          <w:tab w:val="left" w:pos="900"/>
        </w:tabs>
        <w:spacing w:line="360" w:lineRule="auto"/>
        <w:ind w:left="709"/>
        <w:jc w:val="both"/>
        <w:rPr>
          <w:rFonts w:ascii="Times New Roman" w:hAnsi="Times New Roman" w:cs="Times New Roman"/>
        </w:rPr>
      </w:pPr>
      <w:r w:rsidRPr="005E1019">
        <w:rPr>
          <w:rFonts w:ascii="Times New Roman" w:hAnsi="Times New Roman" w:cs="Times New Roman"/>
          <w:b/>
          <w:bCs/>
        </w:rPr>
        <w:t>Математическое моделирование</w:t>
      </w:r>
    </w:p>
    <w:p w:rsidR="00D45665" w:rsidRPr="005E1019" w:rsidRDefault="00D45665" w:rsidP="009A01D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Понятие математической модели. Задачи, решаемые с помощью математического (компьютерного) моделирования</w:t>
      </w:r>
      <w:proofErr w:type="gramStart"/>
      <w:r w:rsidRPr="005E1019">
        <w:rPr>
          <w:rFonts w:ascii="Times New Roman" w:hAnsi="Times New Roman" w:cs="Times New Roman"/>
          <w:sz w:val="24"/>
          <w:szCs w:val="24"/>
        </w:rPr>
        <w:t>.О</w:t>
      </w:r>
      <w:proofErr w:type="gramEnd"/>
      <w:r w:rsidRPr="005E1019">
        <w:rPr>
          <w:rFonts w:ascii="Times New Roman" w:hAnsi="Times New Roman" w:cs="Times New Roman"/>
          <w:sz w:val="24"/>
          <w:szCs w:val="24"/>
        </w:rPr>
        <w:t xml:space="preserve">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D45665" w:rsidRPr="005E1019" w:rsidRDefault="00D45665" w:rsidP="009A01D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Компьютерные эксперименты.</w:t>
      </w:r>
    </w:p>
    <w:p w:rsidR="00D45665" w:rsidRPr="005E1019" w:rsidRDefault="00D45665" w:rsidP="009A01D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D45665" w:rsidRPr="005E1019" w:rsidRDefault="00D45665" w:rsidP="009A01D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Использование программных систем и сервисов</w:t>
      </w:r>
    </w:p>
    <w:p w:rsidR="00D45665" w:rsidRPr="005E1019" w:rsidRDefault="00D45665" w:rsidP="009A01D5">
      <w:pPr>
        <w:pStyle w:val="a8"/>
        <w:tabs>
          <w:tab w:val="left" w:pos="900"/>
        </w:tabs>
        <w:spacing w:line="360" w:lineRule="auto"/>
        <w:ind w:left="709"/>
        <w:jc w:val="both"/>
        <w:rPr>
          <w:rFonts w:ascii="Times New Roman" w:hAnsi="Times New Roman" w:cs="Times New Roman"/>
        </w:rPr>
      </w:pPr>
      <w:r w:rsidRPr="005E1019">
        <w:rPr>
          <w:rFonts w:ascii="Times New Roman" w:hAnsi="Times New Roman" w:cs="Times New Roman"/>
          <w:b/>
          <w:bCs/>
        </w:rPr>
        <w:t>Файловая система</w:t>
      </w:r>
    </w:p>
    <w:p w:rsidR="00D45665" w:rsidRPr="005E1019" w:rsidRDefault="00D45665" w:rsidP="009A01D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D45665" w:rsidRPr="005E1019" w:rsidRDefault="00D45665" w:rsidP="009A01D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D45665" w:rsidRPr="005E1019" w:rsidRDefault="00D45665" w:rsidP="009A01D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Архивирование и разархивирование.</w:t>
      </w:r>
    </w:p>
    <w:p w:rsidR="00D45665" w:rsidRPr="005E1019" w:rsidRDefault="00D45665" w:rsidP="009A01D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Файловый менеджер.</w:t>
      </w:r>
    </w:p>
    <w:p w:rsidR="00D45665" w:rsidRPr="005E1019" w:rsidRDefault="00D45665" w:rsidP="009A01D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i/>
          <w:iCs/>
          <w:sz w:val="24"/>
          <w:szCs w:val="24"/>
        </w:rPr>
        <w:lastRenderedPageBreak/>
        <w:t>Поиск в файловой системе.</w:t>
      </w:r>
    </w:p>
    <w:p w:rsidR="00D45665" w:rsidRPr="005E1019" w:rsidRDefault="00D45665" w:rsidP="009A01D5">
      <w:pPr>
        <w:pStyle w:val="a8"/>
        <w:tabs>
          <w:tab w:val="left" w:pos="900"/>
        </w:tabs>
        <w:spacing w:line="360" w:lineRule="auto"/>
        <w:ind w:left="709"/>
        <w:jc w:val="both"/>
        <w:rPr>
          <w:rFonts w:ascii="Times New Roman" w:hAnsi="Times New Roman" w:cs="Times New Roman"/>
        </w:rPr>
      </w:pPr>
      <w:r w:rsidRPr="005E1019">
        <w:rPr>
          <w:rFonts w:ascii="Times New Roman" w:hAnsi="Times New Roman" w:cs="Times New Roman"/>
          <w:b/>
          <w:bCs/>
        </w:rPr>
        <w:t>Подготовка текстов и демонстрационных материалов</w:t>
      </w:r>
    </w:p>
    <w:p w:rsidR="00D45665" w:rsidRPr="005E1019" w:rsidRDefault="00D45665" w:rsidP="009A01D5">
      <w:pPr>
        <w:spacing w:after="0" w:line="360" w:lineRule="auto"/>
        <w:ind w:firstLine="709"/>
        <w:jc w:val="both"/>
        <w:rPr>
          <w:rFonts w:ascii="Times New Roman" w:hAnsi="Times New Roman" w:cs="Times New Roman"/>
          <w:strike/>
          <w:sz w:val="24"/>
          <w:szCs w:val="24"/>
        </w:rPr>
      </w:pPr>
      <w:r w:rsidRPr="005E1019">
        <w:rPr>
          <w:rFonts w:ascii="Times New Roman" w:hAnsi="Times New Roman" w:cs="Times New Roman"/>
          <w:sz w:val="24"/>
          <w:szCs w:val="24"/>
        </w:rPr>
        <w:t xml:space="preserve">Текстовые документы и их структурные элементы (страница, абзац, строка, слово, символ). </w:t>
      </w:r>
    </w:p>
    <w:p w:rsidR="00D45665" w:rsidRPr="005E1019" w:rsidRDefault="00D45665" w:rsidP="009A01D5">
      <w:pPr>
        <w:spacing w:after="0" w:line="360" w:lineRule="auto"/>
        <w:ind w:firstLine="756"/>
        <w:jc w:val="both"/>
        <w:rPr>
          <w:rFonts w:ascii="Times New Roman" w:hAnsi="Times New Roman" w:cs="Times New Roman"/>
          <w:sz w:val="24"/>
          <w:szCs w:val="24"/>
        </w:rPr>
      </w:pPr>
      <w:r w:rsidRPr="005E1019">
        <w:rPr>
          <w:rFonts w:ascii="Times New Roman" w:hAnsi="Times New Roman" w:cs="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D45665" w:rsidRPr="005E1019" w:rsidRDefault="00D45665" w:rsidP="009A01D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5E1019">
        <w:rPr>
          <w:rFonts w:ascii="Times New Roman" w:hAnsi="Times New Roman" w:cs="Times New Roman"/>
          <w:i/>
          <w:iCs/>
          <w:sz w:val="24"/>
          <w:szCs w:val="24"/>
        </w:rPr>
        <w:t xml:space="preserve"> История изменений.</w:t>
      </w:r>
    </w:p>
    <w:p w:rsidR="00D45665" w:rsidRPr="005E1019" w:rsidRDefault="00D45665" w:rsidP="009A01D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Проверка правописания, словари.</w:t>
      </w:r>
    </w:p>
    <w:p w:rsidR="00D45665" w:rsidRPr="005E1019" w:rsidRDefault="00D45665" w:rsidP="009A01D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D45665" w:rsidRPr="005E1019" w:rsidRDefault="00D45665" w:rsidP="009A01D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i/>
          <w:iCs/>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D45665" w:rsidRPr="005E1019" w:rsidRDefault="00D45665" w:rsidP="009A01D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Подготовка компьютерных презентаций. Включение в презентацию аудиовизуальных объектов.</w:t>
      </w:r>
    </w:p>
    <w:p w:rsidR="00D45665" w:rsidRPr="005E1019" w:rsidRDefault="00D45665" w:rsidP="009A01D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Знакомство с графическими редакторами. </w:t>
      </w:r>
      <w:proofErr w:type="gramStart"/>
      <w:r w:rsidRPr="005E1019">
        <w:rPr>
          <w:rFonts w:ascii="Times New Roman" w:hAnsi="Times New Roman" w:cs="Times New Roman"/>
          <w:sz w:val="24"/>
          <w:szCs w:val="24"/>
        </w:rPr>
        <w:t>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proofErr w:type="gramEnd"/>
      <w:r w:rsidRPr="005E1019">
        <w:rPr>
          <w:rFonts w:ascii="Times New Roman" w:hAnsi="Times New Roman" w:cs="Times New Roman"/>
          <w:sz w:val="24"/>
          <w:szCs w:val="24"/>
        </w:rPr>
        <w:t xml:space="preserve"> </w:t>
      </w:r>
      <w:r w:rsidRPr="005E1019">
        <w:rPr>
          <w:rFonts w:ascii="Times New Roman" w:hAnsi="Times New Roman" w:cs="Times New Roman"/>
          <w:i/>
          <w:iCs/>
          <w:sz w:val="24"/>
          <w:szCs w:val="24"/>
        </w:rPr>
        <w:t xml:space="preserve">Знакомство с обработкой фотографий. Геометрические и стилевые преобразования. </w:t>
      </w:r>
    </w:p>
    <w:p w:rsidR="00D45665" w:rsidRPr="005E1019" w:rsidRDefault="00D45665" w:rsidP="009A01D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D45665" w:rsidRPr="005E1019" w:rsidRDefault="00D45665" w:rsidP="009A01D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i/>
          <w:iCs/>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D45665" w:rsidRPr="005E1019" w:rsidRDefault="00D45665" w:rsidP="009A01D5">
      <w:pPr>
        <w:pStyle w:val="a8"/>
        <w:tabs>
          <w:tab w:val="left" w:pos="900"/>
        </w:tabs>
        <w:spacing w:line="360" w:lineRule="auto"/>
        <w:ind w:left="709"/>
        <w:jc w:val="both"/>
        <w:rPr>
          <w:rFonts w:ascii="Times New Roman" w:hAnsi="Times New Roman" w:cs="Times New Roman"/>
        </w:rPr>
      </w:pPr>
      <w:r w:rsidRPr="005E1019">
        <w:rPr>
          <w:rFonts w:ascii="Times New Roman" w:hAnsi="Times New Roman" w:cs="Times New Roman"/>
          <w:b/>
          <w:bCs/>
        </w:rPr>
        <w:t>Электронные (динамические) таблицы</w:t>
      </w:r>
    </w:p>
    <w:p w:rsidR="00D45665" w:rsidRPr="005E1019" w:rsidRDefault="00D45665" w:rsidP="009A01D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D45665" w:rsidRPr="005E1019" w:rsidRDefault="00D45665" w:rsidP="009A01D5">
      <w:pPr>
        <w:pStyle w:val="a8"/>
        <w:tabs>
          <w:tab w:val="left" w:pos="900"/>
        </w:tabs>
        <w:spacing w:line="360" w:lineRule="auto"/>
        <w:ind w:left="709"/>
        <w:jc w:val="both"/>
        <w:rPr>
          <w:rFonts w:ascii="Times New Roman" w:hAnsi="Times New Roman" w:cs="Times New Roman"/>
        </w:rPr>
      </w:pPr>
      <w:r w:rsidRPr="005E1019">
        <w:rPr>
          <w:rFonts w:ascii="Times New Roman" w:hAnsi="Times New Roman" w:cs="Times New Roman"/>
          <w:b/>
          <w:bCs/>
        </w:rPr>
        <w:t>Базы данных. Поиск информации</w:t>
      </w:r>
    </w:p>
    <w:p w:rsidR="00D45665" w:rsidRPr="005E1019" w:rsidRDefault="00D45665" w:rsidP="009A01D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Базы данных. Таблица как представление отношения. Поиск данных в готовой базе. </w:t>
      </w:r>
      <w:r w:rsidRPr="005E1019">
        <w:rPr>
          <w:rFonts w:ascii="Times New Roman" w:hAnsi="Times New Roman" w:cs="Times New Roman"/>
          <w:i/>
          <w:iCs/>
          <w:sz w:val="24"/>
          <w:szCs w:val="24"/>
        </w:rPr>
        <w:t>Связи между таблицами.</w:t>
      </w:r>
    </w:p>
    <w:p w:rsidR="00D45665" w:rsidRPr="005E1019" w:rsidRDefault="00D45665" w:rsidP="009A01D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lastRenderedPageBreak/>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5E1019">
        <w:rPr>
          <w:rFonts w:ascii="Times New Roman" w:hAnsi="Times New Roman" w:cs="Times New Roman"/>
          <w:i/>
          <w:iCs/>
          <w:sz w:val="24"/>
          <w:szCs w:val="24"/>
        </w:rPr>
        <w:t>Поисковые машины.</w:t>
      </w:r>
    </w:p>
    <w:p w:rsidR="00D45665" w:rsidRPr="005E1019" w:rsidRDefault="00D45665" w:rsidP="009A01D5">
      <w:pPr>
        <w:pStyle w:val="a8"/>
        <w:tabs>
          <w:tab w:val="left" w:pos="900"/>
          <w:tab w:val="left" w:pos="1276"/>
          <w:tab w:val="left" w:pos="2560"/>
          <w:tab w:val="left" w:pos="5140"/>
          <w:tab w:val="left" w:pos="7260"/>
        </w:tabs>
        <w:spacing w:line="360" w:lineRule="auto"/>
        <w:ind w:left="0" w:firstLine="709"/>
        <w:jc w:val="both"/>
        <w:rPr>
          <w:rFonts w:ascii="Times New Roman" w:hAnsi="Times New Roman" w:cs="Times New Roman"/>
        </w:rPr>
      </w:pPr>
      <w:r w:rsidRPr="005E1019">
        <w:rPr>
          <w:rFonts w:ascii="Times New Roman" w:hAnsi="Times New Roman" w:cs="Times New Roman"/>
          <w:b/>
          <w:bCs/>
        </w:rPr>
        <w:t xml:space="preserve">Работа в информационном пространстве. Информационно-коммуникационные </w:t>
      </w:r>
      <w:r w:rsidRPr="005E1019">
        <w:rPr>
          <w:rFonts w:ascii="Times New Roman" w:hAnsi="Times New Roman" w:cs="Times New Roman"/>
          <w:b/>
          <w:bCs/>
          <w:w w:val="99"/>
        </w:rPr>
        <w:t>технологии</w:t>
      </w:r>
    </w:p>
    <w:p w:rsidR="00D45665" w:rsidRPr="005E1019" w:rsidRDefault="00D45665" w:rsidP="009A01D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Компьютерные сети. Интернет. Адресация в сети Интернет. Доменная система имен. Сайт. Сетевое хранение данных. </w:t>
      </w:r>
      <w:r w:rsidRPr="005E1019">
        <w:rPr>
          <w:rFonts w:ascii="Times New Roman" w:hAnsi="Times New Roman" w:cs="Times New Roman"/>
          <w:i/>
          <w:iCs/>
          <w:sz w:val="24"/>
          <w:szCs w:val="24"/>
        </w:rPr>
        <w:t xml:space="preserve">Большие данные в природе и технике (геномные данные, результаты физических экспериментов, </w:t>
      </w:r>
      <w:proofErr w:type="gramStart"/>
      <w:r w:rsidRPr="005E1019">
        <w:rPr>
          <w:rFonts w:ascii="Times New Roman" w:hAnsi="Times New Roman" w:cs="Times New Roman"/>
          <w:i/>
          <w:iCs/>
          <w:sz w:val="24"/>
          <w:szCs w:val="24"/>
        </w:rPr>
        <w:t>Интернет-данные</w:t>
      </w:r>
      <w:proofErr w:type="gramEnd"/>
      <w:r w:rsidRPr="005E1019">
        <w:rPr>
          <w:rFonts w:ascii="Times New Roman" w:hAnsi="Times New Roman" w:cs="Times New Roman"/>
          <w:i/>
          <w:iCs/>
          <w:sz w:val="24"/>
          <w:szCs w:val="24"/>
        </w:rPr>
        <w:t>, в частности, данные социальных сетей). Технологии их обработки и хранения.</w:t>
      </w:r>
    </w:p>
    <w:p w:rsidR="00D45665" w:rsidRPr="005E1019" w:rsidRDefault="00D45665" w:rsidP="009A01D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Виды деятельности в сети Интернет. </w:t>
      </w:r>
      <w:proofErr w:type="gramStart"/>
      <w:r w:rsidRPr="005E1019">
        <w:rPr>
          <w:rFonts w:ascii="Times New Roman" w:hAnsi="Times New Roman" w:cs="Times New Roman"/>
          <w:sz w:val="24"/>
          <w:szCs w:val="24"/>
        </w:rPr>
        <w:t>Интернет-сервисы</w:t>
      </w:r>
      <w:proofErr w:type="gramEnd"/>
      <w:r w:rsidRPr="005E1019">
        <w:rPr>
          <w:rFonts w:ascii="Times New Roman" w:hAnsi="Times New Roman" w:cs="Times New Roman"/>
          <w:sz w:val="24"/>
          <w:szCs w:val="24"/>
        </w:rPr>
        <w:t>: почтовая служба; справочные службы (карты, расписания и т. п.), поисковые службы, службы обновления программного обеспечения и др.</w:t>
      </w:r>
    </w:p>
    <w:p w:rsidR="00D45665" w:rsidRPr="005E1019" w:rsidRDefault="00D45665" w:rsidP="009A01D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Компьютерные вирусы и другие вредоносные программы; защита от них.</w:t>
      </w:r>
    </w:p>
    <w:p w:rsidR="00D45665" w:rsidRPr="005E1019" w:rsidRDefault="00D45665" w:rsidP="009A01D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Приемы, повышающие безопасность работы в сети Интернет. </w:t>
      </w:r>
      <w:r w:rsidRPr="005E1019">
        <w:rPr>
          <w:rFonts w:ascii="Times New Roman" w:hAnsi="Times New Roman" w:cs="Times New Roman"/>
          <w:i/>
          <w:iCs/>
          <w:sz w:val="24"/>
          <w:szCs w:val="24"/>
        </w:rPr>
        <w:t xml:space="preserve">Проблема подлинности полученной информации. Электронная подпись, сертифицированные сайты и документы. </w:t>
      </w:r>
      <w:r w:rsidRPr="005E1019">
        <w:rPr>
          <w:rFonts w:ascii="Times New Roman" w:hAnsi="Times New Roman" w:cs="Times New Roman"/>
          <w:sz w:val="24"/>
          <w:szCs w:val="24"/>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D45665" w:rsidRPr="005E1019" w:rsidRDefault="00D45665" w:rsidP="009A01D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D45665" w:rsidRPr="005E1019" w:rsidRDefault="00D45665" w:rsidP="009A01D5">
      <w:pPr>
        <w:spacing w:after="0" w:line="360" w:lineRule="auto"/>
        <w:ind w:firstLine="709"/>
        <w:jc w:val="both"/>
        <w:rPr>
          <w:rFonts w:ascii="Times New Roman" w:hAnsi="Times New Roman" w:cs="Times New Roman"/>
          <w:i/>
          <w:iCs/>
          <w:sz w:val="24"/>
          <w:szCs w:val="24"/>
        </w:rPr>
      </w:pPr>
      <w:r w:rsidRPr="005E1019">
        <w:rPr>
          <w:rFonts w:ascii="Times New Roman" w:hAnsi="Times New Roman" w:cs="Times New Roman"/>
          <w:sz w:val="24"/>
          <w:szCs w:val="24"/>
        </w:rPr>
        <w:t xml:space="preserve">Основные этапы и тенденции развития ИКТ. Стандарты в сфере информатики и ИКТ. </w:t>
      </w:r>
      <w:r w:rsidRPr="005E1019">
        <w:rPr>
          <w:rFonts w:ascii="Times New Roman" w:hAnsi="Times New Roman" w:cs="Times New Roman"/>
          <w:i/>
          <w:iCs/>
          <w:sz w:val="24"/>
          <w:szCs w:val="24"/>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D45665" w:rsidRPr="005E1019" w:rsidRDefault="00D45665">
      <w:pPr>
        <w:spacing w:after="0" w:line="360" w:lineRule="auto"/>
        <w:ind w:firstLine="709"/>
        <w:jc w:val="both"/>
        <w:rPr>
          <w:rFonts w:ascii="Times New Roman" w:hAnsi="Times New Roman" w:cs="Times New Roman"/>
          <w:sz w:val="24"/>
          <w:szCs w:val="24"/>
        </w:rPr>
      </w:pPr>
    </w:p>
    <w:p w:rsidR="00D45665" w:rsidRPr="005E1019" w:rsidRDefault="00D45665" w:rsidP="0012121B">
      <w:pPr>
        <w:pStyle w:val="4"/>
        <w:keepNext/>
        <w:keepLines/>
        <w:spacing w:before="200" w:beforeAutospacing="0" w:after="0" w:afterAutospacing="0" w:line="360" w:lineRule="auto"/>
        <w:ind w:left="708"/>
        <w:rPr>
          <w:b/>
          <w:bCs/>
          <w:color w:val="auto"/>
          <w:lang w:val="ru-RU"/>
        </w:rPr>
      </w:pPr>
      <w:bookmarkStart w:id="294" w:name="_Toc409691710"/>
      <w:bookmarkStart w:id="295" w:name="_Toc410654035"/>
      <w:bookmarkStart w:id="296" w:name="_Toc414553246"/>
      <w:r>
        <w:rPr>
          <w:b/>
          <w:bCs/>
          <w:color w:val="auto"/>
          <w:lang w:val="ru-RU"/>
        </w:rPr>
        <w:t>2.2.2.9</w:t>
      </w:r>
      <w:r w:rsidRPr="005E1019">
        <w:rPr>
          <w:b/>
          <w:bCs/>
          <w:color w:val="auto"/>
          <w:lang w:val="ru-RU"/>
        </w:rPr>
        <w:t>. Физика</w:t>
      </w:r>
      <w:bookmarkEnd w:id="294"/>
      <w:bookmarkEnd w:id="295"/>
      <w:bookmarkEnd w:id="296"/>
    </w:p>
    <w:p w:rsidR="00D45665" w:rsidRPr="005E1019" w:rsidRDefault="00D45665" w:rsidP="0012121B">
      <w:pPr>
        <w:spacing w:after="0" w:line="360" w:lineRule="auto"/>
        <w:ind w:firstLine="709"/>
        <w:jc w:val="both"/>
        <w:rPr>
          <w:rFonts w:ascii="Times New Roman" w:hAnsi="Times New Roman" w:cs="Times New Roman"/>
          <w:sz w:val="24"/>
          <w:szCs w:val="24"/>
        </w:rPr>
      </w:pPr>
      <w:proofErr w:type="gramStart"/>
      <w:r w:rsidRPr="005E1019">
        <w:rPr>
          <w:rFonts w:ascii="Times New Roman" w:hAnsi="Times New Roman" w:cs="Times New Roman"/>
          <w:sz w:val="24"/>
          <w:szCs w:val="24"/>
        </w:rPr>
        <w:t>Физическое образование в основной школедолжно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roofErr w:type="gramEnd"/>
    </w:p>
    <w:p w:rsidR="00D45665" w:rsidRPr="005E1019" w:rsidRDefault="00D45665" w:rsidP="0012121B">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lastRenderedPageBreak/>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D45665" w:rsidRPr="005E1019" w:rsidRDefault="00D45665" w:rsidP="0012121B">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Учебный предмет «Физика» способствует формированию у обучающихся умений безопасно использовать лабораторное оборудование, проводить </w:t>
      </w:r>
      <w:proofErr w:type="gramStart"/>
      <w:r w:rsidRPr="005E1019">
        <w:rPr>
          <w:rFonts w:ascii="Times New Roman" w:hAnsi="Times New Roman" w:cs="Times New Roman"/>
          <w:sz w:val="24"/>
          <w:szCs w:val="24"/>
        </w:rPr>
        <w:t>естественно-научные</w:t>
      </w:r>
      <w:proofErr w:type="gramEnd"/>
      <w:r w:rsidRPr="005E1019">
        <w:rPr>
          <w:rFonts w:ascii="Times New Roman" w:hAnsi="Times New Roman" w:cs="Times New Roman"/>
          <w:sz w:val="24"/>
          <w:szCs w:val="24"/>
        </w:rPr>
        <w:t xml:space="preserve"> исследования и эксперименты, анализировать полученные результаты, представлять и научно аргументировать полученные выводы.</w:t>
      </w:r>
    </w:p>
    <w:p w:rsidR="00D45665" w:rsidRPr="005E1019" w:rsidRDefault="00D45665" w:rsidP="0012121B">
      <w:pPr>
        <w:spacing w:after="0" w:line="360" w:lineRule="auto"/>
        <w:ind w:firstLine="709"/>
        <w:jc w:val="both"/>
        <w:rPr>
          <w:rFonts w:ascii="Times New Roman" w:hAnsi="Times New Roman" w:cs="Times New Roman"/>
          <w:sz w:val="24"/>
          <w:szCs w:val="24"/>
        </w:rPr>
      </w:pPr>
      <w:proofErr w:type="gramStart"/>
      <w:r w:rsidRPr="005E1019">
        <w:rPr>
          <w:rFonts w:ascii="Times New Roman" w:hAnsi="Times New Roman" w:cs="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proofErr w:type="gramEnd"/>
      <w:r w:rsidRPr="005E1019">
        <w:rPr>
          <w:rFonts w:ascii="Times New Roman" w:hAnsi="Times New Roman" w:cs="Times New Roman"/>
          <w:sz w:val="24"/>
          <w:szCs w:val="24"/>
        </w:rPr>
        <w:t xml:space="preserve"> </w:t>
      </w:r>
      <w:proofErr w:type="gramStart"/>
      <w:r w:rsidRPr="005E1019">
        <w:rPr>
          <w:rFonts w:ascii="Times New Roman" w:hAnsi="Times New Roman" w:cs="Times New Roman"/>
          <w:sz w:val="24"/>
          <w:szCs w:val="24"/>
        </w:rPr>
        <w:t>«Математика», «Информатика», «Химия», «Биология», «География», «Экология», «Основы безопасности жизнедеятельности», «История», «Литература» и др.</w:t>
      </w:r>
      <w:proofErr w:type="gramEnd"/>
    </w:p>
    <w:p w:rsidR="00D45665" w:rsidRPr="005E1019" w:rsidRDefault="00D45665" w:rsidP="0012121B">
      <w:pPr>
        <w:tabs>
          <w:tab w:val="left" w:pos="851"/>
        </w:tabs>
        <w:autoSpaceDE w:val="0"/>
        <w:autoSpaceDN w:val="0"/>
        <w:adjustRightInd w:val="0"/>
        <w:spacing w:after="0" w:line="360" w:lineRule="auto"/>
        <w:ind w:firstLine="709"/>
        <w:jc w:val="both"/>
        <w:rPr>
          <w:rFonts w:ascii="Times New Roman" w:hAnsi="Times New Roman" w:cs="Times New Roman"/>
          <w:sz w:val="24"/>
          <w:szCs w:val="24"/>
        </w:rPr>
      </w:pPr>
    </w:p>
    <w:p w:rsidR="00D45665" w:rsidRPr="005E1019" w:rsidRDefault="00D45665" w:rsidP="00A92B69">
      <w:pPr>
        <w:widowControl w:val="0"/>
        <w:tabs>
          <w:tab w:val="left" w:pos="709"/>
          <w:tab w:val="left" w:pos="989"/>
        </w:tabs>
        <w:spacing w:after="0" w:line="360" w:lineRule="auto"/>
        <w:ind w:firstLine="851"/>
        <w:jc w:val="both"/>
        <w:rPr>
          <w:rFonts w:ascii="Times New Roman" w:hAnsi="Times New Roman" w:cs="Times New Roman"/>
          <w:b/>
          <w:bCs/>
          <w:sz w:val="24"/>
          <w:szCs w:val="24"/>
        </w:rPr>
      </w:pPr>
      <w:r w:rsidRPr="005E1019">
        <w:rPr>
          <w:rFonts w:ascii="Times New Roman" w:hAnsi="Times New Roman" w:cs="Times New Roman"/>
          <w:b/>
          <w:bCs/>
          <w:sz w:val="24"/>
          <w:szCs w:val="24"/>
        </w:rPr>
        <w:t>Физика и физические методы изучения природы</w:t>
      </w:r>
    </w:p>
    <w:p w:rsidR="00D45665" w:rsidRPr="005E1019" w:rsidRDefault="00D45665">
      <w:pPr>
        <w:tabs>
          <w:tab w:val="left" w:pos="851"/>
        </w:tabs>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D45665" w:rsidRPr="005E1019" w:rsidRDefault="00D45665" w:rsidP="00F17097">
      <w:pPr>
        <w:tabs>
          <w:tab w:val="left" w:pos="851"/>
        </w:tabs>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Физические величины и их измерение. Точность и погрешность измерений. Международная система единиц.</w:t>
      </w:r>
    </w:p>
    <w:p w:rsidR="00D45665" w:rsidRPr="005E1019" w:rsidRDefault="00D45665" w:rsidP="00F17097">
      <w:pPr>
        <w:tabs>
          <w:tab w:val="left" w:pos="851"/>
        </w:tabs>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D45665" w:rsidRPr="005E1019" w:rsidRDefault="00D45665" w:rsidP="00F17097">
      <w:pPr>
        <w:widowControl w:val="0"/>
        <w:tabs>
          <w:tab w:val="left" w:pos="851"/>
          <w:tab w:val="left" w:pos="989"/>
        </w:tabs>
        <w:spacing w:after="0" w:line="360" w:lineRule="auto"/>
        <w:ind w:left="709"/>
        <w:jc w:val="both"/>
        <w:rPr>
          <w:rFonts w:ascii="Times New Roman" w:hAnsi="Times New Roman" w:cs="Times New Roman"/>
          <w:b/>
          <w:bCs/>
          <w:sz w:val="24"/>
          <w:szCs w:val="24"/>
        </w:rPr>
      </w:pPr>
      <w:r w:rsidRPr="005E1019">
        <w:rPr>
          <w:rFonts w:ascii="Times New Roman" w:hAnsi="Times New Roman" w:cs="Times New Roman"/>
          <w:b/>
          <w:bCs/>
          <w:sz w:val="24"/>
          <w:szCs w:val="24"/>
        </w:rPr>
        <w:t>Механические явления</w:t>
      </w:r>
    </w:p>
    <w:p w:rsidR="00D45665" w:rsidRPr="005E1019" w:rsidRDefault="00D45665" w:rsidP="009F45E5">
      <w:pPr>
        <w:tabs>
          <w:tab w:val="left" w:pos="851"/>
        </w:tabs>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Механическое движение. Материальная точка как модель физического тела</w:t>
      </w:r>
      <w:proofErr w:type="gramStart"/>
      <w:r w:rsidRPr="005E1019">
        <w:rPr>
          <w:rFonts w:ascii="Times New Roman" w:hAnsi="Times New Roman" w:cs="Times New Roman"/>
          <w:sz w:val="24"/>
          <w:szCs w:val="24"/>
        </w:rPr>
        <w:t>.О</w:t>
      </w:r>
      <w:proofErr w:type="gramEnd"/>
      <w:r w:rsidRPr="005E1019">
        <w:rPr>
          <w:rFonts w:ascii="Times New Roman" w:hAnsi="Times New Roman" w:cs="Times New Roman"/>
          <w:sz w:val="24"/>
          <w:szCs w:val="24"/>
        </w:rPr>
        <w:t>тносительность механического движения. Система отсчета</w:t>
      </w:r>
      <w:proofErr w:type="gramStart"/>
      <w:r w:rsidRPr="005E1019">
        <w:rPr>
          <w:rFonts w:ascii="Times New Roman" w:hAnsi="Times New Roman" w:cs="Times New Roman"/>
          <w:sz w:val="24"/>
          <w:szCs w:val="24"/>
        </w:rPr>
        <w:t>.Ф</w:t>
      </w:r>
      <w:proofErr w:type="gramEnd"/>
      <w:r w:rsidRPr="005E1019">
        <w:rPr>
          <w:rFonts w:ascii="Times New Roman" w:hAnsi="Times New Roman" w:cs="Times New Roman"/>
          <w:sz w:val="24"/>
          <w:szCs w:val="24"/>
        </w:rPr>
        <w:t>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proofErr w:type="gramStart"/>
      <w:r w:rsidRPr="005E1019">
        <w:rPr>
          <w:rFonts w:ascii="Times New Roman" w:hAnsi="Times New Roman" w:cs="Times New Roman"/>
          <w:sz w:val="24"/>
          <w:szCs w:val="24"/>
        </w:rPr>
        <w:t>.М</w:t>
      </w:r>
      <w:proofErr w:type="gramEnd"/>
      <w:r w:rsidRPr="005E1019">
        <w:rPr>
          <w:rFonts w:ascii="Times New Roman" w:hAnsi="Times New Roman" w:cs="Times New Roman"/>
          <w:sz w:val="24"/>
          <w:szCs w:val="24"/>
        </w:rPr>
        <w:t xml:space="preserve">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w:t>
      </w:r>
      <w:r w:rsidRPr="005E1019">
        <w:rPr>
          <w:rFonts w:ascii="Times New Roman" w:hAnsi="Times New Roman" w:cs="Times New Roman"/>
          <w:sz w:val="24"/>
          <w:szCs w:val="24"/>
        </w:rPr>
        <w:lastRenderedPageBreak/>
        <w:t>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D45665" w:rsidRPr="005E1019" w:rsidRDefault="00D45665" w:rsidP="00F17097">
      <w:pPr>
        <w:tabs>
          <w:tab w:val="left" w:pos="851"/>
        </w:tabs>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D45665" w:rsidRPr="005E1019" w:rsidRDefault="00D45665" w:rsidP="00F17097">
      <w:pPr>
        <w:tabs>
          <w:tab w:val="left" w:pos="851"/>
        </w:tabs>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Простые механизмы. Условия равновесия твердого тела, имеющего закрепленную ось движения. Момент силы. </w:t>
      </w:r>
      <w:r w:rsidRPr="005E1019">
        <w:rPr>
          <w:rFonts w:ascii="Times New Roman" w:hAnsi="Times New Roman" w:cs="Times New Roman"/>
          <w:i/>
          <w:iCs/>
          <w:sz w:val="24"/>
          <w:szCs w:val="24"/>
        </w:rPr>
        <w:t xml:space="preserve">Центр тяжести тела. </w:t>
      </w:r>
      <w:r w:rsidRPr="005E1019">
        <w:rPr>
          <w:rFonts w:ascii="Times New Roman" w:hAnsi="Times New Roman" w:cs="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D45665" w:rsidRPr="005E1019" w:rsidRDefault="00D45665" w:rsidP="00F17097">
      <w:pPr>
        <w:tabs>
          <w:tab w:val="left" w:pos="851"/>
        </w:tabs>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D45665" w:rsidRPr="005E1019" w:rsidRDefault="00D45665" w:rsidP="00F17097">
      <w:pPr>
        <w:tabs>
          <w:tab w:val="left" w:pos="851"/>
        </w:tabs>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D45665" w:rsidRPr="005E1019" w:rsidRDefault="00D45665" w:rsidP="00F17097">
      <w:pPr>
        <w:widowControl w:val="0"/>
        <w:tabs>
          <w:tab w:val="left" w:pos="851"/>
          <w:tab w:val="left" w:pos="989"/>
        </w:tabs>
        <w:spacing w:after="0" w:line="360" w:lineRule="auto"/>
        <w:ind w:left="709"/>
        <w:jc w:val="both"/>
        <w:rPr>
          <w:rFonts w:ascii="Times New Roman" w:hAnsi="Times New Roman" w:cs="Times New Roman"/>
          <w:b/>
          <w:bCs/>
          <w:sz w:val="24"/>
          <w:szCs w:val="24"/>
        </w:rPr>
      </w:pPr>
      <w:r w:rsidRPr="005E1019">
        <w:rPr>
          <w:rFonts w:ascii="Times New Roman" w:hAnsi="Times New Roman" w:cs="Times New Roman"/>
          <w:b/>
          <w:bCs/>
          <w:sz w:val="24"/>
          <w:szCs w:val="24"/>
        </w:rPr>
        <w:t>Тепловые явления</w:t>
      </w:r>
    </w:p>
    <w:p w:rsidR="00D45665" w:rsidRPr="005E1019" w:rsidRDefault="00D45665" w:rsidP="00F17097">
      <w:pPr>
        <w:tabs>
          <w:tab w:val="left" w:pos="851"/>
        </w:tabs>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Строение вещества. Атомы и молекулы. Тепловое движение атомов и молекул. Диффузия в газах, жидкостях и твердых телах</w:t>
      </w:r>
      <w:proofErr w:type="gramStart"/>
      <w:r w:rsidRPr="005E1019">
        <w:rPr>
          <w:rFonts w:ascii="Times New Roman" w:hAnsi="Times New Roman" w:cs="Times New Roman"/>
          <w:sz w:val="24"/>
          <w:szCs w:val="24"/>
        </w:rPr>
        <w:t>.</w:t>
      </w:r>
      <w:r w:rsidRPr="005E1019">
        <w:rPr>
          <w:rFonts w:ascii="Times New Roman" w:hAnsi="Times New Roman" w:cs="Times New Roman"/>
          <w:i/>
          <w:iCs/>
          <w:sz w:val="24"/>
          <w:szCs w:val="24"/>
        </w:rPr>
        <w:t>Б</w:t>
      </w:r>
      <w:proofErr w:type="gramEnd"/>
      <w:r w:rsidRPr="005E1019">
        <w:rPr>
          <w:rFonts w:ascii="Times New Roman" w:hAnsi="Times New Roman" w:cs="Times New Roman"/>
          <w:i/>
          <w:iCs/>
          <w:sz w:val="24"/>
          <w:szCs w:val="24"/>
        </w:rPr>
        <w:t>роуновское движение</w:t>
      </w:r>
      <w:r w:rsidRPr="005E1019">
        <w:rPr>
          <w:rFonts w:ascii="Times New Roman" w:hAnsi="Times New Roman" w:cs="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D45665" w:rsidRPr="005E1019" w:rsidRDefault="00D45665" w:rsidP="00F17097">
      <w:pPr>
        <w:tabs>
          <w:tab w:val="left" w:pos="851"/>
        </w:tabs>
        <w:spacing w:after="0" w:line="360" w:lineRule="auto"/>
        <w:ind w:firstLine="709"/>
        <w:jc w:val="both"/>
        <w:rPr>
          <w:rFonts w:ascii="Times New Roman" w:hAnsi="Times New Roman" w:cs="Times New Roman"/>
          <w:i/>
          <w:iCs/>
          <w:sz w:val="24"/>
          <w:szCs w:val="24"/>
        </w:rPr>
      </w:pPr>
      <w:r w:rsidRPr="005E1019">
        <w:rPr>
          <w:rFonts w:ascii="Times New Roman" w:hAnsi="Times New Roman" w:cs="Times New Roman"/>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w:t>
      </w:r>
      <w:r w:rsidRPr="005E1019">
        <w:rPr>
          <w:rFonts w:ascii="Times New Roman" w:hAnsi="Times New Roman" w:cs="Times New Roman"/>
          <w:sz w:val="24"/>
          <w:szCs w:val="24"/>
        </w:rPr>
        <w:lastRenderedPageBreak/>
        <w:t xml:space="preserve">машинах (пароваятурбина, двигатель внутреннего сгорания, реактивный двигатель). КПД тепловой машины. </w:t>
      </w:r>
      <w:r w:rsidRPr="005E1019">
        <w:rPr>
          <w:rFonts w:ascii="Times New Roman" w:hAnsi="Times New Roman" w:cs="Times New Roman"/>
          <w:i/>
          <w:iCs/>
          <w:sz w:val="24"/>
          <w:szCs w:val="24"/>
        </w:rPr>
        <w:t>Экологические проблемы использования тепловых машин.</w:t>
      </w:r>
    </w:p>
    <w:p w:rsidR="00D45665" w:rsidRPr="005E1019" w:rsidRDefault="00D45665" w:rsidP="00F17097">
      <w:pPr>
        <w:widowControl w:val="0"/>
        <w:tabs>
          <w:tab w:val="left" w:pos="851"/>
          <w:tab w:val="left" w:pos="989"/>
        </w:tabs>
        <w:spacing w:after="0" w:line="360" w:lineRule="auto"/>
        <w:ind w:left="709"/>
        <w:jc w:val="both"/>
        <w:rPr>
          <w:rFonts w:ascii="Times New Roman" w:hAnsi="Times New Roman" w:cs="Times New Roman"/>
          <w:b/>
          <w:bCs/>
          <w:sz w:val="24"/>
          <w:szCs w:val="24"/>
        </w:rPr>
      </w:pPr>
      <w:r w:rsidRPr="005E1019">
        <w:rPr>
          <w:rFonts w:ascii="Times New Roman" w:hAnsi="Times New Roman" w:cs="Times New Roman"/>
          <w:b/>
          <w:bCs/>
          <w:sz w:val="24"/>
          <w:szCs w:val="24"/>
        </w:rPr>
        <w:t>Электромагнитные явления</w:t>
      </w:r>
    </w:p>
    <w:p w:rsidR="00D45665" w:rsidRPr="005E1019" w:rsidRDefault="00D45665" w:rsidP="00F17097">
      <w:pPr>
        <w:tabs>
          <w:tab w:val="left" w:pos="851"/>
        </w:tabs>
        <w:spacing w:after="0" w:line="360" w:lineRule="auto"/>
        <w:ind w:firstLine="709"/>
        <w:jc w:val="both"/>
        <w:rPr>
          <w:rFonts w:ascii="Times New Roman" w:hAnsi="Times New Roman" w:cs="Times New Roman"/>
          <w:i/>
          <w:iCs/>
          <w:sz w:val="24"/>
          <w:szCs w:val="24"/>
        </w:rPr>
      </w:pPr>
      <w:r w:rsidRPr="005E1019">
        <w:rPr>
          <w:rFonts w:ascii="Times New Roman" w:hAnsi="Times New Roman" w:cs="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5E1019">
        <w:rPr>
          <w:rFonts w:ascii="Times New Roman" w:hAnsi="Times New Roman" w:cs="Times New Roman"/>
          <w:i/>
          <w:iCs/>
          <w:sz w:val="24"/>
          <w:szCs w:val="24"/>
        </w:rPr>
        <w:t>Напряженность электрического поля</w:t>
      </w:r>
      <w:proofErr w:type="gramStart"/>
      <w:r w:rsidRPr="005E1019">
        <w:rPr>
          <w:rFonts w:ascii="Times New Roman" w:hAnsi="Times New Roman" w:cs="Times New Roman"/>
          <w:i/>
          <w:iCs/>
          <w:sz w:val="24"/>
          <w:szCs w:val="24"/>
        </w:rPr>
        <w:t>.</w:t>
      </w:r>
      <w:r w:rsidRPr="005E1019">
        <w:rPr>
          <w:rFonts w:ascii="Times New Roman" w:hAnsi="Times New Roman" w:cs="Times New Roman"/>
          <w:sz w:val="24"/>
          <w:szCs w:val="24"/>
        </w:rPr>
        <w:t>Д</w:t>
      </w:r>
      <w:proofErr w:type="gramEnd"/>
      <w:r w:rsidRPr="005E1019">
        <w:rPr>
          <w:rFonts w:ascii="Times New Roman" w:hAnsi="Times New Roman" w:cs="Times New Roman"/>
          <w:sz w:val="24"/>
          <w:szCs w:val="24"/>
        </w:rPr>
        <w:t xml:space="preserve">ействие электрического поля на электрические заряды. </w:t>
      </w:r>
      <w:r w:rsidRPr="005E1019">
        <w:rPr>
          <w:rFonts w:ascii="Times New Roman" w:hAnsi="Times New Roman" w:cs="Times New Roman"/>
          <w:i/>
          <w:iCs/>
          <w:sz w:val="24"/>
          <w:szCs w:val="24"/>
        </w:rPr>
        <w:t>Конденсатор</w:t>
      </w:r>
      <w:proofErr w:type="gramStart"/>
      <w:r w:rsidRPr="005E1019">
        <w:rPr>
          <w:rFonts w:ascii="Times New Roman" w:hAnsi="Times New Roman" w:cs="Times New Roman"/>
          <w:i/>
          <w:iCs/>
          <w:sz w:val="24"/>
          <w:szCs w:val="24"/>
        </w:rPr>
        <w:t>.Э</w:t>
      </w:r>
      <w:proofErr w:type="gramEnd"/>
      <w:r w:rsidRPr="005E1019">
        <w:rPr>
          <w:rFonts w:ascii="Times New Roman" w:hAnsi="Times New Roman" w:cs="Times New Roman"/>
          <w:i/>
          <w:iCs/>
          <w:sz w:val="24"/>
          <w:szCs w:val="24"/>
        </w:rPr>
        <w:t>нергия электрического поля конденсатора.</w:t>
      </w:r>
    </w:p>
    <w:p w:rsidR="00D45665" w:rsidRPr="005E1019" w:rsidRDefault="00D45665" w:rsidP="00F17097">
      <w:pPr>
        <w:tabs>
          <w:tab w:val="left" w:pos="851"/>
        </w:tabs>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D45665" w:rsidRPr="005E1019" w:rsidRDefault="00D45665" w:rsidP="00F17097">
      <w:pPr>
        <w:tabs>
          <w:tab w:val="left" w:pos="851"/>
        </w:tabs>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D45665" w:rsidRPr="005E1019" w:rsidRDefault="00D45665" w:rsidP="00F17097">
      <w:pPr>
        <w:tabs>
          <w:tab w:val="left" w:pos="851"/>
        </w:tabs>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D45665" w:rsidRPr="005E1019" w:rsidRDefault="00D45665" w:rsidP="00F17097">
      <w:pPr>
        <w:tabs>
          <w:tab w:val="left" w:pos="851"/>
        </w:tabs>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5E1019">
        <w:rPr>
          <w:rFonts w:ascii="Times New Roman" w:hAnsi="Times New Roman" w:cs="Times New Roman"/>
          <w:i/>
          <w:iCs/>
          <w:sz w:val="24"/>
          <w:szCs w:val="24"/>
        </w:rPr>
        <w:t>Сила Ампера и сила Лоренца.</w:t>
      </w:r>
      <w:r w:rsidRPr="005E1019">
        <w:rPr>
          <w:rFonts w:ascii="Times New Roman" w:hAnsi="Times New Roman" w:cs="Times New Roman"/>
          <w:sz w:val="24"/>
          <w:szCs w:val="24"/>
        </w:rPr>
        <w:t xml:space="preserve"> Электродвигатель. Явление </w:t>
      </w:r>
      <w:proofErr w:type="gramStart"/>
      <w:r w:rsidRPr="005E1019">
        <w:rPr>
          <w:rFonts w:ascii="Times New Roman" w:hAnsi="Times New Roman" w:cs="Times New Roman"/>
          <w:sz w:val="24"/>
          <w:szCs w:val="24"/>
        </w:rPr>
        <w:t>электромагнитной</w:t>
      </w:r>
      <w:proofErr w:type="gramEnd"/>
      <w:r w:rsidRPr="005E1019">
        <w:rPr>
          <w:rFonts w:ascii="Times New Roman" w:hAnsi="Times New Roman" w:cs="Times New Roman"/>
          <w:sz w:val="24"/>
          <w:szCs w:val="24"/>
        </w:rPr>
        <w:t xml:space="preserve"> индукция. Опыты Фарадея.</w:t>
      </w:r>
    </w:p>
    <w:p w:rsidR="00D45665" w:rsidRPr="005E1019" w:rsidRDefault="00D45665" w:rsidP="00F17097">
      <w:pPr>
        <w:tabs>
          <w:tab w:val="left" w:pos="851"/>
        </w:tabs>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Электромагнитные колебания. </w:t>
      </w:r>
      <w:r w:rsidRPr="005E1019">
        <w:rPr>
          <w:rFonts w:ascii="Times New Roman" w:hAnsi="Times New Roman" w:cs="Times New Roman"/>
          <w:i/>
          <w:iCs/>
          <w:sz w:val="24"/>
          <w:szCs w:val="24"/>
        </w:rPr>
        <w:t>Колебательный контур. Электрогенератор. Переменный ток. Трансформатор.</w:t>
      </w:r>
      <w:r w:rsidRPr="005E1019">
        <w:rPr>
          <w:rFonts w:ascii="Times New Roman" w:hAnsi="Times New Roman" w:cs="Times New Roman"/>
          <w:sz w:val="24"/>
          <w:szCs w:val="24"/>
        </w:rPr>
        <w:t xml:space="preserve"> Передача электрической энергии на расстояние. Электромагнитные волны и их свойства. </w:t>
      </w:r>
      <w:r w:rsidRPr="005E1019">
        <w:rPr>
          <w:rFonts w:ascii="Times New Roman" w:hAnsi="Times New Roman" w:cs="Times New Roman"/>
          <w:i/>
          <w:iCs/>
          <w:sz w:val="24"/>
          <w:szCs w:val="24"/>
        </w:rPr>
        <w:t>Принципы радиосвязи и телевидения</w:t>
      </w:r>
      <w:proofErr w:type="gramStart"/>
      <w:r w:rsidRPr="005E1019">
        <w:rPr>
          <w:rFonts w:ascii="Times New Roman" w:hAnsi="Times New Roman" w:cs="Times New Roman"/>
          <w:i/>
          <w:iCs/>
          <w:sz w:val="24"/>
          <w:szCs w:val="24"/>
        </w:rPr>
        <w:t>.В</w:t>
      </w:r>
      <w:proofErr w:type="gramEnd"/>
      <w:r w:rsidRPr="005E1019">
        <w:rPr>
          <w:rFonts w:ascii="Times New Roman" w:hAnsi="Times New Roman" w:cs="Times New Roman"/>
          <w:i/>
          <w:iCs/>
          <w:sz w:val="24"/>
          <w:szCs w:val="24"/>
        </w:rPr>
        <w:t>лияние электромагнитных излучений на живые организмы.</w:t>
      </w:r>
    </w:p>
    <w:p w:rsidR="00D45665" w:rsidRPr="005E1019" w:rsidRDefault="00D45665" w:rsidP="00F17097">
      <w:pPr>
        <w:tabs>
          <w:tab w:val="left" w:pos="851"/>
        </w:tabs>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Свет – </w:t>
      </w:r>
      <w:proofErr w:type="gramStart"/>
      <w:r w:rsidRPr="005E1019">
        <w:rPr>
          <w:rFonts w:ascii="Times New Roman" w:hAnsi="Times New Roman" w:cs="Times New Roman"/>
          <w:sz w:val="24"/>
          <w:szCs w:val="24"/>
        </w:rPr>
        <w:t>электромагнитные</w:t>
      </w:r>
      <w:proofErr w:type="gramEnd"/>
      <w:r w:rsidRPr="005E1019">
        <w:rPr>
          <w:rFonts w:ascii="Times New Roman" w:hAnsi="Times New Roman" w:cs="Times New Roman"/>
          <w:sz w:val="24"/>
          <w:szCs w:val="24"/>
        </w:rPr>
        <w:t xml:space="preserve">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5E1019">
        <w:rPr>
          <w:rFonts w:ascii="Times New Roman" w:hAnsi="Times New Roman" w:cs="Times New Roman"/>
          <w:i/>
          <w:iCs/>
          <w:sz w:val="24"/>
          <w:szCs w:val="24"/>
        </w:rPr>
        <w:t>Оптические приборы.</w:t>
      </w:r>
      <w:r w:rsidRPr="005E1019">
        <w:rPr>
          <w:rFonts w:ascii="Times New Roman" w:hAnsi="Times New Roman" w:cs="Times New Roman"/>
          <w:sz w:val="24"/>
          <w:szCs w:val="24"/>
        </w:rPr>
        <w:t xml:space="preserve"> Глаз как оптическая система. Дисперсия света. </w:t>
      </w:r>
      <w:r w:rsidRPr="005E1019">
        <w:rPr>
          <w:rFonts w:ascii="Times New Roman" w:hAnsi="Times New Roman" w:cs="Times New Roman"/>
          <w:i/>
          <w:iCs/>
          <w:sz w:val="24"/>
          <w:szCs w:val="24"/>
        </w:rPr>
        <w:t>Интерференция и дифракция света.</w:t>
      </w:r>
    </w:p>
    <w:p w:rsidR="00D45665" w:rsidRPr="005E1019" w:rsidRDefault="00D45665" w:rsidP="00F17097">
      <w:pPr>
        <w:widowControl w:val="0"/>
        <w:tabs>
          <w:tab w:val="left" w:pos="851"/>
          <w:tab w:val="left" w:pos="989"/>
        </w:tabs>
        <w:spacing w:after="0" w:line="360" w:lineRule="auto"/>
        <w:ind w:left="709"/>
        <w:jc w:val="both"/>
        <w:rPr>
          <w:rFonts w:ascii="Times New Roman" w:hAnsi="Times New Roman" w:cs="Times New Roman"/>
          <w:b/>
          <w:bCs/>
          <w:sz w:val="24"/>
          <w:szCs w:val="24"/>
        </w:rPr>
      </w:pPr>
      <w:r w:rsidRPr="005E1019">
        <w:rPr>
          <w:rFonts w:ascii="Times New Roman" w:hAnsi="Times New Roman" w:cs="Times New Roman"/>
          <w:b/>
          <w:bCs/>
          <w:sz w:val="24"/>
          <w:szCs w:val="24"/>
        </w:rPr>
        <w:t>Квантовые явления</w:t>
      </w:r>
    </w:p>
    <w:p w:rsidR="00D45665" w:rsidRPr="005E1019" w:rsidRDefault="00D45665" w:rsidP="00F17097">
      <w:pPr>
        <w:tabs>
          <w:tab w:val="left" w:pos="851"/>
        </w:tabs>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lastRenderedPageBreak/>
        <w:t>Строение атомов. Планетарная модель атома. Квантовый характер поглощения и испускания света атомами. Линейчатые спектры.</w:t>
      </w:r>
    </w:p>
    <w:p w:rsidR="00D45665" w:rsidRPr="005E1019" w:rsidRDefault="00D45665" w:rsidP="00F17097">
      <w:pPr>
        <w:tabs>
          <w:tab w:val="left" w:pos="851"/>
        </w:tabs>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 Опыты Резерфорда.</w:t>
      </w:r>
    </w:p>
    <w:p w:rsidR="00D45665" w:rsidRPr="005E1019" w:rsidRDefault="00D45665" w:rsidP="00F17097">
      <w:pPr>
        <w:tabs>
          <w:tab w:val="left" w:pos="851"/>
        </w:tabs>
        <w:spacing w:after="0" w:line="360" w:lineRule="auto"/>
        <w:ind w:firstLine="709"/>
        <w:jc w:val="both"/>
        <w:rPr>
          <w:rFonts w:ascii="Times New Roman" w:hAnsi="Times New Roman" w:cs="Times New Roman"/>
          <w:i/>
          <w:iCs/>
          <w:sz w:val="24"/>
          <w:szCs w:val="24"/>
        </w:rPr>
      </w:pPr>
      <w:r w:rsidRPr="005E1019">
        <w:rPr>
          <w:rFonts w:ascii="Times New Roman" w:hAnsi="Times New Roman" w:cs="Times New Roman"/>
          <w:sz w:val="24"/>
          <w:szCs w:val="24"/>
        </w:rPr>
        <w:t>Состав атомного ядра. Протон, нейтрон и электрон. Закон Эйнштейна о пропорциональности массы и энергии</w:t>
      </w:r>
      <w:proofErr w:type="gramStart"/>
      <w:r w:rsidRPr="005E1019">
        <w:rPr>
          <w:rFonts w:ascii="Times New Roman" w:hAnsi="Times New Roman" w:cs="Times New Roman"/>
          <w:sz w:val="24"/>
          <w:szCs w:val="24"/>
        </w:rPr>
        <w:t>.</w:t>
      </w:r>
      <w:r w:rsidRPr="005E1019">
        <w:rPr>
          <w:rFonts w:ascii="Times New Roman" w:hAnsi="Times New Roman" w:cs="Times New Roman"/>
          <w:i/>
          <w:iCs/>
          <w:sz w:val="24"/>
          <w:szCs w:val="24"/>
        </w:rPr>
        <w:t>Д</w:t>
      </w:r>
      <w:proofErr w:type="gramEnd"/>
      <w:r w:rsidRPr="005E1019">
        <w:rPr>
          <w:rFonts w:ascii="Times New Roman" w:hAnsi="Times New Roman" w:cs="Times New Roman"/>
          <w:i/>
          <w:iCs/>
          <w:sz w:val="24"/>
          <w:szCs w:val="24"/>
        </w:rPr>
        <w:t>ефект масс и энергия связи атомных ядер.</w:t>
      </w:r>
      <w:r w:rsidRPr="005E1019">
        <w:rPr>
          <w:rFonts w:ascii="Times New Roman" w:hAnsi="Times New Roman" w:cs="Times New Roman"/>
          <w:sz w:val="24"/>
          <w:szCs w:val="24"/>
        </w:rPr>
        <w:t xml:space="preserve"> Радиоактивность. Период полураспада. Альфа-излучение. </w:t>
      </w:r>
      <w:r w:rsidRPr="005E1019">
        <w:rPr>
          <w:rFonts w:ascii="Times New Roman" w:hAnsi="Times New Roman" w:cs="Times New Roman"/>
          <w:i/>
          <w:iCs/>
          <w:sz w:val="24"/>
          <w:szCs w:val="24"/>
        </w:rPr>
        <w:t>Бета-излучение</w:t>
      </w:r>
      <w:r w:rsidRPr="005E1019">
        <w:rPr>
          <w:rFonts w:ascii="Times New Roman" w:hAnsi="Times New Roman" w:cs="Times New Roman"/>
          <w:sz w:val="24"/>
          <w:szCs w:val="24"/>
        </w:rPr>
        <w:t xml:space="preserve">. Гамма-излучение. Ядерные реакции. Источники энергии Солнца и звезд. Ядерная энергетика. </w:t>
      </w:r>
      <w:r w:rsidRPr="005E1019">
        <w:rPr>
          <w:rFonts w:ascii="Times New Roman" w:hAnsi="Times New Roman" w:cs="Times New Roman"/>
          <w:i/>
          <w:iCs/>
          <w:sz w:val="24"/>
          <w:szCs w:val="24"/>
        </w:rPr>
        <w:t xml:space="preserve">Экологические проблемы работы атомных электростанций. </w:t>
      </w:r>
      <w:r w:rsidRPr="005E1019">
        <w:rPr>
          <w:rFonts w:ascii="Times New Roman" w:hAnsi="Times New Roman" w:cs="Times New Roman"/>
          <w:sz w:val="24"/>
          <w:szCs w:val="24"/>
        </w:rPr>
        <w:t xml:space="preserve">Дозиметрия. </w:t>
      </w:r>
      <w:r w:rsidRPr="005E1019">
        <w:rPr>
          <w:rFonts w:ascii="Times New Roman" w:hAnsi="Times New Roman" w:cs="Times New Roman"/>
          <w:i/>
          <w:iCs/>
          <w:sz w:val="24"/>
          <w:szCs w:val="24"/>
        </w:rPr>
        <w:t>Влияние радиоактивных излучений на живые организмы.</w:t>
      </w:r>
    </w:p>
    <w:p w:rsidR="00D45665" w:rsidRPr="005E1019" w:rsidRDefault="00D45665" w:rsidP="00F17097">
      <w:pPr>
        <w:widowControl w:val="0"/>
        <w:tabs>
          <w:tab w:val="left" w:pos="851"/>
          <w:tab w:val="left" w:pos="989"/>
        </w:tabs>
        <w:spacing w:after="0" w:line="360" w:lineRule="auto"/>
        <w:ind w:left="709"/>
        <w:jc w:val="both"/>
        <w:rPr>
          <w:rFonts w:ascii="Times New Roman" w:hAnsi="Times New Roman" w:cs="Times New Roman"/>
          <w:b/>
          <w:bCs/>
          <w:sz w:val="24"/>
          <w:szCs w:val="24"/>
        </w:rPr>
      </w:pPr>
      <w:r w:rsidRPr="005E1019">
        <w:rPr>
          <w:rFonts w:ascii="Times New Roman" w:hAnsi="Times New Roman" w:cs="Times New Roman"/>
          <w:b/>
          <w:bCs/>
          <w:sz w:val="24"/>
          <w:szCs w:val="24"/>
        </w:rPr>
        <w:t>Строение и эволюция Вселенной</w:t>
      </w:r>
    </w:p>
    <w:p w:rsidR="00D45665" w:rsidRPr="005E1019" w:rsidRDefault="00D45665" w:rsidP="00F17097">
      <w:pPr>
        <w:tabs>
          <w:tab w:val="left" w:pos="851"/>
        </w:tabs>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Геоцентрическая и гелиоцентрическая системы мира. Фи</w:t>
      </w:r>
      <w:r w:rsidRPr="005E1019">
        <w:rPr>
          <w:rFonts w:ascii="Times New Roman" w:hAnsi="Times New Roman" w:cs="Times New Roman"/>
          <w:sz w:val="24"/>
          <w:szCs w:val="24"/>
        </w:rPr>
        <w:softHyphen/>
        <w:t>зическая природа небесных тел Солнечной системы. Проис</w:t>
      </w:r>
      <w:r w:rsidRPr="005E1019">
        <w:rPr>
          <w:rFonts w:ascii="Times New Roman" w:hAnsi="Times New Roman" w:cs="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D45665" w:rsidRPr="005E1019" w:rsidRDefault="00D45665" w:rsidP="00F17097">
      <w:pPr>
        <w:tabs>
          <w:tab w:val="left" w:pos="851"/>
        </w:tabs>
        <w:spacing w:after="0" w:line="360" w:lineRule="auto"/>
        <w:ind w:firstLine="709"/>
        <w:jc w:val="both"/>
        <w:rPr>
          <w:rFonts w:ascii="Times New Roman" w:hAnsi="Times New Roman" w:cs="Times New Roman"/>
          <w:b/>
          <w:bCs/>
          <w:sz w:val="24"/>
          <w:szCs w:val="24"/>
        </w:rPr>
      </w:pPr>
      <w:r w:rsidRPr="005E1019">
        <w:rPr>
          <w:rFonts w:ascii="Times New Roman" w:hAnsi="Times New Roman" w:cs="Times New Roman"/>
          <w:b/>
          <w:bCs/>
          <w:sz w:val="24"/>
          <w:szCs w:val="24"/>
        </w:rPr>
        <w:t>Примерные темы лабораторных и практических работ</w:t>
      </w:r>
    </w:p>
    <w:p w:rsidR="00D45665" w:rsidRPr="005E1019" w:rsidRDefault="00D45665">
      <w:pPr>
        <w:tabs>
          <w:tab w:val="left" w:pos="851"/>
        </w:tabs>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Лабораторные работы (независимо от тематической принадлежности) делятся следующие типы:</w:t>
      </w:r>
    </w:p>
    <w:p w:rsidR="00D45665" w:rsidRPr="005E1019" w:rsidRDefault="00D45665" w:rsidP="004F055D">
      <w:pPr>
        <w:widowControl w:val="0"/>
        <w:numPr>
          <w:ilvl w:val="0"/>
          <w:numId w:val="102"/>
        </w:numPr>
        <w:tabs>
          <w:tab w:val="left" w:pos="851"/>
        </w:tabs>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Проведение прямых измерений физических величин </w:t>
      </w:r>
    </w:p>
    <w:p w:rsidR="00D45665" w:rsidRPr="005E1019" w:rsidRDefault="00D45665" w:rsidP="004F055D">
      <w:pPr>
        <w:widowControl w:val="0"/>
        <w:numPr>
          <w:ilvl w:val="0"/>
          <w:numId w:val="102"/>
        </w:numPr>
        <w:tabs>
          <w:tab w:val="left" w:pos="851"/>
        </w:tabs>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Расчет по полученным результатам прямых измерений зависимого от них параметра (косвенные измерения).</w:t>
      </w:r>
    </w:p>
    <w:p w:rsidR="00D45665" w:rsidRPr="005E1019" w:rsidRDefault="00D45665" w:rsidP="004F055D">
      <w:pPr>
        <w:widowControl w:val="0"/>
        <w:numPr>
          <w:ilvl w:val="0"/>
          <w:numId w:val="102"/>
        </w:numPr>
        <w:tabs>
          <w:tab w:val="left" w:pos="851"/>
        </w:tabs>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D45665" w:rsidRPr="005E1019" w:rsidRDefault="00D45665" w:rsidP="004F055D">
      <w:pPr>
        <w:widowControl w:val="0"/>
        <w:numPr>
          <w:ilvl w:val="0"/>
          <w:numId w:val="102"/>
        </w:numPr>
        <w:tabs>
          <w:tab w:val="left" w:pos="851"/>
        </w:tabs>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Исследование зависимости одной физической величины от другой с представлением результатов в виде графика или таблицы.</w:t>
      </w:r>
    </w:p>
    <w:p w:rsidR="00D45665" w:rsidRPr="005E1019" w:rsidRDefault="00D45665" w:rsidP="004F055D">
      <w:pPr>
        <w:widowControl w:val="0"/>
        <w:numPr>
          <w:ilvl w:val="0"/>
          <w:numId w:val="102"/>
        </w:numPr>
        <w:tabs>
          <w:tab w:val="left" w:pos="851"/>
        </w:tabs>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D45665" w:rsidRPr="005E1019" w:rsidRDefault="00D45665" w:rsidP="004F055D">
      <w:pPr>
        <w:widowControl w:val="0"/>
        <w:numPr>
          <w:ilvl w:val="0"/>
          <w:numId w:val="102"/>
        </w:numPr>
        <w:tabs>
          <w:tab w:val="left" w:pos="851"/>
        </w:tabs>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Знакомство с техническими устройствами и их конструирование.</w:t>
      </w:r>
    </w:p>
    <w:p w:rsidR="00D45665" w:rsidRPr="005E1019" w:rsidRDefault="00D45665">
      <w:pPr>
        <w:tabs>
          <w:tab w:val="left" w:pos="851"/>
        </w:tabs>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D45665" w:rsidRPr="005E1019" w:rsidRDefault="00D45665" w:rsidP="00F17097">
      <w:pPr>
        <w:tabs>
          <w:tab w:val="left" w:pos="851"/>
        </w:tabs>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Проведение прямых измерений физических величин</w:t>
      </w:r>
    </w:p>
    <w:p w:rsidR="00D45665" w:rsidRPr="005E1019" w:rsidRDefault="00D45665" w:rsidP="004F055D">
      <w:pPr>
        <w:widowControl w:val="0"/>
        <w:numPr>
          <w:ilvl w:val="0"/>
          <w:numId w:val="103"/>
        </w:numPr>
        <w:tabs>
          <w:tab w:val="left" w:pos="851"/>
          <w:tab w:val="left" w:pos="989"/>
        </w:tabs>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Измерение размеров тел.</w:t>
      </w:r>
    </w:p>
    <w:p w:rsidR="00D45665" w:rsidRPr="005E1019" w:rsidRDefault="00D45665" w:rsidP="004F055D">
      <w:pPr>
        <w:widowControl w:val="0"/>
        <w:numPr>
          <w:ilvl w:val="0"/>
          <w:numId w:val="103"/>
        </w:numPr>
        <w:tabs>
          <w:tab w:val="left" w:pos="851"/>
          <w:tab w:val="left" w:pos="989"/>
        </w:tabs>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Измерение размеров малых тел.</w:t>
      </w:r>
    </w:p>
    <w:p w:rsidR="00D45665" w:rsidRPr="005E1019" w:rsidRDefault="00D45665" w:rsidP="004F055D">
      <w:pPr>
        <w:widowControl w:val="0"/>
        <w:numPr>
          <w:ilvl w:val="0"/>
          <w:numId w:val="103"/>
        </w:numPr>
        <w:tabs>
          <w:tab w:val="left" w:pos="851"/>
          <w:tab w:val="left" w:pos="989"/>
        </w:tabs>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Измерение массы тела.</w:t>
      </w:r>
    </w:p>
    <w:p w:rsidR="00D45665" w:rsidRPr="005E1019" w:rsidRDefault="00D45665" w:rsidP="004F055D">
      <w:pPr>
        <w:widowControl w:val="0"/>
        <w:numPr>
          <w:ilvl w:val="0"/>
          <w:numId w:val="103"/>
        </w:numPr>
        <w:tabs>
          <w:tab w:val="left" w:pos="851"/>
          <w:tab w:val="left" w:pos="989"/>
        </w:tabs>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Измерение объема тела.</w:t>
      </w:r>
    </w:p>
    <w:p w:rsidR="00D45665" w:rsidRPr="005E1019" w:rsidRDefault="00D45665" w:rsidP="004F055D">
      <w:pPr>
        <w:widowControl w:val="0"/>
        <w:numPr>
          <w:ilvl w:val="0"/>
          <w:numId w:val="103"/>
        </w:numPr>
        <w:tabs>
          <w:tab w:val="left" w:pos="851"/>
          <w:tab w:val="left" w:pos="989"/>
        </w:tabs>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Измерение силы.</w:t>
      </w:r>
    </w:p>
    <w:p w:rsidR="00D45665" w:rsidRPr="005E1019" w:rsidRDefault="00D45665" w:rsidP="004F055D">
      <w:pPr>
        <w:widowControl w:val="0"/>
        <w:numPr>
          <w:ilvl w:val="0"/>
          <w:numId w:val="103"/>
        </w:numPr>
        <w:tabs>
          <w:tab w:val="left" w:pos="851"/>
          <w:tab w:val="left" w:pos="989"/>
        </w:tabs>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lastRenderedPageBreak/>
        <w:t>Измерение времени процесса, периода колебаний.</w:t>
      </w:r>
    </w:p>
    <w:p w:rsidR="00D45665" w:rsidRPr="005E1019" w:rsidRDefault="00D45665" w:rsidP="004F055D">
      <w:pPr>
        <w:widowControl w:val="0"/>
        <w:numPr>
          <w:ilvl w:val="0"/>
          <w:numId w:val="103"/>
        </w:numPr>
        <w:tabs>
          <w:tab w:val="left" w:pos="851"/>
          <w:tab w:val="left" w:pos="989"/>
        </w:tabs>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Измерение температуры.</w:t>
      </w:r>
    </w:p>
    <w:p w:rsidR="00D45665" w:rsidRPr="005E1019" w:rsidRDefault="00D45665" w:rsidP="004F055D">
      <w:pPr>
        <w:widowControl w:val="0"/>
        <w:numPr>
          <w:ilvl w:val="0"/>
          <w:numId w:val="103"/>
        </w:numPr>
        <w:tabs>
          <w:tab w:val="left" w:pos="851"/>
          <w:tab w:val="left" w:pos="989"/>
        </w:tabs>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Измерение давления воздуха в баллоне под поршнем.</w:t>
      </w:r>
    </w:p>
    <w:p w:rsidR="00D45665" w:rsidRPr="005E1019" w:rsidRDefault="00D45665" w:rsidP="004F055D">
      <w:pPr>
        <w:widowControl w:val="0"/>
        <w:numPr>
          <w:ilvl w:val="0"/>
          <w:numId w:val="103"/>
        </w:numPr>
        <w:tabs>
          <w:tab w:val="left" w:pos="851"/>
          <w:tab w:val="left" w:pos="989"/>
        </w:tabs>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Измерение силы тока и его регулирование.</w:t>
      </w:r>
    </w:p>
    <w:p w:rsidR="00D45665" w:rsidRPr="005E1019" w:rsidRDefault="00D45665" w:rsidP="004F055D">
      <w:pPr>
        <w:widowControl w:val="0"/>
        <w:numPr>
          <w:ilvl w:val="0"/>
          <w:numId w:val="103"/>
        </w:numPr>
        <w:tabs>
          <w:tab w:val="left" w:pos="851"/>
          <w:tab w:val="left" w:pos="989"/>
        </w:tabs>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Измерение напряжения.</w:t>
      </w:r>
    </w:p>
    <w:p w:rsidR="00D45665" w:rsidRPr="005E1019" w:rsidRDefault="00D45665" w:rsidP="004F055D">
      <w:pPr>
        <w:widowControl w:val="0"/>
        <w:numPr>
          <w:ilvl w:val="0"/>
          <w:numId w:val="103"/>
        </w:numPr>
        <w:tabs>
          <w:tab w:val="left" w:pos="851"/>
          <w:tab w:val="left" w:pos="989"/>
        </w:tabs>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Измерение углов падения и преломления.</w:t>
      </w:r>
    </w:p>
    <w:p w:rsidR="00D45665" w:rsidRPr="005E1019" w:rsidRDefault="00D45665" w:rsidP="004F055D">
      <w:pPr>
        <w:widowControl w:val="0"/>
        <w:numPr>
          <w:ilvl w:val="0"/>
          <w:numId w:val="103"/>
        </w:numPr>
        <w:tabs>
          <w:tab w:val="left" w:pos="851"/>
          <w:tab w:val="left" w:pos="989"/>
        </w:tabs>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Измерение фокусного расстояния линзы.</w:t>
      </w:r>
    </w:p>
    <w:p w:rsidR="00D45665" w:rsidRPr="005E1019" w:rsidRDefault="00D45665" w:rsidP="004F055D">
      <w:pPr>
        <w:widowControl w:val="0"/>
        <w:numPr>
          <w:ilvl w:val="0"/>
          <w:numId w:val="103"/>
        </w:numPr>
        <w:tabs>
          <w:tab w:val="left" w:pos="851"/>
          <w:tab w:val="left" w:pos="989"/>
        </w:tabs>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Измерение радиоактивного фона.</w:t>
      </w:r>
    </w:p>
    <w:p w:rsidR="00D45665" w:rsidRPr="005E1019" w:rsidRDefault="00D45665" w:rsidP="00F17097">
      <w:pPr>
        <w:shd w:val="clear" w:color="auto" w:fill="FFFFFF"/>
        <w:tabs>
          <w:tab w:val="left" w:pos="851"/>
        </w:tabs>
        <w:autoSpaceDE w:val="0"/>
        <w:autoSpaceDN w:val="0"/>
        <w:adjustRightInd w:val="0"/>
        <w:spacing w:after="0" w:line="360" w:lineRule="auto"/>
        <w:ind w:firstLine="709"/>
        <w:jc w:val="both"/>
        <w:rPr>
          <w:rFonts w:ascii="Times New Roman" w:hAnsi="Times New Roman" w:cs="Times New Roman"/>
          <w:b/>
          <w:bCs/>
          <w:sz w:val="24"/>
          <w:szCs w:val="24"/>
        </w:rPr>
      </w:pPr>
      <w:r w:rsidRPr="005E1019">
        <w:rPr>
          <w:rFonts w:ascii="Times New Roman" w:hAnsi="Times New Roman" w:cs="Times New Roman"/>
          <w:b/>
          <w:bCs/>
          <w:sz w:val="24"/>
          <w:szCs w:val="24"/>
        </w:rPr>
        <w:t>Расчет по полученным результатам прямых измерений зависимого от них параметра (косвенные измерения)</w:t>
      </w:r>
    </w:p>
    <w:p w:rsidR="00D45665" w:rsidRPr="005E1019" w:rsidRDefault="00D45665" w:rsidP="004F055D">
      <w:pPr>
        <w:widowControl w:val="0"/>
        <w:numPr>
          <w:ilvl w:val="0"/>
          <w:numId w:val="104"/>
        </w:numPr>
        <w:tabs>
          <w:tab w:val="left" w:pos="851"/>
          <w:tab w:val="left" w:pos="989"/>
        </w:tabs>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Измерение плотности вещества твердого тела.</w:t>
      </w:r>
    </w:p>
    <w:p w:rsidR="00D45665" w:rsidRPr="005E1019" w:rsidRDefault="00D45665" w:rsidP="004F055D">
      <w:pPr>
        <w:widowControl w:val="0"/>
        <w:numPr>
          <w:ilvl w:val="0"/>
          <w:numId w:val="104"/>
        </w:numPr>
        <w:tabs>
          <w:tab w:val="left" w:pos="851"/>
          <w:tab w:val="left" w:pos="989"/>
        </w:tabs>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Определение коэффициента трения скольжения.</w:t>
      </w:r>
    </w:p>
    <w:p w:rsidR="00D45665" w:rsidRPr="005E1019" w:rsidRDefault="00D45665" w:rsidP="004F055D">
      <w:pPr>
        <w:widowControl w:val="0"/>
        <w:numPr>
          <w:ilvl w:val="0"/>
          <w:numId w:val="104"/>
        </w:numPr>
        <w:tabs>
          <w:tab w:val="left" w:pos="851"/>
          <w:tab w:val="left" w:pos="989"/>
        </w:tabs>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Определение жесткости пружины.</w:t>
      </w:r>
    </w:p>
    <w:p w:rsidR="00D45665" w:rsidRPr="005E1019" w:rsidRDefault="00D45665" w:rsidP="004F055D">
      <w:pPr>
        <w:widowControl w:val="0"/>
        <w:numPr>
          <w:ilvl w:val="0"/>
          <w:numId w:val="104"/>
        </w:numPr>
        <w:tabs>
          <w:tab w:val="left" w:pos="851"/>
          <w:tab w:val="left" w:pos="989"/>
        </w:tabs>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Определение выталкивающей силы, действующей на погруженное в жидкость тело.</w:t>
      </w:r>
    </w:p>
    <w:p w:rsidR="00D45665" w:rsidRPr="005E1019" w:rsidRDefault="00D45665" w:rsidP="004F055D">
      <w:pPr>
        <w:widowControl w:val="0"/>
        <w:numPr>
          <w:ilvl w:val="0"/>
          <w:numId w:val="104"/>
        </w:numPr>
        <w:tabs>
          <w:tab w:val="left" w:pos="851"/>
          <w:tab w:val="left" w:pos="989"/>
        </w:tabs>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Определение момента силы.</w:t>
      </w:r>
    </w:p>
    <w:p w:rsidR="00D45665" w:rsidRPr="005E1019" w:rsidRDefault="00D45665" w:rsidP="004F055D">
      <w:pPr>
        <w:widowControl w:val="0"/>
        <w:numPr>
          <w:ilvl w:val="0"/>
          <w:numId w:val="104"/>
        </w:numPr>
        <w:tabs>
          <w:tab w:val="left" w:pos="851"/>
          <w:tab w:val="left" w:pos="989"/>
        </w:tabs>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Измерение скорости равномерного движения.</w:t>
      </w:r>
    </w:p>
    <w:p w:rsidR="00D45665" w:rsidRPr="005E1019" w:rsidRDefault="00D45665" w:rsidP="004F055D">
      <w:pPr>
        <w:widowControl w:val="0"/>
        <w:numPr>
          <w:ilvl w:val="0"/>
          <w:numId w:val="104"/>
        </w:numPr>
        <w:tabs>
          <w:tab w:val="left" w:pos="851"/>
          <w:tab w:val="left" w:pos="989"/>
        </w:tabs>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Измерение средней скорости движения.</w:t>
      </w:r>
    </w:p>
    <w:p w:rsidR="00D45665" w:rsidRPr="005E1019" w:rsidRDefault="00D45665" w:rsidP="004F055D">
      <w:pPr>
        <w:widowControl w:val="0"/>
        <w:numPr>
          <w:ilvl w:val="0"/>
          <w:numId w:val="104"/>
        </w:numPr>
        <w:tabs>
          <w:tab w:val="left" w:pos="851"/>
          <w:tab w:val="left" w:pos="989"/>
        </w:tabs>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Измерение ускорения равноускоренного движения.</w:t>
      </w:r>
    </w:p>
    <w:p w:rsidR="00D45665" w:rsidRPr="005E1019" w:rsidRDefault="00D45665" w:rsidP="004F055D">
      <w:pPr>
        <w:widowControl w:val="0"/>
        <w:numPr>
          <w:ilvl w:val="0"/>
          <w:numId w:val="104"/>
        </w:numPr>
        <w:tabs>
          <w:tab w:val="left" w:pos="851"/>
          <w:tab w:val="left" w:pos="989"/>
        </w:tabs>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Определение работы и мощности.</w:t>
      </w:r>
    </w:p>
    <w:p w:rsidR="00D45665" w:rsidRPr="005E1019" w:rsidRDefault="00D45665" w:rsidP="004F055D">
      <w:pPr>
        <w:widowControl w:val="0"/>
        <w:numPr>
          <w:ilvl w:val="0"/>
          <w:numId w:val="104"/>
        </w:numPr>
        <w:tabs>
          <w:tab w:val="left" w:pos="851"/>
          <w:tab w:val="left" w:pos="989"/>
        </w:tabs>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Определение частоты колебаний груза на пружине и нити.</w:t>
      </w:r>
    </w:p>
    <w:p w:rsidR="00D45665" w:rsidRPr="005E1019" w:rsidRDefault="00D45665" w:rsidP="004F055D">
      <w:pPr>
        <w:widowControl w:val="0"/>
        <w:numPr>
          <w:ilvl w:val="0"/>
          <w:numId w:val="104"/>
        </w:numPr>
        <w:tabs>
          <w:tab w:val="left" w:pos="851"/>
          <w:tab w:val="left" w:pos="989"/>
        </w:tabs>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Определение относительной влажности.</w:t>
      </w:r>
    </w:p>
    <w:p w:rsidR="00D45665" w:rsidRPr="005E1019" w:rsidRDefault="00D45665" w:rsidP="004F055D">
      <w:pPr>
        <w:widowControl w:val="0"/>
        <w:numPr>
          <w:ilvl w:val="0"/>
          <w:numId w:val="104"/>
        </w:numPr>
        <w:tabs>
          <w:tab w:val="left" w:pos="851"/>
          <w:tab w:val="left" w:pos="989"/>
        </w:tabs>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Определение количества теплоты.</w:t>
      </w:r>
    </w:p>
    <w:p w:rsidR="00D45665" w:rsidRPr="005E1019" w:rsidRDefault="00D45665" w:rsidP="004F055D">
      <w:pPr>
        <w:widowControl w:val="0"/>
        <w:numPr>
          <w:ilvl w:val="0"/>
          <w:numId w:val="104"/>
        </w:numPr>
        <w:tabs>
          <w:tab w:val="left" w:pos="851"/>
          <w:tab w:val="left" w:pos="989"/>
        </w:tabs>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Определение удельной теплоемкости.</w:t>
      </w:r>
    </w:p>
    <w:p w:rsidR="00D45665" w:rsidRPr="005E1019" w:rsidRDefault="00D45665" w:rsidP="004F055D">
      <w:pPr>
        <w:widowControl w:val="0"/>
        <w:numPr>
          <w:ilvl w:val="0"/>
          <w:numId w:val="104"/>
        </w:numPr>
        <w:tabs>
          <w:tab w:val="left" w:pos="851"/>
          <w:tab w:val="left" w:pos="989"/>
        </w:tabs>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Измерение работы и мощности электрического тока.</w:t>
      </w:r>
    </w:p>
    <w:p w:rsidR="00D45665" w:rsidRPr="005E1019" w:rsidRDefault="00D45665" w:rsidP="004F055D">
      <w:pPr>
        <w:widowControl w:val="0"/>
        <w:numPr>
          <w:ilvl w:val="0"/>
          <w:numId w:val="104"/>
        </w:numPr>
        <w:tabs>
          <w:tab w:val="left" w:pos="851"/>
          <w:tab w:val="left" w:pos="989"/>
        </w:tabs>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Измерение сопротивления.</w:t>
      </w:r>
    </w:p>
    <w:p w:rsidR="00D45665" w:rsidRPr="005E1019" w:rsidRDefault="00D45665" w:rsidP="004F055D">
      <w:pPr>
        <w:widowControl w:val="0"/>
        <w:numPr>
          <w:ilvl w:val="0"/>
          <w:numId w:val="104"/>
        </w:numPr>
        <w:tabs>
          <w:tab w:val="left" w:pos="851"/>
          <w:tab w:val="left" w:pos="989"/>
        </w:tabs>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Определение оптической силы линзы.</w:t>
      </w:r>
    </w:p>
    <w:p w:rsidR="00D45665" w:rsidRPr="005E1019" w:rsidRDefault="00D45665" w:rsidP="004F055D">
      <w:pPr>
        <w:widowControl w:val="0"/>
        <w:numPr>
          <w:ilvl w:val="0"/>
          <w:numId w:val="104"/>
        </w:numPr>
        <w:tabs>
          <w:tab w:val="left" w:pos="851"/>
          <w:tab w:val="left" w:pos="989"/>
        </w:tabs>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D45665" w:rsidRPr="005E1019" w:rsidRDefault="00D45665" w:rsidP="004F055D">
      <w:pPr>
        <w:widowControl w:val="0"/>
        <w:numPr>
          <w:ilvl w:val="0"/>
          <w:numId w:val="104"/>
        </w:numPr>
        <w:tabs>
          <w:tab w:val="left" w:pos="851"/>
          <w:tab w:val="left" w:pos="989"/>
        </w:tabs>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Исследование зависимости силы трения от характера поверхности, ее независимости от площади.</w:t>
      </w:r>
    </w:p>
    <w:p w:rsidR="00D45665" w:rsidRPr="005E1019" w:rsidRDefault="00D45665" w:rsidP="00F17097">
      <w:pPr>
        <w:shd w:val="clear" w:color="auto" w:fill="FFFFFF"/>
        <w:tabs>
          <w:tab w:val="left" w:pos="851"/>
        </w:tabs>
        <w:autoSpaceDE w:val="0"/>
        <w:autoSpaceDN w:val="0"/>
        <w:adjustRightInd w:val="0"/>
        <w:spacing w:after="0" w:line="360" w:lineRule="auto"/>
        <w:ind w:firstLine="709"/>
        <w:jc w:val="both"/>
        <w:rPr>
          <w:rFonts w:ascii="Times New Roman" w:hAnsi="Times New Roman" w:cs="Times New Roman"/>
          <w:b/>
          <w:bCs/>
          <w:sz w:val="24"/>
          <w:szCs w:val="24"/>
        </w:rPr>
      </w:pPr>
      <w:r w:rsidRPr="005E1019">
        <w:rPr>
          <w:rFonts w:ascii="Times New Roman" w:hAnsi="Times New Roman" w:cs="Times New Roman"/>
          <w:b/>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D45665" w:rsidRPr="005E1019" w:rsidRDefault="00D45665" w:rsidP="004F055D">
      <w:pPr>
        <w:widowControl w:val="0"/>
        <w:numPr>
          <w:ilvl w:val="0"/>
          <w:numId w:val="105"/>
        </w:numPr>
        <w:tabs>
          <w:tab w:val="left" w:pos="851"/>
          <w:tab w:val="left" w:pos="989"/>
        </w:tabs>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Наблюдение зависимости периода колебаний груза на нити от длины и независимости от массы.</w:t>
      </w:r>
    </w:p>
    <w:p w:rsidR="00D45665" w:rsidRPr="005E1019" w:rsidRDefault="00D45665" w:rsidP="004F055D">
      <w:pPr>
        <w:widowControl w:val="0"/>
        <w:numPr>
          <w:ilvl w:val="0"/>
          <w:numId w:val="105"/>
        </w:numPr>
        <w:tabs>
          <w:tab w:val="left" w:pos="851"/>
          <w:tab w:val="left" w:pos="989"/>
        </w:tabs>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lastRenderedPageBreak/>
        <w:t>Наблюдение зависимости периода колебаний груза на пружине от массы и жесткости.</w:t>
      </w:r>
    </w:p>
    <w:p w:rsidR="00D45665" w:rsidRPr="005E1019" w:rsidRDefault="00D45665" w:rsidP="004F055D">
      <w:pPr>
        <w:widowControl w:val="0"/>
        <w:numPr>
          <w:ilvl w:val="0"/>
          <w:numId w:val="105"/>
        </w:numPr>
        <w:tabs>
          <w:tab w:val="left" w:pos="851"/>
          <w:tab w:val="left" w:pos="989"/>
        </w:tabs>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Наблюдение зависимости давления газа от объема и температуры.</w:t>
      </w:r>
    </w:p>
    <w:p w:rsidR="00D45665" w:rsidRPr="005E1019" w:rsidRDefault="00D45665" w:rsidP="004F055D">
      <w:pPr>
        <w:widowControl w:val="0"/>
        <w:numPr>
          <w:ilvl w:val="0"/>
          <w:numId w:val="105"/>
        </w:numPr>
        <w:tabs>
          <w:tab w:val="left" w:pos="851"/>
          <w:tab w:val="left" w:pos="989"/>
        </w:tabs>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Наблюдение зависимости температуры остывающей воды от времени.</w:t>
      </w:r>
    </w:p>
    <w:p w:rsidR="00D45665" w:rsidRPr="005E1019" w:rsidRDefault="00D45665" w:rsidP="004F055D">
      <w:pPr>
        <w:widowControl w:val="0"/>
        <w:numPr>
          <w:ilvl w:val="0"/>
          <w:numId w:val="105"/>
        </w:numPr>
        <w:tabs>
          <w:tab w:val="left" w:pos="851"/>
          <w:tab w:val="left" w:pos="989"/>
        </w:tabs>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Исследование явления взаимодействия катушки с током и магнита.</w:t>
      </w:r>
    </w:p>
    <w:p w:rsidR="00D45665" w:rsidRPr="005E1019" w:rsidRDefault="00D45665" w:rsidP="004F055D">
      <w:pPr>
        <w:widowControl w:val="0"/>
        <w:numPr>
          <w:ilvl w:val="0"/>
          <w:numId w:val="105"/>
        </w:numPr>
        <w:tabs>
          <w:tab w:val="left" w:pos="851"/>
          <w:tab w:val="left" w:pos="989"/>
        </w:tabs>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Исследование явления электромагнитной индукции.</w:t>
      </w:r>
    </w:p>
    <w:p w:rsidR="00D45665" w:rsidRPr="005E1019" w:rsidRDefault="00D45665" w:rsidP="004F055D">
      <w:pPr>
        <w:widowControl w:val="0"/>
        <w:numPr>
          <w:ilvl w:val="0"/>
          <w:numId w:val="105"/>
        </w:numPr>
        <w:tabs>
          <w:tab w:val="left" w:pos="851"/>
          <w:tab w:val="left" w:pos="989"/>
        </w:tabs>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Наблюдение явления отражения и преломления света.</w:t>
      </w:r>
    </w:p>
    <w:p w:rsidR="00D45665" w:rsidRPr="005E1019" w:rsidRDefault="00D45665" w:rsidP="004F055D">
      <w:pPr>
        <w:widowControl w:val="0"/>
        <w:numPr>
          <w:ilvl w:val="0"/>
          <w:numId w:val="105"/>
        </w:numPr>
        <w:tabs>
          <w:tab w:val="left" w:pos="851"/>
          <w:tab w:val="left" w:pos="989"/>
        </w:tabs>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Наблюдение явления дисперсии.</w:t>
      </w:r>
    </w:p>
    <w:p w:rsidR="00D45665" w:rsidRPr="005E1019" w:rsidRDefault="00D45665" w:rsidP="004F055D">
      <w:pPr>
        <w:widowControl w:val="0"/>
        <w:numPr>
          <w:ilvl w:val="0"/>
          <w:numId w:val="105"/>
        </w:numPr>
        <w:tabs>
          <w:tab w:val="left" w:pos="851"/>
          <w:tab w:val="left" w:pos="989"/>
        </w:tabs>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Обнаружение зависимости сопротивления проводника от его параметров и вещества.</w:t>
      </w:r>
    </w:p>
    <w:p w:rsidR="00D45665" w:rsidRPr="005E1019" w:rsidRDefault="00D45665" w:rsidP="004F055D">
      <w:pPr>
        <w:widowControl w:val="0"/>
        <w:numPr>
          <w:ilvl w:val="0"/>
          <w:numId w:val="105"/>
        </w:numPr>
        <w:tabs>
          <w:tab w:val="left" w:pos="851"/>
          <w:tab w:val="left" w:pos="989"/>
        </w:tabs>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Исследование зависимости веса тела в жидкости от объема погруженной части.</w:t>
      </w:r>
    </w:p>
    <w:p w:rsidR="00D45665" w:rsidRPr="005E1019" w:rsidRDefault="00D45665" w:rsidP="004F055D">
      <w:pPr>
        <w:widowControl w:val="0"/>
        <w:numPr>
          <w:ilvl w:val="0"/>
          <w:numId w:val="105"/>
        </w:numPr>
        <w:tabs>
          <w:tab w:val="left" w:pos="851"/>
          <w:tab w:val="left" w:pos="989"/>
        </w:tabs>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Исследование зависимости одной физической величины от другой с представлением результатов в виде графика или таблицы.</w:t>
      </w:r>
    </w:p>
    <w:p w:rsidR="00D45665" w:rsidRPr="005E1019" w:rsidRDefault="00D45665" w:rsidP="004F055D">
      <w:pPr>
        <w:widowControl w:val="0"/>
        <w:numPr>
          <w:ilvl w:val="0"/>
          <w:numId w:val="105"/>
        </w:numPr>
        <w:tabs>
          <w:tab w:val="left" w:pos="851"/>
          <w:tab w:val="left" w:pos="989"/>
        </w:tabs>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Исследование зависимости массы от объема.</w:t>
      </w:r>
    </w:p>
    <w:p w:rsidR="00D45665" w:rsidRPr="005E1019" w:rsidRDefault="00D45665" w:rsidP="004F055D">
      <w:pPr>
        <w:widowControl w:val="0"/>
        <w:numPr>
          <w:ilvl w:val="0"/>
          <w:numId w:val="105"/>
        </w:numPr>
        <w:tabs>
          <w:tab w:val="left" w:pos="851"/>
          <w:tab w:val="left" w:pos="989"/>
        </w:tabs>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Исследование зависимости пути от времени при равноускоренном движении без начальной скорости.</w:t>
      </w:r>
    </w:p>
    <w:p w:rsidR="00D45665" w:rsidRPr="005E1019" w:rsidRDefault="00D45665" w:rsidP="004F055D">
      <w:pPr>
        <w:widowControl w:val="0"/>
        <w:numPr>
          <w:ilvl w:val="0"/>
          <w:numId w:val="105"/>
        </w:numPr>
        <w:tabs>
          <w:tab w:val="left" w:pos="851"/>
          <w:tab w:val="left" w:pos="989"/>
        </w:tabs>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Исследование зависимости скорости от времени и пути при равноускоренном движении.</w:t>
      </w:r>
    </w:p>
    <w:p w:rsidR="00D45665" w:rsidRPr="005E1019" w:rsidRDefault="00D45665" w:rsidP="004F055D">
      <w:pPr>
        <w:widowControl w:val="0"/>
        <w:numPr>
          <w:ilvl w:val="0"/>
          <w:numId w:val="105"/>
        </w:numPr>
        <w:tabs>
          <w:tab w:val="left" w:pos="851"/>
          <w:tab w:val="left" w:pos="989"/>
        </w:tabs>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Исследование зависимости силы трения от силы давления.</w:t>
      </w:r>
    </w:p>
    <w:p w:rsidR="00D45665" w:rsidRPr="005E1019" w:rsidRDefault="00D45665" w:rsidP="004F055D">
      <w:pPr>
        <w:widowControl w:val="0"/>
        <w:numPr>
          <w:ilvl w:val="0"/>
          <w:numId w:val="105"/>
        </w:numPr>
        <w:tabs>
          <w:tab w:val="left" w:pos="851"/>
          <w:tab w:val="left" w:pos="989"/>
        </w:tabs>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Исследование зависимости деформации пружины от силы.</w:t>
      </w:r>
    </w:p>
    <w:p w:rsidR="00D45665" w:rsidRPr="005E1019" w:rsidRDefault="00D45665" w:rsidP="004F055D">
      <w:pPr>
        <w:widowControl w:val="0"/>
        <w:numPr>
          <w:ilvl w:val="0"/>
          <w:numId w:val="105"/>
        </w:numPr>
        <w:tabs>
          <w:tab w:val="left" w:pos="851"/>
          <w:tab w:val="left" w:pos="989"/>
        </w:tabs>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Исследование зависимости периода колебаний груза на нити от длины.</w:t>
      </w:r>
    </w:p>
    <w:p w:rsidR="00D45665" w:rsidRPr="005E1019" w:rsidRDefault="00D45665" w:rsidP="004F055D">
      <w:pPr>
        <w:widowControl w:val="0"/>
        <w:numPr>
          <w:ilvl w:val="0"/>
          <w:numId w:val="105"/>
        </w:numPr>
        <w:tabs>
          <w:tab w:val="left" w:pos="851"/>
          <w:tab w:val="left" w:pos="989"/>
        </w:tabs>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Исследование зависимости периода колебаний груза на пружине от жесткости и массы.</w:t>
      </w:r>
    </w:p>
    <w:p w:rsidR="00D45665" w:rsidRPr="005E1019" w:rsidRDefault="00D45665" w:rsidP="004F055D">
      <w:pPr>
        <w:widowControl w:val="0"/>
        <w:numPr>
          <w:ilvl w:val="0"/>
          <w:numId w:val="105"/>
        </w:numPr>
        <w:tabs>
          <w:tab w:val="left" w:pos="851"/>
          <w:tab w:val="left" w:pos="989"/>
        </w:tabs>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Исследование зависимости силы тока через проводник от напряжения.</w:t>
      </w:r>
    </w:p>
    <w:p w:rsidR="00D45665" w:rsidRPr="005E1019" w:rsidRDefault="00D45665" w:rsidP="004F055D">
      <w:pPr>
        <w:widowControl w:val="0"/>
        <w:numPr>
          <w:ilvl w:val="0"/>
          <w:numId w:val="105"/>
        </w:numPr>
        <w:tabs>
          <w:tab w:val="left" w:pos="851"/>
          <w:tab w:val="left" w:pos="989"/>
        </w:tabs>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Исследование зависимости силы тока через лампочку от напряжения.</w:t>
      </w:r>
    </w:p>
    <w:p w:rsidR="00D45665" w:rsidRPr="005E1019" w:rsidRDefault="00D45665" w:rsidP="004F055D">
      <w:pPr>
        <w:widowControl w:val="0"/>
        <w:numPr>
          <w:ilvl w:val="0"/>
          <w:numId w:val="105"/>
        </w:numPr>
        <w:tabs>
          <w:tab w:val="left" w:pos="851"/>
          <w:tab w:val="left" w:pos="989"/>
        </w:tabs>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Исследование зависимости угла преломления от угла падения.</w:t>
      </w:r>
    </w:p>
    <w:p w:rsidR="00D45665" w:rsidRPr="005E1019" w:rsidRDefault="00D45665" w:rsidP="00F17097">
      <w:pPr>
        <w:shd w:val="clear" w:color="auto" w:fill="FFFFFF"/>
        <w:tabs>
          <w:tab w:val="left" w:pos="851"/>
        </w:tabs>
        <w:autoSpaceDE w:val="0"/>
        <w:autoSpaceDN w:val="0"/>
        <w:adjustRightInd w:val="0"/>
        <w:spacing w:after="0" w:line="360" w:lineRule="auto"/>
        <w:ind w:firstLine="709"/>
        <w:jc w:val="both"/>
        <w:rPr>
          <w:rFonts w:ascii="Times New Roman" w:hAnsi="Times New Roman" w:cs="Times New Roman"/>
          <w:b/>
          <w:bCs/>
          <w:sz w:val="24"/>
          <w:szCs w:val="24"/>
        </w:rPr>
      </w:pPr>
      <w:r w:rsidRPr="005E1019">
        <w:rPr>
          <w:rFonts w:ascii="Times New Roman" w:hAnsi="Times New Roman" w:cs="Times New Roman"/>
          <w:b/>
          <w:bCs/>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D45665" w:rsidRPr="005E1019" w:rsidRDefault="00D45665" w:rsidP="004F055D">
      <w:pPr>
        <w:widowControl w:val="0"/>
        <w:numPr>
          <w:ilvl w:val="0"/>
          <w:numId w:val="106"/>
        </w:numPr>
        <w:tabs>
          <w:tab w:val="left" w:pos="851"/>
          <w:tab w:val="left" w:pos="989"/>
        </w:tabs>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Проверка гипотезы о линейной зависимости длины столбика жидкости в трубке от температуры.</w:t>
      </w:r>
    </w:p>
    <w:p w:rsidR="00D45665" w:rsidRPr="005E1019" w:rsidRDefault="00D45665" w:rsidP="004F055D">
      <w:pPr>
        <w:widowControl w:val="0"/>
        <w:numPr>
          <w:ilvl w:val="0"/>
          <w:numId w:val="106"/>
        </w:numPr>
        <w:tabs>
          <w:tab w:val="left" w:pos="851"/>
          <w:tab w:val="left" w:pos="989"/>
        </w:tabs>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Проверка гипотезы о прямой пропорциональности скорости при равноускоренном движении пройденному пути.</w:t>
      </w:r>
    </w:p>
    <w:p w:rsidR="00D45665" w:rsidRPr="005E1019" w:rsidRDefault="00D45665" w:rsidP="004F055D">
      <w:pPr>
        <w:widowControl w:val="0"/>
        <w:numPr>
          <w:ilvl w:val="0"/>
          <w:numId w:val="106"/>
        </w:numPr>
        <w:tabs>
          <w:tab w:val="left" w:pos="851"/>
          <w:tab w:val="left" w:pos="989"/>
        </w:tabs>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D45665" w:rsidRPr="005E1019" w:rsidRDefault="00D45665" w:rsidP="004F055D">
      <w:pPr>
        <w:widowControl w:val="0"/>
        <w:numPr>
          <w:ilvl w:val="0"/>
          <w:numId w:val="106"/>
        </w:numPr>
        <w:tabs>
          <w:tab w:val="left" w:pos="851"/>
          <w:tab w:val="left" w:pos="989"/>
        </w:tabs>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lastRenderedPageBreak/>
        <w:t>Проверка правила сложения токов на двух параллельно включенных резисторов.</w:t>
      </w:r>
    </w:p>
    <w:p w:rsidR="00D45665" w:rsidRPr="005E1019" w:rsidRDefault="00D45665" w:rsidP="00F17097">
      <w:pPr>
        <w:shd w:val="clear" w:color="auto" w:fill="FFFFFF"/>
        <w:tabs>
          <w:tab w:val="left" w:pos="851"/>
        </w:tabs>
        <w:autoSpaceDE w:val="0"/>
        <w:autoSpaceDN w:val="0"/>
        <w:adjustRightInd w:val="0"/>
        <w:spacing w:after="0" w:line="360" w:lineRule="auto"/>
        <w:ind w:firstLine="709"/>
        <w:jc w:val="both"/>
        <w:rPr>
          <w:rFonts w:ascii="Times New Roman" w:hAnsi="Times New Roman" w:cs="Times New Roman"/>
          <w:b/>
          <w:bCs/>
          <w:sz w:val="24"/>
          <w:szCs w:val="24"/>
        </w:rPr>
      </w:pPr>
      <w:r w:rsidRPr="005E1019">
        <w:rPr>
          <w:rFonts w:ascii="Times New Roman" w:hAnsi="Times New Roman" w:cs="Times New Roman"/>
          <w:b/>
          <w:bCs/>
          <w:sz w:val="24"/>
          <w:szCs w:val="24"/>
        </w:rPr>
        <w:t>Знакомство с техническими устройствами и их конструирование</w:t>
      </w:r>
    </w:p>
    <w:p w:rsidR="00D45665" w:rsidRPr="005E1019" w:rsidRDefault="00D45665" w:rsidP="004F055D">
      <w:pPr>
        <w:widowControl w:val="0"/>
        <w:numPr>
          <w:ilvl w:val="0"/>
          <w:numId w:val="106"/>
        </w:numPr>
        <w:tabs>
          <w:tab w:val="left" w:pos="851"/>
          <w:tab w:val="left" w:pos="989"/>
        </w:tabs>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Конструирование наклонной плоскости с заданным значением КПД.</w:t>
      </w:r>
    </w:p>
    <w:p w:rsidR="00D45665" w:rsidRPr="005E1019" w:rsidRDefault="00D45665" w:rsidP="004F055D">
      <w:pPr>
        <w:widowControl w:val="0"/>
        <w:numPr>
          <w:ilvl w:val="0"/>
          <w:numId w:val="106"/>
        </w:numPr>
        <w:tabs>
          <w:tab w:val="left" w:pos="851"/>
          <w:tab w:val="left" w:pos="989"/>
        </w:tabs>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Конструирование ареометра и испытание его работы.</w:t>
      </w:r>
    </w:p>
    <w:p w:rsidR="00D45665" w:rsidRPr="005E1019" w:rsidRDefault="00D45665" w:rsidP="004F055D">
      <w:pPr>
        <w:widowControl w:val="0"/>
        <w:numPr>
          <w:ilvl w:val="0"/>
          <w:numId w:val="106"/>
        </w:numPr>
        <w:tabs>
          <w:tab w:val="left" w:pos="851"/>
          <w:tab w:val="left" w:pos="989"/>
        </w:tabs>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Сборка электрической цепи и измерение силы тока в ее различных участках.</w:t>
      </w:r>
    </w:p>
    <w:p w:rsidR="00D45665" w:rsidRPr="005E1019" w:rsidRDefault="00D45665" w:rsidP="004F055D">
      <w:pPr>
        <w:widowControl w:val="0"/>
        <w:numPr>
          <w:ilvl w:val="0"/>
          <w:numId w:val="106"/>
        </w:numPr>
        <w:tabs>
          <w:tab w:val="left" w:pos="851"/>
          <w:tab w:val="left" w:pos="989"/>
        </w:tabs>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Сборка электромагнита и испытание его действия.</w:t>
      </w:r>
    </w:p>
    <w:p w:rsidR="00D45665" w:rsidRPr="005E1019" w:rsidRDefault="00D45665" w:rsidP="004F055D">
      <w:pPr>
        <w:widowControl w:val="0"/>
        <w:numPr>
          <w:ilvl w:val="0"/>
          <w:numId w:val="106"/>
        </w:numPr>
        <w:tabs>
          <w:tab w:val="left" w:pos="851"/>
          <w:tab w:val="left" w:pos="989"/>
        </w:tabs>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Изучение электрического двигателя постоянного тока (на модели).</w:t>
      </w:r>
    </w:p>
    <w:p w:rsidR="00D45665" w:rsidRPr="005E1019" w:rsidRDefault="00D45665" w:rsidP="004F055D">
      <w:pPr>
        <w:widowControl w:val="0"/>
        <w:numPr>
          <w:ilvl w:val="0"/>
          <w:numId w:val="106"/>
        </w:numPr>
        <w:tabs>
          <w:tab w:val="left" w:pos="851"/>
          <w:tab w:val="left" w:pos="989"/>
        </w:tabs>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Конструирование электродвигателя.</w:t>
      </w:r>
    </w:p>
    <w:p w:rsidR="00D45665" w:rsidRPr="005E1019" w:rsidRDefault="00D45665" w:rsidP="004F055D">
      <w:pPr>
        <w:widowControl w:val="0"/>
        <w:numPr>
          <w:ilvl w:val="0"/>
          <w:numId w:val="106"/>
        </w:numPr>
        <w:tabs>
          <w:tab w:val="left" w:pos="851"/>
          <w:tab w:val="left" w:pos="989"/>
        </w:tabs>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Конструирование модели телескопа.</w:t>
      </w:r>
    </w:p>
    <w:p w:rsidR="00D45665" w:rsidRPr="005E1019" w:rsidRDefault="00D45665" w:rsidP="004F055D">
      <w:pPr>
        <w:widowControl w:val="0"/>
        <w:numPr>
          <w:ilvl w:val="0"/>
          <w:numId w:val="106"/>
        </w:numPr>
        <w:tabs>
          <w:tab w:val="left" w:pos="851"/>
          <w:tab w:val="left" w:pos="989"/>
        </w:tabs>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Конструирование модели лодки с заданной грузоподъемностью.</w:t>
      </w:r>
    </w:p>
    <w:p w:rsidR="00D45665" w:rsidRPr="005E1019" w:rsidRDefault="00D45665" w:rsidP="004F055D">
      <w:pPr>
        <w:widowControl w:val="0"/>
        <w:numPr>
          <w:ilvl w:val="0"/>
          <w:numId w:val="106"/>
        </w:numPr>
        <w:tabs>
          <w:tab w:val="left" w:pos="851"/>
          <w:tab w:val="left" w:pos="989"/>
        </w:tabs>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Оценка своего зрения и подбор очков.</w:t>
      </w:r>
    </w:p>
    <w:p w:rsidR="00D45665" w:rsidRPr="005E1019" w:rsidRDefault="00D45665" w:rsidP="004F055D">
      <w:pPr>
        <w:widowControl w:val="0"/>
        <w:numPr>
          <w:ilvl w:val="0"/>
          <w:numId w:val="106"/>
        </w:numPr>
        <w:tabs>
          <w:tab w:val="left" w:pos="851"/>
          <w:tab w:val="left" w:pos="989"/>
        </w:tabs>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Конструирование простейшего генератора.</w:t>
      </w:r>
    </w:p>
    <w:p w:rsidR="00D45665" w:rsidRPr="005E1019" w:rsidRDefault="00D45665" w:rsidP="004F055D">
      <w:pPr>
        <w:widowControl w:val="0"/>
        <w:numPr>
          <w:ilvl w:val="0"/>
          <w:numId w:val="106"/>
        </w:numPr>
        <w:tabs>
          <w:tab w:val="left" w:pos="851"/>
          <w:tab w:val="left" w:pos="989"/>
        </w:tabs>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Изучение свойств изображения в линзах.</w:t>
      </w:r>
    </w:p>
    <w:p w:rsidR="00D45665" w:rsidRPr="005E1019" w:rsidRDefault="00D45665">
      <w:pPr>
        <w:spacing w:after="0" w:line="360" w:lineRule="auto"/>
        <w:ind w:firstLine="709"/>
        <w:jc w:val="both"/>
        <w:rPr>
          <w:rFonts w:ascii="Times New Roman" w:hAnsi="Times New Roman" w:cs="Times New Roman"/>
          <w:sz w:val="24"/>
          <w:szCs w:val="24"/>
        </w:rPr>
      </w:pPr>
    </w:p>
    <w:p w:rsidR="00D45665" w:rsidRPr="005E1019" w:rsidRDefault="00D45665" w:rsidP="0012121B">
      <w:pPr>
        <w:pStyle w:val="4"/>
        <w:keepNext/>
        <w:keepLines/>
        <w:spacing w:before="200" w:beforeAutospacing="0" w:after="0" w:afterAutospacing="0" w:line="360" w:lineRule="auto"/>
        <w:ind w:left="708"/>
        <w:rPr>
          <w:b/>
          <w:bCs/>
          <w:color w:val="auto"/>
          <w:lang w:val="ru-RU"/>
        </w:rPr>
      </w:pPr>
      <w:bookmarkStart w:id="297" w:name="_Toc409691711"/>
      <w:bookmarkStart w:id="298" w:name="_Toc410654036"/>
      <w:bookmarkStart w:id="299" w:name="_Toc414553247"/>
      <w:r w:rsidRPr="005E1019">
        <w:rPr>
          <w:b/>
          <w:bCs/>
          <w:color w:val="auto"/>
          <w:lang w:val="ru-RU"/>
        </w:rPr>
        <w:t>2.2.</w:t>
      </w:r>
      <w:r>
        <w:rPr>
          <w:b/>
          <w:bCs/>
          <w:color w:val="auto"/>
          <w:lang w:val="ru-RU"/>
        </w:rPr>
        <w:t>2.10</w:t>
      </w:r>
      <w:r w:rsidRPr="005E1019">
        <w:rPr>
          <w:b/>
          <w:bCs/>
          <w:color w:val="auto"/>
          <w:lang w:val="ru-RU"/>
        </w:rPr>
        <w:t>. Биология</w:t>
      </w:r>
      <w:bookmarkEnd w:id="297"/>
      <w:bookmarkEnd w:id="298"/>
      <w:bookmarkEnd w:id="299"/>
    </w:p>
    <w:p w:rsidR="00D45665" w:rsidRPr="005E1019" w:rsidRDefault="00D45665">
      <w:pPr>
        <w:overflowPunct w:val="0"/>
        <w:autoSpaceDE w:val="0"/>
        <w:autoSpaceDN w:val="0"/>
        <w:adjustRightInd w:val="0"/>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D45665" w:rsidRPr="005E1019" w:rsidRDefault="00D45665">
      <w:pPr>
        <w:overflowPunct w:val="0"/>
        <w:autoSpaceDE w:val="0"/>
        <w:autoSpaceDN w:val="0"/>
        <w:adjustRightInd w:val="0"/>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Освоение учебного предмета «Биология» направлено на развитие у обучающихся ценностного отношения к объектам живой природы</w:t>
      </w:r>
      <w:r w:rsidRPr="0074495D">
        <w:rPr>
          <w:rFonts w:ascii="Times New Roman" w:hAnsi="Times New Roman" w:cs="Times New Roman"/>
          <w:sz w:val="28"/>
          <w:szCs w:val="28"/>
        </w:rPr>
        <w:t xml:space="preserve">, </w:t>
      </w:r>
      <w:r w:rsidRPr="005E1019">
        <w:rPr>
          <w:rFonts w:ascii="Times New Roman" w:hAnsi="Times New Roman" w:cs="Times New Roman"/>
          <w:sz w:val="24"/>
          <w:szCs w:val="24"/>
        </w:rPr>
        <w:t>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D45665" w:rsidRPr="005E1019" w:rsidRDefault="00D45665">
      <w:pPr>
        <w:overflowPunct w:val="0"/>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5E1019">
        <w:rPr>
          <w:rFonts w:ascii="Times New Roman" w:hAnsi="Times New Roman" w:cs="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0" w:name="page3"/>
      <w:bookmarkEnd w:id="300"/>
      <w:r w:rsidRPr="005E1019">
        <w:rPr>
          <w:rFonts w:ascii="Times New Roman" w:hAnsi="Times New Roman" w:cs="Times New Roman"/>
          <w:sz w:val="24"/>
          <w:szCs w:val="24"/>
        </w:rPr>
        <w:t xml:space="preserve"> и научно аргументировать полученные выводы.</w:t>
      </w:r>
      <w:proofErr w:type="gramEnd"/>
    </w:p>
    <w:p w:rsidR="00D45665" w:rsidRPr="005E1019" w:rsidRDefault="00D45665" w:rsidP="00E11496">
      <w:pPr>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5E1019">
        <w:rPr>
          <w:rFonts w:ascii="Times New Roman" w:hAnsi="Times New Roman" w:cs="Times New Roman"/>
          <w:sz w:val="24"/>
          <w:szCs w:val="24"/>
        </w:rPr>
        <w:t xml:space="preserve">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w:t>
      </w:r>
      <w:r w:rsidRPr="005E1019">
        <w:rPr>
          <w:rFonts w:ascii="Times New Roman" w:hAnsi="Times New Roman" w:cs="Times New Roman"/>
          <w:sz w:val="24"/>
          <w:szCs w:val="24"/>
        </w:rPr>
        <w:lastRenderedPageBreak/>
        <w:t>межпредметных связях с предметами:</w:t>
      </w:r>
      <w:proofErr w:type="gramEnd"/>
      <w:r w:rsidRPr="005E1019">
        <w:rPr>
          <w:rFonts w:ascii="Times New Roman" w:hAnsi="Times New Roman" w:cs="Times New Roman"/>
          <w:sz w:val="24"/>
          <w:szCs w:val="24"/>
        </w:rPr>
        <w:t xml:space="preserve"> «Физика», «Химия», «География», «Математика», «Экология», «Основы безопасности жизнедеятельности», «История», «Русский язык», «Литература» и др</w:t>
      </w:r>
      <w:proofErr w:type="gramStart"/>
      <w:r w:rsidRPr="005E1019">
        <w:rPr>
          <w:rFonts w:ascii="Times New Roman" w:hAnsi="Times New Roman" w:cs="Times New Roman"/>
          <w:sz w:val="24"/>
          <w:szCs w:val="24"/>
        </w:rPr>
        <w:t>.</w:t>
      </w:r>
      <w:bookmarkStart w:id="301" w:name="page15"/>
      <w:bookmarkStart w:id="302" w:name="page25"/>
      <w:bookmarkEnd w:id="301"/>
      <w:bookmarkEnd w:id="302"/>
      <w:r w:rsidRPr="005E1019">
        <w:rPr>
          <w:rFonts w:ascii="Times New Roman" w:hAnsi="Times New Roman" w:cs="Times New Roman"/>
          <w:b/>
          <w:bCs/>
          <w:sz w:val="24"/>
          <w:szCs w:val="24"/>
        </w:rPr>
        <w:t>Ж</w:t>
      </w:r>
      <w:proofErr w:type="gramEnd"/>
      <w:r w:rsidRPr="005E1019">
        <w:rPr>
          <w:rFonts w:ascii="Times New Roman" w:hAnsi="Times New Roman" w:cs="Times New Roman"/>
          <w:b/>
          <w:bCs/>
          <w:sz w:val="24"/>
          <w:szCs w:val="24"/>
        </w:rPr>
        <w:t>ивые организмы.</w:t>
      </w:r>
    </w:p>
    <w:p w:rsidR="00D45665" w:rsidRPr="005E1019" w:rsidRDefault="00D45665" w:rsidP="00E11496">
      <w:pPr>
        <w:overflowPunct w:val="0"/>
        <w:autoSpaceDE w:val="0"/>
        <w:autoSpaceDN w:val="0"/>
        <w:adjustRightInd w:val="0"/>
        <w:spacing w:after="0" w:line="360" w:lineRule="auto"/>
        <w:ind w:left="709"/>
        <w:jc w:val="both"/>
        <w:rPr>
          <w:rFonts w:ascii="Times New Roman" w:hAnsi="Times New Roman" w:cs="Times New Roman"/>
          <w:sz w:val="24"/>
          <w:szCs w:val="24"/>
        </w:rPr>
      </w:pPr>
      <w:r w:rsidRPr="005E1019">
        <w:rPr>
          <w:rFonts w:ascii="Times New Roman" w:hAnsi="Times New Roman" w:cs="Times New Roman"/>
          <w:b/>
          <w:bCs/>
          <w:sz w:val="24"/>
          <w:szCs w:val="24"/>
        </w:rPr>
        <w:t>Биология – наука о живых организмах.</w:t>
      </w:r>
    </w:p>
    <w:p w:rsidR="00D45665" w:rsidRPr="005E1019" w:rsidRDefault="00D45665" w:rsidP="00E11496">
      <w:pPr>
        <w:overflowPunct w:val="0"/>
        <w:autoSpaceDE w:val="0"/>
        <w:autoSpaceDN w:val="0"/>
        <w:adjustRightInd w:val="0"/>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D45665" w:rsidRPr="005E1019" w:rsidRDefault="00D45665" w:rsidP="00E11496">
      <w:pPr>
        <w:overflowPunct w:val="0"/>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5E1019">
        <w:rPr>
          <w:rFonts w:ascii="Times New Roman" w:hAnsi="Times New Roman" w:cs="Times New Roman"/>
          <w:sz w:val="24"/>
          <w:szCs w:val="24"/>
        </w:rPr>
        <w:t>Свойства живых организмов (</w:t>
      </w:r>
      <w:r w:rsidRPr="005E1019">
        <w:rPr>
          <w:rFonts w:ascii="Times New Roman" w:hAnsi="Times New Roman" w:cs="Times New Roman"/>
          <w:i/>
          <w:iCs/>
          <w:sz w:val="24"/>
          <w:szCs w:val="24"/>
        </w:rPr>
        <w:t>структурированность, целостность</w:t>
      </w:r>
      <w:r w:rsidRPr="005E1019">
        <w:rPr>
          <w:rFonts w:ascii="Times New Roman" w:hAnsi="Times New Roman" w:cs="Times New Roman"/>
          <w:sz w:val="24"/>
          <w:szCs w:val="24"/>
        </w:rPr>
        <w:t xml:space="preserve">, обмен веществ, движение, размножение, развитие, раздражимость, приспособленность, </w:t>
      </w:r>
      <w:r w:rsidRPr="005E1019">
        <w:rPr>
          <w:rFonts w:ascii="Times New Roman" w:hAnsi="Times New Roman" w:cs="Times New Roman"/>
          <w:i/>
          <w:iCs/>
          <w:sz w:val="24"/>
          <w:szCs w:val="24"/>
        </w:rPr>
        <w:t>наследственность и изменчивость</w:t>
      </w:r>
      <w:r w:rsidRPr="005E1019">
        <w:rPr>
          <w:rFonts w:ascii="Times New Roman" w:hAnsi="Times New Roman" w:cs="Times New Roman"/>
          <w:sz w:val="24"/>
          <w:szCs w:val="24"/>
        </w:rPr>
        <w:t>) их проявление у растений, животных, грибов и бактерий.</w:t>
      </w:r>
      <w:proofErr w:type="gramEnd"/>
    </w:p>
    <w:p w:rsidR="00D45665" w:rsidRPr="005E1019" w:rsidRDefault="00D45665" w:rsidP="00E11496">
      <w:pPr>
        <w:overflowPunct w:val="0"/>
        <w:autoSpaceDE w:val="0"/>
        <w:autoSpaceDN w:val="0"/>
        <w:adjustRightInd w:val="0"/>
        <w:spacing w:after="0" w:line="360" w:lineRule="auto"/>
        <w:ind w:left="709"/>
        <w:jc w:val="both"/>
        <w:rPr>
          <w:rFonts w:ascii="Times New Roman" w:hAnsi="Times New Roman" w:cs="Times New Roman"/>
          <w:b/>
          <w:bCs/>
          <w:sz w:val="24"/>
          <w:szCs w:val="24"/>
        </w:rPr>
      </w:pPr>
      <w:r w:rsidRPr="005E1019">
        <w:rPr>
          <w:rFonts w:ascii="Times New Roman" w:hAnsi="Times New Roman" w:cs="Times New Roman"/>
          <w:b/>
          <w:bCs/>
          <w:sz w:val="24"/>
          <w:szCs w:val="24"/>
        </w:rPr>
        <w:t xml:space="preserve">Клеточное строение организмов. </w:t>
      </w:r>
    </w:p>
    <w:p w:rsidR="00D45665" w:rsidRPr="005E1019" w:rsidRDefault="00D45665" w:rsidP="00E11496">
      <w:pPr>
        <w:overflowPunct w:val="0"/>
        <w:autoSpaceDE w:val="0"/>
        <w:autoSpaceDN w:val="0"/>
        <w:adjustRightInd w:val="0"/>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Клетка–основа строения ижизнедеятельности организмов. </w:t>
      </w:r>
      <w:r w:rsidRPr="005E1019">
        <w:rPr>
          <w:rFonts w:ascii="Times New Roman" w:hAnsi="Times New Roman" w:cs="Times New Roman"/>
          <w:i/>
          <w:iCs/>
          <w:sz w:val="24"/>
          <w:szCs w:val="24"/>
        </w:rPr>
        <w:t>История изучения клетки</w:t>
      </w:r>
      <w:proofErr w:type="gramStart"/>
      <w:r w:rsidRPr="005E1019">
        <w:rPr>
          <w:rFonts w:ascii="Times New Roman" w:hAnsi="Times New Roman" w:cs="Times New Roman"/>
          <w:i/>
          <w:iCs/>
          <w:sz w:val="24"/>
          <w:szCs w:val="24"/>
        </w:rPr>
        <w:t>.М</w:t>
      </w:r>
      <w:proofErr w:type="gramEnd"/>
      <w:r w:rsidRPr="005E1019">
        <w:rPr>
          <w:rFonts w:ascii="Times New Roman" w:hAnsi="Times New Roman" w:cs="Times New Roman"/>
          <w:i/>
          <w:iCs/>
          <w:sz w:val="24"/>
          <w:szCs w:val="24"/>
        </w:rPr>
        <w:t>етоды изучения клетки.</w:t>
      </w:r>
      <w:r w:rsidRPr="005E1019">
        <w:rPr>
          <w:rFonts w:ascii="Times New Roman" w:hAnsi="Times New Roman" w:cs="Times New Roman"/>
          <w:sz w:val="24"/>
          <w:szCs w:val="24"/>
        </w:rPr>
        <w:t xml:space="preserve"> Строение и жизнедеятельность клетки. Бактериальная клетка. Животная клетка. Растительная клетка. Грибная клетка. </w:t>
      </w:r>
      <w:r w:rsidRPr="005E1019">
        <w:rPr>
          <w:rFonts w:ascii="Times New Roman" w:hAnsi="Times New Roman" w:cs="Times New Roman"/>
          <w:i/>
          <w:iCs/>
          <w:sz w:val="24"/>
          <w:szCs w:val="24"/>
        </w:rPr>
        <w:t>Ткани организмов.</w:t>
      </w:r>
    </w:p>
    <w:p w:rsidR="00D45665" w:rsidRPr="005E1019" w:rsidRDefault="00D45665" w:rsidP="00E11496">
      <w:pPr>
        <w:overflowPunct w:val="0"/>
        <w:autoSpaceDE w:val="0"/>
        <w:autoSpaceDN w:val="0"/>
        <w:adjustRightInd w:val="0"/>
        <w:spacing w:after="0" w:line="360" w:lineRule="auto"/>
        <w:ind w:left="709"/>
        <w:jc w:val="both"/>
        <w:rPr>
          <w:rFonts w:ascii="Times New Roman" w:hAnsi="Times New Roman" w:cs="Times New Roman"/>
          <w:b/>
          <w:bCs/>
          <w:sz w:val="24"/>
          <w:szCs w:val="24"/>
        </w:rPr>
      </w:pPr>
      <w:r w:rsidRPr="005E1019">
        <w:rPr>
          <w:rFonts w:ascii="Times New Roman" w:hAnsi="Times New Roman" w:cs="Times New Roman"/>
          <w:b/>
          <w:bCs/>
          <w:sz w:val="24"/>
          <w:szCs w:val="24"/>
        </w:rPr>
        <w:t xml:space="preserve">Многообразие организмов. </w:t>
      </w:r>
    </w:p>
    <w:p w:rsidR="00D45665" w:rsidRPr="005E1019" w:rsidRDefault="00D45665" w:rsidP="00E11496">
      <w:pPr>
        <w:overflowPunct w:val="0"/>
        <w:autoSpaceDE w:val="0"/>
        <w:autoSpaceDN w:val="0"/>
        <w:adjustRightInd w:val="0"/>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D45665" w:rsidRPr="005E1019" w:rsidRDefault="00D45665" w:rsidP="00E11496">
      <w:pPr>
        <w:autoSpaceDE w:val="0"/>
        <w:autoSpaceDN w:val="0"/>
        <w:adjustRightInd w:val="0"/>
        <w:spacing w:after="0" w:line="360" w:lineRule="auto"/>
        <w:ind w:left="709"/>
        <w:jc w:val="both"/>
        <w:rPr>
          <w:rFonts w:ascii="Times New Roman" w:hAnsi="Times New Roman" w:cs="Times New Roman"/>
          <w:b/>
          <w:bCs/>
          <w:sz w:val="24"/>
          <w:szCs w:val="24"/>
        </w:rPr>
      </w:pPr>
      <w:r w:rsidRPr="005E1019">
        <w:rPr>
          <w:rFonts w:ascii="Times New Roman" w:hAnsi="Times New Roman" w:cs="Times New Roman"/>
          <w:b/>
          <w:bCs/>
          <w:sz w:val="24"/>
          <w:szCs w:val="24"/>
        </w:rPr>
        <w:t xml:space="preserve">Среды жизни. </w:t>
      </w:r>
    </w:p>
    <w:p w:rsidR="00D45665" w:rsidRPr="005E1019" w:rsidRDefault="00D45665" w:rsidP="00E11496">
      <w:pPr>
        <w:autoSpaceDE w:val="0"/>
        <w:autoSpaceDN w:val="0"/>
        <w:adjustRightInd w:val="0"/>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5E1019">
        <w:rPr>
          <w:rFonts w:ascii="Times New Roman" w:hAnsi="Times New Roman" w:cs="Times New Roman"/>
          <w:i/>
          <w:iCs/>
          <w:sz w:val="24"/>
          <w:szCs w:val="24"/>
        </w:rPr>
        <w:t>Растительный и животный мир родного края.</w:t>
      </w:r>
    </w:p>
    <w:p w:rsidR="00D45665" w:rsidRPr="005E1019" w:rsidRDefault="00D45665" w:rsidP="00E11496">
      <w:pPr>
        <w:overflowPunct w:val="0"/>
        <w:autoSpaceDE w:val="0"/>
        <w:autoSpaceDN w:val="0"/>
        <w:adjustRightInd w:val="0"/>
        <w:spacing w:after="0" w:line="360" w:lineRule="auto"/>
        <w:ind w:left="709"/>
        <w:jc w:val="both"/>
        <w:rPr>
          <w:rFonts w:ascii="Times New Roman" w:hAnsi="Times New Roman" w:cs="Times New Roman"/>
          <w:b/>
          <w:bCs/>
          <w:sz w:val="24"/>
          <w:szCs w:val="24"/>
        </w:rPr>
      </w:pPr>
      <w:r w:rsidRPr="005E1019">
        <w:rPr>
          <w:rFonts w:ascii="Times New Roman" w:hAnsi="Times New Roman" w:cs="Times New Roman"/>
          <w:b/>
          <w:bCs/>
          <w:sz w:val="24"/>
          <w:szCs w:val="24"/>
        </w:rPr>
        <w:t xml:space="preserve">Царство Растения. </w:t>
      </w:r>
    </w:p>
    <w:p w:rsidR="00D45665" w:rsidRPr="005E1019" w:rsidRDefault="00D45665" w:rsidP="00E11496">
      <w:pPr>
        <w:overflowPunct w:val="0"/>
        <w:autoSpaceDE w:val="0"/>
        <w:autoSpaceDN w:val="0"/>
        <w:adjustRightInd w:val="0"/>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D45665" w:rsidRPr="005E1019" w:rsidRDefault="00D45665" w:rsidP="00E11496">
      <w:pPr>
        <w:overflowPunct w:val="0"/>
        <w:autoSpaceDE w:val="0"/>
        <w:autoSpaceDN w:val="0"/>
        <w:adjustRightInd w:val="0"/>
        <w:spacing w:after="0" w:line="360" w:lineRule="auto"/>
        <w:ind w:left="709"/>
        <w:jc w:val="both"/>
        <w:rPr>
          <w:rFonts w:ascii="Times New Roman" w:hAnsi="Times New Roman" w:cs="Times New Roman"/>
          <w:b/>
          <w:bCs/>
          <w:sz w:val="24"/>
          <w:szCs w:val="24"/>
        </w:rPr>
      </w:pPr>
      <w:r w:rsidRPr="005E1019">
        <w:rPr>
          <w:rFonts w:ascii="Times New Roman" w:hAnsi="Times New Roman" w:cs="Times New Roman"/>
          <w:b/>
          <w:bCs/>
          <w:sz w:val="24"/>
          <w:szCs w:val="24"/>
        </w:rPr>
        <w:t xml:space="preserve">Органы цветкового растения. </w:t>
      </w:r>
    </w:p>
    <w:p w:rsidR="00D45665" w:rsidRPr="005E1019" w:rsidRDefault="00D45665" w:rsidP="00E11496">
      <w:pPr>
        <w:overflowPunct w:val="0"/>
        <w:autoSpaceDE w:val="0"/>
        <w:autoSpaceDN w:val="0"/>
        <w:adjustRightInd w:val="0"/>
        <w:spacing w:after="0" w:line="360" w:lineRule="auto"/>
        <w:ind w:firstLine="709"/>
        <w:jc w:val="both"/>
        <w:rPr>
          <w:rFonts w:ascii="Times New Roman" w:hAnsi="Times New Roman" w:cs="Times New Roman"/>
          <w:b/>
          <w:bCs/>
          <w:sz w:val="24"/>
          <w:szCs w:val="24"/>
        </w:rPr>
      </w:pPr>
      <w:r w:rsidRPr="005E1019">
        <w:rPr>
          <w:rFonts w:ascii="Times New Roman" w:hAnsi="Times New Roman" w:cs="Times New Roman"/>
          <w:sz w:val="24"/>
          <w:szCs w:val="24"/>
        </w:rPr>
        <w:t>Семя. Строение семени</w:t>
      </w:r>
      <w:proofErr w:type="gramStart"/>
      <w:r w:rsidRPr="005E1019">
        <w:rPr>
          <w:rFonts w:ascii="Times New Roman" w:hAnsi="Times New Roman" w:cs="Times New Roman"/>
          <w:sz w:val="24"/>
          <w:szCs w:val="24"/>
        </w:rPr>
        <w:t>.К</w:t>
      </w:r>
      <w:proofErr w:type="gramEnd"/>
      <w:r w:rsidRPr="005E1019">
        <w:rPr>
          <w:rFonts w:ascii="Times New Roman" w:hAnsi="Times New Roman" w:cs="Times New Roman"/>
          <w:sz w:val="24"/>
          <w:szCs w:val="24"/>
        </w:rPr>
        <w:t>орень. Зоны корня. Виды корней. Корневые системы. Значение корня. Видоизменения корней</w:t>
      </w:r>
      <w:r w:rsidRPr="005E1019">
        <w:rPr>
          <w:rFonts w:ascii="Times New Roman" w:hAnsi="Times New Roman" w:cs="Times New Roman"/>
          <w:i/>
          <w:iCs/>
          <w:sz w:val="24"/>
          <w:szCs w:val="24"/>
        </w:rPr>
        <w:t>.</w:t>
      </w:r>
      <w:r w:rsidRPr="005E1019">
        <w:rPr>
          <w:rFonts w:ascii="Times New Roman" w:hAnsi="Times New Roman" w:cs="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w:t>
      </w:r>
      <w:r w:rsidRPr="005E1019">
        <w:rPr>
          <w:rFonts w:ascii="Times New Roman" w:hAnsi="Times New Roman" w:cs="Times New Roman"/>
          <w:sz w:val="24"/>
          <w:szCs w:val="24"/>
        </w:rPr>
        <w:lastRenderedPageBreak/>
        <w:t>листа</w:t>
      </w:r>
      <w:proofErr w:type="gramStart"/>
      <w:r w:rsidRPr="005E1019">
        <w:rPr>
          <w:rFonts w:ascii="Times New Roman" w:hAnsi="Times New Roman" w:cs="Times New Roman"/>
          <w:sz w:val="24"/>
          <w:szCs w:val="24"/>
        </w:rPr>
        <w:t>.С</w:t>
      </w:r>
      <w:proofErr w:type="gramEnd"/>
      <w:r w:rsidRPr="005E1019">
        <w:rPr>
          <w:rFonts w:ascii="Times New Roman" w:hAnsi="Times New Roman" w:cs="Times New Roman"/>
          <w:sz w:val="24"/>
          <w:szCs w:val="24"/>
        </w:rPr>
        <w:t>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D45665" w:rsidRPr="005E1019" w:rsidRDefault="00D45665" w:rsidP="00E11496">
      <w:pPr>
        <w:overflowPunct w:val="0"/>
        <w:autoSpaceDE w:val="0"/>
        <w:autoSpaceDN w:val="0"/>
        <w:adjustRightInd w:val="0"/>
        <w:spacing w:after="0" w:line="360" w:lineRule="auto"/>
        <w:ind w:left="709"/>
        <w:jc w:val="both"/>
        <w:rPr>
          <w:rFonts w:ascii="Times New Roman" w:hAnsi="Times New Roman" w:cs="Times New Roman"/>
          <w:b/>
          <w:bCs/>
          <w:sz w:val="24"/>
          <w:szCs w:val="24"/>
        </w:rPr>
      </w:pPr>
      <w:r w:rsidRPr="005E1019">
        <w:rPr>
          <w:rFonts w:ascii="Times New Roman" w:hAnsi="Times New Roman" w:cs="Times New Roman"/>
          <w:b/>
          <w:bCs/>
          <w:sz w:val="24"/>
          <w:szCs w:val="24"/>
        </w:rPr>
        <w:t xml:space="preserve">Микроскопическое строение растений. </w:t>
      </w:r>
    </w:p>
    <w:p w:rsidR="00D45665" w:rsidRPr="005E1019" w:rsidRDefault="00D45665" w:rsidP="00E11496">
      <w:pPr>
        <w:overflowPunct w:val="0"/>
        <w:autoSpaceDE w:val="0"/>
        <w:autoSpaceDN w:val="0"/>
        <w:adjustRightInd w:val="0"/>
        <w:spacing w:after="0" w:line="360" w:lineRule="auto"/>
        <w:ind w:firstLine="709"/>
        <w:jc w:val="both"/>
        <w:rPr>
          <w:rFonts w:ascii="Times New Roman" w:hAnsi="Times New Roman" w:cs="Times New Roman"/>
          <w:b/>
          <w:bCs/>
          <w:sz w:val="24"/>
          <w:szCs w:val="24"/>
        </w:rPr>
      </w:pPr>
      <w:r w:rsidRPr="005E1019">
        <w:rPr>
          <w:rFonts w:ascii="Times New Roman" w:hAnsi="Times New Roman" w:cs="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D45665" w:rsidRPr="005E1019" w:rsidRDefault="00D45665" w:rsidP="00E11496">
      <w:pPr>
        <w:tabs>
          <w:tab w:val="num" w:pos="851"/>
          <w:tab w:val="left" w:pos="1160"/>
        </w:tabs>
        <w:autoSpaceDE w:val="0"/>
        <w:autoSpaceDN w:val="0"/>
        <w:adjustRightInd w:val="0"/>
        <w:spacing w:after="0" w:line="360" w:lineRule="auto"/>
        <w:ind w:left="709"/>
        <w:jc w:val="both"/>
        <w:rPr>
          <w:rFonts w:ascii="Times New Roman" w:hAnsi="Times New Roman" w:cs="Times New Roman"/>
          <w:b/>
          <w:bCs/>
          <w:sz w:val="24"/>
          <w:szCs w:val="24"/>
        </w:rPr>
      </w:pPr>
      <w:r w:rsidRPr="005E1019">
        <w:rPr>
          <w:rFonts w:ascii="Times New Roman" w:hAnsi="Times New Roman" w:cs="Times New Roman"/>
          <w:b/>
          <w:bCs/>
          <w:sz w:val="24"/>
          <w:szCs w:val="24"/>
        </w:rPr>
        <w:t xml:space="preserve">Жизнедеятельность цветковых растений. </w:t>
      </w:r>
    </w:p>
    <w:p w:rsidR="00D45665" w:rsidRPr="005E1019" w:rsidRDefault="00D45665" w:rsidP="00E11496">
      <w:pPr>
        <w:tabs>
          <w:tab w:val="left" w:pos="1160"/>
        </w:tabs>
        <w:autoSpaceDE w:val="0"/>
        <w:autoSpaceDN w:val="0"/>
        <w:adjustRightInd w:val="0"/>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5E1019">
        <w:rPr>
          <w:rFonts w:ascii="Times New Roman" w:hAnsi="Times New Roman" w:cs="Times New Roman"/>
          <w:i/>
          <w:iCs/>
          <w:sz w:val="24"/>
          <w:szCs w:val="24"/>
        </w:rPr>
        <w:t>Движения</w:t>
      </w:r>
      <w:r w:rsidRPr="005E1019">
        <w:rPr>
          <w:rFonts w:ascii="Times New Roman" w:hAnsi="Times New Roman" w:cs="Times New Roman"/>
          <w:sz w:val="24"/>
          <w:szCs w:val="24"/>
        </w:rPr>
        <w:t xml:space="preserve">. Рост, развитие и размножение растений. Половое размножение растений. </w:t>
      </w:r>
      <w:r w:rsidRPr="005E1019">
        <w:rPr>
          <w:rFonts w:ascii="Times New Roman" w:hAnsi="Times New Roman" w:cs="Times New Roman"/>
          <w:i/>
          <w:iCs/>
          <w:sz w:val="24"/>
          <w:szCs w:val="24"/>
        </w:rPr>
        <w:t>Оплодотворение у цветковых растений.</w:t>
      </w:r>
      <w:r w:rsidRPr="005E1019">
        <w:rPr>
          <w:rFonts w:ascii="Times New Roman" w:hAnsi="Times New Roman" w:cs="Times New Roman"/>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D45665" w:rsidRPr="005E1019" w:rsidRDefault="00D45665" w:rsidP="00E11496">
      <w:pPr>
        <w:overflowPunct w:val="0"/>
        <w:autoSpaceDE w:val="0"/>
        <w:autoSpaceDN w:val="0"/>
        <w:adjustRightInd w:val="0"/>
        <w:spacing w:after="0" w:line="360" w:lineRule="auto"/>
        <w:ind w:left="709"/>
        <w:jc w:val="both"/>
        <w:rPr>
          <w:rFonts w:ascii="Times New Roman" w:hAnsi="Times New Roman" w:cs="Times New Roman"/>
          <w:b/>
          <w:bCs/>
          <w:sz w:val="24"/>
          <w:szCs w:val="24"/>
        </w:rPr>
      </w:pPr>
      <w:r w:rsidRPr="005E1019">
        <w:rPr>
          <w:rFonts w:ascii="Times New Roman" w:hAnsi="Times New Roman" w:cs="Times New Roman"/>
          <w:b/>
          <w:bCs/>
          <w:sz w:val="24"/>
          <w:szCs w:val="24"/>
        </w:rPr>
        <w:t xml:space="preserve">Многообразие растений. </w:t>
      </w:r>
    </w:p>
    <w:p w:rsidR="00D45665" w:rsidRPr="005E1019" w:rsidRDefault="00D45665" w:rsidP="00E11496">
      <w:pPr>
        <w:overflowPunct w:val="0"/>
        <w:autoSpaceDE w:val="0"/>
        <w:autoSpaceDN w:val="0"/>
        <w:adjustRightInd w:val="0"/>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D45665" w:rsidRPr="005E1019" w:rsidRDefault="00D45665" w:rsidP="00E11496">
      <w:pPr>
        <w:tabs>
          <w:tab w:val="num" w:pos="851"/>
        </w:tabs>
        <w:overflowPunct w:val="0"/>
        <w:autoSpaceDE w:val="0"/>
        <w:autoSpaceDN w:val="0"/>
        <w:adjustRightInd w:val="0"/>
        <w:spacing w:after="0" w:line="360" w:lineRule="auto"/>
        <w:ind w:left="709"/>
        <w:jc w:val="both"/>
        <w:rPr>
          <w:rFonts w:ascii="Times New Roman" w:hAnsi="Times New Roman" w:cs="Times New Roman"/>
          <w:b/>
          <w:bCs/>
          <w:sz w:val="24"/>
          <w:szCs w:val="24"/>
        </w:rPr>
      </w:pPr>
      <w:r w:rsidRPr="005E1019">
        <w:rPr>
          <w:rFonts w:ascii="Times New Roman" w:hAnsi="Times New Roman" w:cs="Times New Roman"/>
          <w:b/>
          <w:bCs/>
          <w:sz w:val="24"/>
          <w:szCs w:val="24"/>
        </w:rPr>
        <w:t xml:space="preserve">Царство Бактерии. </w:t>
      </w:r>
    </w:p>
    <w:p w:rsidR="00D45665" w:rsidRPr="005E1019" w:rsidRDefault="00D45665" w:rsidP="00E11496">
      <w:pPr>
        <w:overflowPunct w:val="0"/>
        <w:autoSpaceDE w:val="0"/>
        <w:autoSpaceDN w:val="0"/>
        <w:adjustRightInd w:val="0"/>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Бактерии,их строение и жизнедеятельность</w:t>
      </w:r>
      <w:proofErr w:type="gramStart"/>
      <w:r w:rsidRPr="005E1019">
        <w:rPr>
          <w:rFonts w:ascii="Times New Roman" w:hAnsi="Times New Roman" w:cs="Times New Roman"/>
          <w:sz w:val="24"/>
          <w:szCs w:val="24"/>
        </w:rPr>
        <w:t>.Р</w:t>
      </w:r>
      <w:proofErr w:type="gramEnd"/>
      <w:r w:rsidRPr="005E1019">
        <w:rPr>
          <w:rFonts w:ascii="Times New Roman" w:hAnsi="Times New Roman" w:cs="Times New Roman"/>
          <w:sz w:val="24"/>
          <w:szCs w:val="24"/>
        </w:rPr>
        <w:t xml:space="preserve">ольбактерий в природе, жизни человека. Меры профилактики заболеваний, вызываемых бактериями. </w:t>
      </w:r>
      <w:r w:rsidRPr="005E1019">
        <w:rPr>
          <w:rFonts w:ascii="Times New Roman" w:hAnsi="Times New Roman" w:cs="Times New Roman"/>
          <w:i/>
          <w:iCs/>
          <w:sz w:val="24"/>
          <w:szCs w:val="24"/>
        </w:rPr>
        <w:t>Значение работ Р. Коха и Л. Пастера.</w:t>
      </w:r>
    </w:p>
    <w:p w:rsidR="00D45665" w:rsidRPr="005E1019" w:rsidRDefault="00D45665" w:rsidP="00E11496">
      <w:pPr>
        <w:tabs>
          <w:tab w:val="num" w:pos="851"/>
        </w:tabs>
        <w:autoSpaceDE w:val="0"/>
        <w:autoSpaceDN w:val="0"/>
        <w:adjustRightInd w:val="0"/>
        <w:spacing w:after="0" w:line="360" w:lineRule="auto"/>
        <w:ind w:left="709"/>
        <w:jc w:val="both"/>
        <w:rPr>
          <w:rFonts w:ascii="Times New Roman" w:hAnsi="Times New Roman" w:cs="Times New Roman"/>
          <w:b/>
          <w:bCs/>
          <w:sz w:val="24"/>
          <w:szCs w:val="24"/>
        </w:rPr>
      </w:pPr>
      <w:r w:rsidRPr="005E1019">
        <w:rPr>
          <w:rFonts w:ascii="Times New Roman" w:hAnsi="Times New Roman" w:cs="Times New Roman"/>
          <w:b/>
          <w:bCs/>
          <w:sz w:val="24"/>
          <w:szCs w:val="24"/>
        </w:rPr>
        <w:t xml:space="preserve">Царство Грибы. </w:t>
      </w:r>
    </w:p>
    <w:p w:rsidR="00D45665" w:rsidRPr="005E1019" w:rsidRDefault="00D45665" w:rsidP="00E11496">
      <w:pPr>
        <w:autoSpaceDE w:val="0"/>
        <w:autoSpaceDN w:val="0"/>
        <w:adjustRightInd w:val="0"/>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D45665" w:rsidRPr="005E1019" w:rsidRDefault="00D45665" w:rsidP="00E11496">
      <w:pPr>
        <w:tabs>
          <w:tab w:val="num" w:pos="851"/>
        </w:tabs>
        <w:overflowPunct w:val="0"/>
        <w:autoSpaceDE w:val="0"/>
        <w:autoSpaceDN w:val="0"/>
        <w:adjustRightInd w:val="0"/>
        <w:spacing w:after="0" w:line="360" w:lineRule="auto"/>
        <w:ind w:left="709"/>
        <w:jc w:val="both"/>
        <w:rPr>
          <w:rFonts w:ascii="Times New Roman" w:hAnsi="Times New Roman" w:cs="Times New Roman"/>
          <w:b/>
          <w:bCs/>
          <w:sz w:val="24"/>
          <w:szCs w:val="24"/>
        </w:rPr>
      </w:pPr>
      <w:r w:rsidRPr="005E1019">
        <w:rPr>
          <w:rFonts w:ascii="Times New Roman" w:hAnsi="Times New Roman" w:cs="Times New Roman"/>
          <w:b/>
          <w:bCs/>
          <w:sz w:val="24"/>
          <w:szCs w:val="24"/>
        </w:rPr>
        <w:t xml:space="preserve">Царство Животные. </w:t>
      </w:r>
    </w:p>
    <w:p w:rsidR="00D45665" w:rsidRPr="005E1019" w:rsidRDefault="00D45665" w:rsidP="00E11496">
      <w:pPr>
        <w:overflowPunct w:val="0"/>
        <w:autoSpaceDE w:val="0"/>
        <w:autoSpaceDN w:val="0"/>
        <w:adjustRightInd w:val="0"/>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Общеезнакомство с животными. Животные ткани, органы и системы органов животных.</w:t>
      </w:r>
      <w:r w:rsidRPr="005E1019">
        <w:rPr>
          <w:rFonts w:ascii="Times New Roman" w:hAnsi="Times New Roman" w:cs="Times New Roman"/>
          <w:i/>
          <w:iCs/>
          <w:sz w:val="24"/>
          <w:szCs w:val="24"/>
        </w:rPr>
        <w:t xml:space="preserve"> Организм животного как биосистема. </w:t>
      </w:r>
      <w:r w:rsidRPr="005E1019">
        <w:rPr>
          <w:rFonts w:ascii="Times New Roman" w:hAnsi="Times New Roman" w:cs="Times New Roman"/>
          <w:sz w:val="24"/>
          <w:szCs w:val="24"/>
        </w:rPr>
        <w:t xml:space="preserve"> Многообразие и классификация животных. Среды обитания животных. Сезонные явления в жизни животных. Поведение </w:t>
      </w:r>
      <w:r w:rsidRPr="005E1019">
        <w:rPr>
          <w:rFonts w:ascii="Times New Roman" w:hAnsi="Times New Roman" w:cs="Times New Roman"/>
          <w:sz w:val="24"/>
          <w:szCs w:val="24"/>
        </w:rPr>
        <w:lastRenderedPageBreak/>
        <w:t>животных (раздражимость, рефлексы и инстинкты). Разнообразие отношений животных в природе. Значение животных в природе и жизни человека.</w:t>
      </w:r>
    </w:p>
    <w:p w:rsidR="00D45665" w:rsidRPr="005E1019" w:rsidRDefault="00D45665" w:rsidP="00E11496">
      <w:pPr>
        <w:overflowPunct w:val="0"/>
        <w:autoSpaceDE w:val="0"/>
        <w:autoSpaceDN w:val="0"/>
        <w:adjustRightInd w:val="0"/>
        <w:spacing w:after="0" w:line="360" w:lineRule="auto"/>
        <w:ind w:left="709"/>
        <w:jc w:val="both"/>
        <w:rPr>
          <w:rFonts w:ascii="Times New Roman" w:hAnsi="Times New Roman" w:cs="Times New Roman"/>
          <w:b/>
          <w:bCs/>
          <w:sz w:val="24"/>
          <w:szCs w:val="24"/>
        </w:rPr>
      </w:pPr>
      <w:r w:rsidRPr="005E1019">
        <w:rPr>
          <w:rFonts w:ascii="Times New Roman" w:hAnsi="Times New Roman" w:cs="Times New Roman"/>
          <w:b/>
          <w:bCs/>
          <w:sz w:val="24"/>
          <w:szCs w:val="24"/>
        </w:rPr>
        <w:t xml:space="preserve">Одноклеточные животные, или Простейшие. </w:t>
      </w:r>
    </w:p>
    <w:p w:rsidR="00D45665" w:rsidRPr="005E1019" w:rsidRDefault="00D45665" w:rsidP="00E11496">
      <w:pPr>
        <w:overflowPunct w:val="0"/>
        <w:autoSpaceDE w:val="0"/>
        <w:autoSpaceDN w:val="0"/>
        <w:adjustRightInd w:val="0"/>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Общаяхарактеристика простейших. </w:t>
      </w:r>
      <w:r w:rsidRPr="005E1019">
        <w:rPr>
          <w:rFonts w:ascii="Times New Roman" w:hAnsi="Times New Roman" w:cs="Times New Roman"/>
          <w:i/>
          <w:iCs/>
          <w:sz w:val="24"/>
          <w:szCs w:val="24"/>
        </w:rPr>
        <w:t>Происхождение простейших</w:t>
      </w:r>
      <w:r w:rsidRPr="005E1019">
        <w:rPr>
          <w:rFonts w:ascii="Times New Roman" w:hAnsi="Times New Roman" w:cs="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D45665" w:rsidRPr="005E1019" w:rsidRDefault="00D45665" w:rsidP="00E11496">
      <w:pPr>
        <w:autoSpaceDE w:val="0"/>
        <w:autoSpaceDN w:val="0"/>
        <w:adjustRightInd w:val="0"/>
        <w:spacing w:after="0" w:line="360" w:lineRule="auto"/>
        <w:ind w:left="709"/>
        <w:jc w:val="both"/>
        <w:rPr>
          <w:rFonts w:ascii="Times New Roman" w:hAnsi="Times New Roman" w:cs="Times New Roman"/>
          <w:b/>
          <w:bCs/>
          <w:sz w:val="24"/>
          <w:szCs w:val="24"/>
        </w:rPr>
      </w:pPr>
      <w:r w:rsidRPr="005E1019">
        <w:rPr>
          <w:rFonts w:ascii="Times New Roman" w:hAnsi="Times New Roman" w:cs="Times New Roman"/>
          <w:b/>
          <w:bCs/>
          <w:sz w:val="24"/>
          <w:szCs w:val="24"/>
        </w:rPr>
        <w:t xml:space="preserve">Тип </w:t>
      </w:r>
      <w:proofErr w:type="gramStart"/>
      <w:r w:rsidRPr="005E1019">
        <w:rPr>
          <w:rFonts w:ascii="Times New Roman" w:hAnsi="Times New Roman" w:cs="Times New Roman"/>
          <w:b/>
          <w:bCs/>
          <w:sz w:val="24"/>
          <w:szCs w:val="24"/>
        </w:rPr>
        <w:t>Кишечнополостные</w:t>
      </w:r>
      <w:proofErr w:type="gramEnd"/>
      <w:r w:rsidRPr="005E1019">
        <w:rPr>
          <w:rFonts w:ascii="Times New Roman" w:hAnsi="Times New Roman" w:cs="Times New Roman"/>
          <w:b/>
          <w:bCs/>
          <w:sz w:val="24"/>
          <w:szCs w:val="24"/>
        </w:rPr>
        <w:t xml:space="preserve">. </w:t>
      </w:r>
    </w:p>
    <w:p w:rsidR="00D45665" w:rsidRPr="005E1019" w:rsidRDefault="00D45665" w:rsidP="00E11496">
      <w:pPr>
        <w:autoSpaceDE w:val="0"/>
        <w:autoSpaceDN w:val="0"/>
        <w:adjustRightInd w:val="0"/>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Многоклеточные животные. Общая характеристика типа </w:t>
      </w:r>
      <w:proofErr w:type="gramStart"/>
      <w:r w:rsidRPr="005E1019">
        <w:rPr>
          <w:rFonts w:ascii="Times New Roman" w:hAnsi="Times New Roman" w:cs="Times New Roman"/>
          <w:sz w:val="24"/>
          <w:szCs w:val="24"/>
        </w:rPr>
        <w:t>Кишечнополостные</w:t>
      </w:r>
      <w:proofErr w:type="gramEnd"/>
      <w:r w:rsidRPr="005E1019">
        <w:rPr>
          <w:rFonts w:ascii="Times New Roman" w:hAnsi="Times New Roman" w:cs="Times New Roman"/>
          <w:sz w:val="24"/>
          <w:szCs w:val="24"/>
        </w:rPr>
        <w:t xml:space="preserve">. Регенерация. </w:t>
      </w:r>
      <w:r w:rsidRPr="005E1019">
        <w:rPr>
          <w:rFonts w:ascii="Times New Roman" w:hAnsi="Times New Roman" w:cs="Times New Roman"/>
          <w:i/>
          <w:iCs/>
          <w:sz w:val="24"/>
          <w:szCs w:val="24"/>
        </w:rPr>
        <w:t xml:space="preserve">Происхождение </w:t>
      </w:r>
      <w:proofErr w:type="gramStart"/>
      <w:r w:rsidRPr="005E1019">
        <w:rPr>
          <w:rFonts w:ascii="Times New Roman" w:hAnsi="Times New Roman" w:cs="Times New Roman"/>
          <w:i/>
          <w:iCs/>
          <w:sz w:val="24"/>
          <w:szCs w:val="24"/>
        </w:rPr>
        <w:t>кишечнополостных</w:t>
      </w:r>
      <w:proofErr w:type="gramEnd"/>
      <w:r w:rsidRPr="005E1019">
        <w:rPr>
          <w:rFonts w:ascii="Times New Roman" w:hAnsi="Times New Roman" w:cs="Times New Roman"/>
          <w:i/>
          <w:iCs/>
          <w:sz w:val="24"/>
          <w:szCs w:val="24"/>
        </w:rPr>
        <w:t>.</w:t>
      </w:r>
      <w:r w:rsidRPr="005E1019">
        <w:rPr>
          <w:rFonts w:ascii="Times New Roman" w:hAnsi="Times New Roman" w:cs="Times New Roman"/>
          <w:sz w:val="24"/>
          <w:szCs w:val="24"/>
        </w:rPr>
        <w:t xml:space="preserve"> Значение </w:t>
      </w:r>
      <w:proofErr w:type="gramStart"/>
      <w:r w:rsidRPr="005E1019">
        <w:rPr>
          <w:rFonts w:ascii="Times New Roman" w:hAnsi="Times New Roman" w:cs="Times New Roman"/>
          <w:sz w:val="24"/>
          <w:szCs w:val="24"/>
        </w:rPr>
        <w:t>кишечнополостных</w:t>
      </w:r>
      <w:proofErr w:type="gramEnd"/>
      <w:r w:rsidRPr="005E1019">
        <w:rPr>
          <w:rFonts w:ascii="Times New Roman" w:hAnsi="Times New Roman" w:cs="Times New Roman"/>
          <w:sz w:val="24"/>
          <w:szCs w:val="24"/>
        </w:rPr>
        <w:t xml:space="preserve"> в природе и жизни человека.</w:t>
      </w:r>
    </w:p>
    <w:p w:rsidR="00D45665" w:rsidRPr="005E1019" w:rsidRDefault="00D45665" w:rsidP="00E11496">
      <w:pPr>
        <w:autoSpaceDE w:val="0"/>
        <w:autoSpaceDN w:val="0"/>
        <w:adjustRightInd w:val="0"/>
        <w:spacing w:after="0" w:line="360" w:lineRule="auto"/>
        <w:ind w:firstLine="709"/>
        <w:jc w:val="both"/>
        <w:rPr>
          <w:rFonts w:ascii="Times New Roman" w:hAnsi="Times New Roman" w:cs="Times New Roman"/>
          <w:b/>
          <w:bCs/>
          <w:sz w:val="24"/>
          <w:szCs w:val="24"/>
        </w:rPr>
      </w:pPr>
      <w:r w:rsidRPr="005E1019">
        <w:rPr>
          <w:rFonts w:ascii="Times New Roman" w:hAnsi="Times New Roman" w:cs="Times New Roman"/>
          <w:b/>
          <w:bCs/>
          <w:sz w:val="24"/>
          <w:szCs w:val="24"/>
        </w:rPr>
        <w:t xml:space="preserve">Типы червей. </w:t>
      </w:r>
    </w:p>
    <w:p w:rsidR="00D45665" w:rsidRPr="005E1019" w:rsidRDefault="00D45665" w:rsidP="00E11496">
      <w:pPr>
        <w:autoSpaceDE w:val="0"/>
        <w:autoSpaceDN w:val="0"/>
        <w:adjustRightInd w:val="0"/>
        <w:spacing w:after="0" w:line="360" w:lineRule="auto"/>
        <w:ind w:firstLine="709"/>
        <w:jc w:val="both"/>
        <w:rPr>
          <w:rFonts w:ascii="Times New Roman" w:hAnsi="Times New Roman" w:cs="Times New Roman"/>
          <w:i/>
          <w:iCs/>
          <w:sz w:val="24"/>
          <w:szCs w:val="24"/>
        </w:rPr>
      </w:pPr>
      <w:r w:rsidRPr="005E1019">
        <w:rPr>
          <w:rFonts w:ascii="Times New Roman" w:hAnsi="Times New Roman" w:cs="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5E1019">
        <w:rPr>
          <w:rFonts w:ascii="Times New Roman" w:hAnsi="Times New Roman" w:cs="Times New Roman"/>
          <w:i/>
          <w:iCs/>
          <w:sz w:val="24"/>
          <w:szCs w:val="24"/>
        </w:rPr>
        <w:t xml:space="preserve">Происхождение червей. </w:t>
      </w:r>
    </w:p>
    <w:p w:rsidR="00D45665" w:rsidRPr="005E1019" w:rsidRDefault="00D45665" w:rsidP="00E11496">
      <w:pPr>
        <w:tabs>
          <w:tab w:val="num" w:pos="1223"/>
        </w:tabs>
        <w:overflowPunct w:val="0"/>
        <w:autoSpaceDE w:val="0"/>
        <w:autoSpaceDN w:val="0"/>
        <w:adjustRightInd w:val="0"/>
        <w:spacing w:after="0" w:line="360" w:lineRule="auto"/>
        <w:ind w:left="709"/>
        <w:jc w:val="both"/>
        <w:rPr>
          <w:rFonts w:ascii="Times New Roman" w:hAnsi="Times New Roman" w:cs="Times New Roman"/>
          <w:b/>
          <w:bCs/>
          <w:sz w:val="24"/>
          <w:szCs w:val="24"/>
        </w:rPr>
      </w:pPr>
      <w:r w:rsidRPr="005E1019">
        <w:rPr>
          <w:rFonts w:ascii="Times New Roman" w:hAnsi="Times New Roman" w:cs="Times New Roman"/>
          <w:b/>
          <w:bCs/>
          <w:sz w:val="24"/>
          <w:szCs w:val="24"/>
        </w:rPr>
        <w:t xml:space="preserve">Тип Моллюски. </w:t>
      </w:r>
    </w:p>
    <w:p w:rsidR="00D45665" w:rsidRPr="005E1019" w:rsidRDefault="00D45665" w:rsidP="00E11496">
      <w:pPr>
        <w:tabs>
          <w:tab w:val="num" w:pos="1223"/>
        </w:tabs>
        <w:overflowPunct w:val="0"/>
        <w:autoSpaceDE w:val="0"/>
        <w:autoSpaceDN w:val="0"/>
        <w:adjustRightInd w:val="0"/>
        <w:spacing w:after="0" w:line="360" w:lineRule="auto"/>
        <w:ind w:firstLine="709"/>
        <w:jc w:val="both"/>
        <w:rPr>
          <w:rFonts w:ascii="Times New Roman" w:hAnsi="Times New Roman" w:cs="Times New Roman"/>
          <w:b/>
          <w:bCs/>
          <w:sz w:val="24"/>
          <w:szCs w:val="24"/>
        </w:rPr>
      </w:pPr>
      <w:r w:rsidRPr="005E1019">
        <w:rPr>
          <w:rFonts w:ascii="Times New Roman" w:hAnsi="Times New Roman" w:cs="Times New Roman"/>
          <w:sz w:val="24"/>
          <w:szCs w:val="24"/>
        </w:rPr>
        <w:t xml:space="preserve">Общая характеристика типа Моллюски. Многообразие моллюсков. </w:t>
      </w:r>
      <w:r w:rsidRPr="005E1019">
        <w:rPr>
          <w:rFonts w:ascii="Times New Roman" w:hAnsi="Times New Roman" w:cs="Times New Roman"/>
          <w:i/>
          <w:iCs/>
          <w:sz w:val="24"/>
          <w:szCs w:val="24"/>
        </w:rPr>
        <w:t>Происхождение моллюсков</w:t>
      </w:r>
      <w:r w:rsidRPr="005E1019">
        <w:rPr>
          <w:rFonts w:ascii="Times New Roman" w:hAnsi="Times New Roman" w:cs="Times New Roman"/>
          <w:sz w:val="24"/>
          <w:szCs w:val="24"/>
        </w:rPr>
        <w:t xml:space="preserve"> и их значение в природе и жизни человека.</w:t>
      </w:r>
    </w:p>
    <w:p w:rsidR="00D45665" w:rsidRPr="005E1019" w:rsidRDefault="00D45665" w:rsidP="00E11496">
      <w:pPr>
        <w:tabs>
          <w:tab w:val="num" w:pos="1158"/>
        </w:tabs>
        <w:overflowPunct w:val="0"/>
        <w:autoSpaceDE w:val="0"/>
        <w:autoSpaceDN w:val="0"/>
        <w:adjustRightInd w:val="0"/>
        <w:spacing w:after="0" w:line="360" w:lineRule="auto"/>
        <w:ind w:left="709"/>
        <w:jc w:val="both"/>
        <w:rPr>
          <w:rFonts w:ascii="Times New Roman" w:hAnsi="Times New Roman" w:cs="Times New Roman"/>
          <w:b/>
          <w:bCs/>
          <w:sz w:val="24"/>
          <w:szCs w:val="24"/>
        </w:rPr>
      </w:pPr>
      <w:r w:rsidRPr="005E1019">
        <w:rPr>
          <w:rFonts w:ascii="Times New Roman" w:hAnsi="Times New Roman" w:cs="Times New Roman"/>
          <w:b/>
          <w:bCs/>
          <w:sz w:val="24"/>
          <w:szCs w:val="24"/>
        </w:rPr>
        <w:t>Тип Членистоногие.</w:t>
      </w:r>
    </w:p>
    <w:p w:rsidR="00D45665" w:rsidRPr="005E1019" w:rsidRDefault="00D45665" w:rsidP="00E11496">
      <w:pPr>
        <w:overflowPunct w:val="0"/>
        <w:autoSpaceDE w:val="0"/>
        <w:autoSpaceDN w:val="0"/>
        <w:adjustRightInd w:val="0"/>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Общая характеристика типа Членистоногие</w:t>
      </w:r>
      <w:proofErr w:type="gramStart"/>
      <w:r w:rsidRPr="005E1019">
        <w:rPr>
          <w:rFonts w:ascii="Times New Roman" w:hAnsi="Times New Roman" w:cs="Times New Roman"/>
          <w:sz w:val="24"/>
          <w:szCs w:val="24"/>
        </w:rPr>
        <w:t>.С</w:t>
      </w:r>
      <w:proofErr w:type="gramEnd"/>
      <w:r w:rsidRPr="005E1019">
        <w:rPr>
          <w:rFonts w:ascii="Times New Roman" w:hAnsi="Times New Roman" w:cs="Times New Roman"/>
          <w:sz w:val="24"/>
          <w:szCs w:val="24"/>
        </w:rPr>
        <w:t xml:space="preserve">реды жизни. </w:t>
      </w:r>
      <w:r w:rsidRPr="005E1019">
        <w:rPr>
          <w:rFonts w:ascii="Times New Roman" w:hAnsi="Times New Roman" w:cs="Times New Roman"/>
          <w:i/>
          <w:iCs/>
          <w:sz w:val="24"/>
          <w:szCs w:val="24"/>
        </w:rPr>
        <w:t>Происхождение членистоногих</w:t>
      </w:r>
      <w:r w:rsidRPr="005E1019">
        <w:rPr>
          <w:rFonts w:ascii="Times New Roman" w:hAnsi="Times New Roman" w:cs="Times New Roman"/>
          <w:sz w:val="24"/>
          <w:szCs w:val="24"/>
        </w:rPr>
        <w:t>. Охрана членистоногих.</w:t>
      </w:r>
    </w:p>
    <w:p w:rsidR="00D45665" w:rsidRPr="005E1019" w:rsidRDefault="00D45665" w:rsidP="00E11496">
      <w:pPr>
        <w:overflowPunct w:val="0"/>
        <w:autoSpaceDE w:val="0"/>
        <w:autoSpaceDN w:val="0"/>
        <w:adjustRightInd w:val="0"/>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Класс </w:t>
      </w:r>
      <w:proofErr w:type="gramStart"/>
      <w:r w:rsidRPr="005E1019">
        <w:rPr>
          <w:rFonts w:ascii="Times New Roman" w:hAnsi="Times New Roman" w:cs="Times New Roman"/>
          <w:sz w:val="24"/>
          <w:szCs w:val="24"/>
        </w:rPr>
        <w:t>Ракообразные</w:t>
      </w:r>
      <w:proofErr w:type="gramEnd"/>
      <w:r w:rsidRPr="005E1019">
        <w:rPr>
          <w:rFonts w:ascii="Times New Roman" w:hAnsi="Times New Roman" w:cs="Times New Roman"/>
          <w:sz w:val="24"/>
          <w:szCs w:val="24"/>
        </w:rPr>
        <w:t xml:space="preserve">. Особенности строения и жизнедеятельности ракообразных, их значение в природе и жизни человека. </w:t>
      </w:r>
    </w:p>
    <w:p w:rsidR="00D45665" w:rsidRPr="005E1019" w:rsidRDefault="00D45665" w:rsidP="00E11496">
      <w:pPr>
        <w:overflowPunct w:val="0"/>
        <w:autoSpaceDE w:val="0"/>
        <w:autoSpaceDN w:val="0"/>
        <w:adjustRightInd w:val="0"/>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Класс </w:t>
      </w:r>
      <w:proofErr w:type="gramStart"/>
      <w:r w:rsidRPr="005E1019">
        <w:rPr>
          <w:rFonts w:ascii="Times New Roman" w:hAnsi="Times New Roman" w:cs="Times New Roman"/>
          <w:sz w:val="24"/>
          <w:szCs w:val="24"/>
        </w:rPr>
        <w:t>Паукообразные</w:t>
      </w:r>
      <w:proofErr w:type="gramEnd"/>
      <w:r w:rsidRPr="005E1019">
        <w:rPr>
          <w:rFonts w:ascii="Times New Roman" w:hAnsi="Times New Roman" w:cs="Times New Roman"/>
          <w:sz w:val="24"/>
          <w:szCs w:val="24"/>
        </w:rPr>
        <w:t>.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rsidR="00D45665" w:rsidRPr="005E1019" w:rsidRDefault="00D45665" w:rsidP="00E11496">
      <w:pPr>
        <w:overflowPunct w:val="0"/>
        <w:autoSpaceDE w:val="0"/>
        <w:autoSpaceDN w:val="0"/>
        <w:adjustRightInd w:val="0"/>
        <w:spacing w:after="0" w:line="360" w:lineRule="auto"/>
        <w:ind w:firstLine="709"/>
        <w:jc w:val="both"/>
        <w:rPr>
          <w:rFonts w:ascii="Times New Roman" w:hAnsi="Times New Roman" w:cs="Times New Roman"/>
          <w:b/>
          <w:bCs/>
          <w:sz w:val="24"/>
          <w:szCs w:val="24"/>
        </w:rPr>
      </w:pPr>
      <w:r w:rsidRPr="005E1019">
        <w:rPr>
          <w:rFonts w:ascii="Times New Roman" w:hAnsi="Times New Roman" w:cs="Times New Roman"/>
          <w:sz w:val="24"/>
          <w:szCs w:val="24"/>
        </w:rPr>
        <w:t xml:space="preserve">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w:t>
      </w:r>
      <w:r w:rsidRPr="005E1019">
        <w:rPr>
          <w:rFonts w:ascii="Times New Roman" w:hAnsi="Times New Roman" w:cs="Times New Roman"/>
          <w:i/>
          <w:iCs/>
          <w:sz w:val="24"/>
          <w:szCs w:val="24"/>
        </w:rPr>
        <w:t>Меры по сокращению численности насекомых-вредителей. Насекомые, снижающие численность вредителей растений.</w:t>
      </w:r>
      <w:r w:rsidRPr="005E1019">
        <w:rPr>
          <w:rFonts w:ascii="Times New Roman" w:hAnsi="Times New Roman" w:cs="Times New Roman"/>
          <w:sz w:val="24"/>
          <w:szCs w:val="24"/>
        </w:rPr>
        <w:t xml:space="preserve"> Насекомые – переносчики возбудителей и паразиты человека и домашних животных. Одомашненные насекомые</w:t>
      </w:r>
      <w:proofErr w:type="gramStart"/>
      <w:r w:rsidRPr="005E1019">
        <w:rPr>
          <w:rFonts w:ascii="Times New Roman" w:hAnsi="Times New Roman" w:cs="Times New Roman"/>
          <w:sz w:val="24"/>
          <w:szCs w:val="24"/>
        </w:rPr>
        <w:t>:м</w:t>
      </w:r>
      <w:proofErr w:type="gramEnd"/>
      <w:r w:rsidRPr="005E1019">
        <w:rPr>
          <w:rFonts w:ascii="Times New Roman" w:hAnsi="Times New Roman" w:cs="Times New Roman"/>
          <w:sz w:val="24"/>
          <w:szCs w:val="24"/>
        </w:rPr>
        <w:t>едоносная пчела и тутовый шелкопряд.</w:t>
      </w:r>
    </w:p>
    <w:p w:rsidR="00D45665" w:rsidRPr="005E1019" w:rsidRDefault="00D45665" w:rsidP="00E11496">
      <w:pPr>
        <w:tabs>
          <w:tab w:val="num" w:pos="851"/>
        </w:tabs>
        <w:overflowPunct w:val="0"/>
        <w:autoSpaceDE w:val="0"/>
        <w:autoSpaceDN w:val="0"/>
        <w:adjustRightInd w:val="0"/>
        <w:spacing w:after="0" w:line="360" w:lineRule="auto"/>
        <w:ind w:left="709"/>
        <w:jc w:val="both"/>
        <w:rPr>
          <w:rFonts w:ascii="Times New Roman" w:hAnsi="Times New Roman" w:cs="Times New Roman"/>
          <w:b/>
          <w:bCs/>
          <w:sz w:val="24"/>
          <w:szCs w:val="24"/>
        </w:rPr>
      </w:pPr>
      <w:r w:rsidRPr="005E1019">
        <w:rPr>
          <w:rFonts w:ascii="Times New Roman" w:hAnsi="Times New Roman" w:cs="Times New Roman"/>
          <w:b/>
          <w:bCs/>
          <w:sz w:val="24"/>
          <w:szCs w:val="24"/>
        </w:rPr>
        <w:t xml:space="preserve">Тип Хордовые. </w:t>
      </w:r>
    </w:p>
    <w:p w:rsidR="00D45665" w:rsidRPr="005E1019" w:rsidRDefault="00D45665" w:rsidP="00E11496">
      <w:pPr>
        <w:overflowPunct w:val="0"/>
        <w:autoSpaceDE w:val="0"/>
        <w:autoSpaceDN w:val="0"/>
        <w:adjustRightInd w:val="0"/>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lastRenderedPageBreak/>
        <w:t xml:space="preserve">Общая характеристика типа Хордовых. Подтип </w:t>
      </w:r>
      <w:proofErr w:type="gramStart"/>
      <w:r w:rsidRPr="005E1019">
        <w:rPr>
          <w:rFonts w:ascii="Times New Roman" w:hAnsi="Times New Roman" w:cs="Times New Roman"/>
          <w:sz w:val="24"/>
          <w:szCs w:val="24"/>
        </w:rPr>
        <w:t>Бесчерепные</w:t>
      </w:r>
      <w:proofErr w:type="gramEnd"/>
      <w:r w:rsidRPr="005E1019">
        <w:rPr>
          <w:rFonts w:ascii="Times New Roman" w:hAnsi="Times New Roman" w:cs="Times New Roman"/>
          <w:sz w:val="24"/>
          <w:szCs w:val="24"/>
        </w:rPr>
        <w:t>.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D45665" w:rsidRPr="005E1019" w:rsidRDefault="00D45665" w:rsidP="00E11496">
      <w:pPr>
        <w:overflowPunct w:val="0"/>
        <w:autoSpaceDE w:val="0"/>
        <w:autoSpaceDN w:val="0"/>
        <w:adjustRightInd w:val="0"/>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5E1019">
        <w:rPr>
          <w:rFonts w:ascii="Times New Roman" w:hAnsi="Times New Roman" w:cs="Times New Roman"/>
          <w:i/>
          <w:iCs/>
          <w:sz w:val="24"/>
          <w:szCs w:val="24"/>
        </w:rPr>
        <w:t>Происхождениеземноводных</w:t>
      </w:r>
      <w:r w:rsidRPr="005E1019">
        <w:rPr>
          <w:rFonts w:ascii="Times New Roman" w:hAnsi="Times New Roman" w:cs="Times New Roman"/>
          <w:sz w:val="24"/>
          <w:szCs w:val="24"/>
        </w:rPr>
        <w:t>. Многообразие современных земноводных и их охрана. Значение земноводных в природе и жизни человека.</w:t>
      </w:r>
    </w:p>
    <w:p w:rsidR="00D45665" w:rsidRPr="005E1019" w:rsidRDefault="00D45665" w:rsidP="00E11496">
      <w:pPr>
        <w:overflowPunct w:val="0"/>
        <w:autoSpaceDE w:val="0"/>
        <w:autoSpaceDN w:val="0"/>
        <w:adjustRightInd w:val="0"/>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Класс Пресмыкающиеся. Общая характеристика класса Пресмыкающиеся. Места обитания, особенности</w:t>
      </w:r>
      <w:bookmarkStart w:id="303" w:name="page11"/>
      <w:bookmarkEnd w:id="303"/>
      <w:r w:rsidRPr="005E1019">
        <w:rPr>
          <w:rFonts w:ascii="Times New Roman" w:hAnsi="Times New Roman" w:cs="Times New Roman"/>
          <w:sz w:val="24"/>
          <w:szCs w:val="24"/>
        </w:rPr>
        <w:t xml:space="preserve"> внешнего и внутреннего строения пресмыкающихся. Размножение пресмыкающихся. </w:t>
      </w:r>
      <w:r w:rsidRPr="005E1019">
        <w:rPr>
          <w:rFonts w:ascii="Times New Roman" w:hAnsi="Times New Roman" w:cs="Times New Roman"/>
          <w:i/>
          <w:iCs/>
          <w:sz w:val="24"/>
          <w:szCs w:val="24"/>
        </w:rPr>
        <w:t>Происхождение</w:t>
      </w:r>
      <w:r w:rsidRPr="005E1019">
        <w:rPr>
          <w:rFonts w:ascii="Times New Roman" w:hAnsi="Times New Roman" w:cs="Times New Roman"/>
          <w:sz w:val="24"/>
          <w:szCs w:val="24"/>
        </w:rPr>
        <w:t xml:space="preserve"> и многообразие древних пресмыкающихся. Значение пресмыкающихся в природе и жизни человека. </w:t>
      </w:r>
    </w:p>
    <w:p w:rsidR="00D45665" w:rsidRPr="005E1019" w:rsidRDefault="00D45665" w:rsidP="00E11496">
      <w:pPr>
        <w:overflowPunct w:val="0"/>
        <w:autoSpaceDE w:val="0"/>
        <w:autoSpaceDN w:val="0"/>
        <w:adjustRightInd w:val="0"/>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5E1019">
        <w:rPr>
          <w:rFonts w:ascii="Times New Roman" w:hAnsi="Times New Roman" w:cs="Times New Roman"/>
          <w:i/>
          <w:iCs/>
          <w:sz w:val="24"/>
          <w:szCs w:val="24"/>
        </w:rPr>
        <w:t>Сезонные явления в жизни птиц</w:t>
      </w:r>
      <w:proofErr w:type="gramStart"/>
      <w:r w:rsidRPr="005E1019">
        <w:rPr>
          <w:rFonts w:ascii="Times New Roman" w:hAnsi="Times New Roman" w:cs="Times New Roman"/>
          <w:i/>
          <w:iCs/>
          <w:sz w:val="24"/>
          <w:szCs w:val="24"/>
        </w:rPr>
        <w:t>.Э</w:t>
      </w:r>
      <w:proofErr w:type="gramEnd"/>
      <w:r w:rsidRPr="005E1019">
        <w:rPr>
          <w:rFonts w:ascii="Times New Roman" w:hAnsi="Times New Roman" w:cs="Times New Roman"/>
          <w:i/>
          <w:iCs/>
          <w:sz w:val="24"/>
          <w:szCs w:val="24"/>
        </w:rPr>
        <w:t>кологические группы птиц.</w:t>
      </w:r>
      <w:r w:rsidRPr="005E1019">
        <w:rPr>
          <w:rFonts w:ascii="Times New Roman" w:hAnsi="Times New Roman" w:cs="Times New Roman"/>
          <w:sz w:val="24"/>
          <w:szCs w:val="24"/>
        </w:rPr>
        <w:t xml:space="preserve"> Происхождение птиц. Значение птиц в природе и жизни человека. Охрана птиц. Птицеводство. </w:t>
      </w:r>
      <w:r w:rsidRPr="005E1019">
        <w:rPr>
          <w:rFonts w:ascii="Times New Roman" w:hAnsi="Times New Roman" w:cs="Times New Roman"/>
          <w:i/>
          <w:iCs/>
          <w:sz w:val="24"/>
          <w:szCs w:val="24"/>
        </w:rPr>
        <w:t>Домашние птицы, приемы выращивания и ухода за птицами.</w:t>
      </w:r>
    </w:p>
    <w:p w:rsidR="00D45665" w:rsidRPr="005E1019" w:rsidRDefault="00D45665" w:rsidP="00E11496">
      <w:pPr>
        <w:overflowPunct w:val="0"/>
        <w:autoSpaceDE w:val="0"/>
        <w:autoSpaceDN w:val="0"/>
        <w:adjustRightInd w:val="0"/>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5E1019">
        <w:rPr>
          <w:rFonts w:ascii="Times New Roman" w:hAnsi="Times New Roman" w:cs="Times New Roman"/>
          <w:i/>
          <w:iCs/>
          <w:sz w:val="24"/>
          <w:szCs w:val="24"/>
        </w:rPr>
        <w:t>рассудочное поведение</w:t>
      </w:r>
      <w:r w:rsidRPr="005E1019">
        <w:rPr>
          <w:rFonts w:ascii="Times New Roman" w:hAnsi="Times New Roman" w:cs="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5E1019">
        <w:rPr>
          <w:rFonts w:ascii="Times New Roman" w:hAnsi="Times New Roman" w:cs="Times New Roman"/>
          <w:i/>
          <w:iCs/>
          <w:sz w:val="24"/>
          <w:szCs w:val="24"/>
        </w:rPr>
        <w:t>Многообразие птиц и млекопитающих родного края.</w:t>
      </w:r>
    </w:p>
    <w:p w:rsidR="00D45665" w:rsidRPr="005E1019" w:rsidRDefault="00D45665" w:rsidP="00E11496">
      <w:pPr>
        <w:autoSpaceDE w:val="0"/>
        <w:autoSpaceDN w:val="0"/>
        <w:adjustRightInd w:val="0"/>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Человек и его здоровье.</w:t>
      </w:r>
    </w:p>
    <w:p w:rsidR="00D45665" w:rsidRPr="005E1019" w:rsidRDefault="00D45665" w:rsidP="00E11496">
      <w:pPr>
        <w:autoSpaceDE w:val="0"/>
        <w:autoSpaceDN w:val="0"/>
        <w:adjustRightInd w:val="0"/>
        <w:spacing w:after="0" w:line="360" w:lineRule="auto"/>
        <w:ind w:left="709"/>
        <w:jc w:val="both"/>
        <w:rPr>
          <w:rFonts w:ascii="Times New Roman" w:hAnsi="Times New Roman" w:cs="Times New Roman"/>
          <w:b/>
          <w:bCs/>
          <w:sz w:val="24"/>
          <w:szCs w:val="24"/>
        </w:rPr>
      </w:pPr>
      <w:r w:rsidRPr="005E1019">
        <w:rPr>
          <w:rFonts w:ascii="Times New Roman" w:hAnsi="Times New Roman" w:cs="Times New Roman"/>
          <w:b/>
          <w:bCs/>
          <w:sz w:val="24"/>
          <w:szCs w:val="24"/>
        </w:rPr>
        <w:t xml:space="preserve">Введение в науки о человеке. </w:t>
      </w:r>
    </w:p>
    <w:p w:rsidR="00D45665" w:rsidRPr="005E1019" w:rsidRDefault="00D45665" w:rsidP="00E11496">
      <w:pPr>
        <w:autoSpaceDE w:val="0"/>
        <w:autoSpaceDN w:val="0"/>
        <w:adjustRightInd w:val="0"/>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w:t>
      </w:r>
      <w:r w:rsidRPr="005E1019">
        <w:rPr>
          <w:rFonts w:ascii="Times New Roman" w:hAnsi="Times New Roman" w:cs="Times New Roman"/>
          <w:sz w:val="24"/>
          <w:szCs w:val="24"/>
        </w:rPr>
        <w:lastRenderedPageBreak/>
        <w:t>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D45665" w:rsidRPr="005E1019" w:rsidRDefault="00D45665" w:rsidP="00E11496">
      <w:pPr>
        <w:autoSpaceDE w:val="0"/>
        <w:autoSpaceDN w:val="0"/>
        <w:adjustRightInd w:val="0"/>
        <w:spacing w:after="0" w:line="360" w:lineRule="auto"/>
        <w:ind w:left="360"/>
        <w:jc w:val="both"/>
        <w:rPr>
          <w:rFonts w:ascii="Times New Roman" w:hAnsi="Times New Roman" w:cs="Times New Roman"/>
          <w:b/>
          <w:bCs/>
          <w:sz w:val="24"/>
          <w:szCs w:val="24"/>
        </w:rPr>
      </w:pPr>
      <w:r w:rsidRPr="005E1019">
        <w:rPr>
          <w:rFonts w:ascii="Times New Roman" w:hAnsi="Times New Roman" w:cs="Times New Roman"/>
          <w:b/>
          <w:bCs/>
          <w:sz w:val="24"/>
          <w:szCs w:val="24"/>
        </w:rPr>
        <w:t>Общие свойства организма человека.</w:t>
      </w:r>
    </w:p>
    <w:p w:rsidR="00D45665" w:rsidRPr="005E1019" w:rsidRDefault="00D45665" w:rsidP="00E11496">
      <w:pPr>
        <w:autoSpaceDE w:val="0"/>
        <w:autoSpaceDN w:val="0"/>
        <w:adjustRightInd w:val="0"/>
        <w:spacing w:after="0" w:line="360" w:lineRule="auto"/>
        <w:ind w:firstLine="709"/>
        <w:jc w:val="both"/>
        <w:rPr>
          <w:rFonts w:ascii="Times New Roman" w:hAnsi="Times New Roman" w:cs="Times New Roman"/>
          <w:i/>
          <w:iCs/>
          <w:sz w:val="24"/>
          <w:szCs w:val="24"/>
        </w:rPr>
      </w:pPr>
      <w:r w:rsidRPr="005E1019">
        <w:rPr>
          <w:rFonts w:ascii="Times New Roman" w:hAnsi="Times New Roman" w:cs="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D45665" w:rsidRPr="005E1019" w:rsidRDefault="00D45665" w:rsidP="00E11496">
      <w:pPr>
        <w:overflowPunct w:val="0"/>
        <w:autoSpaceDE w:val="0"/>
        <w:autoSpaceDN w:val="0"/>
        <w:adjustRightInd w:val="0"/>
        <w:spacing w:after="0" w:line="360" w:lineRule="auto"/>
        <w:ind w:left="709"/>
        <w:jc w:val="both"/>
        <w:rPr>
          <w:rFonts w:ascii="Times New Roman" w:hAnsi="Times New Roman" w:cs="Times New Roman"/>
          <w:b/>
          <w:bCs/>
          <w:sz w:val="24"/>
          <w:szCs w:val="24"/>
        </w:rPr>
      </w:pPr>
      <w:r w:rsidRPr="005E1019">
        <w:rPr>
          <w:rFonts w:ascii="Times New Roman" w:hAnsi="Times New Roman" w:cs="Times New Roman"/>
          <w:b/>
          <w:bCs/>
          <w:sz w:val="24"/>
          <w:szCs w:val="24"/>
        </w:rPr>
        <w:t xml:space="preserve">Нейрогуморальная регуляция функций организма. </w:t>
      </w:r>
    </w:p>
    <w:p w:rsidR="00D45665" w:rsidRPr="005E1019" w:rsidRDefault="00D45665" w:rsidP="00E11496">
      <w:pPr>
        <w:overflowPunct w:val="0"/>
        <w:autoSpaceDE w:val="0"/>
        <w:autoSpaceDN w:val="0"/>
        <w:adjustRightInd w:val="0"/>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Регуляция функций организма, способы регуляции. Механизмы регуляции функций. </w:t>
      </w:r>
    </w:p>
    <w:p w:rsidR="00D45665" w:rsidRPr="005E1019" w:rsidRDefault="00D45665" w:rsidP="00E11496">
      <w:pPr>
        <w:overflowPunct w:val="0"/>
        <w:autoSpaceDE w:val="0"/>
        <w:autoSpaceDN w:val="0"/>
        <w:adjustRightInd w:val="0"/>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5E1019">
        <w:rPr>
          <w:rFonts w:ascii="Times New Roman" w:hAnsi="Times New Roman" w:cs="Times New Roman"/>
          <w:i/>
          <w:iCs/>
          <w:sz w:val="24"/>
          <w:szCs w:val="24"/>
        </w:rPr>
        <w:t>Особенности развития головного мозга человека и его функциональная асимметрия.</w:t>
      </w:r>
      <w:r w:rsidRPr="005E1019">
        <w:rPr>
          <w:rFonts w:ascii="Times New Roman" w:hAnsi="Times New Roman" w:cs="Times New Roman"/>
          <w:sz w:val="24"/>
          <w:szCs w:val="24"/>
        </w:rPr>
        <w:t xml:space="preserve"> Нарушения деятельности нервной системы и их предупреждение.</w:t>
      </w:r>
    </w:p>
    <w:p w:rsidR="00D45665" w:rsidRPr="005E1019" w:rsidRDefault="00D45665" w:rsidP="00E11496">
      <w:pPr>
        <w:overflowPunct w:val="0"/>
        <w:autoSpaceDE w:val="0"/>
        <w:autoSpaceDN w:val="0"/>
        <w:adjustRightInd w:val="0"/>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5E1019">
        <w:rPr>
          <w:rFonts w:ascii="Times New Roman" w:hAnsi="Times New Roman" w:cs="Times New Roman"/>
          <w:i/>
          <w:iCs/>
          <w:sz w:val="24"/>
          <w:szCs w:val="24"/>
        </w:rPr>
        <w:t>эпифиз</w:t>
      </w:r>
      <w:r w:rsidRPr="005E1019">
        <w:rPr>
          <w:rFonts w:ascii="Times New Roman" w:hAnsi="Times New Roman" w:cs="Times New Roman"/>
          <w:sz w:val="24"/>
          <w:szCs w:val="24"/>
        </w:rPr>
        <w:t xml:space="preserve">, щитовидная железа, надпочечники. Железы смешанной секреции: </w:t>
      </w:r>
      <w:proofErr w:type="gramStart"/>
      <w:r w:rsidRPr="005E1019">
        <w:rPr>
          <w:rFonts w:ascii="Times New Roman" w:hAnsi="Times New Roman" w:cs="Times New Roman"/>
          <w:sz w:val="24"/>
          <w:szCs w:val="24"/>
        </w:rPr>
        <w:t>поджелудочная</w:t>
      </w:r>
      <w:proofErr w:type="gramEnd"/>
      <w:r w:rsidRPr="005E1019">
        <w:rPr>
          <w:rFonts w:ascii="Times New Roman" w:hAnsi="Times New Roman" w:cs="Times New Roman"/>
          <w:sz w:val="24"/>
          <w:szCs w:val="24"/>
        </w:rPr>
        <w:t xml:space="preserve"> и половые железы. Регуляция функций эндокринных желез. </w:t>
      </w:r>
    </w:p>
    <w:p w:rsidR="00D45665" w:rsidRPr="005E1019" w:rsidRDefault="00D45665" w:rsidP="00E11496">
      <w:pPr>
        <w:tabs>
          <w:tab w:val="num" w:pos="851"/>
        </w:tabs>
        <w:autoSpaceDE w:val="0"/>
        <w:autoSpaceDN w:val="0"/>
        <w:adjustRightInd w:val="0"/>
        <w:spacing w:after="0" w:line="360" w:lineRule="auto"/>
        <w:ind w:left="709"/>
        <w:jc w:val="both"/>
        <w:rPr>
          <w:rFonts w:ascii="Times New Roman" w:hAnsi="Times New Roman" w:cs="Times New Roman"/>
          <w:sz w:val="24"/>
          <w:szCs w:val="24"/>
        </w:rPr>
      </w:pPr>
      <w:r w:rsidRPr="005E1019">
        <w:rPr>
          <w:rFonts w:ascii="Times New Roman" w:hAnsi="Times New Roman" w:cs="Times New Roman"/>
          <w:b/>
          <w:bCs/>
          <w:sz w:val="24"/>
          <w:szCs w:val="24"/>
        </w:rPr>
        <w:t>Опора и движение</w:t>
      </w:r>
      <w:r w:rsidRPr="005E1019">
        <w:rPr>
          <w:rFonts w:ascii="Times New Roman" w:hAnsi="Times New Roman" w:cs="Times New Roman"/>
          <w:sz w:val="24"/>
          <w:szCs w:val="24"/>
        </w:rPr>
        <w:t xml:space="preserve">. </w:t>
      </w:r>
    </w:p>
    <w:p w:rsidR="00D45665" w:rsidRPr="005E1019" w:rsidRDefault="00D45665" w:rsidP="00E11496">
      <w:pPr>
        <w:autoSpaceDE w:val="0"/>
        <w:autoSpaceDN w:val="0"/>
        <w:adjustRightInd w:val="0"/>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Опорно-двигательная система</w:t>
      </w:r>
      <w:proofErr w:type="gramStart"/>
      <w:r w:rsidRPr="005E1019">
        <w:rPr>
          <w:rFonts w:ascii="Times New Roman" w:hAnsi="Times New Roman" w:cs="Times New Roman"/>
          <w:sz w:val="24"/>
          <w:szCs w:val="24"/>
        </w:rPr>
        <w:t>:с</w:t>
      </w:r>
      <w:proofErr w:type="gramEnd"/>
      <w:r w:rsidRPr="005E1019">
        <w:rPr>
          <w:rFonts w:ascii="Times New Roman" w:hAnsi="Times New Roman" w:cs="Times New Roman"/>
          <w:sz w:val="24"/>
          <w:szCs w:val="24"/>
        </w:rPr>
        <w:t>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D45665" w:rsidRPr="005E1019" w:rsidRDefault="00D45665" w:rsidP="00E11496">
      <w:pPr>
        <w:autoSpaceDE w:val="0"/>
        <w:autoSpaceDN w:val="0"/>
        <w:adjustRightInd w:val="0"/>
        <w:spacing w:after="0" w:line="360" w:lineRule="auto"/>
        <w:ind w:firstLine="709"/>
        <w:jc w:val="both"/>
        <w:rPr>
          <w:rFonts w:ascii="Times New Roman" w:hAnsi="Times New Roman" w:cs="Times New Roman"/>
          <w:b/>
          <w:bCs/>
          <w:sz w:val="24"/>
          <w:szCs w:val="24"/>
        </w:rPr>
      </w:pPr>
      <w:r w:rsidRPr="005E1019">
        <w:rPr>
          <w:rFonts w:ascii="Times New Roman" w:hAnsi="Times New Roman" w:cs="Times New Roman"/>
          <w:b/>
          <w:bCs/>
          <w:sz w:val="24"/>
          <w:szCs w:val="24"/>
        </w:rPr>
        <w:t xml:space="preserve">Кровь и кровообращение. </w:t>
      </w:r>
    </w:p>
    <w:p w:rsidR="00D45665" w:rsidRPr="005E1019" w:rsidRDefault="00D45665" w:rsidP="00E11496">
      <w:pPr>
        <w:autoSpaceDE w:val="0"/>
        <w:autoSpaceDN w:val="0"/>
        <w:adjustRightInd w:val="0"/>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Функции крови илимфы. Поддержание постоянства внутренней среды. </w:t>
      </w:r>
      <w:r w:rsidRPr="005E1019">
        <w:rPr>
          <w:rFonts w:ascii="Times New Roman" w:hAnsi="Times New Roman" w:cs="Times New Roman"/>
          <w:i/>
          <w:iCs/>
          <w:sz w:val="24"/>
          <w:szCs w:val="24"/>
        </w:rPr>
        <w:t>Гомеостаз</w:t>
      </w:r>
      <w:r w:rsidRPr="005E1019">
        <w:rPr>
          <w:rFonts w:ascii="Times New Roman" w:hAnsi="Times New Roman" w:cs="Times New Roman"/>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5E1019">
        <w:rPr>
          <w:rFonts w:ascii="Times New Roman" w:hAnsi="Times New Roman" w:cs="Times New Roman"/>
          <w:i/>
          <w:iCs/>
          <w:sz w:val="24"/>
          <w:szCs w:val="24"/>
        </w:rPr>
        <w:t>Значение работ Л.Пастера и И.И. Мечникова в области иммунитета.</w:t>
      </w:r>
      <w:r w:rsidRPr="005E1019">
        <w:rPr>
          <w:rFonts w:ascii="Times New Roman" w:hAnsi="Times New Roman" w:cs="Times New Roman"/>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5E1019">
        <w:rPr>
          <w:rFonts w:ascii="Times New Roman" w:hAnsi="Times New Roman" w:cs="Times New Roman"/>
          <w:i/>
          <w:iCs/>
          <w:sz w:val="24"/>
          <w:szCs w:val="24"/>
        </w:rPr>
        <w:t xml:space="preserve">Движение </w:t>
      </w:r>
      <w:r w:rsidRPr="005E1019">
        <w:rPr>
          <w:rFonts w:ascii="Times New Roman" w:hAnsi="Times New Roman" w:cs="Times New Roman"/>
          <w:i/>
          <w:iCs/>
          <w:sz w:val="24"/>
          <w:szCs w:val="24"/>
        </w:rPr>
        <w:lastRenderedPageBreak/>
        <w:t xml:space="preserve">лимфы по сосудам. </w:t>
      </w:r>
      <w:r w:rsidRPr="005E1019">
        <w:rPr>
          <w:rFonts w:ascii="Times New Roman" w:hAnsi="Times New Roman" w:cs="Times New Roman"/>
          <w:sz w:val="24"/>
          <w:szCs w:val="24"/>
        </w:rPr>
        <w:t xml:space="preserve">Гигиена </w:t>
      </w:r>
      <w:proofErr w:type="gramStart"/>
      <w:r w:rsidRPr="005E1019">
        <w:rPr>
          <w:rFonts w:ascii="Times New Roman" w:hAnsi="Times New Roman" w:cs="Times New Roman"/>
          <w:sz w:val="24"/>
          <w:szCs w:val="24"/>
        </w:rPr>
        <w:t>сердечно-сосудистой</w:t>
      </w:r>
      <w:proofErr w:type="gramEnd"/>
      <w:r w:rsidRPr="005E1019">
        <w:rPr>
          <w:rFonts w:ascii="Times New Roman" w:hAnsi="Times New Roman" w:cs="Times New Roman"/>
          <w:sz w:val="24"/>
          <w:szCs w:val="24"/>
        </w:rPr>
        <w:t xml:space="preserve"> системы. Профилактика </w:t>
      </w:r>
      <w:proofErr w:type="gramStart"/>
      <w:r w:rsidRPr="005E1019">
        <w:rPr>
          <w:rFonts w:ascii="Times New Roman" w:hAnsi="Times New Roman" w:cs="Times New Roman"/>
          <w:sz w:val="24"/>
          <w:szCs w:val="24"/>
        </w:rPr>
        <w:t>сердечно-сосудистых</w:t>
      </w:r>
      <w:proofErr w:type="gramEnd"/>
      <w:r w:rsidRPr="005E1019">
        <w:rPr>
          <w:rFonts w:ascii="Times New Roman" w:hAnsi="Times New Roman" w:cs="Times New Roman"/>
          <w:sz w:val="24"/>
          <w:szCs w:val="24"/>
        </w:rPr>
        <w:t xml:space="preserve"> заболеваний. Виды кровотечений, приемы оказания первой помощи при кровотечениях. </w:t>
      </w:r>
    </w:p>
    <w:p w:rsidR="00D45665" w:rsidRPr="005E1019" w:rsidRDefault="00D45665" w:rsidP="00E11496">
      <w:pPr>
        <w:overflowPunct w:val="0"/>
        <w:autoSpaceDE w:val="0"/>
        <w:autoSpaceDN w:val="0"/>
        <w:adjustRightInd w:val="0"/>
        <w:spacing w:after="0" w:line="360" w:lineRule="auto"/>
        <w:ind w:left="709"/>
        <w:jc w:val="both"/>
        <w:rPr>
          <w:rFonts w:ascii="Times New Roman" w:hAnsi="Times New Roman" w:cs="Times New Roman"/>
          <w:b/>
          <w:bCs/>
          <w:sz w:val="24"/>
          <w:szCs w:val="24"/>
        </w:rPr>
      </w:pPr>
      <w:r w:rsidRPr="005E1019">
        <w:rPr>
          <w:rFonts w:ascii="Times New Roman" w:hAnsi="Times New Roman" w:cs="Times New Roman"/>
          <w:b/>
          <w:bCs/>
          <w:sz w:val="24"/>
          <w:szCs w:val="24"/>
        </w:rPr>
        <w:t xml:space="preserve">Дыхание. </w:t>
      </w:r>
    </w:p>
    <w:p w:rsidR="00D45665" w:rsidRPr="005E1019" w:rsidRDefault="00D45665" w:rsidP="00E11496">
      <w:pPr>
        <w:overflowPunct w:val="0"/>
        <w:autoSpaceDE w:val="0"/>
        <w:autoSpaceDN w:val="0"/>
        <w:adjustRightInd w:val="0"/>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Дыхательная система</w:t>
      </w:r>
      <w:proofErr w:type="gramStart"/>
      <w:r w:rsidRPr="005E1019">
        <w:rPr>
          <w:rFonts w:ascii="Times New Roman" w:hAnsi="Times New Roman" w:cs="Times New Roman"/>
          <w:sz w:val="24"/>
          <w:szCs w:val="24"/>
        </w:rPr>
        <w:t>:с</w:t>
      </w:r>
      <w:proofErr w:type="gramEnd"/>
      <w:r w:rsidRPr="005E1019">
        <w:rPr>
          <w:rFonts w:ascii="Times New Roman" w:hAnsi="Times New Roman" w:cs="Times New Roman"/>
          <w:sz w:val="24"/>
          <w:szCs w:val="24"/>
        </w:rPr>
        <w:t>троение ифункции.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D45665" w:rsidRPr="005E1019" w:rsidRDefault="00D45665" w:rsidP="00E11496">
      <w:pPr>
        <w:tabs>
          <w:tab w:val="num" w:pos="851"/>
        </w:tabs>
        <w:autoSpaceDE w:val="0"/>
        <w:autoSpaceDN w:val="0"/>
        <w:adjustRightInd w:val="0"/>
        <w:spacing w:after="0" w:line="360" w:lineRule="auto"/>
        <w:ind w:left="709"/>
        <w:jc w:val="both"/>
        <w:rPr>
          <w:rFonts w:ascii="Times New Roman" w:hAnsi="Times New Roman" w:cs="Times New Roman"/>
          <w:b/>
          <w:bCs/>
          <w:sz w:val="24"/>
          <w:szCs w:val="24"/>
        </w:rPr>
      </w:pPr>
      <w:r w:rsidRPr="005E1019">
        <w:rPr>
          <w:rFonts w:ascii="Times New Roman" w:hAnsi="Times New Roman" w:cs="Times New Roman"/>
          <w:b/>
          <w:bCs/>
          <w:sz w:val="24"/>
          <w:szCs w:val="24"/>
        </w:rPr>
        <w:t xml:space="preserve">Пищеварение. </w:t>
      </w:r>
    </w:p>
    <w:p w:rsidR="00D45665" w:rsidRPr="005E1019" w:rsidRDefault="00D45665" w:rsidP="00E11496">
      <w:pPr>
        <w:autoSpaceDE w:val="0"/>
        <w:autoSpaceDN w:val="0"/>
        <w:adjustRightInd w:val="0"/>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D45665" w:rsidRPr="005E1019" w:rsidRDefault="00D45665" w:rsidP="00E11496">
      <w:pPr>
        <w:tabs>
          <w:tab w:val="num" w:pos="851"/>
        </w:tabs>
        <w:autoSpaceDE w:val="0"/>
        <w:autoSpaceDN w:val="0"/>
        <w:adjustRightInd w:val="0"/>
        <w:spacing w:after="0" w:line="360" w:lineRule="auto"/>
        <w:ind w:firstLine="709"/>
        <w:jc w:val="both"/>
        <w:rPr>
          <w:rFonts w:ascii="Times New Roman" w:hAnsi="Times New Roman" w:cs="Times New Roman"/>
          <w:b/>
          <w:bCs/>
          <w:sz w:val="24"/>
          <w:szCs w:val="24"/>
        </w:rPr>
      </w:pPr>
      <w:r w:rsidRPr="005E1019">
        <w:rPr>
          <w:rFonts w:ascii="Times New Roman" w:hAnsi="Times New Roman" w:cs="Times New Roman"/>
          <w:b/>
          <w:bCs/>
          <w:sz w:val="24"/>
          <w:szCs w:val="24"/>
        </w:rPr>
        <w:t xml:space="preserve">Обмен веществ и энергии. </w:t>
      </w:r>
    </w:p>
    <w:p w:rsidR="00D45665" w:rsidRPr="005E1019" w:rsidRDefault="00D45665" w:rsidP="00E11496">
      <w:pPr>
        <w:autoSpaceDE w:val="0"/>
        <w:autoSpaceDN w:val="0"/>
        <w:adjustRightInd w:val="0"/>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D45665" w:rsidRPr="005E1019" w:rsidRDefault="00D45665" w:rsidP="00E11496">
      <w:pPr>
        <w:autoSpaceDE w:val="0"/>
        <w:autoSpaceDN w:val="0"/>
        <w:adjustRightInd w:val="0"/>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Поддержание температуры тела. </w:t>
      </w:r>
      <w:r w:rsidRPr="005E1019">
        <w:rPr>
          <w:rFonts w:ascii="Times New Roman" w:hAnsi="Times New Roman" w:cs="Times New Roman"/>
          <w:i/>
          <w:iCs/>
          <w:sz w:val="24"/>
          <w:szCs w:val="24"/>
        </w:rPr>
        <w:t>Терморегуляция при разных условиях среды.</w:t>
      </w:r>
      <w:r w:rsidRPr="005E1019">
        <w:rPr>
          <w:rFonts w:ascii="Times New Roman" w:hAnsi="Times New Roman" w:cs="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D45665" w:rsidRPr="005E1019" w:rsidRDefault="00D45665" w:rsidP="00E11496">
      <w:pPr>
        <w:autoSpaceDE w:val="0"/>
        <w:autoSpaceDN w:val="0"/>
        <w:adjustRightInd w:val="0"/>
        <w:spacing w:after="0" w:line="360" w:lineRule="auto"/>
        <w:ind w:left="709"/>
        <w:jc w:val="both"/>
        <w:rPr>
          <w:rFonts w:ascii="Times New Roman" w:hAnsi="Times New Roman" w:cs="Times New Roman"/>
          <w:b/>
          <w:bCs/>
          <w:sz w:val="24"/>
          <w:szCs w:val="24"/>
        </w:rPr>
      </w:pPr>
      <w:r w:rsidRPr="005E1019">
        <w:rPr>
          <w:rFonts w:ascii="Times New Roman" w:hAnsi="Times New Roman" w:cs="Times New Roman"/>
          <w:b/>
          <w:bCs/>
          <w:sz w:val="24"/>
          <w:szCs w:val="24"/>
        </w:rPr>
        <w:t xml:space="preserve">Выделение. </w:t>
      </w:r>
    </w:p>
    <w:p w:rsidR="00D45665" w:rsidRPr="005E1019" w:rsidRDefault="00D45665" w:rsidP="00E11496">
      <w:pPr>
        <w:autoSpaceDE w:val="0"/>
        <w:autoSpaceDN w:val="0"/>
        <w:adjustRightInd w:val="0"/>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Мочевыделительная система</w:t>
      </w:r>
      <w:proofErr w:type="gramStart"/>
      <w:r w:rsidRPr="005E1019">
        <w:rPr>
          <w:rFonts w:ascii="Times New Roman" w:hAnsi="Times New Roman" w:cs="Times New Roman"/>
          <w:sz w:val="24"/>
          <w:szCs w:val="24"/>
        </w:rPr>
        <w:t>:с</w:t>
      </w:r>
      <w:proofErr w:type="gramEnd"/>
      <w:r w:rsidRPr="005E1019">
        <w:rPr>
          <w:rFonts w:ascii="Times New Roman" w:hAnsi="Times New Roman" w:cs="Times New Roman"/>
          <w:sz w:val="24"/>
          <w:szCs w:val="24"/>
        </w:rPr>
        <w:t xml:space="preserve">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D45665" w:rsidRPr="005E1019" w:rsidRDefault="00D45665" w:rsidP="00E11496">
      <w:pPr>
        <w:autoSpaceDE w:val="0"/>
        <w:autoSpaceDN w:val="0"/>
        <w:adjustRightInd w:val="0"/>
        <w:spacing w:after="0" w:line="360" w:lineRule="auto"/>
        <w:ind w:left="709"/>
        <w:jc w:val="both"/>
        <w:rPr>
          <w:rFonts w:ascii="Times New Roman" w:hAnsi="Times New Roman" w:cs="Times New Roman"/>
          <w:b/>
          <w:bCs/>
          <w:sz w:val="24"/>
          <w:szCs w:val="24"/>
        </w:rPr>
      </w:pPr>
      <w:r w:rsidRPr="005E1019">
        <w:rPr>
          <w:rFonts w:ascii="Times New Roman" w:hAnsi="Times New Roman" w:cs="Times New Roman"/>
          <w:b/>
          <w:bCs/>
          <w:sz w:val="24"/>
          <w:szCs w:val="24"/>
        </w:rPr>
        <w:t xml:space="preserve">Размножение и развитие. </w:t>
      </w:r>
    </w:p>
    <w:p w:rsidR="00D45665" w:rsidRPr="005E1019" w:rsidRDefault="00D45665" w:rsidP="00E11496">
      <w:pPr>
        <w:autoSpaceDE w:val="0"/>
        <w:autoSpaceDN w:val="0"/>
        <w:adjustRightInd w:val="0"/>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Половая система: строение и функции. Оплодотворение и внутриутробное развитие. </w:t>
      </w:r>
      <w:r w:rsidRPr="005E1019">
        <w:rPr>
          <w:rFonts w:ascii="Times New Roman" w:hAnsi="Times New Roman" w:cs="Times New Roman"/>
          <w:i/>
          <w:iCs/>
          <w:sz w:val="24"/>
          <w:szCs w:val="24"/>
        </w:rPr>
        <w:t>Роды.</w:t>
      </w:r>
      <w:r w:rsidRPr="005E1019">
        <w:rPr>
          <w:rFonts w:ascii="Times New Roman" w:hAnsi="Times New Roman" w:cs="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4" w:name="page17"/>
      <w:bookmarkEnd w:id="304"/>
      <w:r w:rsidRPr="005E1019">
        <w:rPr>
          <w:rFonts w:ascii="Times New Roman" w:hAnsi="Times New Roman" w:cs="Times New Roman"/>
          <w:sz w:val="24"/>
          <w:szCs w:val="24"/>
        </w:rPr>
        <w:t xml:space="preserve"> передающиеся половым путем и их профилактика. ВИЧ, профилактика СПИДа.</w:t>
      </w:r>
    </w:p>
    <w:p w:rsidR="00D45665" w:rsidRPr="005E1019" w:rsidRDefault="00D45665" w:rsidP="00E11496">
      <w:pPr>
        <w:overflowPunct w:val="0"/>
        <w:autoSpaceDE w:val="0"/>
        <w:autoSpaceDN w:val="0"/>
        <w:adjustRightInd w:val="0"/>
        <w:spacing w:after="0" w:line="360" w:lineRule="auto"/>
        <w:ind w:left="709"/>
        <w:jc w:val="both"/>
        <w:rPr>
          <w:rFonts w:ascii="Times New Roman" w:hAnsi="Times New Roman" w:cs="Times New Roman"/>
          <w:b/>
          <w:bCs/>
          <w:sz w:val="24"/>
          <w:szCs w:val="24"/>
        </w:rPr>
      </w:pPr>
      <w:r w:rsidRPr="005E1019">
        <w:rPr>
          <w:rFonts w:ascii="Times New Roman" w:hAnsi="Times New Roman" w:cs="Times New Roman"/>
          <w:b/>
          <w:bCs/>
          <w:sz w:val="24"/>
          <w:szCs w:val="24"/>
        </w:rPr>
        <w:lastRenderedPageBreak/>
        <w:t xml:space="preserve">Сенсорные системы (анализаторы). </w:t>
      </w:r>
    </w:p>
    <w:p w:rsidR="00D45665" w:rsidRPr="005E1019" w:rsidRDefault="00D45665" w:rsidP="00E11496">
      <w:pPr>
        <w:overflowPunct w:val="0"/>
        <w:autoSpaceDE w:val="0"/>
        <w:autoSpaceDN w:val="0"/>
        <w:adjustRightInd w:val="0"/>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D45665" w:rsidRPr="005E1019" w:rsidRDefault="00D45665" w:rsidP="00E11496">
      <w:pPr>
        <w:autoSpaceDE w:val="0"/>
        <w:autoSpaceDN w:val="0"/>
        <w:adjustRightInd w:val="0"/>
        <w:spacing w:after="0" w:line="360" w:lineRule="auto"/>
        <w:ind w:left="709"/>
        <w:jc w:val="both"/>
        <w:rPr>
          <w:rFonts w:ascii="Times New Roman" w:hAnsi="Times New Roman" w:cs="Times New Roman"/>
          <w:b/>
          <w:bCs/>
          <w:sz w:val="24"/>
          <w:szCs w:val="24"/>
        </w:rPr>
      </w:pPr>
      <w:r w:rsidRPr="005E1019">
        <w:rPr>
          <w:rFonts w:ascii="Times New Roman" w:hAnsi="Times New Roman" w:cs="Times New Roman"/>
          <w:b/>
          <w:bCs/>
          <w:sz w:val="24"/>
          <w:szCs w:val="24"/>
        </w:rPr>
        <w:t xml:space="preserve">Высшая нервная деятельность. </w:t>
      </w:r>
    </w:p>
    <w:p w:rsidR="00D45665" w:rsidRPr="005E1019" w:rsidRDefault="00D45665" w:rsidP="00E11496">
      <w:pPr>
        <w:autoSpaceDE w:val="0"/>
        <w:autoSpaceDN w:val="0"/>
        <w:adjustRightInd w:val="0"/>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Высшая нервная деятельность человека, </w:t>
      </w:r>
      <w:r w:rsidRPr="005E1019">
        <w:rPr>
          <w:rFonts w:ascii="Times New Roman" w:hAnsi="Times New Roman" w:cs="Times New Roman"/>
          <w:i/>
          <w:iCs/>
          <w:sz w:val="24"/>
          <w:szCs w:val="24"/>
        </w:rPr>
        <w:t>работы И. М. Сеченова, И. П. Павлова</w:t>
      </w:r>
      <w:proofErr w:type="gramStart"/>
      <w:r w:rsidRPr="005E1019">
        <w:rPr>
          <w:rFonts w:ascii="Times New Roman" w:hAnsi="Times New Roman" w:cs="Times New Roman"/>
          <w:i/>
          <w:iCs/>
          <w:sz w:val="24"/>
          <w:szCs w:val="24"/>
        </w:rPr>
        <w:t>,А</w:t>
      </w:r>
      <w:proofErr w:type="gramEnd"/>
      <w:r w:rsidRPr="005E1019">
        <w:rPr>
          <w:rFonts w:ascii="Times New Roman" w:hAnsi="Times New Roman" w:cs="Times New Roman"/>
          <w:i/>
          <w:iCs/>
          <w:sz w:val="24"/>
          <w:szCs w:val="24"/>
        </w:rPr>
        <w:t>. А. Ухтомского и П. К. Анохина.</w:t>
      </w:r>
      <w:r w:rsidRPr="005E1019">
        <w:rPr>
          <w:rFonts w:ascii="Times New Roman" w:hAnsi="Times New Roman" w:cs="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5E1019">
        <w:rPr>
          <w:rFonts w:ascii="Times New Roman" w:hAnsi="Times New Roman" w:cs="Times New Roman"/>
          <w:i/>
          <w:iCs/>
          <w:sz w:val="24"/>
          <w:szCs w:val="24"/>
        </w:rPr>
        <w:t>Значение интеллектуальных, творческих и эстетических потребностей.</w:t>
      </w:r>
      <w:r w:rsidRPr="005E1019">
        <w:rPr>
          <w:rFonts w:ascii="Times New Roman" w:hAnsi="Times New Roman" w:cs="Times New Roman"/>
          <w:sz w:val="24"/>
          <w:szCs w:val="24"/>
        </w:rPr>
        <w:t xml:space="preserve"> Роль обучения и воспитания в развитии психики и поведения человека.</w:t>
      </w:r>
    </w:p>
    <w:p w:rsidR="00D45665" w:rsidRPr="005E1019" w:rsidRDefault="00D45665" w:rsidP="00E11496">
      <w:pPr>
        <w:autoSpaceDE w:val="0"/>
        <w:autoSpaceDN w:val="0"/>
        <w:adjustRightInd w:val="0"/>
        <w:spacing w:after="0" w:line="360" w:lineRule="auto"/>
        <w:ind w:left="709"/>
        <w:jc w:val="both"/>
        <w:rPr>
          <w:rFonts w:ascii="Times New Roman" w:hAnsi="Times New Roman" w:cs="Times New Roman"/>
          <w:b/>
          <w:bCs/>
          <w:sz w:val="24"/>
          <w:szCs w:val="24"/>
        </w:rPr>
      </w:pPr>
      <w:r w:rsidRPr="005E1019">
        <w:rPr>
          <w:rFonts w:ascii="Times New Roman" w:hAnsi="Times New Roman" w:cs="Times New Roman"/>
          <w:b/>
          <w:bCs/>
          <w:sz w:val="24"/>
          <w:szCs w:val="24"/>
        </w:rPr>
        <w:t xml:space="preserve">Здоровье человека и его охрана. </w:t>
      </w:r>
    </w:p>
    <w:p w:rsidR="00D45665" w:rsidRPr="005E1019" w:rsidRDefault="00D45665" w:rsidP="00E11496">
      <w:pPr>
        <w:autoSpaceDE w:val="0"/>
        <w:autoSpaceDN w:val="0"/>
        <w:adjustRightInd w:val="0"/>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D45665" w:rsidRPr="005E1019" w:rsidRDefault="00D45665" w:rsidP="00E11496">
      <w:pPr>
        <w:autoSpaceDE w:val="0"/>
        <w:autoSpaceDN w:val="0"/>
        <w:adjustRightInd w:val="0"/>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Человек и окружающая среда. </w:t>
      </w:r>
      <w:r w:rsidRPr="005E1019">
        <w:rPr>
          <w:rFonts w:ascii="Times New Roman" w:hAnsi="Times New Roman" w:cs="Times New Roman"/>
          <w:i/>
          <w:iCs/>
          <w:sz w:val="24"/>
          <w:szCs w:val="24"/>
        </w:rPr>
        <w:t>Значение окружающей среды как источника веществ и энергии</w:t>
      </w:r>
      <w:proofErr w:type="gramStart"/>
      <w:r w:rsidRPr="005E1019">
        <w:rPr>
          <w:rFonts w:ascii="Times New Roman" w:hAnsi="Times New Roman" w:cs="Times New Roman"/>
          <w:i/>
          <w:iCs/>
          <w:sz w:val="24"/>
          <w:szCs w:val="24"/>
        </w:rPr>
        <w:t>.С</w:t>
      </w:r>
      <w:proofErr w:type="gramEnd"/>
      <w:r w:rsidRPr="005E1019">
        <w:rPr>
          <w:rFonts w:ascii="Times New Roman" w:hAnsi="Times New Roman" w:cs="Times New Roman"/>
          <w:i/>
          <w:iCs/>
          <w:sz w:val="24"/>
          <w:szCs w:val="24"/>
        </w:rPr>
        <w:t>оциальная и природная среда, адаптации к ним.Краткая характеристика основных форм труда. Рациональная организация труда и отдыха.</w:t>
      </w:r>
      <w:r w:rsidRPr="005E1019">
        <w:rPr>
          <w:rFonts w:ascii="Times New Roman" w:hAnsi="Times New Roman" w:cs="Times New Roman"/>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D45665" w:rsidRPr="005E1019" w:rsidRDefault="00D45665" w:rsidP="00E11496">
      <w:pPr>
        <w:autoSpaceDE w:val="0"/>
        <w:autoSpaceDN w:val="0"/>
        <w:adjustRightInd w:val="0"/>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Общие биологические закономерности.</w:t>
      </w:r>
    </w:p>
    <w:p w:rsidR="00D45665" w:rsidRPr="005E1019" w:rsidRDefault="00D45665" w:rsidP="00E11496">
      <w:pPr>
        <w:overflowPunct w:val="0"/>
        <w:autoSpaceDE w:val="0"/>
        <w:autoSpaceDN w:val="0"/>
        <w:adjustRightInd w:val="0"/>
        <w:spacing w:after="0" w:line="360" w:lineRule="auto"/>
        <w:ind w:left="709"/>
        <w:jc w:val="both"/>
        <w:rPr>
          <w:rFonts w:ascii="Times New Roman" w:hAnsi="Times New Roman" w:cs="Times New Roman"/>
          <w:b/>
          <w:bCs/>
          <w:sz w:val="24"/>
          <w:szCs w:val="24"/>
        </w:rPr>
      </w:pPr>
      <w:r w:rsidRPr="005E1019">
        <w:rPr>
          <w:rFonts w:ascii="Times New Roman" w:hAnsi="Times New Roman" w:cs="Times New Roman"/>
          <w:b/>
          <w:bCs/>
          <w:sz w:val="24"/>
          <w:szCs w:val="24"/>
        </w:rPr>
        <w:t xml:space="preserve">Биология как наука. </w:t>
      </w:r>
    </w:p>
    <w:p w:rsidR="00D45665" w:rsidRPr="005E1019" w:rsidRDefault="00D45665" w:rsidP="00E11496">
      <w:pPr>
        <w:overflowPunct w:val="0"/>
        <w:autoSpaceDE w:val="0"/>
        <w:autoSpaceDN w:val="0"/>
        <w:adjustRightInd w:val="0"/>
        <w:spacing w:after="0" w:line="360" w:lineRule="auto"/>
        <w:ind w:firstLine="709"/>
        <w:jc w:val="both"/>
        <w:rPr>
          <w:rFonts w:ascii="Times New Roman" w:hAnsi="Times New Roman" w:cs="Times New Roman"/>
          <w:i/>
          <w:iCs/>
          <w:sz w:val="24"/>
          <w:szCs w:val="24"/>
        </w:rPr>
      </w:pPr>
      <w:r w:rsidRPr="005E1019">
        <w:rPr>
          <w:rFonts w:ascii="Times New Roman" w:hAnsi="Times New Roman" w:cs="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w:t>
      </w:r>
      <w:r w:rsidRPr="005E1019">
        <w:rPr>
          <w:rFonts w:ascii="Times New Roman" w:hAnsi="Times New Roman" w:cs="Times New Roman"/>
          <w:sz w:val="24"/>
          <w:szCs w:val="24"/>
        </w:rPr>
        <w:lastRenderedPageBreak/>
        <w:t xml:space="preserve">жизни. Биологические науки. Роль биологии в формировании </w:t>
      </w:r>
      <w:proofErr w:type="gramStart"/>
      <w:r w:rsidRPr="005E1019">
        <w:rPr>
          <w:rFonts w:ascii="Times New Roman" w:hAnsi="Times New Roman" w:cs="Times New Roman"/>
          <w:sz w:val="24"/>
          <w:szCs w:val="24"/>
        </w:rPr>
        <w:t>естественно-научной</w:t>
      </w:r>
      <w:proofErr w:type="gramEnd"/>
      <w:r w:rsidRPr="005E1019">
        <w:rPr>
          <w:rFonts w:ascii="Times New Roman" w:hAnsi="Times New Roman" w:cs="Times New Roman"/>
          <w:sz w:val="24"/>
          <w:szCs w:val="24"/>
        </w:rPr>
        <w:t xml:space="preserve"> картины мира. Основные признаки живого. Уровни организации живой природы. </w:t>
      </w:r>
      <w:r w:rsidRPr="005E1019">
        <w:rPr>
          <w:rFonts w:ascii="Times New Roman" w:hAnsi="Times New Roman" w:cs="Times New Roman"/>
          <w:i/>
          <w:iCs/>
          <w:sz w:val="24"/>
          <w:szCs w:val="24"/>
        </w:rPr>
        <w:t>Живые природные объекты как система. Классификация живых природных объектов.</w:t>
      </w:r>
    </w:p>
    <w:p w:rsidR="00D45665" w:rsidRPr="005E1019" w:rsidRDefault="00D45665" w:rsidP="00E11496">
      <w:pPr>
        <w:overflowPunct w:val="0"/>
        <w:autoSpaceDE w:val="0"/>
        <w:autoSpaceDN w:val="0"/>
        <w:adjustRightInd w:val="0"/>
        <w:spacing w:after="0" w:line="360" w:lineRule="auto"/>
        <w:ind w:left="709"/>
        <w:jc w:val="both"/>
        <w:rPr>
          <w:rFonts w:ascii="Times New Roman" w:hAnsi="Times New Roman" w:cs="Times New Roman"/>
          <w:b/>
          <w:bCs/>
          <w:sz w:val="24"/>
          <w:szCs w:val="24"/>
        </w:rPr>
      </w:pPr>
      <w:r w:rsidRPr="005E1019">
        <w:rPr>
          <w:rFonts w:ascii="Times New Roman" w:hAnsi="Times New Roman" w:cs="Times New Roman"/>
          <w:b/>
          <w:bCs/>
          <w:sz w:val="24"/>
          <w:szCs w:val="24"/>
        </w:rPr>
        <w:t xml:space="preserve">Клетка. </w:t>
      </w:r>
    </w:p>
    <w:p w:rsidR="00D45665" w:rsidRPr="005E1019" w:rsidRDefault="00D45665" w:rsidP="00E11496">
      <w:pPr>
        <w:overflowPunct w:val="0"/>
        <w:autoSpaceDE w:val="0"/>
        <w:autoSpaceDN w:val="0"/>
        <w:adjustRightInd w:val="0"/>
        <w:spacing w:after="0" w:line="360" w:lineRule="auto"/>
        <w:ind w:firstLine="709"/>
        <w:jc w:val="both"/>
        <w:rPr>
          <w:rFonts w:ascii="Times New Roman" w:hAnsi="Times New Roman" w:cs="Times New Roman"/>
          <w:b/>
          <w:bCs/>
          <w:sz w:val="24"/>
          <w:szCs w:val="24"/>
        </w:rPr>
      </w:pPr>
      <w:r w:rsidRPr="005E1019">
        <w:rPr>
          <w:rFonts w:ascii="Times New Roman" w:hAnsi="Times New Roman" w:cs="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5E1019">
        <w:rPr>
          <w:rFonts w:ascii="Times New Roman" w:hAnsi="Times New Roman" w:cs="Times New Roman"/>
          <w:i/>
          <w:iCs/>
          <w:sz w:val="24"/>
          <w:szCs w:val="24"/>
        </w:rPr>
        <w:t>Нарушения в строении и функционировании клеток – одна из причин заболевания организма.</w:t>
      </w:r>
      <w:r w:rsidRPr="005E1019">
        <w:rPr>
          <w:rFonts w:ascii="Times New Roman" w:hAnsi="Times New Roman" w:cs="Times New Roman"/>
          <w:sz w:val="24"/>
          <w:szCs w:val="24"/>
        </w:rPr>
        <w:t xml:space="preserve"> Деление клетки – основа размножения, роста и развития организмов. </w:t>
      </w:r>
    </w:p>
    <w:p w:rsidR="00D45665" w:rsidRPr="005E1019" w:rsidRDefault="00D45665" w:rsidP="00E11496">
      <w:pPr>
        <w:overflowPunct w:val="0"/>
        <w:autoSpaceDE w:val="0"/>
        <w:autoSpaceDN w:val="0"/>
        <w:adjustRightInd w:val="0"/>
        <w:spacing w:after="0" w:line="360" w:lineRule="auto"/>
        <w:ind w:left="709"/>
        <w:jc w:val="both"/>
        <w:rPr>
          <w:rFonts w:ascii="Times New Roman" w:hAnsi="Times New Roman" w:cs="Times New Roman"/>
          <w:b/>
          <w:bCs/>
          <w:sz w:val="24"/>
          <w:szCs w:val="24"/>
        </w:rPr>
      </w:pPr>
      <w:r w:rsidRPr="005E1019">
        <w:rPr>
          <w:rFonts w:ascii="Times New Roman" w:hAnsi="Times New Roman" w:cs="Times New Roman"/>
          <w:b/>
          <w:bCs/>
          <w:sz w:val="24"/>
          <w:szCs w:val="24"/>
        </w:rPr>
        <w:t xml:space="preserve">Организм. </w:t>
      </w:r>
    </w:p>
    <w:p w:rsidR="00D45665" w:rsidRPr="005E1019" w:rsidRDefault="00D45665" w:rsidP="00E11496">
      <w:pPr>
        <w:overflowPunct w:val="0"/>
        <w:autoSpaceDE w:val="0"/>
        <w:autoSpaceDN w:val="0"/>
        <w:adjustRightInd w:val="0"/>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5E1019">
        <w:rPr>
          <w:rFonts w:ascii="Times New Roman" w:hAnsi="Times New Roman" w:cs="Times New Roman"/>
          <w:i/>
          <w:iCs/>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5E1019">
        <w:rPr>
          <w:rFonts w:ascii="Times New Roman" w:hAnsi="Times New Roman" w:cs="Times New Roman"/>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D45665" w:rsidRPr="005E1019" w:rsidRDefault="00D45665" w:rsidP="00E11496">
      <w:pPr>
        <w:overflowPunct w:val="0"/>
        <w:autoSpaceDE w:val="0"/>
        <w:autoSpaceDN w:val="0"/>
        <w:adjustRightInd w:val="0"/>
        <w:spacing w:after="0" w:line="360" w:lineRule="auto"/>
        <w:ind w:firstLine="709"/>
        <w:jc w:val="both"/>
        <w:rPr>
          <w:rFonts w:ascii="Times New Roman" w:hAnsi="Times New Roman" w:cs="Times New Roman"/>
          <w:b/>
          <w:bCs/>
          <w:sz w:val="24"/>
          <w:szCs w:val="24"/>
        </w:rPr>
      </w:pPr>
      <w:r w:rsidRPr="005E1019">
        <w:rPr>
          <w:rFonts w:ascii="Times New Roman" w:hAnsi="Times New Roman" w:cs="Times New Roman"/>
          <w:b/>
          <w:bCs/>
          <w:sz w:val="24"/>
          <w:szCs w:val="24"/>
        </w:rPr>
        <w:t xml:space="preserve">Вид. </w:t>
      </w:r>
    </w:p>
    <w:p w:rsidR="00D45665" w:rsidRPr="005E1019" w:rsidRDefault="00D45665" w:rsidP="00E11496">
      <w:pPr>
        <w:tabs>
          <w:tab w:val="left" w:pos="0"/>
        </w:tabs>
        <w:overflowPunct w:val="0"/>
        <w:autoSpaceDE w:val="0"/>
        <w:autoSpaceDN w:val="0"/>
        <w:adjustRightInd w:val="0"/>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5E1019">
        <w:rPr>
          <w:rFonts w:ascii="Times New Roman" w:hAnsi="Times New Roman" w:cs="Times New Roman"/>
          <w:i/>
          <w:iCs/>
          <w:sz w:val="24"/>
          <w:szCs w:val="24"/>
        </w:rPr>
        <w:t>Усложнение растений и животных в процессе эволюции</w:t>
      </w:r>
      <w:proofErr w:type="gramStart"/>
      <w:r w:rsidRPr="005E1019">
        <w:rPr>
          <w:rFonts w:ascii="Times New Roman" w:hAnsi="Times New Roman" w:cs="Times New Roman"/>
          <w:i/>
          <w:iCs/>
          <w:sz w:val="24"/>
          <w:szCs w:val="24"/>
        </w:rPr>
        <w:t>.П</w:t>
      </w:r>
      <w:proofErr w:type="gramEnd"/>
      <w:r w:rsidRPr="005E1019">
        <w:rPr>
          <w:rFonts w:ascii="Times New Roman" w:hAnsi="Times New Roman" w:cs="Times New Roman"/>
          <w:i/>
          <w:iCs/>
          <w:sz w:val="24"/>
          <w:szCs w:val="24"/>
        </w:rPr>
        <w:t xml:space="preserve">роисхождение основных систематических групп растений и животных. </w:t>
      </w:r>
      <w:r w:rsidRPr="005E1019">
        <w:rPr>
          <w:rFonts w:ascii="Times New Roman" w:hAnsi="Times New Roman" w:cs="Times New Roman"/>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D45665" w:rsidRPr="005E1019" w:rsidRDefault="00D45665" w:rsidP="00E11496">
      <w:pPr>
        <w:autoSpaceDE w:val="0"/>
        <w:autoSpaceDN w:val="0"/>
        <w:adjustRightInd w:val="0"/>
        <w:spacing w:after="0" w:line="360" w:lineRule="auto"/>
        <w:ind w:firstLine="709"/>
        <w:jc w:val="both"/>
        <w:rPr>
          <w:rFonts w:ascii="Times New Roman" w:hAnsi="Times New Roman" w:cs="Times New Roman"/>
          <w:b/>
          <w:bCs/>
          <w:sz w:val="24"/>
          <w:szCs w:val="24"/>
        </w:rPr>
      </w:pPr>
      <w:r w:rsidRPr="005E1019">
        <w:rPr>
          <w:rFonts w:ascii="Times New Roman" w:hAnsi="Times New Roman" w:cs="Times New Roman"/>
          <w:b/>
          <w:bCs/>
          <w:sz w:val="24"/>
          <w:szCs w:val="24"/>
        </w:rPr>
        <w:t xml:space="preserve">Экосистемы. </w:t>
      </w:r>
    </w:p>
    <w:p w:rsidR="00D45665" w:rsidRPr="005E1019" w:rsidRDefault="00D45665" w:rsidP="00E11496">
      <w:pPr>
        <w:autoSpaceDE w:val="0"/>
        <w:autoSpaceDN w:val="0"/>
        <w:adjustRightInd w:val="0"/>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w:t>
      </w:r>
      <w:r w:rsidRPr="005E1019">
        <w:rPr>
          <w:rFonts w:ascii="Times New Roman" w:hAnsi="Times New Roman" w:cs="Times New Roman"/>
          <w:i/>
          <w:iCs/>
          <w:sz w:val="24"/>
          <w:szCs w:val="24"/>
        </w:rPr>
        <w:t>Круговорот веществ и поток энергии в биогеоценозах.</w:t>
      </w:r>
      <w:r w:rsidRPr="005E1019">
        <w:rPr>
          <w:rFonts w:ascii="Times New Roman" w:hAnsi="Times New Roman" w:cs="Times New Roman"/>
          <w:sz w:val="24"/>
          <w:szCs w:val="24"/>
        </w:rPr>
        <w:t xml:space="preserve"> </w:t>
      </w:r>
      <w:proofErr w:type="gramStart"/>
      <w:r w:rsidRPr="005E1019">
        <w:rPr>
          <w:rFonts w:ascii="Times New Roman" w:hAnsi="Times New Roman" w:cs="Times New Roman"/>
          <w:sz w:val="24"/>
          <w:szCs w:val="24"/>
        </w:rPr>
        <w:t>Биосфера–</w:t>
      </w:r>
      <w:r w:rsidRPr="005E1019">
        <w:rPr>
          <w:rFonts w:ascii="Times New Roman" w:hAnsi="Times New Roman" w:cs="Times New Roman"/>
          <w:sz w:val="24"/>
          <w:szCs w:val="24"/>
        </w:rPr>
        <w:lastRenderedPageBreak/>
        <w:t>глобальная</w:t>
      </w:r>
      <w:proofErr w:type="gramEnd"/>
      <w:r w:rsidRPr="005E1019">
        <w:rPr>
          <w:rFonts w:ascii="Times New Roman" w:hAnsi="Times New Roman" w:cs="Times New Roman"/>
          <w:sz w:val="24"/>
          <w:szCs w:val="24"/>
        </w:rPr>
        <w:t xml:space="preserve"> экосистема. В. И.  Вернадский – основоположник учения о биосфере. Структура</w:t>
      </w:r>
      <w:bookmarkStart w:id="305" w:name="page23"/>
      <w:bookmarkEnd w:id="305"/>
      <w:r w:rsidRPr="005E1019">
        <w:rPr>
          <w:rFonts w:ascii="Times New Roman" w:hAnsi="Times New Roman" w:cs="Times New Roman"/>
          <w:sz w:val="24"/>
          <w:szCs w:val="24"/>
        </w:rPr>
        <w:t>биосферы. Распространение и роль живого вещества в биосфере.</w:t>
      </w:r>
      <w:r w:rsidRPr="005E1019">
        <w:rPr>
          <w:rFonts w:ascii="Times New Roman" w:hAnsi="Times New Roman" w:cs="Times New Roman"/>
          <w:i/>
          <w:iCs/>
          <w:sz w:val="24"/>
          <w:szCs w:val="24"/>
        </w:rPr>
        <w:t xml:space="preserve"> Ноосфера</w:t>
      </w:r>
      <w:proofErr w:type="gramStart"/>
      <w:r w:rsidRPr="005E1019">
        <w:rPr>
          <w:rFonts w:ascii="Times New Roman" w:hAnsi="Times New Roman" w:cs="Times New Roman"/>
          <w:i/>
          <w:iCs/>
          <w:sz w:val="24"/>
          <w:szCs w:val="24"/>
        </w:rPr>
        <w:t>.К</w:t>
      </w:r>
      <w:proofErr w:type="gramEnd"/>
      <w:r w:rsidRPr="005E1019">
        <w:rPr>
          <w:rFonts w:ascii="Times New Roman" w:hAnsi="Times New Roman" w:cs="Times New Roman"/>
          <w:i/>
          <w:iCs/>
          <w:sz w:val="24"/>
          <w:szCs w:val="24"/>
        </w:rPr>
        <w:t>раткая история эволюции биосферы.</w:t>
      </w:r>
      <w:r w:rsidRPr="005E1019">
        <w:rPr>
          <w:rFonts w:ascii="Times New Roman" w:hAnsi="Times New Roman" w:cs="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D45665" w:rsidRPr="005E1019" w:rsidRDefault="00D45665" w:rsidP="00E11496">
      <w:pPr>
        <w:autoSpaceDE w:val="0"/>
        <w:autoSpaceDN w:val="0"/>
        <w:adjustRightInd w:val="0"/>
        <w:spacing w:after="0" w:line="360" w:lineRule="auto"/>
        <w:ind w:firstLine="709"/>
        <w:jc w:val="both"/>
        <w:rPr>
          <w:rFonts w:ascii="Times New Roman" w:hAnsi="Times New Roman" w:cs="Times New Roman"/>
          <w:b/>
          <w:bCs/>
          <w:sz w:val="24"/>
          <w:szCs w:val="24"/>
        </w:rPr>
      </w:pPr>
      <w:r w:rsidRPr="005E1019">
        <w:rPr>
          <w:rFonts w:ascii="Times New Roman" w:hAnsi="Times New Roman" w:cs="Times New Roman"/>
          <w:b/>
          <w:bCs/>
          <w:sz w:val="24"/>
          <w:szCs w:val="24"/>
        </w:rPr>
        <w:t>Примерный список лабораторных и практических работ по разделу «Живые организмы»:</w:t>
      </w:r>
    </w:p>
    <w:p w:rsidR="00D45665" w:rsidRPr="005E1019" w:rsidRDefault="00D45665" w:rsidP="004F055D">
      <w:pPr>
        <w:numPr>
          <w:ilvl w:val="0"/>
          <w:numId w:val="69"/>
        </w:numPr>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Изучение устройства увеличительных приборов и правил работы с ними; </w:t>
      </w:r>
    </w:p>
    <w:p w:rsidR="00D45665" w:rsidRPr="005E1019" w:rsidRDefault="00D45665" w:rsidP="004F055D">
      <w:pPr>
        <w:numPr>
          <w:ilvl w:val="0"/>
          <w:numId w:val="69"/>
        </w:numPr>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Приготовление микропрепарата кожицы чешуи лука (мякоти плода томата); </w:t>
      </w:r>
    </w:p>
    <w:p w:rsidR="00D45665" w:rsidRPr="005E1019" w:rsidRDefault="00D45665" w:rsidP="004F055D">
      <w:pPr>
        <w:numPr>
          <w:ilvl w:val="0"/>
          <w:numId w:val="69"/>
        </w:numPr>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Изучение органов цветкового растения; </w:t>
      </w:r>
    </w:p>
    <w:p w:rsidR="00D45665" w:rsidRPr="005E1019" w:rsidRDefault="00D45665" w:rsidP="004F055D">
      <w:pPr>
        <w:numPr>
          <w:ilvl w:val="0"/>
          <w:numId w:val="69"/>
        </w:numPr>
        <w:overflowPunct w:val="0"/>
        <w:autoSpaceDE w:val="0"/>
        <w:autoSpaceDN w:val="0"/>
        <w:adjustRightInd w:val="0"/>
        <w:spacing w:after="0" w:line="360" w:lineRule="auto"/>
        <w:ind w:left="0" w:firstLine="709"/>
        <w:jc w:val="both"/>
        <w:rPr>
          <w:rFonts w:ascii="Times New Roman" w:hAnsi="Times New Roman" w:cs="Times New Roman"/>
          <w:sz w:val="24"/>
          <w:szCs w:val="24"/>
          <w:lang w:val="en-US"/>
        </w:rPr>
      </w:pPr>
      <w:r w:rsidRPr="005E1019">
        <w:rPr>
          <w:rFonts w:ascii="Times New Roman" w:hAnsi="Times New Roman" w:cs="Times New Roman"/>
          <w:sz w:val="24"/>
          <w:szCs w:val="24"/>
          <w:lang w:val="en-US"/>
        </w:rPr>
        <w:t xml:space="preserve">Изучение строения позвоночного животного; </w:t>
      </w:r>
    </w:p>
    <w:p w:rsidR="00D45665" w:rsidRPr="005E1019" w:rsidRDefault="00D45665" w:rsidP="004F055D">
      <w:pPr>
        <w:numPr>
          <w:ilvl w:val="0"/>
          <w:numId w:val="69"/>
        </w:numPr>
        <w:overflowPunct w:val="0"/>
        <w:autoSpaceDE w:val="0"/>
        <w:autoSpaceDN w:val="0"/>
        <w:adjustRightInd w:val="0"/>
        <w:spacing w:after="0" w:line="360" w:lineRule="auto"/>
        <w:ind w:left="0" w:firstLine="709"/>
        <w:jc w:val="both"/>
        <w:rPr>
          <w:rFonts w:ascii="Times New Roman" w:hAnsi="Times New Roman" w:cs="Times New Roman"/>
          <w:i/>
          <w:iCs/>
          <w:sz w:val="24"/>
          <w:szCs w:val="24"/>
        </w:rPr>
      </w:pPr>
      <w:r w:rsidRPr="005E1019">
        <w:rPr>
          <w:rFonts w:ascii="Times New Roman" w:hAnsi="Times New Roman" w:cs="Times New Roman"/>
          <w:i/>
          <w:iCs/>
          <w:sz w:val="24"/>
          <w:szCs w:val="24"/>
        </w:rPr>
        <w:t xml:space="preserve">Выявление передвижение воды и минеральных веществ в растении; </w:t>
      </w:r>
    </w:p>
    <w:p w:rsidR="00D45665" w:rsidRPr="005E1019" w:rsidRDefault="00D45665" w:rsidP="004F055D">
      <w:pPr>
        <w:numPr>
          <w:ilvl w:val="0"/>
          <w:numId w:val="69"/>
        </w:numPr>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Изучение строения семян однодольных и двудольных растений; </w:t>
      </w:r>
    </w:p>
    <w:p w:rsidR="00D45665" w:rsidRPr="005E1019" w:rsidRDefault="00D45665" w:rsidP="004F055D">
      <w:pPr>
        <w:numPr>
          <w:ilvl w:val="0"/>
          <w:numId w:val="69"/>
        </w:numPr>
        <w:overflowPunct w:val="0"/>
        <w:autoSpaceDE w:val="0"/>
        <w:autoSpaceDN w:val="0"/>
        <w:adjustRightInd w:val="0"/>
        <w:spacing w:after="0" w:line="360" w:lineRule="auto"/>
        <w:ind w:left="0" w:firstLine="709"/>
        <w:jc w:val="both"/>
        <w:rPr>
          <w:rFonts w:ascii="Times New Roman" w:hAnsi="Times New Roman" w:cs="Times New Roman"/>
          <w:sz w:val="24"/>
          <w:szCs w:val="24"/>
          <w:lang w:val="en-US"/>
        </w:rPr>
      </w:pPr>
      <w:r w:rsidRPr="005E1019">
        <w:rPr>
          <w:rFonts w:ascii="Times New Roman" w:hAnsi="Times New Roman" w:cs="Times New Roman"/>
          <w:i/>
          <w:iCs/>
          <w:sz w:val="24"/>
          <w:szCs w:val="24"/>
          <w:lang w:val="en-US"/>
        </w:rPr>
        <w:t>Изучение строения водорослей</w:t>
      </w:r>
      <w:r w:rsidRPr="005E1019">
        <w:rPr>
          <w:rFonts w:ascii="Times New Roman" w:hAnsi="Times New Roman" w:cs="Times New Roman"/>
          <w:sz w:val="24"/>
          <w:szCs w:val="24"/>
          <w:lang w:val="en-US"/>
        </w:rPr>
        <w:t xml:space="preserve">; </w:t>
      </w:r>
    </w:p>
    <w:p w:rsidR="00D45665" w:rsidRPr="005E1019" w:rsidRDefault="00D45665" w:rsidP="004F055D">
      <w:pPr>
        <w:numPr>
          <w:ilvl w:val="0"/>
          <w:numId w:val="69"/>
        </w:numPr>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Изучение внешнего строения мхов (на местных видах); </w:t>
      </w:r>
    </w:p>
    <w:p w:rsidR="00D45665" w:rsidRPr="005E1019" w:rsidRDefault="00D45665" w:rsidP="004F055D">
      <w:pPr>
        <w:numPr>
          <w:ilvl w:val="0"/>
          <w:numId w:val="69"/>
        </w:numPr>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Изучение внешнего строения папоротника (хвоща); </w:t>
      </w:r>
    </w:p>
    <w:p w:rsidR="00D45665" w:rsidRPr="005E1019" w:rsidRDefault="00D45665" w:rsidP="004F055D">
      <w:pPr>
        <w:numPr>
          <w:ilvl w:val="0"/>
          <w:numId w:val="69"/>
        </w:numPr>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Изучение внешнего строения хвои, шишек и семян голосеменных растений; </w:t>
      </w:r>
    </w:p>
    <w:p w:rsidR="00D45665" w:rsidRPr="005E1019" w:rsidRDefault="00D45665" w:rsidP="004F055D">
      <w:pPr>
        <w:numPr>
          <w:ilvl w:val="0"/>
          <w:numId w:val="69"/>
        </w:numPr>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Изучение внешнего строения покрытосеменных растений; </w:t>
      </w:r>
    </w:p>
    <w:p w:rsidR="00D45665" w:rsidRPr="005E1019" w:rsidRDefault="00D45665" w:rsidP="004F055D">
      <w:pPr>
        <w:numPr>
          <w:ilvl w:val="0"/>
          <w:numId w:val="69"/>
        </w:numPr>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Определение признаков класса в строении растений; </w:t>
      </w:r>
    </w:p>
    <w:p w:rsidR="00D45665" w:rsidRPr="005E1019" w:rsidRDefault="00D45665" w:rsidP="004F055D">
      <w:pPr>
        <w:numPr>
          <w:ilvl w:val="0"/>
          <w:numId w:val="69"/>
        </w:numPr>
        <w:overflowPunct w:val="0"/>
        <w:autoSpaceDE w:val="0"/>
        <w:autoSpaceDN w:val="0"/>
        <w:adjustRightInd w:val="0"/>
        <w:spacing w:after="0" w:line="360" w:lineRule="auto"/>
        <w:ind w:left="0" w:firstLine="709"/>
        <w:jc w:val="both"/>
        <w:rPr>
          <w:rFonts w:ascii="Times New Roman" w:hAnsi="Times New Roman" w:cs="Times New Roman"/>
          <w:i/>
          <w:iCs/>
          <w:sz w:val="24"/>
          <w:szCs w:val="24"/>
        </w:rPr>
      </w:pPr>
      <w:r w:rsidRPr="005E1019">
        <w:rPr>
          <w:rFonts w:ascii="Times New Roman" w:hAnsi="Times New Roman" w:cs="Times New Roman"/>
          <w:i/>
          <w:iCs/>
          <w:sz w:val="24"/>
          <w:szCs w:val="24"/>
        </w:rPr>
        <w:t>Определение до рода или вида нескольких травянистых растений одного-двух семейств;</w:t>
      </w:r>
    </w:p>
    <w:p w:rsidR="00D45665" w:rsidRPr="005E1019" w:rsidRDefault="00D45665" w:rsidP="004F055D">
      <w:pPr>
        <w:numPr>
          <w:ilvl w:val="0"/>
          <w:numId w:val="69"/>
        </w:numPr>
        <w:overflowPunct w:val="0"/>
        <w:autoSpaceDE w:val="0"/>
        <w:autoSpaceDN w:val="0"/>
        <w:adjustRightInd w:val="0"/>
        <w:spacing w:after="0" w:line="360" w:lineRule="auto"/>
        <w:ind w:left="0" w:firstLine="709"/>
        <w:jc w:val="both"/>
        <w:rPr>
          <w:rFonts w:ascii="Times New Roman" w:hAnsi="Times New Roman" w:cs="Times New Roman"/>
          <w:sz w:val="24"/>
          <w:szCs w:val="24"/>
          <w:lang w:val="en-US"/>
        </w:rPr>
      </w:pPr>
      <w:r w:rsidRPr="005E1019">
        <w:rPr>
          <w:rFonts w:ascii="Times New Roman" w:hAnsi="Times New Roman" w:cs="Times New Roman"/>
          <w:sz w:val="24"/>
          <w:szCs w:val="24"/>
          <w:lang w:val="en-US"/>
        </w:rPr>
        <w:t xml:space="preserve">Изучение строения плесневых грибов; </w:t>
      </w:r>
    </w:p>
    <w:p w:rsidR="00D45665" w:rsidRPr="005E1019" w:rsidRDefault="00D45665" w:rsidP="004F055D">
      <w:pPr>
        <w:numPr>
          <w:ilvl w:val="0"/>
          <w:numId w:val="69"/>
        </w:numPr>
        <w:overflowPunct w:val="0"/>
        <w:autoSpaceDE w:val="0"/>
        <w:autoSpaceDN w:val="0"/>
        <w:adjustRightInd w:val="0"/>
        <w:spacing w:after="0" w:line="360" w:lineRule="auto"/>
        <w:ind w:left="0" w:firstLine="709"/>
        <w:jc w:val="both"/>
        <w:rPr>
          <w:rFonts w:ascii="Times New Roman" w:hAnsi="Times New Roman" w:cs="Times New Roman"/>
          <w:sz w:val="24"/>
          <w:szCs w:val="24"/>
          <w:lang w:val="en-US"/>
        </w:rPr>
      </w:pPr>
      <w:r w:rsidRPr="005E1019">
        <w:rPr>
          <w:rFonts w:ascii="Times New Roman" w:hAnsi="Times New Roman" w:cs="Times New Roman"/>
          <w:sz w:val="24"/>
          <w:szCs w:val="24"/>
          <w:lang w:val="en-US"/>
        </w:rPr>
        <w:t xml:space="preserve">Вегетативное размножение комнатных растений; </w:t>
      </w:r>
    </w:p>
    <w:p w:rsidR="00D45665" w:rsidRPr="005E1019" w:rsidRDefault="00D45665" w:rsidP="004F055D">
      <w:pPr>
        <w:numPr>
          <w:ilvl w:val="0"/>
          <w:numId w:val="69"/>
        </w:numPr>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Изучение строения и передвижения одноклеточных животных; </w:t>
      </w:r>
    </w:p>
    <w:p w:rsidR="00D45665" w:rsidRPr="005E1019" w:rsidRDefault="00D45665" w:rsidP="004F055D">
      <w:pPr>
        <w:numPr>
          <w:ilvl w:val="0"/>
          <w:numId w:val="69"/>
        </w:numPr>
        <w:overflowPunct w:val="0"/>
        <w:autoSpaceDE w:val="0"/>
        <w:autoSpaceDN w:val="0"/>
        <w:adjustRightInd w:val="0"/>
        <w:spacing w:after="0" w:line="360" w:lineRule="auto"/>
        <w:ind w:left="0" w:firstLine="709"/>
        <w:jc w:val="both"/>
        <w:rPr>
          <w:rFonts w:ascii="Times New Roman" w:hAnsi="Times New Roman" w:cs="Times New Roman"/>
          <w:i/>
          <w:iCs/>
          <w:sz w:val="24"/>
          <w:szCs w:val="24"/>
        </w:rPr>
      </w:pPr>
      <w:r w:rsidRPr="005E1019">
        <w:rPr>
          <w:rFonts w:ascii="Times New Roman" w:hAnsi="Times New Roman" w:cs="Times New Roman"/>
          <w:i/>
          <w:iCs/>
          <w:sz w:val="24"/>
          <w:szCs w:val="24"/>
        </w:rPr>
        <w:t xml:space="preserve">Изучение внешнего строения дождевого червя, наблюдение за его передвижением и реакциями на раздражения; </w:t>
      </w:r>
    </w:p>
    <w:p w:rsidR="00D45665" w:rsidRPr="005E1019" w:rsidRDefault="00D45665" w:rsidP="004F055D">
      <w:pPr>
        <w:numPr>
          <w:ilvl w:val="0"/>
          <w:numId w:val="69"/>
        </w:numPr>
        <w:overflowPunct w:val="0"/>
        <w:autoSpaceDE w:val="0"/>
        <w:autoSpaceDN w:val="0"/>
        <w:adjustRightInd w:val="0"/>
        <w:spacing w:after="0" w:line="360" w:lineRule="auto"/>
        <w:ind w:left="0" w:firstLine="709"/>
        <w:jc w:val="both"/>
        <w:rPr>
          <w:rFonts w:ascii="Times New Roman" w:hAnsi="Times New Roman" w:cs="Times New Roman"/>
          <w:sz w:val="24"/>
          <w:szCs w:val="24"/>
          <w:lang w:val="en-US"/>
        </w:rPr>
      </w:pPr>
      <w:r w:rsidRPr="005E1019">
        <w:rPr>
          <w:rFonts w:ascii="Times New Roman" w:hAnsi="Times New Roman" w:cs="Times New Roman"/>
          <w:sz w:val="24"/>
          <w:szCs w:val="24"/>
          <w:lang w:val="en-US"/>
        </w:rPr>
        <w:t xml:space="preserve">Изучение строения раковин моллюсков; </w:t>
      </w:r>
    </w:p>
    <w:p w:rsidR="00D45665" w:rsidRPr="005E1019" w:rsidRDefault="00D45665" w:rsidP="004F055D">
      <w:pPr>
        <w:numPr>
          <w:ilvl w:val="0"/>
          <w:numId w:val="69"/>
        </w:numPr>
        <w:overflowPunct w:val="0"/>
        <w:autoSpaceDE w:val="0"/>
        <w:autoSpaceDN w:val="0"/>
        <w:adjustRightInd w:val="0"/>
        <w:spacing w:after="0" w:line="360" w:lineRule="auto"/>
        <w:ind w:left="0" w:firstLine="709"/>
        <w:jc w:val="both"/>
        <w:rPr>
          <w:rFonts w:ascii="Times New Roman" w:hAnsi="Times New Roman" w:cs="Times New Roman"/>
          <w:sz w:val="24"/>
          <w:szCs w:val="24"/>
          <w:lang w:val="en-US"/>
        </w:rPr>
      </w:pPr>
      <w:r w:rsidRPr="005E1019">
        <w:rPr>
          <w:rFonts w:ascii="Times New Roman" w:hAnsi="Times New Roman" w:cs="Times New Roman"/>
          <w:sz w:val="24"/>
          <w:szCs w:val="24"/>
          <w:lang w:val="en-US"/>
        </w:rPr>
        <w:t xml:space="preserve">Изучение внешнего строения насекомого; </w:t>
      </w:r>
    </w:p>
    <w:p w:rsidR="00D45665" w:rsidRPr="005E1019" w:rsidRDefault="00D45665" w:rsidP="004F055D">
      <w:pPr>
        <w:numPr>
          <w:ilvl w:val="0"/>
          <w:numId w:val="69"/>
        </w:numPr>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Изучение типов развития насекомых; </w:t>
      </w:r>
    </w:p>
    <w:p w:rsidR="00D45665" w:rsidRPr="005E1019" w:rsidRDefault="00D45665" w:rsidP="004F055D">
      <w:pPr>
        <w:numPr>
          <w:ilvl w:val="0"/>
          <w:numId w:val="69"/>
        </w:numPr>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Изучение внешнего строения и передвижения рыб; </w:t>
      </w:r>
    </w:p>
    <w:p w:rsidR="00D45665" w:rsidRPr="005E1019" w:rsidRDefault="00D45665" w:rsidP="004F055D">
      <w:pPr>
        <w:numPr>
          <w:ilvl w:val="0"/>
          <w:numId w:val="69"/>
        </w:numPr>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Изучение внешнего строения и перьевого покрова птиц; </w:t>
      </w:r>
    </w:p>
    <w:p w:rsidR="00D45665" w:rsidRPr="005E1019" w:rsidRDefault="00D45665" w:rsidP="004F055D">
      <w:pPr>
        <w:numPr>
          <w:ilvl w:val="0"/>
          <w:numId w:val="69"/>
        </w:numPr>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Изучение внешнего строения, скелета и зубной системы млекопитающих. </w:t>
      </w:r>
    </w:p>
    <w:p w:rsidR="00D45665" w:rsidRPr="005E1019" w:rsidRDefault="00D45665" w:rsidP="00E11496">
      <w:pPr>
        <w:autoSpaceDE w:val="0"/>
        <w:autoSpaceDN w:val="0"/>
        <w:adjustRightInd w:val="0"/>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Примерный список экскурсий по разделу «Живые организмы»:</w:t>
      </w:r>
    </w:p>
    <w:p w:rsidR="00D45665" w:rsidRPr="005E1019" w:rsidRDefault="00D45665" w:rsidP="004F055D">
      <w:pPr>
        <w:numPr>
          <w:ilvl w:val="0"/>
          <w:numId w:val="70"/>
        </w:numPr>
        <w:overflowPunct w:val="0"/>
        <w:autoSpaceDE w:val="0"/>
        <w:autoSpaceDN w:val="0"/>
        <w:adjustRightInd w:val="0"/>
        <w:spacing w:after="0" w:line="360" w:lineRule="auto"/>
        <w:ind w:left="0" w:firstLine="709"/>
        <w:jc w:val="both"/>
        <w:rPr>
          <w:rFonts w:ascii="Times New Roman" w:hAnsi="Times New Roman" w:cs="Times New Roman"/>
          <w:sz w:val="24"/>
          <w:szCs w:val="24"/>
          <w:lang w:val="en-US"/>
        </w:rPr>
      </w:pPr>
      <w:r w:rsidRPr="005E1019">
        <w:rPr>
          <w:rFonts w:ascii="Times New Roman" w:hAnsi="Times New Roman" w:cs="Times New Roman"/>
          <w:sz w:val="24"/>
          <w:szCs w:val="24"/>
          <w:lang w:val="en-US"/>
        </w:rPr>
        <w:lastRenderedPageBreak/>
        <w:t xml:space="preserve">Многообразие животных; </w:t>
      </w:r>
    </w:p>
    <w:p w:rsidR="00D45665" w:rsidRPr="005E1019" w:rsidRDefault="00D45665" w:rsidP="004F055D">
      <w:pPr>
        <w:numPr>
          <w:ilvl w:val="0"/>
          <w:numId w:val="70"/>
        </w:numPr>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Осенние (зимние, весенние) явления в жизни растений и животных; </w:t>
      </w:r>
    </w:p>
    <w:p w:rsidR="00D45665" w:rsidRPr="005E1019" w:rsidRDefault="00D45665" w:rsidP="004F055D">
      <w:pPr>
        <w:numPr>
          <w:ilvl w:val="0"/>
          <w:numId w:val="70"/>
        </w:numPr>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Разнообразие и роль членистоногих в природе родного края; </w:t>
      </w:r>
    </w:p>
    <w:p w:rsidR="00D45665" w:rsidRPr="005E1019" w:rsidRDefault="00D45665" w:rsidP="004F055D">
      <w:pPr>
        <w:numPr>
          <w:ilvl w:val="0"/>
          <w:numId w:val="70"/>
        </w:numPr>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Разнообразие птиц и млекопитающих местности проживания (экскурсия в природу, зоопарк или музей).</w:t>
      </w:r>
    </w:p>
    <w:p w:rsidR="00D45665" w:rsidRPr="005E1019" w:rsidRDefault="00D45665" w:rsidP="00E11496">
      <w:pPr>
        <w:autoSpaceDE w:val="0"/>
        <w:autoSpaceDN w:val="0"/>
        <w:adjustRightInd w:val="0"/>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Примерный список лабораторных и практических работ по разделу</w:t>
      </w:r>
      <w:proofErr w:type="gramStart"/>
      <w:r w:rsidRPr="005E1019">
        <w:rPr>
          <w:rFonts w:ascii="Times New Roman" w:hAnsi="Times New Roman" w:cs="Times New Roman"/>
          <w:b/>
          <w:bCs/>
          <w:sz w:val="24"/>
          <w:szCs w:val="24"/>
        </w:rPr>
        <w:t>«Ч</w:t>
      </w:r>
      <w:proofErr w:type="gramEnd"/>
      <w:r w:rsidRPr="005E1019">
        <w:rPr>
          <w:rFonts w:ascii="Times New Roman" w:hAnsi="Times New Roman" w:cs="Times New Roman"/>
          <w:b/>
          <w:bCs/>
          <w:sz w:val="24"/>
          <w:szCs w:val="24"/>
        </w:rPr>
        <w:t>еловек и его здоровье»:</w:t>
      </w:r>
    </w:p>
    <w:p w:rsidR="00D45665" w:rsidRPr="005E1019" w:rsidRDefault="00D45665" w:rsidP="004F055D">
      <w:pPr>
        <w:numPr>
          <w:ilvl w:val="0"/>
          <w:numId w:val="67"/>
        </w:numPr>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Выявление особенностей строения клеток разных тканей; </w:t>
      </w:r>
    </w:p>
    <w:p w:rsidR="00D45665" w:rsidRPr="005E1019" w:rsidRDefault="00D45665" w:rsidP="004F055D">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cs="Times New Roman"/>
          <w:i/>
          <w:iCs/>
          <w:sz w:val="24"/>
          <w:szCs w:val="24"/>
          <w:lang w:val="en-US"/>
        </w:rPr>
      </w:pPr>
      <w:r w:rsidRPr="005E1019">
        <w:rPr>
          <w:rFonts w:ascii="Times New Roman" w:hAnsi="Times New Roman" w:cs="Times New Roman"/>
          <w:i/>
          <w:iCs/>
          <w:sz w:val="24"/>
          <w:szCs w:val="24"/>
        </w:rPr>
        <w:t>Изучение с</w:t>
      </w:r>
      <w:r w:rsidRPr="005E1019">
        <w:rPr>
          <w:rFonts w:ascii="Times New Roman" w:hAnsi="Times New Roman" w:cs="Times New Roman"/>
          <w:i/>
          <w:iCs/>
          <w:sz w:val="24"/>
          <w:szCs w:val="24"/>
          <w:lang w:val="en-US"/>
        </w:rPr>
        <w:t>троени</w:t>
      </w:r>
      <w:r w:rsidRPr="005E1019">
        <w:rPr>
          <w:rFonts w:ascii="Times New Roman" w:hAnsi="Times New Roman" w:cs="Times New Roman"/>
          <w:i/>
          <w:iCs/>
          <w:sz w:val="24"/>
          <w:szCs w:val="24"/>
        </w:rPr>
        <w:t>я</w:t>
      </w:r>
      <w:r w:rsidRPr="005E1019">
        <w:rPr>
          <w:rFonts w:ascii="Times New Roman" w:hAnsi="Times New Roman" w:cs="Times New Roman"/>
          <w:i/>
          <w:iCs/>
          <w:sz w:val="24"/>
          <w:szCs w:val="24"/>
          <w:lang w:val="en-US"/>
        </w:rPr>
        <w:t xml:space="preserve"> головного мозга; </w:t>
      </w:r>
    </w:p>
    <w:p w:rsidR="00D45665" w:rsidRPr="005E1019" w:rsidRDefault="00D45665" w:rsidP="004F055D">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cs="Times New Roman"/>
          <w:i/>
          <w:iCs/>
          <w:sz w:val="24"/>
          <w:szCs w:val="24"/>
          <w:lang w:val="en-US"/>
        </w:rPr>
      </w:pPr>
      <w:r w:rsidRPr="005E1019">
        <w:rPr>
          <w:rFonts w:ascii="Times New Roman" w:hAnsi="Times New Roman" w:cs="Times New Roman"/>
          <w:i/>
          <w:iCs/>
          <w:sz w:val="24"/>
          <w:szCs w:val="24"/>
        </w:rPr>
        <w:t>Выявление особенностей с</w:t>
      </w:r>
      <w:r w:rsidRPr="005E1019">
        <w:rPr>
          <w:rFonts w:ascii="Times New Roman" w:hAnsi="Times New Roman" w:cs="Times New Roman"/>
          <w:i/>
          <w:iCs/>
          <w:sz w:val="24"/>
          <w:szCs w:val="24"/>
          <w:lang w:val="en-US"/>
        </w:rPr>
        <w:t>троени</w:t>
      </w:r>
      <w:r w:rsidRPr="005E1019">
        <w:rPr>
          <w:rFonts w:ascii="Times New Roman" w:hAnsi="Times New Roman" w:cs="Times New Roman"/>
          <w:i/>
          <w:iCs/>
          <w:sz w:val="24"/>
          <w:szCs w:val="24"/>
        </w:rPr>
        <w:t>я</w:t>
      </w:r>
      <w:r w:rsidRPr="005E1019">
        <w:rPr>
          <w:rFonts w:ascii="Times New Roman" w:hAnsi="Times New Roman" w:cs="Times New Roman"/>
          <w:i/>
          <w:iCs/>
          <w:sz w:val="24"/>
          <w:szCs w:val="24"/>
          <w:lang w:val="en-US"/>
        </w:rPr>
        <w:t xml:space="preserve"> позвонков; </w:t>
      </w:r>
    </w:p>
    <w:p w:rsidR="00D45665" w:rsidRPr="005E1019" w:rsidRDefault="00D45665" w:rsidP="004F055D">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Выявление нарушения осанки и наличия плоскостопия; </w:t>
      </w:r>
    </w:p>
    <w:p w:rsidR="00D45665" w:rsidRPr="005E1019" w:rsidRDefault="00D45665" w:rsidP="004F055D">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Сравнение микроскопического строения крови человека и лягушки; </w:t>
      </w:r>
    </w:p>
    <w:p w:rsidR="00D45665" w:rsidRPr="005E1019" w:rsidRDefault="00D45665" w:rsidP="004F055D">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cs="Times New Roman"/>
          <w:i/>
          <w:iCs/>
          <w:sz w:val="24"/>
          <w:szCs w:val="24"/>
        </w:rPr>
      </w:pPr>
      <w:r w:rsidRPr="005E1019">
        <w:rPr>
          <w:rFonts w:ascii="Times New Roman" w:hAnsi="Times New Roman" w:cs="Times New Roman"/>
          <w:sz w:val="24"/>
          <w:szCs w:val="24"/>
        </w:rPr>
        <w:t xml:space="preserve">Подсчет пульса в разных условиях. </w:t>
      </w:r>
      <w:r w:rsidRPr="005E1019">
        <w:rPr>
          <w:rFonts w:ascii="Times New Roman" w:hAnsi="Times New Roman" w:cs="Times New Roman"/>
          <w:i/>
          <w:iCs/>
          <w:sz w:val="24"/>
          <w:szCs w:val="24"/>
        </w:rPr>
        <w:t xml:space="preserve">Измерение артериального давления; </w:t>
      </w:r>
    </w:p>
    <w:p w:rsidR="00D45665" w:rsidRPr="005E1019" w:rsidRDefault="00D45665" w:rsidP="004F055D">
      <w:pPr>
        <w:numPr>
          <w:ilvl w:val="0"/>
          <w:numId w:val="67"/>
        </w:numPr>
        <w:overflowPunct w:val="0"/>
        <w:autoSpaceDE w:val="0"/>
        <w:autoSpaceDN w:val="0"/>
        <w:adjustRightInd w:val="0"/>
        <w:spacing w:after="0" w:line="360" w:lineRule="auto"/>
        <w:ind w:left="0" w:firstLine="709"/>
        <w:jc w:val="both"/>
        <w:rPr>
          <w:rFonts w:ascii="Times New Roman" w:hAnsi="Times New Roman" w:cs="Times New Roman"/>
          <w:i/>
          <w:iCs/>
          <w:sz w:val="24"/>
          <w:szCs w:val="24"/>
        </w:rPr>
      </w:pPr>
      <w:r w:rsidRPr="005E1019">
        <w:rPr>
          <w:rFonts w:ascii="Times New Roman" w:hAnsi="Times New Roman" w:cs="Times New Roman"/>
          <w:i/>
          <w:iCs/>
          <w:sz w:val="24"/>
          <w:szCs w:val="24"/>
        </w:rPr>
        <w:t>Измерение жизненной емкости легких. Дыхательные движения.</w:t>
      </w:r>
    </w:p>
    <w:p w:rsidR="00D45665" w:rsidRPr="005E1019" w:rsidRDefault="00D45665" w:rsidP="004F055D">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Изучение строения и работы органа зрения. </w:t>
      </w:r>
    </w:p>
    <w:p w:rsidR="00D45665" w:rsidRPr="005E1019" w:rsidRDefault="00D45665" w:rsidP="00E11496">
      <w:pPr>
        <w:autoSpaceDE w:val="0"/>
        <w:autoSpaceDN w:val="0"/>
        <w:adjustRightInd w:val="0"/>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Примерный список лабораторных и практических работ по разделу «Общебиологические закономерности»:</w:t>
      </w:r>
    </w:p>
    <w:p w:rsidR="00D45665" w:rsidRPr="005E1019" w:rsidRDefault="00D45665" w:rsidP="004F055D">
      <w:pPr>
        <w:numPr>
          <w:ilvl w:val="0"/>
          <w:numId w:val="71"/>
        </w:numPr>
        <w:tabs>
          <w:tab w:val="left" w:pos="500"/>
        </w:tabs>
        <w:autoSpaceDE w:val="0"/>
        <w:autoSpaceDN w:val="0"/>
        <w:adjustRightInd w:val="0"/>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Изучение клеток и тканей растений и животных на готовых </w:t>
      </w:r>
      <w:bookmarkStart w:id="306" w:name="page27"/>
      <w:bookmarkEnd w:id="306"/>
      <w:r w:rsidRPr="005E1019">
        <w:rPr>
          <w:rFonts w:ascii="Times New Roman" w:hAnsi="Times New Roman" w:cs="Times New Roman"/>
          <w:sz w:val="24"/>
          <w:szCs w:val="24"/>
        </w:rPr>
        <w:t>микропрепаратах;</w:t>
      </w:r>
    </w:p>
    <w:p w:rsidR="00D45665" w:rsidRPr="005E1019" w:rsidRDefault="00D45665" w:rsidP="004F055D">
      <w:pPr>
        <w:numPr>
          <w:ilvl w:val="0"/>
          <w:numId w:val="71"/>
        </w:numPr>
        <w:overflowPunct w:val="0"/>
        <w:autoSpaceDE w:val="0"/>
        <w:autoSpaceDN w:val="0"/>
        <w:adjustRightInd w:val="0"/>
        <w:spacing w:after="0" w:line="360" w:lineRule="auto"/>
        <w:ind w:left="0" w:firstLine="709"/>
        <w:jc w:val="both"/>
        <w:rPr>
          <w:rFonts w:ascii="Times New Roman" w:hAnsi="Times New Roman" w:cs="Times New Roman"/>
          <w:sz w:val="24"/>
          <w:szCs w:val="24"/>
          <w:lang w:val="en-US"/>
        </w:rPr>
      </w:pPr>
      <w:r w:rsidRPr="005E1019">
        <w:rPr>
          <w:rFonts w:ascii="Times New Roman" w:hAnsi="Times New Roman" w:cs="Times New Roman"/>
          <w:sz w:val="24"/>
          <w:szCs w:val="24"/>
        </w:rPr>
        <w:t>Выявление и</w:t>
      </w:r>
      <w:r w:rsidRPr="005E1019">
        <w:rPr>
          <w:rFonts w:ascii="Times New Roman" w:hAnsi="Times New Roman" w:cs="Times New Roman"/>
          <w:sz w:val="24"/>
          <w:szCs w:val="24"/>
          <w:lang w:val="en-US"/>
        </w:rPr>
        <w:t>зменчивост</w:t>
      </w:r>
      <w:r w:rsidRPr="005E1019">
        <w:rPr>
          <w:rFonts w:ascii="Times New Roman" w:hAnsi="Times New Roman" w:cs="Times New Roman"/>
          <w:sz w:val="24"/>
          <w:szCs w:val="24"/>
        </w:rPr>
        <w:t>и</w:t>
      </w:r>
      <w:r w:rsidRPr="005E1019">
        <w:rPr>
          <w:rFonts w:ascii="Times New Roman" w:hAnsi="Times New Roman" w:cs="Times New Roman"/>
          <w:sz w:val="24"/>
          <w:szCs w:val="24"/>
          <w:lang w:val="en-US"/>
        </w:rPr>
        <w:t xml:space="preserve"> организмов; </w:t>
      </w:r>
    </w:p>
    <w:p w:rsidR="00D45665" w:rsidRPr="005E1019" w:rsidRDefault="00D45665" w:rsidP="004F055D">
      <w:pPr>
        <w:numPr>
          <w:ilvl w:val="0"/>
          <w:numId w:val="71"/>
        </w:numPr>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Выявление приспособлений у организмов к среде обитания (на конкретных примерах). </w:t>
      </w:r>
    </w:p>
    <w:p w:rsidR="00D45665" w:rsidRPr="005E1019" w:rsidRDefault="00D45665" w:rsidP="00E11496">
      <w:pPr>
        <w:autoSpaceDE w:val="0"/>
        <w:autoSpaceDN w:val="0"/>
        <w:adjustRightInd w:val="0"/>
        <w:spacing w:after="0" w:line="360" w:lineRule="auto"/>
        <w:ind w:firstLine="709"/>
        <w:jc w:val="both"/>
        <w:rPr>
          <w:rFonts w:ascii="Times New Roman" w:hAnsi="Times New Roman" w:cs="Times New Roman"/>
          <w:b/>
          <w:bCs/>
          <w:sz w:val="24"/>
          <w:szCs w:val="24"/>
        </w:rPr>
      </w:pPr>
      <w:r w:rsidRPr="005E1019">
        <w:rPr>
          <w:rFonts w:ascii="Times New Roman" w:hAnsi="Times New Roman" w:cs="Times New Roman"/>
          <w:b/>
          <w:bCs/>
          <w:sz w:val="24"/>
          <w:szCs w:val="24"/>
        </w:rPr>
        <w:t>Примерный список экскурсий по разделу «Общебиологические закономерности»:</w:t>
      </w:r>
    </w:p>
    <w:p w:rsidR="00D45665" w:rsidRPr="005E1019" w:rsidRDefault="00D45665" w:rsidP="004F055D">
      <w:pPr>
        <w:numPr>
          <w:ilvl w:val="0"/>
          <w:numId w:val="68"/>
        </w:numPr>
        <w:autoSpaceDE w:val="0"/>
        <w:autoSpaceDN w:val="0"/>
        <w:adjustRightInd w:val="0"/>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Изучение и описание экосистемы своей местности.</w:t>
      </w:r>
    </w:p>
    <w:p w:rsidR="00D45665" w:rsidRPr="005E1019" w:rsidRDefault="00D45665" w:rsidP="004F055D">
      <w:pPr>
        <w:numPr>
          <w:ilvl w:val="0"/>
          <w:numId w:val="68"/>
        </w:numPr>
        <w:autoSpaceDE w:val="0"/>
        <w:autoSpaceDN w:val="0"/>
        <w:adjustRightInd w:val="0"/>
        <w:spacing w:after="0" w:line="360" w:lineRule="auto"/>
        <w:ind w:left="0" w:firstLine="709"/>
        <w:jc w:val="both"/>
        <w:rPr>
          <w:rFonts w:ascii="Times New Roman" w:hAnsi="Times New Roman" w:cs="Times New Roman"/>
          <w:i/>
          <w:iCs/>
          <w:sz w:val="24"/>
          <w:szCs w:val="24"/>
        </w:rPr>
      </w:pPr>
      <w:r w:rsidRPr="005E1019">
        <w:rPr>
          <w:rFonts w:ascii="Times New Roman" w:hAnsi="Times New Roman" w:cs="Times New Roman"/>
          <w:i/>
          <w:iCs/>
          <w:sz w:val="24"/>
          <w:szCs w:val="24"/>
        </w:rPr>
        <w:t>Многообразие живых организмов (на примере парка или природного участка).</w:t>
      </w:r>
    </w:p>
    <w:p w:rsidR="00D45665" w:rsidRPr="005E1019" w:rsidRDefault="00D45665" w:rsidP="004F055D">
      <w:pPr>
        <w:numPr>
          <w:ilvl w:val="0"/>
          <w:numId w:val="68"/>
        </w:numPr>
        <w:autoSpaceDE w:val="0"/>
        <w:autoSpaceDN w:val="0"/>
        <w:adjustRightInd w:val="0"/>
        <w:spacing w:after="0" w:line="360" w:lineRule="auto"/>
        <w:ind w:left="0" w:firstLine="709"/>
        <w:jc w:val="both"/>
        <w:rPr>
          <w:rFonts w:ascii="Times New Roman" w:hAnsi="Times New Roman" w:cs="Times New Roman"/>
          <w:i/>
          <w:iCs/>
          <w:sz w:val="24"/>
          <w:szCs w:val="24"/>
        </w:rPr>
      </w:pPr>
      <w:r w:rsidRPr="005E1019">
        <w:rPr>
          <w:rFonts w:ascii="Times New Roman" w:hAnsi="Times New Roman" w:cs="Times New Roman"/>
          <w:i/>
          <w:iCs/>
          <w:sz w:val="24"/>
          <w:szCs w:val="24"/>
        </w:rPr>
        <w:t>Естественный отбор - движущая сила эволюции.</w:t>
      </w:r>
    </w:p>
    <w:p w:rsidR="00D45665" w:rsidRPr="005E1019" w:rsidRDefault="00D45665" w:rsidP="00E11496">
      <w:pPr>
        <w:overflowPunct w:val="0"/>
        <w:autoSpaceDE w:val="0"/>
        <w:autoSpaceDN w:val="0"/>
        <w:adjustRightInd w:val="0"/>
        <w:spacing w:after="0" w:line="360" w:lineRule="auto"/>
        <w:ind w:firstLine="709"/>
        <w:jc w:val="both"/>
        <w:rPr>
          <w:rFonts w:ascii="Times New Roman" w:hAnsi="Times New Roman" w:cs="Times New Roman"/>
          <w:sz w:val="24"/>
          <w:szCs w:val="24"/>
        </w:rPr>
      </w:pPr>
    </w:p>
    <w:p w:rsidR="00D45665" w:rsidRPr="005E1019" w:rsidRDefault="00D45665">
      <w:pPr>
        <w:spacing w:after="0" w:line="360" w:lineRule="auto"/>
        <w:ind w:firstLine="709"/>
        <w:jc w:val="both"/>
        <w:rPr>
          <w:rFonts w:ascii="Times New Roman" w:hAnsi="Times New Roman" w:cs="Times New Roman"/>
          <w:sz w:val="24"/>
          <w:szCs w:val="24"/>
        </w:rPr>
      </w:pPr>
    </w:p>
    <w:p w:rsidR="00D45665" w:rsidRPr="005E1019" w:rsidRDefault="00D45665" w:rsidP="0012121B">
      <w:pPr>
        <w:pStyle w:val="4"/>
        <w:keepNext/>
        <w:keepLines/>
        <w:spacing w:before="200" w:beforeAutospacing="0" w:after="0" w:afterAutospacing="0" w:line="360" w:lineRule="auto"/>
        <w:ind w:left="708"/>
        <w:rPr>
          <w:b/>
          <w:bCs/>
          <w:color w:val="auto"/>
          <w:lang w:val="ru-RU"/>
        </w:rPr>
      </w:pPr>
      <w:bookmarkStart w:id="307" w:name="_Toc409691712"/>
      <w:bookmarkStart w:id="308" w:name="_Toc410654037"/>
      <w:bookmarkStart w:id="309" w:name="_Toc414553248"/>
      <w:r>
        <w:rPr>
          <w:b/>
          <w:bCs/>
          <w:color w:val="auto"/>
          <w:lang w:val="ru-RU"/>
        </w:rPr>
        <w:t>2.2.2.11</w:t>
      </w:r>
      <w:r w:rsidRPr="005E1019">
        <w:rPr>
          <w:b/>
          <w:bCs/>
          <w:color w:val="auto"/>
          <w:lang w:val="ru-RU"/>
        </w:rPr>
        <w:t>. Химия</w:t>
      </w:r>
      <w:bookmarkEnd w:id="307"/>
      <w:bookmarkEnd w:id="308"/>
      <w:bookmarkEnd w:id="309"/>
    </w:p>
    <w:p w:rsidR="00D45665" w:rsidRPr="005E1019" w:rsidRDefault="00D45665" w:rsidP="00B30F8B">
      <w:pPr>
        <w:spacing w:after="0" w:line="360" w:lineRule="auto"/>
        <w:ind w:firstLine="709"/>
        <w:jc w:val="both"/>
        <w:rPr>
          <w:rFonts w:ascii="Times New Roman" w:hAnsi="Times New Roman" w:cs="Times New Roman"/>
          <w:sz w:val="24"/>
          <w:szCs w:val="24"/>
          <w:lang w:eastAsia="ru-RU"/>
        </w:rPr>
      </w:pPr>
      <w:r w:rsidRPr="005E1019">
        <w:rPr>
          <w:rFonts w:ascii="Times New Roman" w:hAnsi="Times New Roman" w:cs="Times New Roman"/>
          <w:sz w:val="24"/>
          <w:szCs w:val="24"/>
          <w:lang w:eastAsia="ru-RU"/>
        </w:rPr>
        <w:t xml:space="preserve">В системе естественнонаучного образования химия как учебный предмет занимает важное место в познании законов природы, формированиинаучной картины мира, создании основы химических знаний, необходимых для повседневной жизни, навыков здорового и </w:t>
      </w:r>
      <w:r w:rsidRPr="005E1019">
        <w:rPr>
          <w:rFonts w:ascii="Times New Roman" w:hAnsi="Times New Roman" w:cs="Times New Roman"/>
          <w:sz w:val="24"/>
          <w:szCs w:val="24"/>
          <w:lang w:eastAsia="ru-RU"/>
        </w:rPr>
        <w:lastRenderedPageBreak/>
        <w:t>безопасного для человека и окружающей его среды образа жизни, а также в воспитании экологической культуры.</w:t>
      </w:r>
    </w:p>
    <w:p w:rsidR="00D45665" w:rsidRPr="005E1019" w:rsidRDefault="00D45665" w:rsidP="00B30F8B">
      <w:pPr>
        <w:spacing w:after="0" w:line="360" w:lineRule="auto"/>
        <w:ind w:firstLine="709"/>
        <w:jc w:val="both"/>
        <w:rPr>
          <w:rFonts w:ascii="Times New Roman" w:hAnsi="Times New Roman" w:cs="Times New Roman"/>
          <w:sz w:val="24"/>
          <w:szCs w:val="24"/>
          <w:lang w:eastAsia="ru-RU"/>
        </w:rPr>
      </w:pPr>
      <w:r w:rsidRPr="005E1019">
        <w:rPr>
          <w:rFonts w:ascii="Times New Roman" w:hAnsi="Times New Roman" w:cs="Times New Roman"/>
          <w:sz w:val="24"/>
          <w:szCs w:val="24"/>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D45665" w:rsidRPr="005E1019" w:rsidRDefault="00D45665" w:rsidP="00B30F8B">
      <w:pPr>
        <w:spacing w:after="0" w:line="360" w:lineRule="auto"/>
        <w:ind w:firstLine="709"/>
        <w:jc w:val="both"/>
        <w:rPr>
          <w:rFonts w:ascii="Times New Roman" w:hAnsi="Times New Roman" w:cs="Times New Roman"/>
          <w:sz w:val="24"/>
          <w:szCs w:val="24"/>
          <w:lang w:eastAsia="ru-RU"/>
        </w:rPr>
      </w:pPr>
      <w:r w:rsidRPr="005E1019">
        <w:rPr>
          <w:rFonts w:ascii="Times New Roman" w:hAnsi="Times New Roman" w:cs="Times New Roman"/>
          <w:sz w:val="24"/>
          <w:szCs w:val="24"/>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D45665" w:rsidRPr="005E1019" w:rsidRDefault="00D45665" w:rsidP="00B30F8B">
      <w:pPr>
        <w:spacing w:after="0" w:line="360" w:lineRule="auto"/>
        <w:ind w:firstLine="709"/>
        <w:jc w:val="both"/>
        <w:rPr>
          <w:rFonts w:ascii="Times New Roman" w:hAnsi="Times New Roman" w:cs="Times New Roman"/>
          <w:sz w:val="24"/>
          <w:szCs w:val="24"/>
          <w:lang w:eastAsia="ru-RU"/>
        </w:rPr>
      </w:pPr>
      <w:r w:rsidRPr="005E1019">
        <w:rPr>
          <w:rFonts w:ascii="Times New Roman" w:hAnsi="Times New Roman" w:cs="Times New Roman"/>
          <w:sz w:val="24"/>
          <w:szCs w:val="24"/>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D45665" w:rsidRPr="005E1019" w:rsidRDefault="00D45665" w:rsidP="00B30F8B">
      <w:pPr>
        <w:spacing w:after="0" w:line="360" w:lineRule="auto"/>
        <w:ind w:firstLine="709"/>
        <w:jc w:val="both"/>
        <w:rPr>
          <w:rFonts w:ascii="Times New Roman" w:hAnsi="Times New Roman" w:cs="Times New Roman"/>
          <w:sz w:val="24"/>
          <w:szCs w:val="24"/>
          <w:lang w:eastAsia="ru-RU"/>
        </w:rPr>
      </w:pPr>
      <w:r w:rsidRPr="005E1019">
        <w:rPr>
          <w:rFonts w:ascii="Times New Roman" w:hAnsi="Times New Roman" w:cs="Times New Roman"/>
          <w:sz w:val="24"/>
          <w:szCs w:val="24"/>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D45665" w:rsidRPr="005E1019" w:rsidRDefault="00D45665" w:rsidP="00B30F8B">
      <w:pPr>
        <w:spacing w:after="0" w:line="360" w:lineRule="auto"/>
        <w:ind w:firstLine="709"/>
        <w:jc w:val="both"/>
        <w:rPr>
          <w:rFonts w:ascii="Times New Roman" w:hAnsi="Times New Roman" w:cs="Times New Roman"/>
          <w:sz w:val="24"/>
          <w:szCs w:val="24"/>
          <w:lang w:eastAsia="ru-RU"/>
        </w:rPr>
      </w:pPr>
      <w:r w:rsidRPr="005E1019">
        <w:rPr>
          <w:rFonts w:ascii="Times New Roman" w:hAnsi="Times New Roman" w:cs="Times New Roman"/>
          <w:sz w:val="24"/>
          <w:szCs w:val="24"/>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D45665" w:rsidRPr="005E1019" w:rsidRDefault="00D45665" w:rsidP="00B30F8B">
      <w:pPr>
        <w:spacing w:after="0" w:line="360" w:lineRule="auto"/>
        <w:ind w:firstLine="709"/>
        <w:jc w:val="both"/>
        <w:rPr>
          <w:rFonts w:ascii="Times New Roman" w:hAnsi="Times New Roman" w:cs="Times New Roman"/>
          <w:sz w:val="24"/>
          <w:szCs w:val="24"/>
          <w:lang w:eastAsia="ru-RU"/>
        </w:rPr>
      </w:pPr>
      <w:r w:rsidRPr="005E1019">
        <w:rPr>
          <w:rFonts w:ascii="Times New Roman" w:hAnsi="Times New Roman" w:cs="Times New Roman"/>
          <w:sz w:val="24"/>
          <w:szCs w:val="24"/>
          <w:lang w:eastAsia="ru-RU"/>
        </w:rPr>
        <w:t xml:space="preserve">Реализация данной программы в процессе обучения позволит </w:t>
      </w:r>
      <w:proofErr w:type="gramStart"/>
      <w:r w:rsidRPr="005E1019">
        <w:rPr>
          <w:rFonts w:ascii="Times New Roman" w:hAnsi="Times New Roman" w:cs="Times New Roman"/>
          <w:sz w:val="24"/>
          <w:szCs w:val="24"/>
          <w:lang w:eastAsia="ru-RU"/>
        </w:rPr>
        <w:t>обучающимся</w:t>
      </w:r>
      <w:proofErr w:type="gramEnd"/>
      <w:r w:rsidRPr="005E1019">
        <w:rPr>
          <w:rFonts w:ascii="Times New Roman" w:hAnsi="Times New Roman" w:cs="Times New Roman"/>
          <w:sz w:val="24"/>
          <w:szCs w:val="24"/>
          <w:lang w:eastAsia="ru-RU"/>
        </w:rPr>
        <w:t xml:space="preserve"> усвоить ключевые химические компетенции и понять роль и значение химии среди других наук о природе.</w:t>
      </w:r>
    </w:p>
    <w:p w:rsidR="00D45665" w:rsidRPr="005E1019" w:rsidRDefault="00D45665" w:rsidP="00B30F8B">
      <w:pPr>
        <w:spacing w:after="0" w:line="360" w:lineRule="auto"/>
        <w:ind w:firstLine="709"/>
        <w:jc w:val="both"/>
        <w:rPr>
          <w:rFonts w:ascii="Times New Roman" w:hAnsi="Times New Roman" w:cs="Times New Roman"/>
          <w:sz w:val="24"/>
          <w:szCs w:val="24"/>
          <w:lang w:eastAsia="ru-RU"/>
        </w:rPr>
      </w:pPr>
      <w:proofErr w:type="gramStart"/>
      <w:r w:rsidRPr="005E1019">
        <w:rPr>
          <w:rFonts w:ascii="Times New Roman" w:hAnsi="Times New Roman" w:cs="Times New Roman"/>
          <w:sz w:val="24"/>
          <w:szCs w:val="24"/>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5E1019">
        <w:rPr>
          <w:rFonts w:ascii="Times New Roman" w:hAnsi="Times New Roman" w:cs="Times New Roman"/>
          <w:sz w:val="24"/>
          <w:szCs w:val="24"/>
          <w:lang w:eastAsia="ru-RU"/>
        </w:rPr>
        <w:t xml:space="preserve"> </w:t>
      </w:r>
      <w:proofErr w:type="gramStart"/>
      <w:r w:rsidRPr="005E1019">
        <w:rPr>
          <w:rFonts w:ascii="Times New Roman" w:hAnsi="Times New Roman" w:cs="Times New Roman"/>
          <w:sz w:val="24"/>
          <w:szCs w:val="24"/>
          <w:lang w:eastAsia="ru-RU"/>
        </w:rPr>
        <w:t>«Биология», «География», «История», «Литература», «Математика», «Основы безопасности жизнедеятельности», «Русский язык», «Физика», «Экология».</w:t>
      </w:r>
      <w:proofErr w:type="gramEnd"/>
    </w:p>
    <w:p w:rsidR="00D45665" w:rsidRPr="005E1019" w:rsidRDefault="00D45665" w:rsidP="0012121B">
      <w:pPr>
        <w:pStyle w:val="a8"/>
        <w:spacing w:line="360" w:lineRule="auto"/>
        <w:ind w:left="0" w:firstLine="709"/>
        <w:jc w:val="both"/>
        <w:rPr>
          <w:rFonts w:ascii="Times New Roman" w:hAnsi="Times New Roman" w:cs="Times New Roman"/>
        </w:rPr>
      </w:pPr>
    </w:p>
    <w:p w:rsidR="00D45665" w:rsidRPr="005E1019" w:rsidRDefault="00D45665" w:rsidP="00107A90">
      <w:pPr>
        <w:autoSpaceDE w:val="0"/>
        <w:autoSpaceDN w:val="0"/>
        <w:adjustRightInd w:val="0"/>
        <w:spacing w:after="0" w:line="360" w:lineRule="auto"/>
        <w:ind w:firstLine="709"/>
        <w:jc w:val="both"/>
        <w:rPr>
          <w:rFonts w:ascii="Times New Roman" w:hAnsi="Times New Roman" w:cs="Times New Roman"/>
          <w:b/>
          <w:bCs/>
          <w:sz w:val="24"/>
          <w:szCs w:val="24"/>
        </w:rPr>
      </w:pPr>
      <w:r w:rsidRPr="005E1019">
        <w:rPr>
          <w:rFonts w:ascii="Times New Roman" w:hAnsi="Times New Roman" w:cs="Times New Roman"/>
          <w:b/>
          <w:bCs/>
          <w:sz w:val="24"/>
          <w:szCs w:val="24"/>
        </w:rPr>
        <w:t>Первоначальные химические понятия</w:t>
      </w:r>
    </w:p>
    <w:p w:rsidR="00D45665" w:rsidRPr="005E1019" w:rsidRDefault="00D45665" w:rsidP="00F17097">
      <w:pPr>
        <w:autoSpaceDE w:val="0"/>
        <w:autoSpaceDN w:val="0"/>
        <w:adjustRightInd w:val="0"/>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Предмет химии. </w:t>
      </w:r>
      <w:r w:rsidRPr="005E1019">
        <w:rPr>
          <w:rFonts w:ascii="Times New Roman" w:hAnsi="Times New Roman" w:cs="Times New Roman"/>
          <w:i/>
          <w:iCs/>
          <w:sz w:val="24"/>
          <w:szCs w:val="24"/>
        </w:rPr>
        <w:t>Тела и вещества</w:t>
      </w:r>
      <w:proofErr w:type="gramStart"/>
      <w:r w:rsidRPr="005E1019">
        <w:rPr>
          <w:rFonts w:ascii="Times New Roman" w:hAnsi="Times New Roman" w:cs="Times New Roman"/>
          <w:i/>
          <w:iCs/>
          <w:sz w:val="24"/>
          <w:szCs w:val="24"/>
        </w:rPr>
        <w:t>.О</w:t>
      </w:r>
      <w:proofErr w:type="gramEnd"/>
      <w:r w:rsidRPr="005E1019">
        <w:rPr>
          <w:rFonts w:ascii="Times New Roman" w:hAnsi="Times New Roman" w:cs="Times New Roman"/>
          <w:i/>
          <w:iCs/>
          <w:sz w:val="24"/>
          <w:szCs w:val="24"/>
        </w:rPr>
        <w:t>сновные методы познания: наблюдение, измерение, эксперимент.</w:t>
      </w:r>
      <w:r w:rsidRPr="005E1019">
        <w:rPr>
          <w:rFonts w:ascii="Times New Roman" w:hAnsi="Times New Roman" w:cs="Times New Roman"/>
          <w:sz w:val="24"/>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5E1019">
        <w:rPr>
          <w:rFonts w:ascii="Times New Roman" w:hAnsi="Times New Roman" w:cs="Times New Roman"/>
          <w:i/>
          <w:iCs/>
          <w:sz w:val="24"/>
          <w:szCs w:val="24"/>
        </w:rPr>
        <w:t xml:space="preserve">Закон постоянства состава </w:t>
      </w:r>
      <w:r w:rsidRPr="005E1019">
        <w:rPr>
          <w:rFonts w:ascii="Times New Roman" w:hAnsi="Times New Roman" w:cs="Times New Roman"/>
          <w:i/>
          <w:iCs/>
          <w:sz w:val="24"/>
          <w:szCs w:val="24"/>
        </w:rPr>
        <w:lastRenderedPageBreak/>
        <w:t>вещества.</w:t>
      </w:r>
      <w:r w:rsidRPr="005E1019">
        <w:rPr>
          <w:rFonts w:ascii="Times New Roman" w:hAnsi="Times New Roman" w:cs="Times New Roman"/>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D45665" w:rsidRPr="005E1019" w:rsidRDefault="00D45665" w:rsidP="00F17097">
      <w:pPr>
        <w:autoSpaceDE w:val="0"/>
        <w:autoSpaceDN w:val="0"/>
        <w:adjustRightInd w:val="0"/>
        <w:spacing w:after="0" w:line="360" w:lineRule="auto"/>
        <w:ind w:firstLine="709"/>
        <w:jc w:val="both"/>
        <w:rPr>
          <w:rFonts w:ascii="Times New Roman" w:hAnsi="Times New Roman" w:cs="Times New Roman"/>
          <w:b/>
          <w:bCs/>
          <w:sz w:val="24"/>
          <w:szCs w:val="24"/>
        </w:rPr>
      </w:pPr>
      <w:r w:rsidRPr="005E1019">
        <w:rPr>
          <w:rFonts w:ascii="Times New Roman" w:hAnsi="Times New Roman" w:cs="Times New Roman"/>
          <w:b/>
          <w:bCs/>
          <w:sz w:val="24"/>
          <w:szCs w:val="24"/>
        </w:rPr>
        <w:t>Кислород. Водород</w:t>
      </w:r>
    </w:p>
    <w:p w:rsidR="00D45665" w:rsidRPr="005E1019" w:rsidRDefault="00D45665" w:rsidP="00F17097">
      <w:pPr>
        <w:autoSpaceDE w:val="0"/>
        <w:autoSpaceDN w:val="0"/>
        <w:adjustRightInd w:val="0"/>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Кислород – химический элемент и простое вещество. </w:t>
      </w:r>
      <w:r w:rsidRPr="005E1019">
        <w:rPr>
          <w:rFonts w:ascii="Times New Roman" w:hAnsi="Times New Roman" w:cs="Times New Roman"/>
          <w:i/>
          <w:iCs/>
          <w:sz w:val="24"/>
          <w:szCs w:val="24"/>
        </w:rPr>
        <w:t>Озон. Состав воздуха.</w:t>
      </w:r>
      <w:r w:rsidRPr="005E1019">
        <w:rPr>
          <w:rFonts w:ascii="Times New Roman" w:hAnsi="Times New Roman" w:cs="Times New Roman"/>
          <w:sz w:val="24"/>
          <w:szCs w:val="24"/>
        </w:rPr>
        <w:t xml:space="preserve"> Физические и химические свойства кислорода. Получение и применение кислорода. </w:t>
      </w:r>
      <w:r w:rsidRPr="005E1019">
        <w:rPr>
          <w:rFonts w:ascii="Times New Roman" w:hAnsi="Times New Roman" w:cs="Times New Roman"/>
          <w:i/>
          <w:iCs/>
          <w:sz w:val="24"/>
          <w:szCs w:val="24"/>
        </w:rPr>
        <w:t>Тепловой эффект химических реакций. Понятие об экз</w:t>
      </w:r>
      <w:proofErr w:type="gramStart"/>
      <w:r w:rsidRPr="005E1019">
        <w:rPr>
          <w:rFonts w:ascii="Times New Roman" w:hAnsi="Times New Roman" w:cs="Times New Roman"/>
          <w:i/>
          <w:iCs/>
          <w:sz w:val="24"/>
          <w:szCs w:val="24"/>
        </w:rPr>
        <w:t>о-</w:t>
      </w:r>
      <w:proofErr w:type="gramEnd"/>
      <w:r w:rsidRPr="005E1019">
        <w:rPr>
          <w:rFonts w:ascii="Times New Roman" w:hAnsi="Times New Roman" w:cs="Times New Roman"/>
          <w:i/>
          <w:iCs/>
          <w:sz w:val="24"/>
          <w:szCs w:val="24"/>
        </w:rPr>
        <w:t xml:space="preserve"> и эндотермических реакциях</w:t>
      </w:r>
      <w:r w:rsidRPr="005E1019">
        <w:rPr>
          <w:rFonts w:ascii="Times New Roman" w:hAnsi="Times New Roman" w:cs="Times New Roman"/>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sidRPr="005E1019">
        <w:rPr>
          <w:rFonts w:ascii="Times New Roman" w:hAnsi="Times New Roman" w:cs="Times New Roman"/>
          <w:i/>
          <w:iCs/>
          <w:sz w:val="24"/>
          <w:szCs w:val="24"/>
        </w:rPr>
        <w:t>Получение водорода в промышленности</w:t>
      </w:r>
      <w:r w:rsidRPr="005E1019">
        <w:rPr>
          <w:rFonts w:ascii="Times New Roman" w:hAnsi="Times New Roman" w:cs="Times New Roman"/>
          <w:sz w:val="24"/>
          <w:szCs w:val="24"/>
        </w:rPr>
        <w:t xml:space="preserve">. </w:t>
      </w:r>
      <w:r w:rsidRPr="005E1019">
        <w:rPr>
          <w:rFonts w:ascii="Times New Roman" w:hAnsi="Times New Roman" w:cs="Times New Roman"/>
          <w:i/>
          <w:iCs/>
          <w:sz w:val="24"/>
          <w:szCs w:val="24"/>
        </w:rPr>
        <w:t>Применение водорода</w:t>
      </w:r>
      <w:r w:rsidRPr="005E1019">
        <w:rPr>
          <w:rFonts w:ascii="Times New Roman" w:hAnsi="Times New Roman" w:cs="Times New Roman"/>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D45665" w:rsidRPr="005E1019" w:rsidRDefault="00D45665" w:rsidP="00F17097">
      <w:pPr>
        <w:autoSpaceDE w:val="0"/>
        <w:autoSpaceDN w:val="0"/>
        <w:adjustRightInd w:val="0"/>
        <w:spacing w:after="0" w:line="360" w:lineRule="auto"/>
        <w:ind w:firstLine="709"/>
        <w:jc w:val="both"/>
        <w:rPr>
          <w:rFonts w:ascii="Times New Roman" w:hAnsi="Times New Roman" w:cs="Times New Roman"/>
          <w:b/>
          <w:bCs/>
          <w:sz w:val="24"/>
          <w:szCs w:val="24"/>
        </w:rPr>
      </w:pPr>
      <w:r w:rsidRPr="005E1019">
        <w:rPr>
          <w:rFonts w:ascii="Times New Roman" w:hAnsi="Times New Roman" w:cs="Times New Roman"/>
          <w:b/>
          <w:bCs/>
          <w:sz w:val="24"/>
          <w:szCs w:val="24"/>
        </w:rPr>
        <w:t>Вода. Растворы</w:t>
      </w:r>
    </w:p>
    <w:p w:rsidR="00D45665" w:rsidRPr="005E1019" w:rsidRDefault="00D45665" w:rsidP="00F17097">
      <w:pPr>
        <w:autoSpaceDE w:val="0"/>
        <w:autoSpaceDN w:val="0"/>
        <w:adjustRightInd w:val="0"/>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i/>
          <w:iCs/>
          <w:sz w:val="24"/>
          <w:szCs w:val="24"/>
        </w:rPr>
        <w:t>Вода в природе. Круговорот воды в природе</w:t>
      </w:r>
      <w:proofErr w:type="gramStart"/>
      <w:r w:rsidRPr="005E1019">
        <w:rPr>
          <w:rFonts w:ascii="Times New Roman" w:hAnsi="Times New Roman" w:cs="Times New Roman"/>
          <w:i/>
          <w:iCs/>
          <w:sz w:val="24"/>
          <w:szCs w:val="24"/>
        </w:rPr>
        <w:t>.Ф</w:t>
      </w:r>
      <w:proofErr w:type="gramEnd"/>
      <w:r w:rsidRPr="005E1019">
        <w:rPr>
          <w:rFonts w:ascii="Times New Roman" w:hAnsi="Times New Roman" w:cs="Times New Roman"/>
          <w:i/>
          <w:iCs/>
          <w:sz w:val="24"/>
          <w:szCs w:val="24"/>
        </w:rPr>
        <w:t>изические и химические свойства воды.</w:t>
      </w:r>
      <w:r w:rsidRPr="005E1019">
        <w:rPr>
          <w:rFonts w:ascii="Times New Roman" w:hAnsi="Times New Roman" w:cs="Times New Roman"/>
          <w:sz w:val="24"/>
          <w:szCs w:val="24"/>
        </w:rPr>
        <w:t xml:space="preserve"> Растворы. </w:t>
      </w:r>
      <w:r w:rsidRPr="005E1019">
        <w:rPr>
          <w:rFonts w:ascii="Times New Roman" w:hAnsi="Times New Roman" w:cs="Times New Roman"/>
          <w:i/>
          <w:iCs/>
          <w:sz w:val="24"/>
          <w:szCs w:val="24"/>
        </w:rPr>
        <w:t>Растворимость веществ в воде.</w:t>
      </w:r>
      <w:r w:rsidRPr="005E1019">
        <w:rPr>
          <w:rFonts w:ascii="Times New Roman" w:hAnsi="Times New Roman" w:cs="Times New Roman"/>
          <w:sz w:val="24"/>
          <w:szCs w:val="24"/>
        </w:rPr>
        <w:t xml:space="preserve"> Концентрация растворов. Массовая доля растворенного вещества в растворе.</w:t>
      </w:r>
    </w:p>
    <w:p w:rsidR="00D45665" w:rsidRPr="005E1019" w:rsidRDefault="00D45665" w:rsidP="00F17097">
      <w:pPr>
        <w:autoSpaceDE w:val="0"/>
        <w:autoSpaceDN w:val="0"/>
        <w:adjustRightInd w:val="0"/>
        <w:spacing w:after="0" w:line="360" w:lineRule="auto"/>
        <w:ind w:firstLine="709"/>
        <w:jc w:val="both"/>
        <w:rPr>
          <w:rFonts w:ascii="Times New Roman" w:hAnsi="Times New Roman" w:cs="Times New Roman"/>
          <w:b/>
          <w:bCs/>
          <w:sz w:val="24"/>
          <w:szCs w:val="24"/>
        </w:rPr>
      </w:pPr>
      <w:r w:rsidRPr="005E1019">
        <w:rPr>
          <w:rFonts w:ascii="Times New Roman" w:hAnsi="Times New Roman" w:cs="Times New Roman"/>
          <w:b/>
          <w:bCs/>
          <w:sz w:val="24"/>
          <w:szCs w:val="24"/>
        </w:rPr>
        <w:t>Основные классы неорганических соединений</w:t>
      </w:r>
    </w:p>
    <w:p w:rsidR="00D45665" w:rsidRPr="005E1019" w:rsidRDefault="00D45665" w:rsidP="00F17097">
      <w:pPr>
        <w:autoSpaceDE w:val="0"/>
        <w:autoSpaceDN w:val="0"/>
        <w:adjustRightInd w:val="0"/>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Оксиды. Классификация. Номенклатура. </w:t>
      </w:r>
      <w:r w:rsidRPr="005E1019">
        <w:rPr>
          <w:rFonts w:ascii="Times New Roman" w:hAnsi="Times New Roman" w:cs="Times New Roman"/>
          <w:i/>
          <w:iCs/>
          <w:sz w:val="24"/>
          <w:szCs w:val="24"/>
        </w:rPr>
        <w:t>Физические свойства оксидов.</w:t>
      </w:r>
      <w:r w:rsidRPr="005E1019">
        <w:rPr>
          <w:rFonts w:ascii="Times New Roman" w:hAnsi="Times New Roman" w:cs="Times New Roman"/>
          <w:sz w:val="24"/>
          <w:szCs w:val="24"/>
        </w:rPr>
        <w:t xml:space="preserve"> Химические свойства оксидов. </w:t>
      </w:r>
      <w:r w:rsidRPr="005E1019">
        <w:rPr>
          <w:rFonts w:ascii="Times New Roman" w:hAnsi="Times New Roman" w:cs="Times New Roman"/>
          <w:i/>
          <w:iCs/>
          <w:sz w:val="24"/>
          <w:szCs w:val="24"/>
        </w:rPr>
        <w:t>Получение и применение оксидов.</w:t>
      </w:r>
      <w:r w:rsidRPr="005E1019">
        <w:rPr>
          <w:rFonts w:ascii="Times New Roman" w:hAnsi="Times New Roman" w:cs="Times New Roman"/>
          <w:sz w:val="24"/>
          <w:szCs w:val="24"/>
        </w:rPr>
        <w:t xml:space="preserve"> Основания. Классификация. Номенклатура. </w:t>
      </w:r>
      <w:r w:rsidRPr="005E1019">
        <w:rPr>
          <w:rFonts w:ascii="Times New Roman" w:hAnsi="Times New Roman" w:cs="Times New Roman"/>
          <w:i/>
          <w:iCs/>
          <w:sz w:val="24"/>
          <w:szCs w:val="24"/>
        </w:rPr>
        <w:t>Физические свойства оснований</w:t>
      </w:r>
      <w:proofErr w:type="gramStart"/>
      <w:r w:rsidRPr="005E1019">
        <w:rPr>
          <w:rFonts w:ascii="Times New Roman" w:hAnsi="Times New Roman" w:cs="Times New Roman"/>
          <w:i/>
          <w:iCs/>
          <w:sz w:val="24"/>
          <w:szCs w:val="24"/>
        </w:rPr>
        <w:t>.П</w:t>
      </w:r>
      <w:proofErr w:type="gramEnd"/>
      <w:r w:rsidRPr="005E1019">
        <w:rPr>
          <w:rFonts w:ascii="Times New Roman" w:hAnsi="Times New Roman" w:cs="Times New Roman"/>
          <w:i/>
          <w:iCs/>
          <w:sz w:val="24"/>
          <w:szCs w:val="24"/>
        </w:rPr>
        <w:t>олучение оснований.</w:t>
      </w:r>
      <w:r w:rsidRPr="005E1019">
        <w:rPr>
          <w:rFonts w:ascii="Times New Roman" w:hAnsi="Times New Roman" w:cs="Times New Roman"/>
          <w:sz w:val="24"/>
          <w:szCs w:val="24"/>
        </w:rPr>
        <w:t xml:space="preserve"> Химические свойства оснований. Реакция нейтрализации. Кислоты. Классификация. Номенклатура. </w:t>
      </w:r>
      <w:r w:rsidRPr="005E1019">
        <w:rPr>
          <w:rFonts w:ascii="Times New Roman" w:hAnsi="Times New Roman" w:cs="Times New Roman"/>
          <w:i/>
          <w:iCs/>
          <w:sz w:val="24"/>
          <w:szCs w:val="24"/>
        </w:rPr>
        <w:t>Физические свойства кислот</w:t>
      </w:r>
      <w:proofErr w:type="gramStart"/>
      <w:r w:rsidRPr="005E1019">
        <w:rPr>
          <w:rFonts w:ascii="Times New Roman" w:hAnsi="Times New Roman" w:cs="Times New Roman"/>
          <w:i/>
          <w:iCs/>
          <w:sz w:val="24"/>
          <w:szCs w:val="24"/>
        </w:rPr>
        <w:t>.П</w:t>
      </w:r>
      <w:proofErr w:type="gramEnd"/>
      <w:r w:rsidRPr="005E1019">
        <w:rPr>
          <w:rFonts w:ascii="Times New Roman" w:hAnsi="Times New Roman" w:cs="Times New Roman"/>
          <w:i/>
          <w:iCs/>
          <w:sz w:val="24"/>
          <w:szCs w:val="24"/>
        </w:rPr>
        <w:t>олучение и применение кислот.</w:t>
      </w:r>
      <w:r w:rsidRPr="005E1019">
        <w:rPr>
          <w:rFonts w:ascii="Times New Roman" w:hAnsi="Times New Roman" w:cs="Times New Roman"/>
          <w:sz w:val="24"/>
          <w:szCs w:val="24"/>
        </w:rPr>
        <w:t xml:space="preserve"> Химические свойства кислот. Индикаторы. Изменение окраски индикаторов в различных средах. Соли. Классификация. Номенклатура. </w:t>
      </w:r>
      <w:r w:rsidRPr="005E1019">
        <w:rPr>
          <w:rFonts w:ascii="Times New Roman" w:hAnsi="Times New Roman" w:cs="Times New Roman"/>
          <w:i/>
          <w:iCs/>
          <w:sz w:val="24"/>
          <w:szCs w:val="24"/>
        </w:rPr>
        <w:t>Физические свойства солей</w:t>
      </w:r>
      <w:proofErr w:type="gramStart"/>
      <w:r w:rsidRPr="005E1019">
        <w:rPr>
          <w:rFonts w:ascii="Times New Roman" w:hAnsi="Times New Roman" w:cs="Times New Roman"/>
          <w:i/>
          <w:iCs/>
          <w:sz w:val="24"/>
          <w:szCs w:val="24"/>
        </w:rPr>
        <w:t>.П</w:t>
      </w:r>
      <w:proofErr w:type="gramEnd"/>
      <w:r w:rsidRPr="005E1019">
        <w:rPr>
          <w:rFonts w:ascii="Times New Roman" w:hAnsi="Times New Roman" w:cs="Times New Roman"/>
          <w:i/>
          <w:iCs/>
          <w:sz w:val="24"/>
          <w:szCs w:val="24"/>
        </w:rPr>
        <w:t>олучение и применение солей.</w:t>
      </w:r>
      <w:r w:rsidRPr="005E1019">
        <w:rPr>
          <w:rFonts w:ascii="Times New Roman" w:hAnsi="Times New Roman" w:cs="Times New Roman"/>
          <w:sz w:val="24"/>
          <w:szCs w:val="24"/>
        </w:rPr>
        <w:t xml:space="preserve"> Химические свойства солей. Генетическая связь между классами неорганических соединений. </w:t>
      </w:r>
      <w:r w:rsidRPr="005E1019">
        <w:rPr>
          <w:rFonts w:ascii="Times New Roman" w:hAnsi="Times New Roman" w:cs="Times New Roman"/>
          <w:i/>
          <w:iCs/>
          <w:sz w:val="24"/>
          <w:szCs w:val="24"/>
        </w:rPr>
        <w:t>Проблема безопасного использования веществ и химических реакций в повседневной жизни</w:t>
      </w:r>
      <w:proofErr w:type="gramStart"/>
      <w:r w:rsidRPr="005E1019">
        <w:rPr>
          <w:rFonts w:ascii="Times New Roman" w:hAnsi="Times New Roman" w:cs="Times New Roman"/>
          <w:i/>
          <w:iCs/>
          <w:sz w:val="24"/>
          <w:szCs w:val="24"/>
        </w:rPr>
        <w:t>.Т</w:t>
      </w:r>
      <w:proofErr w:type="gramEnd"/>
      <w:r w:rsidRPr="005E1019">
        <w:rPr>
          <w:rFonts w:ascii="Times New Roman" w:hAnsi="Times New Roman" w:cs="Times New Roman"/>
          <w:i/>
          <w:iCs/>
          <w:sz w:val="24"/>
          <w:szCs w:val="24"/>
        </w:rPr>
        <w:t>оксичные, горючие и взрывоопасные вещества. Бытовая химическая грамотность.</w:t>
      </w:r>
    </w:p>
    <w:p w:rsidR="00D45665" w:rsidRPr="005E1019" w:rsidRDefault="00D45665" w:rsidP="00F17097">
      <w:pPr>
        <w:autoSpaceDE w:val="0"/>
        <w:autoSpaceDN w:val="0"/>
        <w:adjustRightInd w:val="0"/>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Строение атома. Периодический закон и периодическая система химических элементов Д.И. Менделеева</w:t>
      </w:r>
    </w:p>
    <w:p w:rsidR="00D45665" w:rsidRPr="005E1019" w:rsidRDefault="00D45665" w:rsidP="00F17097">
      <w:pPr>
        <w:autoSpaceDE w:val="0"/>
        <w:autoSpaceDN w:val="0"/>
        <w:adjustRightInd w:val="0"/>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Строение атома: ядро, энергетический уровень. </w:t>
      </w:r>
      <w:r w:rsidRPr="005E1019">
        <w:rPr>
          <w:rFonts w:ascii="Times New Roman" w:hAnsi="Times New Roman" w:cs="Times New Roman"/>
          <w:i/>
          <w:iCs/>
          <w:sz w:val="24"/>
          <w:szCs w:val="24"/>
        </w:rPr>
        <w:t>Состав ядра атома: протоны, нейтроны. Изотопы.</w:t>
      </w:r>
      <w:r w:rsidRPr="005E1019">
        <w:rPr>
          <w:rFonts w:ascii="Times New Roman" w:hAnsi="Times New Roman" w:cs="Times New Roman"/>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w:t>
      </w:r>
      <w:r w:rsidRPr="005E1019">
        <w:rPr>
          <w:rFonts w:ascii="Times New Roman" w:hAnsi="Times New Roman" w:cs="Times New Roman"/>
          <w:sz w:val="24"/>
          <w:szCs w:val="24"/>
        </w:rPr>
        <w:lastRenderedPageBreak/>
        <w:t>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D45665" w:rsidRPr="005E1019" w:rsidRDefault="00D45665" w:rsidP="00F17097">
      <w:pPr>
        <w:autoSpaceDE w:val="0"/>
        <w:autoSpaceDN w:val="0"/>
        <w:adjustRightInd w:val="0"/>
        <w:spacing w:after="0" w:line="360" w:lineRule="auto"/>
        <w:ind w:firstLine="709"/>
        <w:jc w:val="both"/>
        <w:rPr>
          <w:rFonts w:ascii="Times New Roman" w:hAnsi="Times New Roman" w:cs="Times New Roman"/>
          <w:b/>
          <w:bCs/>
          <w:sz w:val="24"/>
          <w:szCs w:val="24"/>
        </w:rPr>
      </w:pPr>
      <w:r w:rsidRPr="005E1019">
        <w:rPr>
          <w:rFonts w:ascii="Times New Roman" w:hAnsi="Times New Roman" w:cs="Times New Roman"/>
          <w:b/>
          <w:bCs/>
          <w:sz w:val="24"/>
          <w:szCs w:val="24"/>
        </w:rPr>
        <w:t>Строение веществ. Химическая связь</w:t>
      </w:r>
    </w:p>
    <w:p w:rsidR="00D45665" w:rsidRPr="005E1019" w:rsidRDefault="00D45665" w:rsidP="00F17097">
      <w:pPr>
        <w:autoSpaceDE w:val="0"/>
        <w:autoSpaceDN w:val="0"/>
        <w:adjustRightInd w:val="0"/>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i/>
          <w:iCs/>
          <w:sz w:val="24"/>
          <w:szCs w:val="24"/>
        </w:rPr>
        <w:t>Электроотрицательность атомов химических элементов.</w:t>
      </w:r>
      <w:r w:rsidRPr="005E1019">
        <w:rPr>
          <w:rFonts w:ascii="Times New Roman" w:hAnsi="Times New Roman" w:cs="Times New Roman"/>
          <w:sz w:val="24"/>
          <w:szCs w:val="24"/>
        </w:rPr>
        <w:t xml:space="preserve"> Ковалентная химическая связь: неполярная и полярная. </w:t>
      </w:r>
      <w:r w:rsidRPr="005E1019">
        <w:rPr>
          <w:rFonts w:ascii="Times New Roman" w:hAnsi="Times New Roman" w:cs="Times New Roman"/>
          <w:i/>
          <w:iCs/>
          <w:sz w:val="24"/>
          <w:szCs w:val="24"/>
        </w:rPr>
        <w:t>Понятие о водородной связи и ее влиянии на физические свойства веществ на примере воды.</w:t>
      </w:r>
      <w:r w:rsidRPr="005E1019">
        <w:rPr>
          <w:rFonts w:ascii="Times New Roman" w:hAnsi="Times New Roman" w:cs="Times New Roman"/>
          <w:sz w:val="24"/>
          <w:szCs w:val="24"/>
        </w:rPr>
        <w:t xml:space="preserve"> Ионная связь. Металлическая связь. </w:t>
      </w:r>
      <w:r w:rsidRPr="005E1019">
        <w:rPr>
          <w:rFonts w:ascii="Times New Roman" w:hAnsi="Times New Roman" w:cs="Times New Roman"/>
          <w:i/>
          <w:iCs/>
          <w:sz w:val="24"/>
          <w:szCs w:val="24"/>
        </w:rPr>
        <w:t>Типы кристаллических решеток (</w:t>
      </w:r>
      <w:proofErr w:type="gramStart"/>
      <w:r w:rsidRPr="005E1019">
        <w:rPr>
          <w:rFonts w:ascii="Times New Roman" w:hAnsi="Times New Roman" w:cs="Times New Roman"/>
          <w:i/>
          <w:iCs/>
          <w:sz w:val="24"/>
          <w:szCs w:val="24"/>
        </w:rPr>
        <w:t>атомная</w:t>
      </w:r>
      <w:proofErr w:type="gramEnd"/>
      <w:r w:rsidRPr="005E1019">
        <w:rPr>
          <w:rFonts w:ascii="Times New Roman" w:hAnsi="Times New Roman" w:cs="Times New Roman"/>
          <w:i/>
          <w:iCs/>
          <w:sz w:val="24"/>
          <w:szCs w:val="24"/>
        </w:rPr>
        <w:t>, молекулярная, ионная, металлическая). Зависимость физических свойств веществ от типа кристаллической решетки.</w:t>
      </w:r>
    </w:p>
    <w:p w:rsidR="00D45665" w:rsidRPr="005E1019" w:rsidRDefault="00D45665" w:rsidP="00F17097">
      <w:pPr>
        <w:autoSpaceDE w:val="0"/>
        <w:autoSpaceDN w:val="0"/>
        <w:adjustRightInd w:val="0"/>
        <w:spacing w:after="0" w:line="360" w:lineRule="auto"/>
        <w:ind w:firstLine="709"/>
        <w:jc w:val="both"/>
        <w:rPr>
          <w:rFonts w:ascii="Times New Roman" w:hAnsi="Times New Roman" w:cs="Times New Roman"/>
          <w:b/>
          <w:bCs/>
          <w:sz w:val="24"/>
          <w:szCs w:val="24"/>
        </w:rPr>
      </w:pPr>
      <w:r w:rsidRPr="005E1019">
        <w:rPr>
          <w:rFonts w:ascii="Times New Roman" w:hAnsi="Times New Roman" w:cs="Times New Roman"/>
          <w:b/>
          <w:bCs/>
          <w:sz w:val="24"/>
          <w:szCs w:val="24"/>
        </w:rPr>
        <w:t>Химические реакции</w:t>
      </w:r>
    </w:p>
    <w:p w:rsidR="00D45665" w:rsidRPr="005E1019" w:rsidRDefault="00D45665" w:rsidP="00F17097">
      <w:pPr>
        <w:autoSpaceDE w:val="0"/>
        <w:autoSpaceDN w:val="0"/>
        <w:adjustRightInd w:val="0"/>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i/>
          <w:iCs/>
          <w:sz w:val="24"/>
          <w:szCs w:val="24"/>
        </w:rPr>
        <w:t>Понятие о скорости химической реакции. Факторы, влияющие на скорость химической реакции</w:t>
      </w:r>
      <w:r w:rsidRPr="005E1019">
        <w:rPr>
          <w:rFonts w:ascii="Times New Roman" w:hAnsi="Times New Roman" w:cs="Times New Roman"/>
          <w:sz w:val="24"/>
          <w:szCs w:val="24"/>
        </w:rPr>
        <w:t xml:space="preserve">. </w:t>
      </w:r>
      <w:r w:rsidRPr="005E1019">
        <w:rPr>
          <w:rFonts w:ascii="Times New Roman" w:hAnsi="Times New Roman" w:cs="Times New Roman"/>
          <w:i/>
          <w:iCs/>
          <w:sz w:val="24"/>
          <w:szCs w:val="24"/>
        </w:rPr>
        <w:t>Понятие о катализаторе.</w:t>
      </w:r>
      <w:r w:rsidRPr="005E1019">
        <w:rPr>
          <w:rFonts w:ascii="Times New Roman" w:hAnsi="Times New Roman" w:cs="Times New Roman"/>
          <w:sz w:val="24"/>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w:t>
      </w:r>
      <w:proofErr w:type="gramStart"/>
      <w:r w:rsidRPr="005E1019">
        <w:rPr>
          <w:rFonts w:ascii="Times New Roman" w:hAnsi="Times New Roman" w:cs="Times New Roman"/>
          <w:sz w:val="24"/>
          <w:szCs w:val="24"/>
        </w:rPr>
        <w:t>ии ио</w:t>
      </w:r>
      <w:proofErr w:type="gramEnd"/>
      <w:r w:rsidRPr="005E1019">
        <w:rPr>
          <w:rFonts w:ascii="Times New Roman" w:hAnsi="Times New Roman" w:cs="Times New Roman"/>
          <w:sz w:val="24"/>
          <w:szCs w:val="24"/>
        </w:rPr>
        <w:t>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D45665" w:rsidRPr="005E1019" w:rsidRDefault="00D45665" w:rsidP="00F17097">
      <w:pPr>
        <w:autoSpaceDE w:val="0"/>
        <w:autoSpaceDN w:val="0"/>
        <w:adjustRightInd w:val="0"/>
        <w:spacing w:after="0" w:line="360" w:lineRule="auto"/>
        <w:ind w:firstLine="709"/>
        <w:jc w:val="both"/>
        <w:rPr>
          <w:rFonts w:ascii="Times New Roman" w:hAnsi="Times New Roman" w:cs="Times New Roman"/>
          <w:b/>
          <w:bCs/>
          <w:sz w:val="24"/>
          <w:szCs w:val="24"/>
        </w:rPr>
      </w:pPr>
      <w:r w:rsidRPr="005E1019">
        <w:rPr>
          <w:rFonts w:ascii="Times New Roman" w:hAnsi="Times New Roman" w:cs="Times New Roman"/>
          <w:b/>
          <w:bCs/>
          <w:sz w:val="24"/>
          <w:szCs w:val="24"/>
        </w:rPr>
        <w:t xml:space="preserve">Неметаллы </w:t>
      </w:r>
      <w:r w:rsidRPr="005E1019">
        <w:rPr>
          <w:rFonts w:ascii="Times New Roman" w:hAnsi="Times New Roman" w:cs="Times New Roman"/>
          <w:b/>
          <w:bCs/>
          <w:sz w:val="24"/>
          <w:szCs w:val="24"/>
          <w:lang w:val="en-US"/>
        </w:rPr>
        <w:t>IV</w:t>
      </w:r>
      <w:r w:rsidRPr="005E1019">
        <w:rPr>
          <w:rFonts w:ascii="Times New Roman" w:hAnsi="Times New Roman" w:cs="Times New Roman"/>
          <w:b/>
          <w:bCs/>
          <w:sz w:val="24"/>
          <w:szCs w:val="24"/>
        </w:rPr>
        <w:t xml:space="preserve"> – </w:t>
      </w:r>
      <w:r w:rsidRPr="005E1019">
        <w:rPr>
          <w:rFonts w:ascii="Times New Roman" w:hAnsi="Times New Roman" w:cs="Times New Roman"/>
          <w:b/>
          <w:bCs/>
          <w:sz w:val="24"/>
          <w:szCs w:val="24"/>
          <w:lang w:val="en-US"/>
        </w:rPr>
        <w:t>VII</w:t>
      </w:r>
      <w:r w:rsidRPr="005E1019">
        <w:rPr>
          <w:rFonts w:ascii="Times New Roman" w:hAnsi="Times New Roman" w:cs="Times New Roman"/>
          <w:b/>
          <w:bCs/>
          <w:sz w:val="24"/>
          <w:szCs w:val="24"/>
        </w:rPr>
        <w:t xml:space="preserve"> групп и их соединения</w:t>
      </w:r>
    </w:p>
    <w:p w:rsidR="00D45665" w:rsidRPr="005E1019" w:rsidRDefault="00D45665" w:rsidP="00F17097">
      <w:pPr>
        <w:autoSpaceDE w:val="0"/>
        <w:autoSpaceDN w:val="0"/>
        <w:adjustRightInd w:val="0"/>
        <w:spacing w:after="0" w:line="360" w:lineRule="auto"/>
        <w:ind w:firstLine="709"/>
        <w:jc w:val="both"/>
        <w:rPr>
          <w:rFonts w:ascii="Times New Roman" w:hAnsi="Times New Roman" w:cs="Times New Roman"/>
          <w:b/>
          <w:bCs/>
          <w:sz w:val="24"/>
          <w:szCs w:val="24"/>
        </w:rPr>
      </w:pPr>
      <w:r w:rsidRPr="005E1019">
        <w:rPr>
          <w:rFonts w:ascii="Times New Roman" w:hAnsi="Times New Roman" w:cs="Times New Roman"/>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5E1019">
        <w:rPr>
          <w:rFonts w:ascii="Times New Roman" w:hAnsi="Times New Roman" w:cs="Times New Roman"/>
          <w:i/>
          <w:iCs/>
          <w:sz w:val="24"/>
          <w:szCs w:val="24"/>
        </w:rPr>
        <w:t>сернистая и сероводородная кислоты</w:t>
      </w:r>
      <w:r w:rsidRPr="005E1019">
        <w:rPr>
          <w:rFonts w:ascii="Times New Roman" w:hAnsi="Times New Roman" w:cs="Times New Roman"/>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5E1019">
        <w:rPr>
          <w:rFonts w:ascii="Times New Roman" w:hAnsi="Times New Roman" w:cs="Times New Roman"/>
          <w:sz w:val="24"/>
          <w:szCs w:val="24"/>
          <w:lang w:val="en-US"/>
        </w:rPr>
        <w:t>V</w:t>
      </w:r>
      <w:r w:rsidRPr="005E1019">
        <w:rPr>
          <w:rFonts w:ascii="Times New Roman" w:hAnsi="Times New Roman" w:cs="Times New Roman"/>
          <w:sz w:val="24"/>
          <w:szCs w:val="24"/>
        </w:rPr>
        <w:t xml:space="preserve">), ортофосфорная кислота и ее соли. Углерод: физические и химические свойства. </w:t>
      </w:r>
      <w:r w:rsidRPr="005E1019">
        <w:rPr>
          <w:rFonts w:ascii="Times New Roman" w:hAnsi="Times New Roman" w:cs="Times New Roman"/>
          <w:i/>
          <w:iCs/>
          <w:sz w:val="24"/>
          <w:szCs w:val="24"/>
        </w:rPr>
        <w:t xml:space="preserve">Аллотропия углерода: алмаз, графит, карбин, фуллерены. </w:t>
      </w:r>
      <w:r w:rsidRPr="005E1019">
        <w:rPr>
          <w:rFonts w:ascii="Times New Roman" w:hAnsi="Times New Roman" w:cs="Times New Roman"/>
          <w:sz w:val="24"/>
          <w:szCs w:val="24"/>
        </w:rPr>
        <w:t xml:space="preserve">Соединения углерода: оксиды углерода (II) и (IV), угольная кислота и ее соли. </w:t>
      </w:r>
      <w:r w:rsidRPr="005E1019">
        <w:rPr>
          <w:rFonts w:ascii="Times New Roman" w:hAnsi="Times New Roman" w:cs="Times New Roman"/>
          <w:i/>
          <w:iCs/>
          <w:sz w:val="24"/>
          <w:szCs w:val="24"/>
        </w:rPr>
        <w:t>Кремний и его соединения.</w:t>
      </w:r>
    </w:p>
    <w:p w:rsidR="00D45665" w:rsidRPr="005E1019" w:rsidRDefault="00D45665" w:rsidP="00F17097">
      <w:pPr>
        <w:autoSpaceDE w:val="0"/>
        <w:autoSpaceDN w:val="0"/>
        <w:adjustRightInd w:val="0"/>
        <w:spacing w:after="0" w:line="360" w:lineRule="auto"/>
        <w:ind w:firstLine="709"/>
        <w:jc w:val="both"/>
        <w:rPr>
          <w:rFonts w:ascii="Times New Roman" w:hAnsi="Times New Roman" w:cs="Times New Roman"/>
          <w:b/>
          <w:bCs/>
          <w:sz w:val="24"/>
          <w:szCs w:val="24"/>
        </w:rPr>
      </w:pPr>
      <w:r w:rsidRPr="005E1019">
        <w:rPr>
          <w:rFonts w:ascii="Times New Roman" w:hAnsi="Times New Roman" w:cs="Times New Roman"/>
          <w:b/>
          <w:bCs/>
          <w:sz w:val="24"/>
          <w:szCs w:val="24"/>
        </w:rPr>
        <w:t>Металлы и их соединения</w:t>
      </w:r>
    </w:p>
    <w:p w:rsidR="00D45665" w:rsidRPr="005E1019" w:rsidRDefault="00D45665" w:rsidP="00F17097">
      <w:pPr>
        <w:autoSpaceDE w:val="0"/>
        <w:autoSpaceDN w:val="0"/>
        <w:adjustRightInd w:val="0"/>
        <w:spacing w:after="0" w:line="360" w:lineRule="auto"/>
        <w:ind w:firstLine="709"/>
        <w:jc w:val="both"/>
        <w:rPr>
          <w:rFonts w:ascii="Times New Roman" w:hAnsi="Times New Roman" w:cs="Times New Roman"/>
          <w:b/>
          <w:bCs/>
          <w:sz w:val="24"/>
          <w:szCs w:val="24"/>
        </w:rPr>
      </w:pPr>
      <w:r w:rsidRPr="005E1019">
        <w:rPr>
          <w:rFonts w:ascii="Times New Roman" w:hAnsi="Times New Roman" w:cs="Times New Roman"/>
          <w:i/>
          <w:iCs/>
          <w:sz w:val="24"/>
          <w:szCs w:val="24"/>
        </w:rPr>
        <w:t>Положение металлов в периодической системе химических элементов Д.И. Менделеева</w:t>
      </w:r>
      <w:proofErr w:type="gramStart"/>
      <w:r w:rsidRPr="005E1019">
        <w:rPr>
          <w:rFonts w:ascii="Times New Roman" w:hAnsi="Times New Roman" w:cs="Times New Roman"/>
          <w:i/>
          <w:iCs/>
          <w:sz w:val="24"/>
          <w:szCs w:val="24"/>
        </w:rPr>
        <w:t>.М</w:t>
      </w:r>
      <w:proofErr w:type="gramEnd"/>
      <w:r w:rsidRPr="005E1019">
        <w:rPr>
          <w:rFonts w:ascii="Times New Roman" w:hAnsi="Times New Roman" w:cs="Times New Roman"/>
          <w:i/>
          <w:iCs/>
          <w:sz w:val="24"/>
          <w:szCs w:val="24"/>
        </w:rPr>
        <w:t>еталлы в природе и общие способы их получения</w:t>
      </w:r>
      <w:r w:rsidRPr="005E1019">
        <w:rPr>
          <w:rFonts w:ascii="Times New Roman" w:hAnsi="Times New Roman" w:cs="Times New Roman"/>
          <w:sz w:val="24"/>
          <w:szCs w:val="24"/>
        </w:rPr>
        <w:t xml:space="preserve">. </w:t>
      </w:r>
      <w:r w:rsidRPr="005E1019">
        <w:rPr>
          <w:rFonts w:ascii="Times New Roman" w:hAnsi="Times New Roman" w:cs="Times New Roman"/>
          <w:i/>
          <w:iCs/>
          <w:sz w:val="24"/>
          <w:szCs w:val="24"/>
        </w:rPr>
        <w:t>Общие физические свойства металлов.</w:t>
      </w:r>
      <w:r w:rsidRPr="005E1019">
        <w:rPr>
          <w:rFonts w:ascii="Times New Roman" w:hAnsi="Times New Roman" w:cs="Times New Roman"/>
          <w:sz w:val="24"/>
          <w:szCs w:val="24"/>
        </w:rPr>
        <w:t xml:space="preserve"> Общие химические свойства металлов: реакции с неметаллами, </w:t>
      </w:r>
      <w:r w:rsidRPr="005E1019">
        <w:rPr>
          <w:rFonts w:ascii="Times New Roman" w:hAnsi="Times New Roman" w:cs="Times New Roman"/>
          <w:sz w:val="24"/>
          <w:szCs w:val="24"/>
        </w:rPr>
        <w:lastRenderedPageBreak/>
        <w:t xml:space="preserve">кислотами, солями. </w:t>
      </w:r>
      <w:r w:rsidRPr="005E1019">
        <w:rPr>
          <w:rFonts w:ascii="Times New Roman" w:hAnsi="Times New Roman" w:cs="Times New Roman"/>
          <w:i/>
          <w:iCs/>
          <w:sz w:val="24"/>
          <w:szCs w:val="24"/>
        </w:rPr>
        <w:t>Электрохимический ряд напряжений металлов.</w:t>
      </w:r>
      <w:r w:rsidRPr="005E1019">
        <w:rPr>
          <w:rFonts w:ascii="Times New Roman" w:hAnsi="Times New Roman" w:cs="Times New Roman"/>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D45665" w:rsidRPr="005E1019" w:rsidRDefault="00D45665">
      <w:pPr>
        <w:autoSpaceDE w:val="0"/>
        <w:autoSpaceDN w:val="0"/>
        <w:adjustRightInd w:val="0"/>
        <w:spacing w:after="0" w:line="360" w:lineRule="auto"/>
        <w:ind w:firstLine="709"/>
        <w:jc w:val="both"/>
        <w:rPr>
          <w:rFonts w:ascii="Times New Roman" w:hAnsi="Times New Roman" w:cs="Times New Roman"/>
          <w:b/>
          <w:bCs/>
          <w:sz w:val="24"/>
          <w:szCs w:val="24"/>
        </w:rPr>
      </w:pPr>
      <w:r w:rsidRPr="005E1019">
        <w:rPr>
          <w:rFonts w:ascii="Times New Roman" w:hAnsi="Times New Roman" w:cs="Times New Roman"/>
          <w:b/>
          <w:bCs/>
          <w:sz w:val="24"/>
          <w:szCs w:val="24"/>
        </w:rPr>
        <w:t>Первоначальные сведения об органических веществах</w:t>
      </w:r>
    </w:p>
    <w:p w:rsidR="00D45665" w:rsidRPr="005E1019" w:rsidRDefault="00D45665">
      <w:pPr>
        <w:autoSpaceDE w:val="0"/>
        <w:autoSpaceDN w:val="0"/>
        <w:adjustRightInd w:val="0"/>
        <w:spacing w:after="0" w:line="360" w:lineRule="auto"/>
        <w:ind w:firstLine="709"/>
        <w:jc w:val="both"/>
        <w:rPr>
          <w:rFonts w:ascii="Times New Roman" w:hAnsi="Times New Roman" w:cs="Times New Roman"/>
          <w:i/>
          <w:iCs/>
          <w:sz w:val="24"/>
          <w:szCs w:val="24"/>
        </w:rPr>
      </w:pPr>
      <w:r w:rsidRPr="005E1019">
        <w:rPr>
          <w:rFonts w:ascii="Times New Roman" w:hAnsi="Times New Roman" w:cs="Times New Roman"/>
          <w:sz w:val="24"/>
          <w:szCs w:val="24"/>
        </w:rPr>
        <w:t xml:space="preserve">Первоначальные сведения о строении органических веществ. Углеводороды: метан, этан, этилен. </w:t>
      </w:r>
      <w:r w:rsidRPr="005E1019">
        <w:rPr>
          <w:rFonts w:ascii="Times New Roman" w:hAnsi="Times New Roman" w:cs="Times New Roman"/>
          <w:i/>
          <w:iCs/>
          <w:sz w:val="24"/>
          <w:szCs w:val="24"/>
        </w:rPr>
        <w:t xml:space="preserve">Источники углеводородов: природный газ, нефть, уголь. </w:t>
      </w:r>
      <w:proofErr w:type="gramStart"/>
      <w:r w:rsidRPr="005E1019">
        <w:rPr>
          <w:rFonts w:ascii="Times New Roman" w:hAnsi="Times New Roman" w:cs="Times New Roman"/>
          <w:sz w:val="24"/>
          <w:szCs w:val="24"/>
        </w:rPr>
        <w:t>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w:t>
      </w:r>
      <w:proofErr w:type="gramEnd"/>
      <w:r w:rsidRPr="005E1019">
        <w:rPr>
          <w:rFonts w:ascii="Times New Roman" w:hAnsi="Times New Roman" w:cs="Times New Roman"/>
          <w:sz w:val="24"/>
          <w:szCs w:val="24"/>
        </w:rPr>
        <w:t xml:space="preserve"> Биологически важные вещества: жиры, глюкоза, белки. </w:t>
      </w:r>
      <w:r w:rsidRPr="005E1019">
        <w:rPr>
          <w:rFonts w:ascii="Times New Roman" w:hAnsi="Times New Roman" w:cs="Times New Roman"/>
          <w:i/>
          <w:iCs/>
          <w:sz w:val="24"/>
          <w:szCs w:val="24"/>
        </w:rPr>
        <w:t>Химическое загрязнение окружающей среды и его последствия.</w:t>
      </w:r>
    </w:p>
    <w:p w:rsidR="00D45665" w:rsidRPr="005E1019" w:rsidRDefault="00D45665" w:rsidP="00F17097">
      <w:pPr>
        <w:autoSpaceDE w:val="0"/>
        <w:autoSpaceDN w:val="0"/>
        <w:adjustRightInd w:val="0"/>
        <w:spacing w:after="0" w:line="360" w:lineRule="auto"/>
        <w:ind w:firstLine="709"/>
        <w:jc w:val="both"/>
        <w:rPr>
          <w:rFonts w:ascii="Times New Roman" w:hAnsi="Times New Roman" w:cs="Times New Roman"/>
          <w:b/>
          <w:bCs/>
          <w:sz w:val="24"/>
          <w:szCs w:val="24"/>
        </w:rPr>
      </w:pPr>
      <w:r w:rsidRPr="005E1019">
        <w:rPr>
          <w:rFonts w:ascii="Times New Roman" w:hAnsi="Times New Roman" w:cs="Times New Roman"/>
          <w:b/>
          <w:bCs/>
          <w:sz w:val="24"/>
          <w:szCs w:val="24"/>
        </w:rPr>
        <w:t>Типы расчетных задач:</w:t>
      </w:r>
    </w:p>
    <w:p w:rsidR="00D45665" w:rsidRPr="005E1019" w:rsidRDefault="00D45665" w:rsidP="004F055D">
      <w:pPr>
        <w:numPr>
          <w:ilvl w:val="0"/>
          <w:numId w:val="1"/>
        </w:numPr>
        <w:autoSpaceDE w:val="0"/>
        <w:autoSpaceDN w:val="0"/>
        <w:adjustRightInd w:val="0"/>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Вычисление массовой доли химического элемента по формуле соединения.</w:t>
      </w:r>
    </w:p>
    <w:p w:rsidR="00D45665" w:rsidRPr="005E1019" w:rsidRDefault="00D45665" w:rsidP="00F17097">
      <w:pPr>
        <w:autoSpaceDE w:val="0"/>
        <w:autoSpaceDN w:val="0"/>
        <w:adjustRightInd w:val="0"/>
        <w:spacing w:after="0" w:line="360" w:lineRule="auto"/>
        <w:ind w:firstLine="709"/>
        <w:jc w:val="both"/>
        <w:rPr>
          <w:rFonts w:ascii="Times New Roman" w:hAnsi="Times New Roman" w:cs="Times New Roman"/>
          <w:i/>
          <w:iCs/>
          <w:sz w:val="24"/>
          <w:szCs w:val="24"/>
        </w:rPr>
      </w:pPr>
      <w:r w:rsidRPr="005E1019">
        <w:rPr>
          <w:rFonts w:ascii="Times New Roman" w:hAnsi="Times New Roman" w:cs="Times New Roman"/>
          <w:i/>
          <w:iCs/>
          <w:sz w:val="24"/>
          <w:szCs w:val="24"/>
        </w:rPr>
        <w:t>Установление простейшей формулы вещества по массовым долям химических элементов.</w:t>
      </w:r>
    </w:p>
    <w:p w:rsidR="00D45665" w:rsidRPr="005E1019" w:rsidRDefault="00D45665" w:rsidP="004F055D">
      <w:pPr>
        <w:numPr>
          <w:ilvl w:val="0"/>
          <w:numId w:val="1"/>
        </w:numPr>
        <w:autoSpaceDE w:val="0"/>
        <w:autoSpaceDN w:val="0"/>
        <w:adjustRightInd w:val="0"/>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D45665" w:rsidRPr="005E1019" w:rsidRDefault="00D45665" w:rsidP="004F055D">
      <w:pPr>
        <w:numPr>
          <w:ilvl w:val="0"/>
          <w:numId w:val="1"/>
        </w:numPr>
        <w:autoSpaceDE w:val="0"/>
        <w:autoSpaceDN w:val="0"/>
        <w:adjustRightInd w:val="0"/>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Расчет массовой доли растворенного вещества в растворе.</w:t>
      </w:r>
    </w:p>
    <w:p w:rsidR="00D45665" w:rsidRPr="005E1019" w:rsidRDefault="00D45665" w:rsidP="00F17097">
      <w:pPr>
        <w:autoSpaceDE w:val="0"/>
        <w:autoSpaceDN w:val="0"/>
        <w:adjustRightInd w:val="0"/>
        <w:spacing w:after="0" w:line="360" w:lineRule="auto"/>
        <w:ind w:firstLine="709"/>
        <w:jc w:val="both"/>
        <w:rPr>
          <w:rFonts w:ascii="Times New Roman" w:hAnsi="Times New Roman" w:cs="Times New Roman"/>
          <w:b/>
          <w:bCs/>
          <w:sz w:val="24"/>
          <w:szCs w:val="24"/>
        </w:rPr>
      </w:pPr>
      <w:r w:rsidRPr="005E1019">
        <w:rPr>
          <w:rFonts w:ascii="Times New Roman" w:hAnsi="Times New Roman" w:cs="Times New Roman"/>
          <w:b/>
          <w:bCs/>
          <w:sz w:val="24"/>
          <w:szCs w:val="24"/>
        </w:rPr>
        <w:t>Примерные темы практических работ:</w:t>
      </w:r>
    </w:p>
    <w:p w:rsidR="00D45665" w:rsidRPr="005E1019" w:rsidRDefault="00D45665" w:rsidP="004F055D">
      <w:pPr>
        <w:numPr>
          <w:ilvl w:val="0"/>
          <w:numId w:val="116"/>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Лабораторное оборудование и приемы обращения с ним. Правила безопасной работы в химической лаборатории.</w:t>
      </w:r>
    </w:p>
    <w:p w:rsidR="00D45665" w:rsidRPr="005E1019" w:rsidRDefault="00D45665" w:rsidP="004F055D">
      <w:pPr>
        <w:numPr>
          <w:ilvl w:val="0"/>
          <w:numId w:val="116"/>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Очистка загрязненной поваренной соли.</w:t>
      </w:r>
    </w:p>
    <w:p w:rsidR="00D45665" w:rsidRPr="005E1019" w:rsidRDefault="00D45665" w:rsidP="004F055D">
      <w:pPr>
        <w:numPr>
          <w:ilvl w:val="0"/>
          <w:numId w:val="116"/>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Признаки протекания химических реакций.</w:t>
      </w:r>
    </w:p>
    <w:p w:rsidR="00D45665" w:rsidRPr="005E1019" w:rsidRDefault="00D45665" w:rsidP="004F055D">
      <w:pPr>
        <w:numPr>
          <w:ilvl w:val="0"/>
          <w:numId w:val="116"/>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Получение кислорода и изучение его свойств.</w:t>
      </w:r>
    </w:p>
    <w:p w:rsidR="00D45665" w:rsidRPr="005E1019" w:rsidRDefault="00D45665" w:rsidP="004F055D">
      <w:pPr>
        <w:numPr>
          <w:ilvl w:val="0"/>
          <w:numId w:val="116"/>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Получение водорода и изучение его свойств.</w:t>
      </w:r>
    </w:p>
    <w:p w:rsidR="00D45665" w:rsidRPr="005E1019" w:rsidRDefault="00D45665" w:rsidP="004F055D">
      <w:pPr>
        <w:numPr>
          <w:ilvl w:val="0"/>
          <w:numId w:val="116"/>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Приготовление растворов с определенной массовой долей растворенного вещества.</w:t>
      </w:r>
    </w:p>
    <w:p w:rsidR="00D45665" w:rsidRPr="005E1019" w:rsidRDefault="00D45665" w:rsidP="004F055D">
      <w:pPr>
        <w:numPr>
          <w:ilvl w:val="0"/>
          <w:numId w:val="116"/>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Решение экспериментальных задач по теме «Основные классы неорганических соединений».</w:t>
      </w:r>
    </w:p>
    <w:p w:rsidR="00D45665" w:rsidRPr="005E1019" w:rsidRDefault="00D45665" w:rsidP="004F055D">
      <w:pPr>
        <w:numPr>
          <w:ilvl w:val="0"/>
          <w:numId w:val="116"/>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Реакц</w:t>
      </w:r>
      <w:proofErr w:type="gramStart"/>
      <w:r w:rsidRPr="005E1019">
        <w:rPr>
          <w:rFonts w:ascii="Times New Roman" w:hAnsi="Times New Roman" w:cs="Times New Roman"/>
          <w:sz w:val="24"/>
          <w:szCs w:val="24"/>
        </w:rPr>
        <w:t>ии ио</w:t>
      </w:r>
      <w:proofErr w:type="gramEnd"/>
      <w:r w:rsidRPr="005E1019">
        <w:rPr>
          <w:rFonts w:ascii="Times New Roman" w:hAnsi="Times New Roman" w:cs="Times New Roman"/>
          <w:sz w:val="24"/>
          <w:szCs w:val="24"/>
        </w:rPr>
        <w:t>нного обмена.</w:t>
      </w:r>
    </w:p>
    <w:p w:rsidR="00D45665" w:rsidRPr="005E1019" w:rsidRDefault="00D45665" w:rsidP="004F055D">
      <w:pPr>
        <w:numPr>
          <w:ilvl w:val="0"/>
          <w:numId w:val="116"/>
        </w:numPr>
        <w:spacing w:after="0" w:line="360" w:lineRule="auto"/>
        <w:ind w:left="0" w:firstLine="709"/>
        <w:jc w:val="both"/>
        <w:rPr>
          <w:rFonts w:ascii="Times New Roman" w:hAnsi="Times New Roman" w:cs="Times New Roman"/>
          <w:i/>
          <w:iCs/>
          <w:sz w:val="24"/>
          <w:szCs w:val="24"/>
        </w:rPr>
      </w:pPr>
      <w:r w:rsidRPr="005E1019">
        <w:rPr>
          <w:rFonts w:ascii="Times New Roman" w:hAnsi="Times New Roman" w:cs="Times New Roman"/>
          <w:i/>
          <w:iCs/>
          <w:sz w:val="24"/>
          <w:szCs w:val="24"/>
        </w:rPr>
        <w:t>Качественные реакции на ионы в растворе.</w:t>
      </w:r>
    </w:p>
    <w:p w:rsidR="00D45665" w:rsidRPr="005E1019" w:rsidRDefault="00D45665" w:rsidP="004F055D">
      <w:pPr>
        <w:numPr>
          <w:ilvl w:val="0"/>
          <w:numId w:val="116"/>
        </w:numPr>
        <w:spacing w:after="0" w:line="360" w:lineRule="auto"/>
        <w:ind w:left="0" w:firstLine="709"/>
        <w:jc w:val="both"/>
        <w:rPr>
          <w:rFonts w:ascii="Times New Roman" w:hAnsi="Times New Roman" w:cs="Times New Roman"/>
          <w:i/>
          <w:iCs/>
          <w:sz w:val="24"/>
          <w:szCs w:val="24"/>
        </w:rPr>
      </w:pPr>
      <w:r w:rsidRPr="005E1019">
        <w:rPr>
          <w:rFonts w:ascii="Times New Roman" w:hAnsi="Times New Roman" w:cs="Times New Roman"/>
          <w:i/>
          <w:iCs/>
          <w:sz w:val="24"/>
          <w:szCs w:val="24"/>
        </w:rPr>
        <w:t>Получение аммиака и изучение его свойств.</w:t>
      </w:r>
    </w:p>
    <w:p w:rsidR="00D45665" w:rsidRPr="005E1019" w:rsidRDefault="00D45665" w:rsidP="004F055D">
      <w:pPr>
        <w:numPr>
          <w:ilvl w:val="0"/>
          <w:numId w:val="116"/>
        </w:numPr>
        <w:spacing w:after="0" w:line="360" w:lineRule="auto"/>
        <w:ind w:left="0" w:firstLine="709"/>
        <w:jc w:val="both"/>
        <w:rPr>
          <w:rFonts w:ascii="Times New Roman" w:hAnsi="Times New Roman" w:cs="Times New Roman"/>
          <w:i/>
          <w:iCs/>
          <w:sz w:val="24"/>
          <w:szCs w:val="24"/>
        </w:rPr>
      </w:pPr>
      <w:r w:rsidRPr="005E1019">
        <w:rPr>
          <w:rFonts w:ascii="Times New Roman" w:hAnsi="Times New Roman" w:cs="Times New Roman"/>
          <w:i/>
          <w:iCs/>
          <w:sz w:val="24"/>
          <w:szCs w:val="24"/>
        </w:rPr>
        <w:t>Получение углекислого газа и изучение его свойств.</w:t>
      </w:r>
    </w:p>
    <w:p w:rsidR="00D45665" w:rsidRPr="005E1019" w:rsidRDefault="00D45665" w:rsidP="004F055D">
      <w:pPr>
        <w:numPr>
          <w:ilvl w:val="0"/>
          <w:numId w:val="116"/>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Решение экспериментальных задач по теме «Неметаллы IV – VII групп и их соединений».</w:t>
      </w:r>
    </w:p>
    <w:p w:rsidR="00D45665" w:rsidRPr="005E1019" w:rsidRDefault="00D45665" w:rsidP="004F055D">
      <w:pPr>
        <w:numPr>
          <w:ilvl w:val="0"/>
          <w:numId w:val="116"/>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lastRenderedPageBreak/>
        <w:t>Решение экспериментальных задач по теме «Металлы и их соединения».</w:t>
      </w:r>
    </w:p>
    <w:p w:rsidR="00D45665" w:rsidRPr="005E1019" w:rsidRDefault="00D45665">
      <w:pPr>
        <w:spacing w:after="0" w:line="360" w:lineRule="auto"/>
        <w:ind w:firstLine="709"/>
        <w:jc w:val="both"/>
        <w:rPr>
          <w:rFonts w:ascii="Times New Roman" w:hAnsi="Times New Roman" w:cs="Times New Roman"/>
          <w:sz w:val="24"/>
          <w:szCs w:val="24"/>
        </w:rPr>
      </w:pPr>
    </w:p>
    <w:p w:rsidR="00D45665" w:rsidRPr="005E1019" w:rsidRDefault="00D45665" w:rsidP="0012121B">
      <w:pPr>
        <w:pStyle w:val="4"/>
        <w:keepNext/>
        <w:keepLines/>
        <w:spacing w:before="200" w:beforeAutospacing="0" w:after="0" w:afterAutospacing="0" w:line="360" w:lineRule="auto"/>
        <w:ind w:left="708"/>
        <w:rPr>
          <w:b/>
          <w:bCs/>
          <w:color w:val="auto"/>
          <w:lang w:val="ru-RU"/>
        </w:rPr>
      </w:pPr>
      <w:bookmarkStart w:id="310" w:name="_Toc409691713"/>
      <w:bookmarkStart w:id="311" w:name="_Toc410654038"/>
      <w:bookmarkStart w:id="312" w:name="_Toc414553249"/>
      <w:r>
        <w:rPr>
          <w:b/>
          <w:bCs/>
          <w:color w:val="auto"/>
          <w:lang w:val="ru-RU"/>
        </w:rPr>
        <w:t>2.2.2.12</w:t>
      </w:r>
      <w:r w:rsidRPr="005E1019">
        <w:rPr>
          <w:b/>
          <w:bCs/>
          <w:color w:val="auto"/>
          <w:lang w:val="ru-RU"/>
        </w:rPr>
        <w:t>. Изобразительное искусство</w:t>
      </w:r>
      <w:bookmarkEnd w:id="310"/>
      <w:bookmarkEnd w:id="311"/>
      <w:bookmarkEnd w:id="312"/>
    </w:p>
    <w:p w:rsidR="00D45665" w:rsidRPr="005E1019" w:rsidRDefault="00D45665" w:rsidP="0012121B">
      <w:pPr>
        <w:tabs>
          <w:tab w:val="left" w:pos="1134"/>
        </w:tabs>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D45665" w:rsidRPr="005E1019" w:rsidRDefault="00D45665" w:rsidP="0012121B">
      <w:pPr>
        <w:tabs>
          <w:tab w:val="left" w:pos="1134"/>
        </w:tabs>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В программе предусмотрена практическая художественно-творческая деятельность, аналитическое восприятие произведений искусства. </w:t>
      </w:r>
      <w:proofErr w:type="gramStart"/>
      <w:r w:rsidRPr="005E1019">
        <w:rPr>
          <w:rFonts w:ascii="Times New Roman" w:hAnsi="Times New Roman" w:cs="Times New Roman"/>
          <w:sz w:val="24"/>
          <w:szCs w:val="24"/>
        </w:rPr>
        <w:t>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roofErr w:type="gramEnd"/>
    </w:p>
    <w:p w:rsidR="00D45665" w:rsidRPr="005E1019" w:rsidRDefault="00D45665" w:rsidP="0012121B">
      <w:pPr>
        <w:tabs>
          <w:tab w:val="left" w:pos="1134"/>
        </w:tabs>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w:t>
      </w:r>
      <w:proofErr w:type="gramStart"/>
      <w:r w:rsidRPr="005E1019">
        <w:rPr>
          <w:rFonts w:ascii="Times New Roman" w:hAnsi="Times New Roman" w:cs="Times New Roman"/>
          <w:sz w:val="24"/>
          <w:szCs w:val="24"/>
        </w:rPr>
        <w:t>проявляющихся</w:t>
      </w:r>
      <w:proofErr w:type="gramEnd"/>
      <w:r w:rsidRPr="005E1019">
        <w:rPr>
          <w:rFonts w:ascii="Times New Roman" w:hAnsi="Times New Roman" w:cs="Times New Roman"/>
          <w:sz w:val="24"/>
          <w:szCs w:val="24"/>
        </w:rPr>
        <w:t xml:space="preserve"> и живущих по своим законам и находящихся в постоянном взаимодействии.</w:t>
      </w:r>
    </w:p>
    <w:p w:rsidR="00D45665" w:rsidRPr="005E1019" w:rsidRDefault="00D45665" w:rsidP="0012121B">
      <w:pPr>
        <w:tabs>
          <w:tab w:val="left" w:pos="1134"/>
        </w:tabs>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В программу включены следующие основные виды художественно-творческой деятельности:</w:t>
      </w:r>
    </w:p>
    <w:p w:rsidR="00D45665" w:rsidRPr="005E1019" w:rsidRDefault="00D45665" w:rsidP="004F055D">
      <w:pPr>
        <w:pStyle w:val="a8"/>
        <w:numPr>
          <w:ilvl w:val="0"/>
          <w:numId w:val="180"/>
        </w:numPr>
        <w:tabs>
          <w:tab w:val="left" w:pos="1134"/>
        </w:tabs>
        <w:spacing w:line="360" w:lineRule="auto"/>
        <w:ind w:left="0" w:firstLine="709"/>
        <w:jc w:val="both"/>
        <w:rPr>
          <w:rFonts w:ascii="Times New Roman" w:hAnsi="Times New Roman" w:cs="Times New Roman"/>
        </w:rPr>
      </w:pPr>
      <w:r w:rsidRPr="005E1019">
        <w:rPr>
          <w:rFonts w:ascii="Times New Roman" w:hAnsi="Times New Roman" w:cs="Times New Roman"/>
        </w:rPr>
        <w:t>ценностно-ориентационная и коммуникативная деятельность;</w:t>
      </w:r>
    </w:p>
    <w:p w:rsidR="00D45665" w:rsidRPr="005E1019" w:rsidRDefault="00D45665" w:rsidP="004F055D">
      <w:pPr>
        <w:pStyle w:val="a8"/>
        <w:numPr>
          <w:ilvl w:val="0"/>
          <w:numId w:val="180"/>
        </w:numPr>
        <w:tabs>
          <w:tab w:val="left" w:pos="1134"/>
        </w:tabs>
        <w:spacing w:line="360" w:lineRule="auto"/>
        <w:ind w:left="0" w:firstLine="709"/>
        <w:jc w:val="both"/>
        <w:rPr>
          <w:rFonts w:ascii="Times New Roman" w:hAnsi="Times New Roman" w:cs="Times New Roman"/>
        </w:rPr>
      </w:pPr>
      <w:r w:rsidRPr="005E1019">
        <w:rPr>
          <w:rFonts w:ascii="Times New Roman" w:hAnsi="Times New Roman" w:cs="Times New Roman"/>
        </w:rPr>
        <w:t>изобразительная деятельность (основы художественного изображения);</w:t>
      </w:r>
    </w:p>
    <w:p w:rsidR="00D45665" w:rsidRPr="005E1019" w:rsidRDefault="00D45665" w:rsidP="004F055D">
      <w:pPr>
        <w:pStyle w:val="a8"/>
        <w:numPr>
          <w:ilvl w:val="0"/>
          <w:numId w:val="180"/>
        </w:numPr>
        <w:tabs>
          <w:tab w:val="left" w:pos="1134"/>
        </w:tabs>
        <w:spacing w:line="360" w:lineRule="auto"/>
        <w:ind w:left="0" w:firstLine="709"/>
        <w:jc w:val="both"/>
        <w:rPr>
          <w:rFonts w:ascii="Times New Roman" w:hAnsi="Times New Roman" w:cs="Times New Roman"/>
        </w:rPr>
      </w:pPr>
      <w:r w:rsidRPr="005E1019">
        <w:rPr>
          <w:rFonts w:ascii="Times New Roman" w:hAnsi="Times New Roman" w:cs="Times New Roman"/>
        </w:rPr>
        <w:t xml:space="preserve">декоративно-прикладная деятельность (основы народного и декоративно-прикладного искусства); </w:t>
      </w:r>
    </w:p>
    <w:p w:rsidR="00D45665" w:rsidRPr="005E1019" w:rsidRDefault="00D45665" w:rsidP="004F055D">
      <w:pPr>
        <w:pStyle w:val="a8"/>
        <w:numPr>
          <w:ilvl w:val="0"/>
          <w:numId w:val="180"/>
        </w:numPr>
        <w:tabs>
          <w:tab w:val="left" w:pos="1134"/>
        </w:tabs>
        <w:spacing w:line="360" w:lineRule="auto"/>
        <w:ind w:left="0" w:firstLine="709"/>
        <w:jc w:val="both"/>
        <w:rPr>
          <w:rFonts w:ascii="Times New Roman" w:hAnsi="Times New Roman" w:cs="Times New Roman"/>
        </w:rPr>
      </w:pPr>
      <w:r w:rsidRPr="005E1019">
        <w:rPr>
          <w:rFonts w:ascii="Times New Roman" w:hAnsi="Times New Roman" w:cs="Times New Roman"/>
        </w:rPr>
        <w:t>художественно-конструкторская деятельность (элементы дизайна и архитектуры);</w:t>
      </w:r>
    </w:p>
    <w:p w:rsidR="00D45665" w:rsidRPr="005E1019" w:rsidRDefault="00D45665" w:rsidP="004F055D">
      <w:pPr>
        <w:pStyle w:val="a8"/>
        <w:numPr>
          <w:ilvl w:val="0"/>
          <w:numId w:val="180"/>
        </w:numPr>
        <w:tabs>
          <w:tab w:val="left" w:pos="1134"/>
        </w:tabs>
        <w:spacing w:line="360" w:lineRule="auto"/>
        <w:ind w:left="0" w:firstLine="709"/>
        <w:jc w:val="both"/>
        <w:rPr>
          <w:rFonts w:ascii="Times New Roman" w:hAnsi="Times New Roman" w:cs="Times New Roman"/>
        </w:rPr>
      </w:pPr>
      <w:r w:rsidRPr="005E1019">
        <w:rPr>
          <w:rFonts w:ascii="Times New Roman" w:hAnsi="Times New Roman" w:cs="Times New Roman"/>
        </w:rPr>
        <w:t>художественно-творческая деятельность на основе синтеза искусств.</w:t>
      </w:r>
    </w:p>
    <w:p w:rsidR="00D45665" w:rsidRPr="005E1019" w:rsidRDefault="00D45665" w:rsidP="0012121B">
      <w:pPr>
        <w:tabs>
          <w:tab w:val="left" w:pos="1134"/>
        </w:tabs>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D45665" w:rsidRPr="005E1019" w:rsidRDefault="00D45665" w:rsidP="0012121B">
      <w:pPr>
        <w:tabs>
          <w:tab w:val="left" w:pos="1134"/>
        </w:tabs>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Изучение предмета «Изобразительное искусство» построено на освоении общенаучных методов (наблюдение, измерение, моделирование), освоении практического </w:t>
      </w:r>
      <w:r w:rsidRPr="005E1019">
        <w:rPr>
          <w:rFonts w:ascii="Times New Roman" w:hAnsi="Times New Roman" w:cs="Times New Roman"/>
          <w:sz w:val="24"/>
          <w:szCs w:val="24"/>
        </w:rPr>
        <w:lastRenderedPageBreak/>
        <w:t>применения знаний и основано на межпредметных связях с предметами: «История России», «Обществознание», «География», «Математика», «Технология».</w:t>
      </w:r>
    </w:p>
    <w:p w:rsidR="00D45665" w:rsidRPr="005E1019" w:rsidRDefault="00D45665" w:rsidP="00FA7A95">
      <w:pPr>
        <w:spacing w:after="0" w:line="360" w:lineRule="auto"/>
        <w:ind w:firstLine="709"/>
        <w:jc w:val="both"/>
        <w:rPr>
          <w:rFonts w:ascii="Times New Roman" w:hAnsi="Times New Roman" w:cs="Times New Roman"/>
          <w:sz w:val="24"/>
          <w:szCs w:val="24"/>
        </w:rPr>
      </w:pPr>
    </w:p>
    <w:p w:rsidR="00D45665" w:rsidRPr="005E1019" w:rsidRDefault="00D45665" w:rsidP="00FA7A9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D45665" w:rsidRPr="005E1019" w:rsidRDefault="00D45665" w:rsidP="00FA7A9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D45665" w:rsidRPr="005E1019" w:rsidRDefault="00D45665" w:rsidP="0012121B">
      <w:pPr>
        <w:pStyle w:val="a8"/>
        <w:tabs>
          <w:tab w:val="left" w:pos="426"/>
        </w:tabs>
        <w:spacing w:line="360" w:lineRule="auto"/>
        <w:ind w:left="0" w:firstLine="709"/>
        <w:jc w:val="both"/>
        <w:rPr>
          <w:rFonts w:ascii="Times New Roman" w:hAnsi="Times New Roman" w:cs="Times New Roman"/>
          <w:b/>
          <w:bCs/>
        </w:rPr>
      </w:pPr>
      <w:r w:rsidRPr="005E1019">
        <w:rPr>
          <w:rFonts w:ascii="Times New Roman" w:hAnsi="Times New Roman" w:cs="Times New Roman"/>
          <w:b/>
          <w:bCs/>
        </w:rPr>
        <w:t>Народное художественное творчество – неиссякаемый источник самобытной красоты</w:t>
      </w:r>
    </w:p>
    <w:p w:rsidR="00D45665" w:rsidRPr="005E1019" w:rsidRDefault="00D45665">
      <w:pPr>
        <w:tabs>
          <w:tab w:val="left" w:pos="426"/>
          <w:tab w:val="left" w:pos="709"/>
        </w:tabs>
        <w:spacing w:after="0" w:line="360" w:lineRule="auto"/>
        <w:ind w:firstLine="709"/>
        <w:jc w:val="both"/>
        <w:rPr>
          <w:rFonts w:ascii="Times New Roman" w:hAnsi="Times New Roman" w:cs="Times New Roman"/>
          <w:b/>
          <w:bCs/>
          <w:sz w:val="24"/>
          <w:szCs w:val="24"/>
          <w:lang w:eastAsia="ru-RU"/>
        </w:rPr>
      </w:pPr>
      <w:r w:rsidRPr="005E1019">
        <w:rPr>
          <w:rFonts w:ascii="Times New Roman" w:hAnsi="Times New Roman" w:cs="Times New Roman"/>
          <w:sz w:val="24"/>
          <w:szCs w:val="24"/>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D45665" w:rsidRPr="005E1019" w:rsidRDefault="00D45665" w:rsidP="00F17097">
      <w:pPr>
        <w:spacing w:after="0" w:line="360" w:lineRule="auto"/>
        <w:ind w:firstLine="709"/>
        <w:jc w:val="both"/>
        <w:rPr>
          <w:rFonts w:ascii="Times New Roman" w:hAnsi="Times New Roman" w:cs="Times New Roman"/>
          <w:b/>
          <w:bCs/>
          <w:sz w:val="24"/>
          <w:szCs w:val="24"/>
          <w:lang w:eastAsia="ru-RU"/>
        </w:rPr>
      </w:pPr>
      <w:r w:rsidRPr="005E1019">
        <w:rPr>
          <w:rFonts w:ascii="Times New Roman" w:hAnsi="Times New Roman" w:cs="Times New Roman"/>
          <w:b/>
          <w:bCs/>
          <w:sz w:val="24"/>
          <w:szCs w:val="24"/>
          <w:lang w:eastAsia="ru-RU"/>
        </w:rPr>
        <w:t>Виды изобразительного искусства и основы образного языка</w:t>
      </w:r>
    </w:p>
    <w:p w:rsidR="00D45665" w:rsidRPr="005E1019" w:rsidRDefault="00D45665" w:rsidP="00F17097">
      <w:pPr>
        <w:spacing w:after="0" w:line="360" w:lineRule="auto"/>
        <w:ind w:firstLine="709"/>
        <w:jc w:val="both"/>
        <w:rPr>
          <w:rFonts w:ascii="Times New Roman" w:hAnsi="Times New Roman" w:cs="Times New Roman"/>
          <w:sz w:val="24"/>
          <w:szCs w:val="24"/>
          <w:lang w:eastAsia="ru-RU"/>
        </w:rPr>
      </w:pPr>
      <w:r w:rsidRPr="005E1019">
        <w:rPr>
          <w:rFonts w:ascii="Times New Roman" w:hAnsi="Times New Roman" w:cs="Times New Roman"/>
          <w:sz w:val="24"/>
          <w:szCs w:val="24"/>
          <w:lang w:eastAsia="ru-RU"/>
        </w:rPr>
        <w:t>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w:t>
      </w:r>
      <w:proofErr w:type="gramStart"/>
      <w:r w:rsidRPr="005E1019">
        <w:rPr>
          <w:rFonts w:ascii="Times New Roman" w:hAnsi="Times New Roman" w:cs="Times New Roman"/>
          <w:sz w:val="24"/>
          <w:szCs w:val="24"/>
          <w:lang w:eastAsia="ru-RU"/>
        </w:rPr>
        <w:t>рт в гр</w:t>
      </w:r>
      <w:proofErr w:type="gramEnd"/>
      <w:r w:rsidRPr="005E1019">
        <w:rPr>
          <w:rFonts w:ascii="Times New Roman" w:hAnsi="Times New Roman" w:cs="Times New Roman"/>
          <w:sz w:val="24"/>
          <w:szCs w:val="24"/>
          <w:lang w:eastAsia="ru-RU"/>
        </w:rPr>
        <w:t xml:space="preserve">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D45665" w:rsidRPr="005E1019" w:rsidRDefault="00D45665" w:rsidP="00F17097">
      <w:pPr>
        <w:spacing w:after="0" w:line="360" w:lineRule="auto"/>
        <w:ind w:firstLine="709"/>
        <w:rPr>
          <w:rFonts w:ascii="Times New Roman" w:hAnsi="Times New Roman" w:cs="Times New Roman"/>
          <w:b/>
          <w:bCs/>
          <w:sz w:val="24"/>
          <w:szCs w:val="24"/>
          <w:lang w:eastAsia="ru-RU"/>
        </w:rPr>
      </w:pPr>
      <w:r w:rsidRPr="005E1019">
        <w:rPr>
          <w:rFonts w:ascii="Times New Roman" w:hAnsi="Times New Roman" w:cs="Times New Roman"/>
          <w:b/>
          <w:bCs/>
          <w:sz w:val="24"/>
          <w:szCs w:val="24"/>
          <w:lang w:eastAsia="ru-RU"/>
        </w:rPr>
        <w:t>Понимание смысла деятельности художника</w:t>
      </w:r>
    </w:p>
    <w:p w:rsidR="00D45665" w:rsidRPr="005E1019" w:rsidRDefault="00D45665" w:rsidP="00F17097">
      <w:pPr>
        <w:spacing w:after="0" w:line="360" w:lineRule="auto"/>
        <w:ind w:firstLine="709"/>
        <w:jc w:val="both"/>
        <w:rPr>
          <w:rFonts w:ascii="Times New Roman" w:hAnsi="Times New Roman" w:cs="Times New Roman"/>
          <w:sz w:val="24"/>
          <w:szCs w:val="24"/>
          <w:lang w:eastAsia="ru-RU"/>
        </w:rPr>
      </w:pPr>
      <w:r w:rsidRPr="005E1019">
        <w:rPr>
          <w:rFonts w:ascii="Times New Roman" w:hAnsi="Times New Roman" w:cs="Times New Roman"/>
          <w:sz w:val="24"/>
          <w:szCs w:val="24"/>
          <w:lang w:eastAsia="ru-RU"/>
        </w:rPr>
        <w:lastRenderedPageBreak/>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D45665" w:rsidRPr="005E1019" w:rsidRDefault="00D45665" w:rsidP="00F17097">
      <w:pPr>
        <w:spacing w:after="0" w:line="360" w:lineRule="auto"/>
        <w:ind w:firstLine="709"/>
        <w:jc w:val="both"/>
        <w:rPr>
          <w:rFonts w:ascii="Times New Roman" w:hAnsi="Times New Roman" w:cs="Times New Roman"/>
          <w:sz w:val="24"/>
          <w:szCs w:val="24"/>
          <w:lang w:eastAsia="ru-RU"/>
        </w:rPr>
      </w:pPr>
      <w:r w:rsidRPr="005E1019">
        <w:rPr>
          <w:rFonts w:ascii="Times New Roman" w:hAnsi="Times New Roman" w:cs="Times New Roman"/>
          <w:sz w:val="24"/>
          <w:szCs w:val="24"/>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D45665" w:rsidRPr="005E1019" w:rsidRDefault="00D45665" w:rsidP="00F17097">
      <w:pPr>
        <w:spacing w:after="0" w:line="360" w:lineRule="auto"/>
        <w:ind w:firstLine="709"/>
        <w:rPr>
          <w:rFonts w:ascii="Times New Roman" w:hAnsi="Times New Roman" w:cs="Times New Roman"/>
          <w:b/>
          <w:bCs/>
          <w:sz w:val="24"/>
          <w:szCs w:val="24"/>
          <w:lang w:eastAsia="ru-RU"/>
        </w:rPr>
      </w:pPr>
      <w:r w:rsidRPr="005E1019">
        <w:rPr>
          <w:rFonts w:ascii="Times New Roman" w:hAnsi="Times New Roman" w:cs="Times New Roman"/>
          <w:b/>
          <w:bCs/>
          <w:sz w:val="24"/>
          <w:szCs w:val="24"/>
          <w:lang w:eastAsia="ru-RU"/>
        </w:rPr>
        <w:t>Вечные темы и великие исторические события в искусстве</w:t>
      </w:r>
    </w:p>
    <w:p w:rsidR="00D45665" w:rsidRPr="005E1019" w:rsidRDefault="00D45665" w:rsidP="00F17097">
      <w:pPr>
        <w:spacing w:after="0" w:line="360" w:lineRule="auto"/>
        <w:ind w:firstLine="709"/>
        <w:jc w:val="both"/>
        <w:rPr>
          <w:rFonts w:ascii="Times New Roman" w:hAnsi="Times New Roman" w:cs="Times New Roman"/>
          <w:sz w:val="24"/>
          <w:szCs w:val="24"/>
          <w:lang w:eastAsia="ru-RU"/>
        </w:rPr>
      </w:pPr>
      <w:r w:rsidRPr="005E1019">
        <w:rPr>
          <w:rFonts w:ascii="Times New Roman" w:hAnsi="Times New Roman" w:cs="Times New Roman"/>
          <w:sz w:val="24"/>
          <w:szCs w:val="24"/>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D45665" w:rsidRPr="005E1019" w:rsidRDefault="00D45665" w:rsidP="00F17097">
      <w:pPr>
        <w:spacing w:after="0" w:line="360" w:lineRule="auto"/>
        <w:ind w:firstLine="709"/>
        <w:rPr>
          <w:rFonts w:ascii="Times New Roman" w:hAnsi="Times New Roman" w:cs="Times New Roman"/>
          <w:b/>
          <w:bCs/>
          <w:sz w:val="24"/>
          <w:szCs w:val="24"/>
          <w:lang w:eastAsia="ru-RU"/>
        </w:rPr>
      </w:pPr>
      <w:r w:rsidRPr="005E1019">
        <w:rPr>
          <w:rFonts w:ascii="Times New Roman" w:hAnsi="Times New Roman" w:cs="Times New Roman"/>
          <w:b/>
          <w:bCs/>
          <w:sz w:val="24"/>
          <w:szCs w:val="24"/>
          <w:lang w:eastAsia="ru-RU"/>
        </w:rPr>
        <w:t>Конструктивное искусство: архитектура и дизайн</w:t>
      </w:r>
    </w:p>
    <w:p w:rsidR="00D45665" w:rsidRPr="005E1019" w:rsidRDefault="00D45665" w:rsidP="00F17097">
      <w:pPr>
        <w:spacing w:after="0" w:line="360" w:lineRule="auto"/>
        <w:ind w:firstLine="709"/>
        <w:jc w:val="both"/>
        <w:rPr>
          <w:rFonts w:ascii="Times New Roman" w:hAnsi="Times New Roman" w:cs="Times New Roman"/>
          <w:sz w:val="24"/>
          <w:szCs w:val="24"/>
          <w:lang w:eastAsia="ru-RU"/>
        </w:rPr>
      </w:pPr>
      <w:r w:rsidRPr="005E1019">
        <w:rPr>
          <w:rFonts w:ascii="Times New Roman" w:hAnsi="Times New Roman" w:cs="Times New Roman"/>
          <w:sz w:val="24"/>
          <w:szCs w:val="24"/>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w:t>
      </w:r>
      <w:proofErr w:type="gramStart"/>
      <w:r w:rsidRPr="005E1019">
        <w:rPr>
          <w:rFonts w:ascii="Times New Roman" w:hAnsi="Times New Roman" w:cs="Times New Roman"/>
          <w:sz w:val="24"/>
          <w:szCs w:val="24"/>
          <w:lang w:eastAsia="ru-RU"/>
        </w:rPr>
        <w:t>художественного</w:t>
      </w:r>
      <w:proofErr w:type="gramEnd"/>
      <w:r w:rsidRPr="005E1019">
        <w:rPr>
          <w:rFonts w:ascii="Times New Roman" w:hAnsi="Times New Roman" w:cs="Times New Roman"/>
          <w:sz w:val="24"/>
          <w:szCs w:val="24"/>
          <w:lang w:eastAsia="ru-RU"/>
        </w:rPr>
        <w:t xml:space="preserve">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w:t>
      </w:r>
      <w:r w:rsidRPr="005E1019">
        <w:rPr>
          <w:rFonts w:ascii="Times New Roman" w:hAnsi="Times New Roman" w:cs="Times New Roman"/>
          <w:sz w:val="24"/>
          <w:szCs w:val="24"/>
          <w:lang w:eastAsia="ru-RU"/>
        </w:rPr>
        <w:lastRenderedPageBreak/>
        <w:t xml:space="preserve">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D45665" w:rsidRPr="005E1019" w:rsidRDefault="00D45665" w:rsidP="00F17097">
      <w:pPr>
        <w:spacing w:after="0" w:line="360" w:lineRule="auto"/>
        <w:ind w:firstLine="709"/>
        <w:rPr>
          <w:rFonts w:ascii="Times New Roman" w:hAnsi="Times New Roman" w:cs="Times New Roman"/>
          <w:b/>
          <w:bCs/>
          <w:sz w:val="24"/>
          <w:szCs w:val="24"/>
          <w:lang w:eastAsia="ru-RU"/>
        </w:rPr>
      </w:pPr>
      <w:r w:rsidRPr="005E1019">
        <w:rPr>
          <w:rFonts w:ascii="Times New Roman" w:hAnsi="Times New Roman" w:cs="Times New Roman"/>
          <w:b/>
          <w:bCs/>
          <w:sz w:val="24"/>
          <w:szCs w:val="24"/>
          <w:lang w:eastAsia="ru-RU"/>
        </w:rPr>
        <w:t>Изобразительное искусство и архитектура России</w:t>
      </w:r>
      <w:proofErr w:type="gramStart"/>
      <w:r w:rsidRPr="005E1019">
        <w:rPr>
          <w:rFonts w:ascii="Times New Roman" w:hAnsi="Times New Roman" w:cs="Times New Roman"/>
          <w:b/>
          <w:bCs/>
          <w:sz w:val="24"/>
          <w:szCs w:val="24"/>
          <w:lang w:val="en-US"/>
        </w:rPr>
        <w:t>XI</w:t>
      </w:r>
      <w:proofErr w:type="gramEnd"/>
      <w:r w:rsidRPr="005E1019">
        <w:rPr>
          <w:rFonts w:ascii="Times New Roman" w:hAnsi="Times New Roman" w:cs="Times New Roman"/>
          <w:b/>
          <w:bCs/>
          <w:sz w:val="24"/>
          <w:szCs w:val="24"/>
        </w:rPr>
        <w:t xml:space="preserve"> –</w:t>
      </w:r>
      <w:r w:rsidRPr="005E1019">
        <w:rPr>
          <w:rFonts w:ascii="Times New Roman" w:hAnsi="Times New Roman" w:cs="Times New Roman"/>
          <w:b/>
          <w:bCs/>
          <w:sz w:val="24"/>
          <w:szCs w:val="24"/>
          <w:lang w:val="en-US"/>
        </w:rPr>
        <w:t>XVII</w:t>
      </w:r>
      <w:r w:rsidRPr="005E1019">
        <w:rPr>
          <w:rFonts w:ascii="Times New Roman" w:hAnsi="Times New Roman" w:cs="Times New Roman"/>
          <w:b/>
          <w:bCs/>
          <w:sz w:val="24"/>
          <w:szCs w:val="24"/>
        </w:rPr>
        <w:t xml:space="preserve"> вв</w:t>
      </w:r>
      <w:r w:rsidRPr="005E1019">
        <w:rPr>
          <w:rFonts w:ascii="Times New Roman" w:hAnsi="Times New Roman" w:cs="Times New Roman"/>
          <w:b/>
          <w:bCs/>
          <w:sz w:val="24"/>
          <w:szCs w:val="24"/>
          <w:lang w:eastAsia="ru-RU"/>
        </w:rPr>
        <w:t>.</w:t>
      </w:r>
    </w:p>
    <w:p w:rsidR="00D45665" w:rsidRPr="005E1019" w:rsidRDefault="00D45665" w:rsidP="00F17097">
      <w:pPr>
        <w:spacing w:after="0" w:line="360" w:lineRule="auto"/>
        <w:ind w:firstLine="709"/>
        <w:jc w:val="both"/>
        <w:rPr>
          <w:rFonts w:ascii="Times New Roman" w:hAnsi="Times New Roman" w:cs="Times New Roman"/>
          <w:sz w:val="24"/>
          <w:szCs w:val="24"/>
          <w:lang w:eastAsia="ru-RU"/>
        </w:rPr>
      </w:pPr>
      <w:r w:rsidRPr="005E1019">
        <w:rPr>
          <w:rFonts w:ascii="Times New Roman" w:hAnsi="Times New Roman" w:cs="Times New Roman"/>
          <w:sz w:val="24"/>
          <w:szCs w:val="24"/>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D45665" w:rsidRPr="005E1019" w:rsidRDefault="00D45665" w:rsidP="00F17097">
      <w:pPr>
        <w:spacing w:after="0" w:line="360" w:lineRule="auto"/>
        <w:ind w:firstLine="709"/>
        <w:rPr>
          <w:rFonts w:ascii="Times New Roman" w:hAnsi="Times New Roman" w:cs="Times New Roman"/>
          <w:b/>
          <w:bCs/>
          <w:i/>
          <w:iCs/>
          <w:sz w:val="24"/>
          <w:szCs w:val="24"/>
          <w:lang w:eastAsia="ru-RU"/>
        </w:rPr>
      </w:pPr>
      <w:r w:rsidRPr="005E1019">
        <w:rPr>
          <w:rFonts w:ascii="Times New Roman" w:hAnsi="Times New Roman" w:cs="Times New Roman"/>
          <w:b/>
          <w:bCs/>
          <w:i/>
          <w:iCs/>
          <w:sz w:val="24"/>
          <w:szCs w:val="24"/>
          <w:lang w:eastAsia="ru-RU"/>
        </w:rPr>
        <w:t>Искусство полиграфии</w:t>
      </w:r>
    </w:p>
    <w:p w:rsidR="00D45665" w:rsidRPr="005E1019" w:rsidRDefault="00D45665" w:rsidP="00F17097">
      <w:pPr>
        <w:spacing w:after="0" w:line="360" w:lineRule="auto"/>
        <w:ind w:firstLine="709"/>
        <w:jc w:val="both"/>
        <w:rPr>
          <w:rFonts w:ascii="Times New Roman" w:hAnsi="Times New Roman" w:cs="Times New Roman"/>
          <w:i/>
          <w:iCs/>
          <w:sz w:val="24"/>
          <w:szCs w:val="24"/>
          <w:lang w:eastAsia="ru-RU"/>
        </w:rPr>
      </w:pPr>
      <w:r w:rsidRPr="005E1019">
        <w:rPr>
          <w:rFonts w:ascii="Times New Roman" w:hAnsi="Times New Roman" w:cs="Times New Roman"/>
          <w:i/>
          <w:iCs/>
          <w:sz w:val="24"/>
          <w:szCs w:val="24"/>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D45665" w:rsidRPr="005E1019" w:rsidRDefault="00D45665" w:rsidP="00F17097">
      <w:pPr>
        <w:spacing w:after="0" w:line="360" w:lineRule="auto"/>
        <w:ind w:firstLine="709"/>
        <w:jc w:val="both"/>
        <w:rPr>
          <w:rFonts w:ascii="Times New Roman" w:hAnsi="Times New Roman" w:cs="Times New Roman"/>
          <w:b/>
          <w:bCs/>
          <w:i/>
          <w:iCs/>
          <w:sz w:val="24"/>
          <w:szCs w:val="24"/>
          <w:lang w:eastAsia="ru-RU"/>
        </w:rPr>
      </w:pPr>
      <w:r w:rsidRPr="005E1019">
        <w:rPr>
          <w:rFonts w:ascii="Times New Roman" w:hAnsi="Times New Roman" w:cs="Times New Roman"/>
          <w:b/>
          <w:bCs/>
          <w:i/>
          <w:iCs/>
          <w:sz w:val="24"/>
          <w:szCs w:val="24"/>
          <w:lang w:eastAsia="ru-RU"/>
        </w:rPr>
        <w:t>Стили, направления виды и жанры в русском изобразительном искусстве и архитектуре XVIII - XIX вв.</w:t>
      </w:r>
    </w:p>
    <w:p w:rsidR="00D45665" w:rsidRPr="005E1019" w:rsidRDefault="00D45665" w:rsidP="00F17097">
      <w:pPr>
        <w:spacing w:after="0" w:line="360" w:lineRule="auto"/>
        <w:ind w:firstLine="709"/>
        <w:jc w:val="both"/>
        <w:rPr>
          <w:rFonts w:ascii="Times New Roman" w:hAnsi="Times New Roman" w:cs="Times New Roman"/>
          <w:i/>
          <w:iCs/>
          <w:sz w:val="24"/>
          <w:szCs w:val="24"/>
          <w:lang w:eastAsia="ru-RU"/>
        </w:rPr>
      </w:pPr>
      <w:r w:rsidRPr="005E1019">
        <w:rPr>
          <w:rFonts w:ascii="Times New Roman" w:hAnsi="Times New Roman" w:cs="Times New Roman"/>
          <w:i/>
          <w:iCs/>
          <w:sz w:val="24"/>
          <w:szCs w:val="24"/>
          <w:lang w:eastAsia="ru-RU"/>
        </w:rPr>
        <w:t xml:space="preserve">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w:t>
      </w:r>
      <w:proofErr w:type="gramStart"/>
      <w:r w:rsidRPr="005E1019">
        <w:rPr>
          <w:rFonts w:ascii="Times New Roman" w:hAnsi="Times New Roman" w:cs="Times New Roman"/>
          <w:i/>
          <w:iCs/>
          <w:sz w:val="24"/>
          <w:szCs w:val="24"/>
          <w:lang w:eastAsia="ru-RU"/>
        </w:rPr>
        <w:t>г</w:t>
      </w:r>
      <w:proofErr w:type="gramEnd"/>
      <w:r w:rsidRPr="005E1019">
        <w:rPr>
          <w:rFonts w:ascii="Times New Roman" w:hAnsi="Times New Roman" w:cs="Times New Roman"/>
          <w:i/>
          <w:iCs/>
          <w:sz w:val="24"/>
          <w:szCs w:val="24"/>
          <w:lang w:eastAsia="ru-RU"/>
        </w:rPr>
        <w:t>. Санкт - Петербурге). Монументальная скульптура второй половины XIX века (М.О. Микешин, А.М. Опекушин, М.М. Антокольский).</w:t>
      </w:r>
    </w:p>
    <w:p w:rsidR="00D45665" w:rsidRPr="005E1019" w:rsidRDefault="00D45665" w:rsidP="00F17097">
      <w:pPr>
        <w:spacing w:after="0" w:line="360" w:lineRule="auto"/>
        <w:ind w:firstLine="709"/>
        <w:jc w:val="both"/>
        <w:rPr>
          <w:rFonts w:ascii="Times New Roman" w:hAnsi="Times New Roman" w:cs="Times New Roman"/>
          <w:b/>
          <w:bCs/>
          <w:i/>
          <w:iCs/>
          <w:sz w:val="24"/>
          <w:szCs w:val="24"/>
          <w:lang w:eastAsia="ru-RU"/>
        </w:rPr>
      </w:pPr>
      <w:r w:rsidRPr="005E1019">
        <w:rPr>
          <w:rFonts w:ascii="Times New Roman" w:hAnsi="Times New Roman" w:cs="Times New Roman"/>
          <w:b/>
          <w:bCs/>
          <w:i/>
          <w:iCs/>
          <w:sz w:val="24"/>
          <w:szCs w:val="24"/>
          <w:lang w:eastAsia="ru-RU"/>
        </w:rPr>
        <w:t>Взаимосвязь истории искусства и истории человечества</w:t>
      </w:r>
    </w:p>
    <w:p w:rsidR="00D45665" w:rsidRPr="005E1019" w:rsidRDefault="00D45665" w:rsidP="00F17097">
      <w:pPr>
        <w:spacing w:after="0" w:line="360" w:lineRule="auto"/>
        <w:ind w:firstLine="709"/>
        <w:jc w:val="both"/>
        <w:rPr>
          <w:rFonts w:ascii="Times New Roman" w:hAnsi="Times New Roman" w:cs="Times New Roman"/>
          <w:i/>
          <w:iCs/>
          <w:sz w:val="24"/>
          <w:szCs w:val="24"/>
          <w:lang w:eastAsia="ru-RU"/>
        </w:rPr>
      </w:pPr>
      <w:r w:rsidRPr="005E1019">
        <w:rPr>
          <w:rFonts w:ascii="Times New Roman" w:hAnsi="Times New Roman" w:cs="Times New Roman"/>
          <w:i/>
          <w:iCs/>
          <w:sz w:val="24"/>
          <w:szCs w:val="24"/>
          <w:lang w:eastAsia="ru-RU"/>
        </w:rPr>
        <w:t xml:space="preserve">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w:t>
      </w:r>
      <w:r w:rsidRPr="005E1019">
        <w:rPr>
          <w:rFonts w:ascii="Times New Roman" w:hAnsi="Times New Roman" w:cs="Times New Roman"/>
          <w:i/>
          <w:iCs/>
          <w:sz w:val="24"/>
          <w:szCs w:val="24"/>
          <w:lang w:eastAsia="ru-RU"/>
        </w:rPr>
        <w:lastRenderedPageBreak/>
        <w:t>Эрмитаж, Третьяковская галерея, Музей изобразительных искусств имени А.С. Пушкина). Художественно-творческие проекты.</w:t>
      </w:r>
    </w:p>
    <w:p w:rsidR="00D45665" w:rsidRPr="005E1019" w:rsidRDefault="00D45665" w:rsidP="00F17097">
      <w:pPr>
        <w:spacing w:after="0" w:line="360" w:lineRule="auto"/>
        <w:ind w:firstLine="709"/>
        <w:jc w:val="both"/>
        <w:rPr>
          <w:rFonts w:ascii="Times New Roman" w:hAnsi="Times New Roman" w:cs="Times New Roman"/>
          <w:b/>
          <w:bCs/>
          <w:i/>
          <w:iCs/>
          <w:sz w:val="24"/>
          <w:szCs w:val="24"/>
          <w:lang w:eastAsia="ru-RU"/>
        </w:rPr>
      </w:pPr>
      <w:r w:rsidRPr="005E1019">
        <w:rPr>
          <w:rFonts w:ascii="Times New Roman" w:hAnsi="Times New Roman" w:cs="Times New Roman"/>
          <w:b/>
          <w:bCs/>
          <w:i/>
          <w:iCs/>
          <w:sz w:val="24"/>
          <w:szCs w:val="24"/>
          <w:lang w:eastAsia="ru-RU"/>
        </w:rPr>
        <w:t>Изображение в синтетических и экранных видах искусства и художественная фотография</w:t>
      </w:r>
    </w:p>
    <w:p w:rsidR="00D45665" w:rsidRPr="005E1019" w:rsidRDefault="00D45665" w:rsidP="00F17097">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i/>
          <w:iCs/>
          <w:sz w:val="24"/>
          <w:szCs w:val="24"/>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5E1019">
        <w:rPr>
          <w:rFonts w:ascii="Times New Roman" w:hAnsi="Times New Roman" w:cs="Times New Roman"/>
          <w:i/>
          <w:iCs/>
          <w:sz w:val="24"/>
          <w:szCs w:val="24"/>
          <w:lang w:val="en-US" w:eastAsia="ru-RU"/>
        </w:rPr>
        <w:t>XX</w:t>
      </w:r>
      <w:r w:rsidRPr="005E1019">
        <w:rPr>
          <w:rFonts w:ascii="Times New Roman" w:hAnsi="Times New Roman" w:cs="Times New Roman"/>
          <w:i/>
          <w:iCs/>
          <w:sz w:val="24"/>
          <w:szCs w:val="24"/>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D45665" w:rsidRPr="005E1019" w:rsidRDefault="00D45665" w:rsidP="00F17097">
      <w:pPr>
        <w:pStyle w:val="3"/>
        <w:spacing w:before="0" w:beforeAutospacing="0" w:after="0" w:afterAutospacing="0" w:line="360" w:lineRule="auto"/>
        <w:ind w:firstLine="709"/>
        <w:rPr>
          <w:sz w:val="24"/>
          <w:szCs w:val="24"/>
        </w:rPr>
      </w:pPr>
      <w:bookmarkStart w:id="313" w:name="_Toc409691714"/>
    </w:p>
    <w:p w:rsidR="00D45665" w:rsidRPr="005E1019" w:rsidRDefault="00D45665" w:rsidP="0012121B">
      <w:pPr>
        <w:pStyle w:val="4"/>
        <w:keepNext/>
        <w:keepLines/>
        <w:spacing w:before="200" w:beforeAutospacing="0" w:after="0" w:afterAutospacing="0" w:line="360" w:lineRule="auto"/>
        <w:ind w:left="708"/>
        <w:rPr>
          <w:b/>
          <w:bCs/>
          <w:color w:val="auto"/>
          <w:lang w:val="ru-RU"/>
        </w:rPr>
      </w:pPr>
      <w:bookmarkStart w:id="314" w:name="_Toc410654039"/>
      <w:bookmarkStart w:id="315" w:name="_Toc414553250"/>
      <w:r>
        <w:rPr>
          <w:b/>
          <w:bCs/>
          <w:color w:val="auto"/>
          <w:lang w:val="ru-RU"/>
        </w:rPr>
        <w:t>2.2.2.13</w:t>
      </w:r>
      <w:r w:rsidRPr="005E1019">
        <w:rPr>
          <w:b/>
          <w:bCs/>
          <w:color w:val="auto"/>
          <w:lang w:val="ru-RU"/>
        </w:rPr>
        <w:t>. Музыка</w:t>
      </w:r>
      <w:bookmarkEnd w:id="313"/>
      <w:bookmarkEnd w:id="314"/>
      <w:bookmarkEnd w:id="315"/>
    </w:p>
    <w:p w:rsidR="00D45665" w:rsidRPr="005E1019" w:rsidRDefault="00D45665" w:rsidP="0024776D">
      <w:pPr>
        <w:spacing w:after="0" w:line="360" w:lineRule="auto"/>
        <w:ind w:firstLine="709"/>
        <w:jc w:val="both"/>
        <w:rPr>
          <w:rFonts w:ascii="Times New Roman" w:hAnsi="Times New Roman" w:cs="Times New Roman"/>
          <w:sz w:val="24"/>
          <w:szCs w:val="24"/>
          <w:lang w:eastAsia="ru-RU"/>
        </w:rPr>
      </w:pPr>
      <w:r w:rsidRPr="005E1019">
        <w:rPr>
          <w:rFonts w:ascii="Times New Roman" w:hAnsi="Times New Roman" w:cs="Times New Roman"/>
          <w:sz w:val="24"/>
          <w:szCs w:val="24"/>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D45665" w:rsidRPr="005E1019" w:rsidRDefault="00D45665" w:rsidP="0024776D">
      <w:pPr>
        <w:spacing w:after="0" w:line="360" w:lineRule="auto"/>
        <w:ind w:firstLine="709"/>
        <w:jc w:val="both"/>
        <w:rPr>
          <w:rFonts w:ascii="Times New Roman" w:hAnsi="Times New Roman" w:cs="Times New Roman"/>
          <w:sz w:val="24"/>
          <w:szCs w:val="24"/>
          <w:lang w:eastAsia="ru-RU"/>
        </w:rPr>
      </w:pPr>
      <w:r w:rsidRPr="005E1019">
        <w:rPr>
          <w:rFonts w:ascii="Times New Roman" w:hAnsi="Times New Roman" w:cs="Times New Roman"/>
          <w:sz w:val="24"/>
          <w:szCs w:val="24"/>
          <w:lang w:eastAsia="ru-RU"/>
        </w:rPr>
        <w:t xml:space="preserve">Освоение предмета «Музыка» направлено </w:t>
      </w:r>
      <w:proofErr w:type="gramStart"/>
      <w:r w:rsidRPr="005E1019">
        <w:rPr>
          <w:rFonts w:ascii="Times New Roman" w:hAnsi="Times New Roman" w:cs="Times New Roman"/>
          <w:sz w:val="24"/>
          <w:szCs w:val="24"/>
          <w:lang w:eastAsia="ru-RU"/>
        </w:rPr>
        <w:t>на</w:t>
      </w:r>
      <w:proofErr w:type="gramEnd"/>
      <w:r w:rsidRPr="005E1019">
        <w:rPr>
          <w:rFonts w:ascii="Times New Roman" w:hAnsi="Times New Roman" w:cs="Times New Roman"/>
          <w:sz w:val="24"/>
          <w:szCs w:val="24"/>
          <w:lang w:eastAsia="ru-RU"/>
        </w:rPr>
        <w:t>:</w:t>
      </w:r>
    </w:p>
    <w:p w:rsidR="00D45665" w:rsidRPr="005E1019" w:rsidRDefault="00D45665" w:rsidP="004F055D">
      <w:pPr>
        <w:pStyle w:val="a8"/>
        <w:numPr>
          <w:ilvl w:val="0"/>
          <w:numId w:val="208"/>
        </w:numPr>
        <w:tabs>
          <w:tab w:val="left" w:pos="1134"/>
        </w:tabs>
        <w:spacing w:line="360" w:lineRule="auto"/>
        <w:ind w:left="0" w:firstLine="709"/>
        <w:jc w:val="both"/>
        <w:rPr>
          <w:rFonts w:ascii="Times New Roman" w:hAnsi="Times New Roman" w:cs="Times New Roman"/>
        </w:rPr>
      </w:pPr>
      <w:r w:rsidRPr="005E1019">
        <w:rPr>
          <w:rFonts w:ascii="Times New Roman" w:hAnsi="Times New Roman" w:cs="Times New Roman"/>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D45665" w:rsidRPr="005E1019" w:rsidRDefault="00D45665" w:rsidP="004F055D">
      <w:pPr>
        <w:pStyle w:val="a8"/>
        <w:numPr>
          <w:ilvl w:val="0"/>
          <w:numId w:val="208"/>
        </w:numPr>
        <w:tabs>
          <w:tab w:val="left" w:pos="1134"/>
        </w:tabs>
        <w:spacing w:line="360" w:lineRule="auto"/>
        <w:ind w:left="0" w:firstLine="709"/>
        <w:jc w:val="both"/>
        <w:rPr>
          <w:rFonts w:ascii="Times New Roman" w:hAnsi="Times New Roman" w:cs="Times New Roman"/>
        </w:rPr>
      </w:pPr>
      <w:r w:rsidRPr="005E1019">
        <w:rPr>
          <w:rFonts w:ascii="Times New Roman" w:hAnsi="Times New Roman" w:cs="Times New Roman"/>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D45665" w:rsidRPr="005E1019" w:rsidRDefault="00D45665" w:rsidP="004F055D">
      <w:pPr>
        <w:pStyle w:val="a8"/>
        <w:numPr>
          <w:ilvl w:val="0"/>
          <w:numId w:val="208"/>
        </w:numPr>
        <w:tabs>
          <w:tab w:val="left" w:pos="1134"/>
        </w:tabs>
        <w:spacing w:line="360" w:lineRule="auto"/>
        <w:ind w:left="0" w:firstLine="709"/>
        <w:jc w:val="both"/>
        <w:rPr>
          <w:rFonts w:ascii="Times New Roman" w:hAnsi="Times New Roman" w:cs="Times New Roman"/>
        </w:rPr>
      </w:pPr>
      <w:proofErr w:type="gramStart"/>
      <w:r w:rsidRPr="005E1019">
        <w:rPr>
          <w:rFonts w:ascii="Times New Roman" w:hAnsi="Times New Roman" w:cs="Times New Roman"/>
        </w:rPr>
        <w:lastRenderedPageBreak/>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roofErr w:type="gramEnd"/>
    </w:p>
    <w:p w:rsidR="00D45665" w:rsidRPr="005E1019" w:rsidRDefault="00D45665" w:rsidP="004F055D">
      <w:pPr>
        <w:pStyle w:val="a8"/>
        <w:numPr>
          <w:ilvl w:val="0"/>
          <w:numId w:val="208"/>
        </w:numPr>
        <w:tabs>
          <w:tab w:val="left" w:pos="1134"/>
        </w:tabs>
        <w:spacing w:line="360" w:lineRule="auto"/>
        <w:ind w:left="0" w:firstLine="709"/>
        <w:jc w:val="both"/>
        <w:rPr>
          <w:rFonts w:ascii="Times New Roman" w:hAnsi="Times New Roman" w:cs="Times New Roman"/>
        </w:rPr>
      </w:pPr>
      <w:r w:rsidRPr="005E1019">
        <w:rPr>
          <w:rFonts w:ascii="Times New Roman" w:hAnsi="Times New Roman" w:cs="Times New Roman"/>
        </w:rPr>
        <w:t>развитие способности к эстетическому освоению мира, способности оценивать произведения искусства по законам гармонии и красоты;</w:t>
      </w:r>
    </w:p>
    <w:p w:rsidR="00D45665" w:rsidRPr="005E1019" w:rsidRDefault="00D45665" w:rsidP="004F055D">
      <w:pPr>
        <w:pStyle w:val="a8"/>
        <w:numPr>
          <w:ilvl w:val="0"/>
          <w:numId w:val="208"/>
        </w:numPr>
        <w:tabs>
          <w:tab w:val="left" w:pos="1134"/>
        </w:tabs>
        <w:spacing w:line="360" w:lineRule="auto"/>
        <w:ind w:left="0" w:firstLine="709"/>
        <w:jc w:val="both"/>
        <w:rPr>
          <w:rFonts w:ascii="Times New Roman" w:hAnsi="Times New Roman" w:cs="Times New Roman"/>
        </w:rPr>
      </w:pPr>
      <w:r w:rsidRPr="005E1019">
        <w:rPr>
          <w:rFonts w:ascii="Times New Roman" w:hAnsi="Times New Roman" w:cs="Times New Roman"/>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D45665" w:rsidRPr="005E1019" w:rsidRDefault="00D45665" w:rsidP="0024776D">
      <w:pPr>
        <w:spacing w:after="0" w:line="360" w:lineRule="auto"/>
        <w:ind w:firstLine="709"/>
        <w:jc w:val="both"/>
        <w:rPr>
          <w:rFonts w:ascii="Times New Roman" w:hAnsi="Times New Roman" w:cs="Times New Roman"/>
          <w:sz w:val="24"/>
          <w:szCs w:val="24"/>
          <w:lang w:eastAsia="ru-RU"/>
        </w:rPr>
      </w:pPr>
      <w:r w:rsidRPr="005E1019">
        <w:rPr>
          <w:rFonts w:ascii="Times New Roman" w:hAnsi="Times New Roman" w:cs="Times New Roman"/>
          <w:sz w:val="24"/>
          <w:szCs w:val="24"/>
          <w:lang w:eastAsia="ru-RU"/>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D45665" w:rsidRPr="005E1019" w:rsidRDefault="00D45665" w:rsidP="0024776D">
      <w:pPr>
        <w:spacing w:after="0" w:line="360" w:lineRule="auto"/>
        <w:ind w:firstLine="709"/>
        <w:jc w:val="both"/>
        <w:rPr>
          <w:rFonts w:ascii="Times New Roman" w:hAnsi="Times New Roman" w:cs="Times New Roman"/>
          <w:sz w:val="24"/>
          <w:szCs w:val="24"/>
          <w:lang w:eastAsia="ru-RU"/>
        </w:rPr>
      </w:pPr>
      <w:proofErr w:type="gramStart"/>
      <w:r w:rsidRPr="005E1019">
        <w:rPr>
          <w:rFonts w:ascii="Times New Roman" w:hAnsi="Times New Roman" w:cs="Times New Roman"/>
          <w:sz w:val="24"/>
          <w:szCs w:val="24"/>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5E1019">
        <w:rPr>
          <w:rFonts w:ascii="Times New Roman" w:hAnsi="Times New Roman" w:cs="Times New Roman"/>
          <w:sz w:val="24"/>
          <w:szCs w:val="24"/>
          <w:lang w:eastAsia="ru-RU"/>
        </w:rPr>
        <w:t xml:space="preserve"> «Литература», «Русский язык», «Изобразительное искусство», «История», «География», «Математика» и др.</w:t>
      </w:r>
    </w:p>
    <w:p w:rsidR="00D45665" w:rsidRPr="005E1019" w:rsidRDefault="00D45665" w:rsidP="0024776D">
      <w:pPr>
        <w:spacing w:after="0" w:line="360" w:lineRule="auto"/>
        <w:ind w:firstLine="709"/>
        <w:jc w:val="both"/>
        <w:rPr>
          <w:rFonts w:ascii="Times New Roman" w:hAnsi="Times New Roman" w:cs="Times New Roman"/>
          <w:sz w:val="24"/>
          <w:szCs w:val="24"/>
          <w:lang w:eastAsia="ru-RU"/>
        </w:rPr>
      </w:pPr>
      <w:r w:rsidRPr="005E1019">
        <w:rPr>
          <w:rFonts w:ascii="Times New Roman" w:hAnsi="Times New Roman" w:cs="Times New Roman"/>
          <w:sz w:val="24"/>
          <w:szCs w:val="24"/>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D45665" w:rsidRPr="005E1019" w:rsidRDefault="00D45665" w:rsidP="00FA7A95">
      <w:pPr>
        <w:spacing w:after="0" w:line="360" w:lineRule="auto"/>
        <w:ind w:firstLine="709"/>
        <w:jc w:val="both"/>
        <w:rPr>
          <w:rFonts w:ascii="Times New Roman" w:hAnsi="Times New Roman" w:cs="Times New Roman"/>
          <w:sz w:val="24"/>
          <w:szCs w:val="24"/>
        </w:rPr>
      </w:pPr>
    </w:p>
    <w:p w:rsidR="00D45665" w:rsidRPr="005E1019" w:rsidRDefault="00D45665" w:rsidP="009C58E9">
      <w:pPr>
        <w:spacing w:after="0" w:line="360" w:lineRule="auto"/>
        <w:ind w:firstLine="709"/>
        <w:jc w:val="both"/>
        <w:rPr>
          <w:rFonts w:ascii="Times New Roman" w:hAnsi="Times New Roman" w:cs="Times New Roman"/>
          <w:b/>
          <w:bCs/>
          <w:sz w:val="24"/>
          <w:szCs w:val="24"/>
        </w:rPr>
      </w:pPr>
      <w:r w:rsidRPr="005E1019">
        <w:rPr>
          <w:rFonts w:ascii="Times New Roman" w:hAnsi="Times New Roman" w:cs="Times New Roman"/>
          <w:b/>
          <w:bCs/>
          <w:sz w:val="24"/>
          <w:szCs w:val="24"/>
        </w:rPr>
        <w:t>Музыка как вид искусства</w:t>
      </w:r>
    </w:p>
    <w:p w:rsidR="00D45665" w:rsidRPr="005E1019" w:rsidRDefault="00D45665" w:rsidP="0012121B">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5E1019">
        <w:rPr>
          <w:rFonts w:ascii="Times New Roman" w:hAnsi="Times New Roman" w:cs="Times New Roman"/>
          <w:i/>
          <w:iCs/>
          <w:sz w:val="24"/>
          <w:szCs w:val="24"/>
        </w:rPr>
        <w:t xml:space="preserve"> сонатно-симфонический цикл, сюита), </w:t>
      </w:r>
      <w:r w:rsidRPr="005E1019">
        <w:rPr>
          <w:rFonts w:ascii="Times New Roman" w:hAnsi="Times New Roman" w:cs="Times New Roman"/>
          <w:sz w:val="24"/>
          <w:szCs w:val="24"/>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Pr="005E1019">
        <w:rPr>
          <w:rFonts w:ascii="Times New Roman" w:hAnsi="Times New Roman" w:cs="Times New Roman"/>
          <w:sz w:val="24"/>
          <w:szCs w:val="24"/>
        </w:rPr>
        <w:lastRenderedPageBreak/>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D45665" w:rsidRPr="005E1019" w:rsidRDefault="00D45665" w:rsidP="009C58E9">
      <w:pPr>
        <w:spacing w:after="0" w:line="360" w:lineRule="auto"/>
        <w:ind w:firstLine="709"/>
        <w:jc w:val="both"/>
        <w:rPr>
          <w:rFonts w:ascii="Times New Roman" w:hAnsi="Times New Roman" w:cs="Times New Roman"/>
          <w:b/>
          <w:bCs/>
          <w:sz w:val="24"/>
          <w:szCs w:val="24"/>
        </w:rPr>
      </w:pPr>
      <w:r w:rsidRPr="005E1019">
        <w:rPr>
          <w:rFonts w:ascii="Times New Roman" w:hAnsi="Times New Roman" w:cs="Times New Roman"/>
          <w:b/>
          <w:bCs/>
          <w:sz w:val="24"/>
          <w:szCs w:val="24"/>
        </w:rPr>
        <w:t>Народное музыкальное творчество</w:t>
      </w:r>
    </w:p>
    <w:p w:rsidR="00D45665" w:rsidRPr="005E1019" w:rsidRDefault="00D4566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5E1019">
        <w:rPr>
          <w:rFonts w:ascii="Times New Roman" w:hAnsi="Times New Roman" w:cs="Times New Roman"/>
          <w:i/>
          <w:iCs/>
          <w:sz w:val="24"/>
          <w:szCs w:val="24"/>
        </w:rPr>
        <w:t>Различные исполнительские типы художественного общения (</w:t>
      </w:r>
      <w:proofErr w:type="gramStart"/>
      <w:r w:rsidRPr="005E1019">
        <w:rPr>
          <w:rFonts w:ascii="Times New Roman" w:hAnsi="Times New Roman" w:cs="Times New Roman"/>
          <w:i/>
          <w:iCs/>
          <w:sz w:val="24"/>
          <w:szCs w:val="24"/>
        </w:rPr>
        <w:t>хоровое</w:t>
      </w:r>
      <w:proofErr w:type="gramEnd"/>
      <w:r w:rsidRPr="005E1019">
        <w:rPr>
          <w:rFonts w:ascii="Times New Roman" w:hAnsi="Times New Roman" w:cs="Times New Roman"/>
          <w:i/>
          <w:iCs/>
          <w:sz w:val="24"/>
          <w:szCs w:val="24"/>
        </w:rPr>
        <w:t xml:space="preserve">, соревновательное, сказительное). </w:t>
      </w:r>
      <w:r w:rsidRPr="005E1019">
        <w:rPr>
          <w:rFonts w:ascii="Times New Roman" w:hAnsi="Times New Roman" w:cs="Times New Roman"/>
          <w:sz w:val="24"/>
          <w:szCs w:val="24"/>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D45665" w:rsidRPr="005E1019" w:rsidRDefault="00D45665" w:rsidP="006658DB">
      <w:pPr>
        <w:spacing w:after="0" w:line="360" w:lineRule="auto"/>
        <w:ind w:left="709"/>
        <w:jc w:val="both"/>
        <w:rPr>
          <w:rFonts w:ascii="Times New Roman" w:hAnsi="Times New Roman" w:cs="Times New Roman"/>
          <w:b/>
          <w:bCs/>
          <w:sz w:val="24"/>
          <w:szCs w:val="24"/>
        </w:rPr>
      </w:pPr>
      <w:r w:rsidRPr="005E1019">
        <w:rPr>
          <w:rFonts w:ascii="Times New Roman" w:hAnsi="Times New Roman" w:cs="Times New Roman"/>
          <w:b/>
          <w:bCs/>
          <w:sz w:val="24"/>
          <w:szCs w:val="24"/>
        </w:rPr>
        <w:t xml:space="preserve">Русская музыка от эпохи средневековья до рубежа </w:t>
      </w:r>
      <w:r w:rsidRPr="005E1019">
        <w:rPr>
          <w:rFonts w:ascii="Times New Roman" w:hAnsi="Times New Roman" w:cs="Times New Roman"/>
          <w:b/>
          <w:bCs/>
          <w:sz w:val="24"/>
          <w:szCs w:val="24"/>
          <w:lang w:val="en-US"/>
        </w:rPr>
        <w:t>XIX</w:t>
      </w:r>
      <w:r w:rsidRPr="005E1019">
        <w:rPr>
          <w:rFonts w:ascii="Times New Roman" w:hAnsi="Times New Roman" w:cs="Times New Roman"/>
          <w:b/>
          <w:bCs/>
          <w:sz w:val="24"/>
          <w:szCs w:val="24"/>
        </w:rPr>
        <w:t>-ХХ вв.</w:t>
      </w:r>
    </w:p>
    <w:p w:rsidR="00D45665" w:rsidRPr="005E1019" w:rsidRDefault="00D45665" w:rsidP="0012121B">
      <w:pPr>
        <w:spacing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Древнерусская духовная музыка. </w:t>
      </w:r>
      <w:r w:rsidRPr="005E1019">
        <w:rPr>
          <w:rFonts w:ascii="Times New Roman" w:hAnsi="Times New Roman" w:cs="Times New Roman"/>
          <w:i/>
          <w:iCs/>
          <w:sz w:val="24"/>
          <w:szCs w:val="24"/>
        </w:rPr>
        <w:t>Знаменный распев как основа древнерусской храмовой музыки.</w:t>
      </w:r>
      <w:r w:rsidRPr="005E1019">
        <w:rPr>
          <w:rFonts w:ascii="Times New Roman" w:hAnsi="Times New Roman" w:cs="Times New Roman"/>
          <w:sz w:val="24"/>
          <w:szCs w:val="24"/>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D45665" w:rsidRPr="005E1019" w:rsidRDefault="00D45665" w:rsidP="0012121B">
      <w:pPr>
        <w:spacing w:after="0" w:line="360" w:lineRule="auto"/>
        <w:ind w:firstLine="709"/>
        <w:jc w:val="both"/>
        <w:rPr>
          <w:rFonts w:ascii="Times New Roman" w:hAnsi="Times New Roman" w:cs="Times New Roman"/>
          <w:b/>
          <w:bCs/>
          <w:sz w:val="24"/>
          <w:szCs w:val="24"/>
        </w:rPr>
      </w:pPr>
      <w:r w:rsidRPr="005E1019">
        <w:rPr>
          <w:rFonts w:ascii="Times New Roman" w:hAnsi="Times New Roman" w:cs="Times New Roman"/>
          <w:b/>
          <w:bCs/>
          <w:sz w:val="24"/>
          <w:szCs w:val="24"/>
        </w:rPr>
        <w:t xml:space="preserve">Зарубежная музыка от эпохи средневековья до рубежа </w:t>
      </w:r>
      <w:r w:rsidRPr="005E1019">
        <w:rPr>
          <w:rFonts w:ascii="Times New Roman" w:hAnsi="Times New Roman" w:cs="Times New Roman"/>
          <w:b/>
          <w:bCs/>
          <w:sz w:val="24"/>
          <w:szCs w:val="24"/>
          <w:lang w:val="en-US"/>
        </w:rPr>
        <w:t>XI</w:t>
      </w:r>
      <w:proofErr w:type="gramStart"/>
      <w:r w:rsidRPr="005E1019">
        <w:rPr>
          <w:rFonts w:ascii="Times New Roman" w:hAnsi="Times New Roman" w:cs="Times New Roman"/>
          <w:b/>
          <w:bCs/>
          <w:sz w:val="24"/>
          <w:szCs w:val="24"/>
        </w:rPr>
        <w:t>Х</w:t>
      </w:r>
      <w:proofErr w:type="gramEnd"/>
      <w:r w:rsidRPr="005E1019">
        <w:rPr>
          <w:rFonts w:ascii="Times New Roman" w:hAnsi="Times New Roman" w:cs="Times New Roman"/>
          <w:b/>
          <w:bCs/>
          <w:sz w:val="24"/>
          <w:szCs w:val="24"/>
        </w:rPr>
        <w:t>-</w:t>
      </w:r>
      <w:r w:rsidRPr="005E1019">
        <w:rPr>
          <w:rFonts w:ascii="Times New Roman" w:hAnsi="Times New Roman" w:cs="Times New Roman"/>
          <w:b/>
          <w:bCs/>
          <w:sz w:val="24"/>
          <w:szCs w:val="24"/>
          <w:lang w:val="en-US"/>
        </w:rPr>
        <w:t>X</w:t>
      </w:r>
      <w:r w:rsidRPr="005E1019">
        <w:rPr>
          <w:rFonts w:ascii="Times New Roman" w:hAnsi="Times New Roman" w:cs="Times New Roman"/>
          <w:b/>
          <w:bCs/>
          <w:sz w:val="24"/>
          <w:szCs w:val="24"/>
        </w:rPr>
        <w:t>Х вв.</w:t>
      </w:r>
    </w:p>
    <w:p w:rsidR="00D45665" w:rsidRPr="005E1019" w:rsidRDefault="00D4566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w:t>
      </w:r>
      <w:proofErr w:type="gramStart"/>
      <w:r w:rsidRPr="005E1019">
        <w:rPr>
          <w:rFonts w:ascii="Times New Roman" w:hAnsi="Times New Roman" w:cs="Times New Roman"/>
          <w:sz w:val="24"/>
          <w:szCs w:val="24"/>
        </w:rPr>
        <w:t>Творчество композиторов-романтиков Ф. Шопен, Ф. Лист, Р. Шуман, ФШуберт, Э.</w:t>
      </w:r>
      <w:r w:rsidRPr="005E1019">
        <w:rPr>
          <w:rFonts w:ascii="Times New Roman" w:hAnsi="Times New Roman" w:cs="Times New Roman"/>
          <w:sz w:val="24"/>
          <w:szCs w:val="24"/>
          <w:lang w:val="en-US"/>
        </w:rPr>
        <w:t> </w:t>
      </w:r>
      <w:r w:rsidRPr="005E1019">
        <w:rPr>
          <w:rFonts w:ascii="Times New Roman" w:hAnsi="Times New Roman" w:cs="Times New Roman"/>
          <w:sz w:val="24"/>
          <w:szCs w:val="24"/>
        </w:rPr>
        <w:t>Григ).</w:t>
      </w:r>
      <w:proofErr w:type="gramEnd"/>
      <w:r w:rsidRPr="005E1019">
        <w:rPr>
          <w:rFonts w:ascii="Times New Roman" w:hAnsi="Times New Roman" w:cs="Times New Roman"/>
          <w:sz w:val="24"/>
          <w:szCs w:val="24"/>
        </w:rPr>
        <w:t xml:space="preserve"> Оперный жанр в творчестве композиторов </w:t>
      </w:r>
      <w:r w:rsidRPr="005E1019">
        <w:rPr>
          <w:rFonts w:ascii="Times New Roman" w:hAnsi="Times New Roman" w:cs="Times New Roman"/>
          <w:sz w:val="24"/>
          <w:szCs w:val="24"/>
          <w:lang w:val="en-US"/>
        </w:rPr>
        <w:t>XIX</w:t>
      </w:r>
      <w:r w:rsidRPr="005E1019">
        <w:rPr>
          <w:rFonts w:ascii="Times New Roman" w:hAnsi="Times New Roman" w:cs="Times New Roman"/>
          <w:sz w:val="24"/>
          <w:szCs w:val="24"/>
        </w:rPr>
        <w:t xml:space="preserve"> века (Ж. Бизе, </w:t>
      </w:r>
      <w:proofErr w:type="gramStart"/>
      <w:r w:rsidRPr="005E1019">
        <w:rPr>
          <w:rFonts w:ascii="Times New Roman" w:hAnsi="Times New Roman" w:cs="Times New Roman"/>
          <w:sz w:val="24"/>
          <w:szCs w:val="24"/>
        </w:rPr>
        <w:t>Дж</w:t>
      </w:r>
      <w:proofErr w:type="gramEnd"/>
      <w:r w:rsidRPr="005E1019">
        <w:rPr>
          <w:rFonts w:ascii="Times New Roman" w:hAnsi="Times New Roman" w:cs="Times New Roman"/>
          <w:sz w:val="24"/>
          <w:szCs w:val="24"/>
        </w:rPr>
        <w:t xml:space="preserve">. Верди). Основные жанры светской музыки (соната, симфония, камерно-инструментальная и вокальная музыка, опера, балет). </w:t>
      </w:r>
      <w:r w:rsidRPr="005E1019">
        <w:rPr>
          <w:rFonts w:ascii="Times New Roman" w:hAnsi="Times New Roman" w:cs="Times New Roman"/>
          <w:i/>
          <w:iCs/>
          <w:sz w:val="24"/>
          <w:szCs w:val="24"/>
        </w:rPr>
        <w:t xml:space="preserve">Развитие жанров светской музыки </w:t>
      </w:r>
      <w:r w:rsidRPr="005E1019">
        <w:rPr>
          <w:rFonts w:ascii="Times New Roman" w:hAnsi="Times New Roman" w:cs="Times New Roman"/>
          <w:sz w:val="24"/>
          <w:szCs w:val="24"/>
        </w:rPr>
        <w:t xml:space="preserve">Основные жанры светской музыки </w:t>
      </w:r>
      <w:r w:rsidRPr="005E1019">
        <w:rPr>
          <w:rFonts w:ascii="Times New Roman" w:hAnsi="Times New Roman" w:cs="Times New Roman"/>
          <w:sz w:val="24"/>
          <w:szCs w:val="24"/>
          <w:lang w:val="en-US"/>
        </w:rPr>
        <w:t>XIX</w:t>
      </w:r>
      <w:r w:rsidRPr="005E1019">
        <w:rPr>
          <w:rFonts w:ascii="Times New Roman" w:hAnsi="Times New Roman" w:cs="Times New Roman"/>
          <w:sz w:val="24"/>
          <w:szCs w:val="24"/>
        </w:rPr>
        <w:t xml:space="preserve"> века (соната, симфония, камерно-инструментальная и вокальная музыка, опера, балет). </w:t>
      </w:r>
      <w:r w:rsidRPr="005E1019">
        <w:rPr>
          <w:rFonts w:ascii="Times New Roman" w:hAnsi="Times New Roman" w:cs="Times New Roman"/>
          <w:i/>
          <w:iCs/>
          <w:sz w:val="24"/>
          <w:szCs w:val="24"/>
        </w:rPr>
        <w:t>Развитие жанров светской музыки (камерная инструментальная и вокальная музыка, концерт, симфония, опера, балет).</w:t>
      </w:r>
    </w:p>
    <w:p w:rsidR="00D45665" w:rsidRPr="005E1019" w:rsidRDefault="00D45665" w:rsidP="006658DB">
      <w:pPr>
        <w:spacing w:after="0" w:line="360" w:lineRule="auto"/>
        <w:ind w:left="709"/>
        <w:jc w:val="both"/>
        <w:rPr>
          <w:rFonts w:ascii="Times New Roman" w:hAnsi="Times New Roman" w:cs="Times New Roman"/>
          <w:b/>
          <w:bCs/>
          <w:sz w:val="24"/>
          <w:szCs w:val="24"/>
        </w:rPr>
      </w:pPr>
      <w:r w:rsidRPr="005E1019">
        <w:rPr>
          <w:rFonts w:ascii="Times New Roman" w:hAnsi="Times New Roman" w:cs="Times New Roman"/>
          <w:b/>
          <w:bCs/>
          <w:sz w:val="24"/>
          <w:szCs w:val="24"/>
        </w:rPr>
        <w:t xml:space="preserve">Русская и зарубежная музыкальная культура </w:t>
      </w:r>
      <w:r w:rsidRPr="005E1019">
        <w:rPr>
          <w:rFonts w:ascii="Times New Roman" w:hAnsi="Times New Roman" w:cs="Times New Roman"/>
          <w:b/>
          <w:bCs/>
          <w:sz w:val="24"/>
          <w:szCs w:val="24"/>
          <w:lang w:val="en-US"/>
        </w:rPr>
        <w:t>XX</w:t>
      </w:r>
      <w:r w:rsidRPr="005E1019">
        <w:rPr>
          <w:rFonts w:ascii="Times New Roman" w:hAnsi="Times New Roman" w:cs="Times New Roman"/>
          <w:b/>
          <w:bCs/>
          <w:sz w:val="24"/>
          <w:szCs w:val="24"/>
        </w:rPr>
        <w:t xml:space="preserve"> </w:t>
      </w:r>
      <w:proofErr w:type="gramStart"/>
      <w:r w:rsidRPr="005E1019">
        <w:rPr>
          <w:rFonts w:ascii="Times New Roman" w:hAnsi="Times New Roman" w:cs="Times New Roman"/>
          <w:b/>
          <w:bCs/>
          <w:sz w:val="24"/>
          <w:szCs w:val="24"/>
        </w:rPr>
        <w:t>в</w:t>
      </w:r>
      <w:proofErr w:type="gramEnd"/>
      <w:r w:rsidRPr="005E1019">
        <w:rPr>
          <w:rFonts w:ascii="Times New Roman" w:hAnsi="Times New Roman" w:cs="Times New Roman"/>
          <w:b/>
          <w:bCs/>
          <w:sz w:val="24"/>
          <w:szCs w:val="24"/>
        </w:rPr>
        <w:t>.</w:t>
      </w:r>
    </w:p>
    <w:p w:rsidR="00D45665" w:rsidRPr="005E1019" w:rsidRDefault="00D4566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5E1019">
        <w:rPr>
          <w:rFonts w:ascii="Times New Roman" w:hAnsi="Times New Roman" w:cs="Times New Roman"/>
          <w:i/>
          <w:iCs/>
          <w:sz w:val="24"/>
          <w:szCs w:val="24"/>
        </w:rPr>
        <w:lastRenderedPageBreak/>
        <w:t>А.И. Хачатурян, А.Г. Шнитке)</w:t>
      </w:r>
      <w:r w:rsidRPr="005E1019">
        <w:rPr>
          <w:rFonts w:ascii="Times New Roman" w:hAnsi="Times New Roman" w:cs="Times New Roman"/>
          <w:sz w:val="24"/>
          <w:szCs w:val="24"/>
        </w:rPr>
        <w:t xml:space="preserve"> и зарубежных композиторов ХХ столетия (К. Дебюсси, </w:t>
      </w:r>
      <w:r w:rsidRPr="005E1019">
        <w:rPr>
          <w:rFonts w:ascii="Times New Roman" w:hAnsi="Times New Roman" w:cs="Times New Roman"/>
          <w:i/>
          <w:iCs/>
          <w:sz w:val="24"/>
          <w:szCs w:val="24"/>
        </w:rPr>
        <w:t>К. Орф, М. Равель, Б. Бриттен, А. Шенберг).</w:t>
      </w:r>
      <w:r w:rsidRPr="005E1019">
        <w:rPr>
          <w:rFonts w:ascii="Times New Roman" w:hAnsi="Times New Roman" w:cs="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D45665" w:rsidRPr="005E1019" w:rsidRDefault="00D45665" w:rsidP="00776C10">
      <w:pPr>
        <w:tabs>
          <w:tab w:val="left" w:pos="1985"/>
        </w:tabs>
        <w:spacing w:after="0" w:line="360" w:lineRule="auto"/>
        <w:ind w:left="709"/>
        <w:jc w:val="both"/>
        <w:rPr>
          <w:rFonts w:ascii="Times New Roman" w:hAnsi="Times New Roman" w:cs="Times New Roman"/>
          <w:b/>
          <w:bCs/>
          <w:sz w:val="24"/>
          <w:szCs w:val="24"/>
        </w:rPr>
      </w:pPr>
      <w:r w:rsidRPr="005E1019">
        <w:rPr>
          <w:rFonts w:ascii="Times New Roman" w:hAnsi="Times New Roman" w:cs="Times New Roman"/>
          <w:b/>
          <w:bCs/>
          <w:sz w:val="24"/>
          <w:szCs w:val="24"/>
        </w:rPr>
        <w:t>Современная музыкальная жизнь</w:t>
      </w:r>
    </w:p>
    <w:p w:rsidR="00D45665" w:rsidRPr="005E1019" w:rsidRDefault="00D45665" w:rsidP="00505673">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Панорама современной музыкальной жизни в России и за рубежом: концерты, конкурсы и фестивали (современной и классической музыки)</w:t>
      </w:r>
      <w:proofErr w:type="gramStart"/>
      <w:r w:rsidRPr="005E1019">
        <w:rPr>
          <w:rFonts w:ascii="Times New Roman" w:hAnsi="Times New Roman" w:cs="Times New Roman"/>
          <w:sz w:val="24"/>
          <w:szCs w:val="24"/>
        </w:rPr>
        <w:t>.Н</w:t>
      </w:r>
      <w:proofErr w:type="gramEnd"/>
      <w:r w:rsidRPr="005E1019">
        <w:rPr>
          <w:rFonts w:ascii="Times New Roman" w:hAnsi="Times New Roman" w:cs="Times New Roman"/>
          <w:sz w:val="24"/>
          <w:szCs w:val="24"/>
        </w:rPr>
        <w:t>аследиевыдающихся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w:t>
      </w:r>
      <w:proofErr w:type="gramStart"/>
      <w:r w:rsidRPr="005E1019">
        <w:rPr>
          <w:rFonts w:ascii="Times New Roman" w:hAnsi="Times New Roman" w:cs="Times New Roman"/>
          <w:sz w:val="24"/>
          <w:szCs w:val="24"/>
        </w:rPr>
        <w:t>й(</w:t>
      </w:r>
      <w:proofErr w:type="gramEnd"/>
      <w:r w:rsidRPr="005E1019">
        <w:rPr>
          <w:rFonts w:ascii="Times New Roman" w:hAnsi="Times New Roman" w:cs="Times New Roman"/>
          <w:sz w:val="24"/>
          <w:szCs w:val="24"/>
        </w:rPr>
        <w:t>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D45665" w:rsidRPr="005E1019" w:rsidRDefault="00D45665" w:rsidP="006658DB">
      <w:pPr>
        <w:spacing w:after="0" w:line="360" w:lineRule="auto"/>
        <w:ind w:left="709"/>
        <w:jc w:val="both"/>
        <w:rPr>
          <w:rFonts w:ascii="Times New Roman" w:hAnsi="Times New Roman" w:cs="Times New Roman"/>
          <w:b/>
          <w:bCs/>
          <w:sz w:val="24"/>
          <w:szCs w:val="24"/>
        </w:rPr>
      </w:pPr>
      <w:r w:rsidRPr="005E1019">
        <w:rPr>
          <w:rFonts w:ascii="Times New Roman" w:hAnsi="Times New Roman" w:cs="Times New Roman"/>
          <w:b/>
          <w:bCs/>
          <w:sz w:val="24"/>
          <w:szCs w:val="24"/>
        </w:rPr>
        <w:t>Значение музыки в жизни человека</w:t>
      </w:r>
    </w:p>
    <w:p w:rsidR="00D45665" w:rsidRPr="005E1019" w:rsidRDefault="00D4566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D45665" w:rsidRPr="005E1019" w:rsidRDefault="00D45665" w:rsidP="00F17097">
      <w:pPr>
        <w:spacing w:after="0" w:line="360" w:lineRule="auto"/>
        <w:ind w:firstLine="709"/>
        <w:jc w:val="center"/>
        <w:rPr>
          <w:rFonts w:ascii="Times New Roman" w:hAnsi="Times New Roman" w:cs="Times New Roman"/>
          <w:sz w:val="24"/>
          <w:szCs w:val="24"/>
        </w:rPr>
      </w:pPr>
      <w:r w:rsidRPr="005E1019">
        <w:rPr>
          <w:rFonts w:ascii="Times New Roman" w:hAnsi="Times New Roman" w:cs="Times New Roman"/>
          <w:b/>
          <w:bCs/>
          <w:sz w:val="24"/>
          <w:szCs w:val="24"/>
        </w:rPr>
        <w:t xml:space="preserve">Перечень музыкальных произведений </w:t>
      </w:r>
      <w:proofErr w:type="gramStart"/>
      <w:r w:rsidRPr="005E1019">
        <w:rPr>
          <w:rFonts w:ascii="Times New Roman" w:hAnsi="Times New Roman" w:cs="Times New Roman"/>
          <w:b/>
          <w:bCs/>
          <w:sz w:val="24"/>
          <w:szCs w:val="24"/>
        </w:rPr>
        <w:t>для использования в обеспечении образовательных результатов по выбору образовательной организации для использования в обеспечении</w:t>
      </w:r>
      <w:proofErr w:type="gramEnd"/>
      <w:r w:rsidRPr="005E1019">
        <w:rPr>
          <w:rFonts w:ascii="Times New Roman" w:hAnsi="Times New Roman" w:cs="Times New Roman"/>
          <w:b/>
          <w:bCs/>
          <w:sz w:val="24"/>
          <w:szCs w:val="24"/>
        </w:rPr>
        <w:t xml:space="preserve"> образовательных результатов</w:t>
      </w:r>
    </w:p>
    <w:p w:rsidR="00D45665" w:rsidRPr="005E1019" w:rsidRDefault="00D45665" w:rsidP="004F055D">
      <w:pPr>
        <w:numPr>
          <w:ilvl w:val="0"/>
          <w:numId w:val="72"/>
        </w:numPr>
        <w:spacing w:after="0" w:line="360" w:lineRule="auto"/>
        <w:ind w:left="0" w:firstLine="709"/>
        <w:jc w:val="both"/>
        <w:rPr>
          <w:rFonts w:ascii="Times New Roman" w:hAnsi="Times New Roman" w:cs="Times New Roman"/>
          <w:sz w:val="24"/>
          <w:szCs w:val="24"/>
        </w:rPr>
      </w:pPr>
      <w:bookmarkStart w:id="316" w:name="_Toc409691715"/>
      <w:r w:rsidRPr="005E1019">
        <w:rPr>
          <w:rFonts w:ascii="Times New Roman" w:hAnsi="Times New Roman" w:cs="Times New Roman"/>
          <w:sz w:val="24"/>
          <w:szCs w:val="24"/>
        </w:rPr>
        <w:t>Ч. Айвз. «Космический пейзаж».</w:t>
      </w:r>
    </w:p>
    <w:p w:rsidR="00D45665" w:rsidRPr="005E1019" w:rsidRDefault="00D45665" w:rsidP="004F055D">
      <w:pPr>
        <w:numPr>
          <w:ilvl w:val="0"/>
          <w:numId w:val="72"/>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Г. Аллегри. «Мизерере» («Помилуй»).</w:t>
      </w:r>
    </w:p>
    <w:p w:rsidR="00D45665" w:rsidRPr="005E1019" w:rsidRDefault="00D45665" w:rsidP="004F055D">
      <w:pPr>
        <w:numPr>
          <w:ilvl w:val="0"/>
          <w:numId w:val="72"/>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Американский народный блюз «Роллем Пит» и «Город Нью-Йорк» (обр. Дж. Сильвермена, перевод С. Болотина).</w:t>
      </w:r>
    </w:p>
    <w:p w:rsidR="00D45665" w:rsidRPr="005E1019" w:rsidRDefault="00D45665" w:rsidP="004F055D">
      <w:pPr>
        <w:numPr>
          <w:ilvl w:val="0"/>
          <w:numId w:val="72"/>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Л. Армстронг. «Блюз Западной окраины».</w:t>
      </w:r>
    </w:p>
    <w:p w:rsidR="00D45665" w:rsidRPr="005E1019" w:rsidRDefault="00D45665" w:rsidP="004F055D">
      <w:pPr>
        <w:numPr>
          <w:ilvl w:val="0"/>
          <w:numId w:val="72"/>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Э. Артемьев. «Мозаика».</w:t>
      </w:r>
    </w:p>
    <w:p w:rsidR="00D45665" w:rsidRPr="005E1019" w:rsidRDefault="00D45665" w:rsidP="004F055D">
      <w:pPr>
        <w:numPr>
          <w:ilvl w:val="0"/>
          <w:numId w:val="72"/>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И. Бах. Маленькая прелюдия для органа соль минор (обр. для ф-но Д.Б. Кабалевского). Токката и фуга ре минор для органа. Органная фуга соль минор. </w:t>
      </w:r>
      <w:r w:rsidRPr="005E1019">
        <w:rPr>
          <w:rFonts w:ascii="Times New Roman" w:hAnsi="Times New Roman" w:cs="Times New Roman"/>
          <w:sz w:val="24"/>
          <w:szCs w:val="24"/>
        </w:rPr>
        <w:lastRenderedPageBreak/>
        <w:t xml:space="preserve">Органная фуга ля минор. Прелюдия </w:t>
      </w:r>
      <w:proofErr w:type="gramStart"/>
      <w:r w:rsidRPr="005E1019">
        <w:rPr>
          <w:rFonts w:ascii="Times New Roman" w:hAnsi="Times New Roman" w:cs="Times New Roman"/>
          <w:sz w:val="24"/>
          <w:szCs w:val="24"/>
        </w:rPr>
        <w:t>до</w:t>
      </w:r>
      <w:proofErr w:type="gramEnd"/>
      <w:r w:rsidRPr="005E1019">
        <w:rPr>
          <w:rFonts w:ascii="Times New Roman" w:hAnsi="Times New Roman" w:cs="Times New Roman"/>
          <w:sz w:val="24"/>
          <w:szCs w:val="24"/>
        </w:rPr>
        <w:t xml:space="preserve">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5E1019">
        <w:rPr>
          <w:rFonts w:ascii="Times New Roman" w:hAnsi="Times New Roman" w:cs="Times New Roman"/>
          <w:sz w:val="24"/>
          <w:szCs w:val="24"/>
          <w:lang w:val="en-US"/>
        </w:rPr>
        <w:t>A</w:t>
      </w:r>
      <w:r w:rsidRPr="005E1019">
        <w:rPr>
          <w:rFonts w:ascii="Times New Roman" w:hAnsi="Times New Roman" w:cs="Times New Roman"/>
          <w:sz w:val="24"/>
          <w:szCs w:val="24"/>
        </w:rPr>
        <w:t>gnus Dei» (№ 23), хор «S</w:t>
      </w:r>
      <w:r w:rsidRPr="005E1019">
        <w:rPr>
          <w:rFonts w:ascii="Times New Roman" w:hAnsi="Times New Roman" w:cs="Times New Roman"/>
          <w:sz w:val="24"/>
          <w:szCs w:val="24"/>
          <w:lang w:val="en-US"/>
        </w:rPr>
        <w:t>a</w:t>
      </w:r>
      <w:r w:rsidRPr="005E1019">
        <w:rPr>
          <w:rFonts w:ascii="Times New Roman" w:hAnsi="Times New Roman" w:cs="Times New Roman"/>
          <w:sz w:val="24"/>
          <w:szCs w:val="24"/>
        </w:rPr>
        <w:t xml:space="preserve">nctus» (№ 20)). Оратория «Страсти по Матфею» (ария альта № 47). Сюита № 2 (7 часть «Шутка»). И. Бах-Ф. Бузони. Чакона </w:t>
      </w:r>
      <w:proofErr w:type="gramStart"/>
      <w:r w:rsidRPr="005E1019">
        <w:rPr>
          <w:rFonts w:ascii="Times New Roman" w:hAnsi="Times New Roman" w:cs="Times New Roman"/>
          <w:sz w:val="24"/>
          <w:szCs w:val="24"/>
        </w:rPr>
        <w:t>из</w:t>
      </w:r>
      <w:proofErr w:type="gramEnd"/>
      <w:r w:rsidRPr="005E1019">
        <w:rPr>
          <w:rFonts w:ascii="Times New Roman" w:hAnsi="Times New Roman" w:cs="Times New Roman"/>
          <w:sz w:val="24"/>
          <w:szCs w:val="24"/>
        </w:rPr>
        <w:t xml:space="preserve"> </w:t>
      </w:r>
      <w:proofErr w:type="gramStart"/>
      <w:r w:rsidRPr="005E1019">
        <w:rPr>
          <w:rFonts w:ascii="Times New Roman" w:hAnsi="Times New Roman" w:cs="Times New Roman"/>
          <w:sz w:val="24"/>
          <w:szCs w:val="24"/>
        </w:rPr>
        <w:t>Партиты</w:t>
      </w:r>
      <w:proofErr w:type="gramEnd"/>
      <w:r w:rsidRPr="005E1019">
        <w:rPr>
          <w:rFonts w:ascii="Times New Roman" w:hAnsi="Times New Roman" w:cs="Times New Roman"/>
          <w:sz w:val="24"/>
          <w:szCs w:val="24"/>
        </w:rPr>
        <w:t xml:space="preserve"> № 2 для скрипки соло.</w:t>
      </w:r>
    </w:p>
    <w:p w:rsidR="00D45665" w:rsidRPr="005E1019" w:rsidRDefault="00D45665" w:rsidP="004F055D">
      <w:pPr>
        <w:numPr>
          <w:ilvl w:val="0"/>
          <w:numId w:val="72"/>
        </w:numPr>
        <w:spacing w:after="0" w:line="360" w:lineRule="auto"/>
        <w:ind w:left="0" w:firstLine="709"/>
        <w:jc w:val="both"/>
        <w:rPr>
          <w:rFonts w:ascii="Times New Roman" w:hAnsi="Times New Roman" w:cs="Times New Roman"/>
          <w:sz w:val="24"/>
          <w:szCs w:val="24"/>
          <w:lang w:val="it-IT"/>
        </w:rPr>
      </w:pPr>
      <w:r w:rsidRPr="005E1019">
        <w:rPr>
          <w:rFonts w:ascii="Times New Roman" w:hAnsi="Times New Roman" w:cs="Times New Roman"/>
          <w:sz w:val="24"/>
          <w:szCs w:val="24"/>
        </w:rPr>
        <w:t>И</w:t>
      </w:r>
      <w:r w:rsidRPr="005E1019">
        <w:rPr>
          <w:rFonts w:ascii="Times New Roman" w:hAnsi="Times New Roman" w:cs="Times New Roman"/>
          <w:sz w:val="24"/>
          <w:szCs w:val="24"/>
          <w:lang w:val="it-IT"/>
        </w:rPr>
        <w:t xml:space="preserve">. </w:t>
      </w:r>
      <w:r w:rsidRPr="005E1019">
        <w:rPr>
          <w:rFonts w:ascii="Times New Roman" w:hAnsi="Times New Roman" w:cs="Times New Roman"/>
          <w:sz w:val="24"/>
          <w:szCs w:val="24"/>
        </w:rPr>
        <w:t>Бах</w:t>
      </w:r>
      <w:r w:rsidRPr="005E1019">
        <w:rPr>
          <w:rFonts w:ascii="Times New Roman" w:hAnsi="Times New Roman" w:cs="Times New Roman"/>
          <w:sz w:val="24"/>
          <w:szCs w:val="24"/>
          <w:lang w:val="it-IT"/>
        </w:rPr>
        <w:t>-</w:t>
      </w:r>
      <w:r w:rsidRPr="005E1019">
        <w:rPr>
          <w:rFonts w:ascii="Times New Roman" w:hAnsi="Times New Roman" w:cs="Times New Roman"/>
          <w:sz w:val="24"/>
          <w:szCs w:val="24"/>
        </w:rPr>
        <w:t>Ш</w:t>
      </w:r>
      <w:r w:rsidRPr="005E1019">
        <w:rPr>
          <w:rFonts w:ascii="Times New Roman" w:hAnsi="Times New Roman" w:cs="Times New Roman"/>
          <w:sz w:val="24"/>
          <w:szCs w:val="24"/>
          <w:lang w:val="it-IT"/>
        </w:rPr>
        <w:t xml:space="preserve">. </w:t>
      </w:r>
      <w:r w:rsidRPr="005E1019">
        <w:rPr>
          <w:rFonts w:ascii="Times New Roman" w:hAnsi="Times New Roman" w:cs="Times New Roman"/>
          <w:sz w:val="24"/>
          <w:szCs w:val="24"/>
        </w:rPr>
        <w:t>Гуно</w:t>
      </w:r>
      <w:r w:rsidRPr="005E1019">
        <w:rPr>
          <w:rFonts w:ascii="Times New Roman" w:hAnsi="Times New Roman" w:cs="Times New Roman"/>
          <w:sz w:val="24"/>
          <w:szCs w:val="24"/>
          <w:lang w:val="en-US"/>
        </w:rPr>
        <w:t>.</w:t>
      </w:r>
      <w:r w:rsidRPr="005E1019">
        <w:rPr>
          <w:rFonts w:ascii="Times New Roman" w:hAnsi="Times New Roman" w:cs="Times New Roman"/>
          <w:sz w:val="24"/>
          <w:szCs w:val="24"/>
          <w:lang w:val="it-IT"/>
        </w:rPr>
        <w:t xml:space="preserve"> «Ave Maria»</w:t>
      </w:r>
      <w:r w:rsidRPr="005E1019">
        <w:rPr>
          <w:rFonts w:ascii="Times New Roman" w:hAnsi="Times New Roman" w:cs="Times New Roman"/>
          <w:sz w:val="24"/>
          <w:szCs w:val="24"/>
          <w:lang w:val="en-US"/>
        </w:rPr>
        <w:t>.</w:t>
      </w:r>
    </w:p>
    <w:p w:rsidR="00D45665" w:rsidRPr="005E1019" w:rsidRDefault="00D45665" w:rsidP="004F055D">
      <w:pPr>
        <w:numPr>
          <w:ilvl w:val="0"/>
          <w:numId w:val="72"/>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М. Березовский. Хоровой концерт «Не отвержи мене во время старости».</w:t>
      </w:r>
    </w:p>
    <w:p w:rsidR="00D45665" w:rsidRPr="005E1019" w:rsidRDefault="00D45665" w:rsidP="004F055D">
      <w:pPr>
        <w:numPr>
          <w:ilvl w:val="0"/>
          <w:numId w:val="72"/>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D45665" w:rsidRPr="005E1019" w:rsidRDefault="00D45665" w:rsidP="004F055D">
      <w:pPr>
        <w:numPr>
          <w:ilvl w:val="0"/>
          <w:numId w:val="72"/>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w:t>
      </w:r>
      <w:proofErr w:type="gramStart"/>
      <w:r w:rsidRPr="005E1019">
        <w:rPr>
          <w:rFonts w:ascii="Times New Roman" w:hAnsi="Times New Roman" w:cs="Times New Roman"/>
          <w:sz w:val="24"/>
          <w:szCs w:val="24"/>
        </w:rPr>
        <w:t>.</w:t>
      </w:r>
      <w:proofErr w:type="gramEnd"/>
      <w:r w:rsidRPr="005E1019">
        <w:rPr>
          <w:rFonts w:ascii="Times New Roman" w:hAnsi="Times New Roman" w:cs="Times New Roman"/>
          <w:sz w:val="24"/>
          <w:szCs w:val="24"/>
        </w:rPr>
        <w:t xml:space="preserve"> (</w:t>
      </w:r>
      <w:proofErr w:type="gramStart"/>
      <w:r w:rsidRPr="005E1019">
        <w:rPr>
          <w:rFonts w:ascii="Times New Roman" w:hAnsi="Times New Roman" w:cs="Times New Roman"/>
          <w:sz w:val="24"/>
          <w:szCs w:val="24"/>
        </w:rPr>
        <w:t>ф</w:t>
      </w:r>
      <w:proofErr w:type="gramEnd"/>
      <w:r w:rsidRPr="005E1019">
        <w:rPr>
          <w:rFonts w:ascii="Times New Roman" w:hAnsi="Times New Roman" w:cs="Times New Roman"/>
          <w:sz w:val="24"/>
          <w:szCs w:val="24"/>
        </w:rPr>
        <w:t xml:space="preserve">рагмент ΙΙ части). </w:t>
      </w:r>
      <w:proofErr w:type="gramStart"/>
      <w:r w:rsidRPr="005E1019">
        <w:rPr>
          <w:rFonts w:ascii="Times New Roman" w:hAnsi="Times New Roman" w:cs="Times New Roman"/>
          <w:sz w:val="24"/>
          <w:szCs w:val="24"/>
        </w:rPr>
        <w:t>Музыка к трагедии И. Гете «Эгмонт» (Увертюра.</w:t>
      </w:r>
      <w:proofErr w:type="gramEnd"/>
      <w:r w:rsidRPr="005E1019">
        <w:rPr>
          <w:rFonts w:ascii="Times New Roman" w:hAnsi="Times New Roman" w:cs="Times New Roman"/>
          <w:sz w:val="24"/>
          <w:szCs w:val="24"/>
        </w:rPr>
        <w:t xml:space="preserve"> </w:t>
      </w:r>
      <w:proofErr w:type="gramStart"/>
      <w:r w:rsidRPr="005E1019">
        <w:rPr>
          <w:rFonts w:ascii="Times New Roman" w:hAnsi="Times New Roman" w:cs="Times New Roman"/>
          <w:sz w:val="24"/>
          <w:szCs w:val="24"/>
        </w:rPr>
        <w:t>Песня Клерхен).</w:t>
      </w:r>
      <w:proofErr w:type="gramEnd"/>
      <w:r w:rsidRPr="005E1019">
        <w:rPr>
          <w:rFonts w:ascii="Times New Roman" w:hAnsi="Times New Roman" w:cs="Times New Roman"/>
          <w:sz w:val="24"/>
          <w:szCs w:val="24"/>
        </w:rPr>
        <w:t xml:space="preserve"> Шотландская песня «Верный Джонни».</w:t>
      </w:r>
    </w:p>
    <w:p w:rsidR="00D45665" w:rsidRPr="005E1019" w:rsidRDefault="00D45665" w:rsidP="004F055D">
      <w:pPr>
        <w:numPr>
          <w:ilvl w:val="0"/>
          <w:numId w:val="72"/>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Ж. Бизе. </w:t>
      </w:r>
      <w:proofErr w:type="gramStart"/>
      <w:r w:rsidRPr="005E1019">
        <w:rPr>
          <w:rFonts w:ascii="Times New Roman" w:hAnsi="Times New Roman" w:cs="Times New Roman"/>
          <w:sz w:val="24"/>
          <w:szCs w:val="24"/>
        </w:rPr>
        <w:t>Опера «Кармен» (фрагменты:</w:t>
      </w:r>
      <w:proofErr w:type="gramEnd"/>
      <w:r w:rsidRPr="005E1019">
        <w:rPr>
          <w:rFonts w:ascii="Times New Roman" w:hAnsi="Times New Roman" w:cs="Times New Roman"/>
          <w:sz w:val="24"/>
          <w:szCs w:val="24"/>
        </w:rPr>
        <w:t xml:space="preserve"> </w:t>
      </w:r>
      <w:proofErr w:type="gramStart"/>
      <w:r w:rsidRPr="005E1019">
        <w:rPr>
          <w:rFonts w:ascii="Times New Roman" w:hAnsi="Times New Roman" w:cs="Times New Roman"/>
          <w:sz w:val="24"/>
          <w:szCs w:val="24"/>
        </w:rPr>
        <w:t>Увертюра, Хабанера из I д., Сегедилья, Сцена гадания).</w:t>
      </w:r>
      <w:proofErr w:type="gramEnd"/>
    </w:p>
    <w:p w:rsidR="00D45665" w:rsidRPr="005E1019" w:rsidRDefault="00D45665" w:rsidP="004F055D">
      <w:pPr>
        <w:numPr>
          <w:ilvl w:val="0"/>
          <w:numId w:val="72"/>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Ж. Бизе-Р. Щедрин. </w:t>
      </w:r>
      <w:proofErr w:type="gramStart"/>
      <w:r w:rsidRPr="005E1019">
        <w:rPr>
          <w:rFonts w:ascii="Times New Roman" w:hAnsi="Times New Roman" w:cs="Times New Roman"/>
          <w:sz w:val="24"/>
          <w:szCs w:val="24"/>
        </w:rPr>
        <w:t>Балет «Кармен-сюита» (Вступление (№ 1).</w:t>
      </w:r>
      <w:proofErr w:type="gramEnd"/>
      <w:r w:rsidRPr="005E1019">
        <w:rPr>
          <w:rFonts w:ascii="Times New Roman" w:hAnsi="Times New Roman" w:cs="Times New Roman"/>
          <w:sz w:val="24"/>
          <w:szCs w:val="24"/>
        </w:rPr>
        <w:t xml:space="preserve"> Танец (№ 2) Развод караула (№ 4). Выход Кармен и Хабанера (№ 5). Вторая интермеццо (№ 7). Болеро (№ 8). Тореро (№ 9). Тореро и Кармен (№ 10). Адажио (№ 11). Гадание (№ 12). Финал (№ 13). </w:t>
      </w:r>
    </w:p>
    <w:p w:rsidR="00D45665" w:rsidRPr="005E1019" w:rsidRDefault="00D45665" w:rsidP="004F055D">
      <w:pPr>
        <w:numPr>
          <w:ilvl w:val="0"/>
          <w:numId w:val="72"/>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А. Бородин. Квартет № 2 (Ноктюрн, III ч.). Симфония № 2 «Богатырская» (экспозиция, Ι </w:t>
      </w:r>
      <w:proofErr w:type="gramStart"/>
      <w:r w:rsidRPr="005E1019">
        <w:rPr>
          <w:rFonts w:ascii="Times New Roman" w:hAnsi="Times New Roman" w:cs="Times New Roman"/>
          <w:sz w:val="24"/>
          <w:szCs w:val="24"/>
        </w:rPr>
        <w:t>ч</w:t>
      </w:r>
      <w:proofErr w:type="gramEnd"/>
      <w:r w:rsidRPr="005E1019">
        <w:rPr>
          <w:rFonts w:ascii="Times New Roman" w:hAnsi="Times New Roman" w:cs="Times New Roman"/>
          <w:sz w:val="24"/>
          <w:szCs w:val="24"/>
        </w:rPr>
        <w:t>.). Опера «Князь Игорь» (Хор из пролога «Солнцу красному слава!», Ария Князя Игоря из II д., Половецкая пляска с хором из II д., Плач Ярославны из IV д.).</w:t>
      </w:r>
    </w:p>
    <w:p w:rsidR="00D45665" w:rsidRPr="005E1019" w:rsidRDefault="00D45665" w:rsidP="004F055D">
      <w:pPr>
        <w:numPr>
          <w:ilvl w:val="0"/>
          <w:numId w:val="72"/>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Д. Бортнянский. Херувимская песня № 7. «Слава Отцу и Сыну и Святому Духу».</w:t>
      </w:r>
    </w:p>
    <w:p w:rsidR="00D45665" w:rsidRPr="005E1019" w:rsidRDefault="00D45665" w:rsidP="004F055D">
      <w:pPr>
        <w:numPr>
          <w:ilvl w:val="0"/>
          <w:numId w:val="72"/>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Ж. Брель. Вальс.</w:t>
      </w:r>
    </w:p>
    <w:p w:rsidR="00D45665" w:rsidRPr="005E1019" w:rsidRDefault="00D45665" w:rsidP="004F055D">
      <w:pPr>
        <w:numPr>
          <w:ilvl w:val="0"/>
          <w:numId w:val="72"/>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Дж. Верди. Опера «Риголетто» (Песенка Герцога, Финал).</w:t>
      </w:r>
    </w:p>
    <w:p w:rsidR="00D45665" w:rsidRPr="005E1019" w:rsidRDefault="00D45665" w:rsidP="004F055D">
      <w:pPr>
        <w:numPr>
          <w:ilvl w:val="0"/>
          <w:numId w:val="72"/>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А. Вивальди. Цикл концертов для скрипки соло, струнного квинтета, органа и чембало «Времена года» («Весна», «Зима»).</w:t>
      </w:r>
    </w:p>
    <w:p w:rsidR="00D45665" w:rsidRPr="005E1019" w:rsidRDefault="00D45665" w:rsidP="004F055D">
      <w:pPr>
        <w:numPr>
          <w:ilvl w:val="0"/>
          <w:numId w:val="72"/>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Э. Вила Лобос. «Бразильская бахиана» № 5 (ария для сопрано и виолончелей).</w:t>
      </w:r>
    </w:p>
    <w:p w:rsidR="00D45665" w:rsidRPr="005E1019" w:rsidRDefault="00D45665" w:rsidP="004F055D">
      <w:pPr>
        <w:numPr>
          <w:ilvl w:val="0"/>
          <w:numId w:val="72"/>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А. Варламов. «Горные вершины» (сл. М. Лермонтова). «Красный сарафан» (сл. Г. Цыганова).</w:t>
      </w:r>
    </w:p>
    <w:p w:rsidR="00D45665" w:rsidRPr="005E1019" w:rsidRDefault="00D45665" w:rsidP="004F055D">
      <w:pPr>
        <w:numPr>
          <w:ilvl w:val="0"/>
          <w:numId w:val="72"/>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В. </w:t>
      </w:r>
      <w:proofErr w:type="gramStart"/>
      <w:r w:rsidRPr="005E1019">
        <w:rPr>
          <w:rFonts w:ascii="Times New Roman" w:hAnsi="Times New Roman" w:cs="Times New Roman"/>
          <w:sz w:val="24"/>
          <w:szCs w:val="24"/>
        </w:rPr>
        <w:t>Гаврилин</w:t>
      </w:r>
      <w:proofErr w:type="gramEnd"/>
      <w:r w:rsidRPr="005E1019">
        <w:rPr>
          <w:rFonts w:ascii="Times New Roman" w:hAnsi="Times New Roman" w:cs="Times New Roman"/>
          <w:sz w:val="24"/>
          <w:szCs w:val="24"/>
        </w:rPr>
        <w:t xml:space="preserve"> «Перезвоны». По прочтении В. Шукшина (симфония-действо для солистов, хора, гобоя и ударных): «Весело на душе» (№ 1), «Смерть разбойника» (№ 2), </w:t>
      </w:r>
      <w:r w:rsidRPr="005E1019">
        <w:rPr>
          <w:rFonts w:ascii="Times New Roman" w:hAnsi="Times New Roman" w:cs="Times New Roman"/>
          <w:sz w:val="24"/>
          <w:szCs w:val="24"/>
        </w:rPr>
        <w:lastRenderedPageBreak/>
        <w:t>«Ерунда» (№ 4), «Ти-ри-ри» (№ 8), «Вечерняя музыка» (№ 10), «Молитва» (№ 17). Вокальный цикл «Времена года» («Весна», «Осень»).</w:t>
      </w:r>
    </w:p>
    <w:p w:rsidR="00D45665" w:rsidRPr="005E1019" w:rsidRDefault="00D45665" w:rsidP="004F055D">
      <w:pPr>
        <w:numPr>
          <w:ilvl w:val="0"/>
          <w:numId w:val="72"/>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Й. Гайдн. Симфония № 103 («С тремоло литавр»). </w:t>
      </w:r>
      <w:r w:rsidRPr="005E1019">
        <w:rPr>
          <w:rFonts w:ascii="Times New Roman" w:hAnsi="Times New Roman" w:cs="Times New Roman"/>
          <w:sz w:val="24"/>
          <w:szCs w:val="24"/>
          <w:lang w:val="en-US"/>
        </w:rPr>
        <w:t>I</w:t>
      </w:r>
      <w:r w:rsidRPr="005E1019">
        <w:rPr>
          <w:rFonts w:ascii="Times New Roman" w:hAnsi="Times New Roman" w:cs="Times New Roman"/>
          <w:sz w:val="24"/>
          <w:szCs w:val="24"/>
        </w:rPr>
        <w:t xml:space="preserve"> часть, </w:t>
      </w:r>
      <w:r w:rsidRPr="005E1019">
        <w:rPr>
          <w:rFonts w:ascii="Times New Roman" w:hAnsi="Times New Roman" w:cs="Times New Roman"/>
          <w:sz w:val="24"/>
          <w:szCs w:val="24"/>
          <w:lang w:val="en-US"/>
        </w:rPr>
        <w:t>IV</w:t>
      </w:r>
      <w:r w:rsidRPr="005E1019">
        <w:rPr>
          <w:rFonts w:ascii="Times New Roman" w:hAnsi="Times New Roman" w:cs="Times New Roman"/>
          <w:sz w:val="24"/>
          <w:szCs w:val="24"/>
        </w:rPr>
        <w:t xml:space="preserve"> часть. </w:t>
      </w:r>
    </w:p>
    <w:p w:rsidR="00D45665" w:rsidRPr="005E1019" w:rsidRDefault="00D45665" w:rsidP="004F055D">
      <w:pPr>
        <w:numPr>
          <w:ilvl w:val="0"/>
          <w:numId w:val="72"/>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Г. Гендель. Пассакалия из сюиты соль минор. Хор «Аллилуйя» (№ 44) из оратории «Мессия».</w:t>
      </w:r>
    </w:p>
    <w:p w:rsidR="00D45665" w:rsidRPr="005E1019" w:rsidRDefault="00D45665" w:rsidP="004F055D">
      <w:pPr>
        <w:numPr>
          <w:ilvl w:val="0"/>
          <w:numId w:val="72"/>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D45665" w:rsidRPr="005E1019" w:rsidRDefault="00D45665" w:rsidP="004F055D">
      <w:pPr>
        <w:numPr>
          <w:ilvl w:val="0"/>
          <w:numId w:val="72"/>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D45665" w:rsidRPr="005E1019" w:rsidRDefault="00D45665" w:rsidP="004F055D">
      <w:pPr>
        <w:numPr>
          <w:ilvl w:val="0"/>
          <w:numId w:val="72"/>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М. Глинка-М. Балакирев. «Жаворонок» (фортепианная пьеса).</w:t>
      </w:r>
    </w:p>
    <w:p w:rsidR="00D45665" w:rsidRPr="005E1019" w:rsidRDefault="00D45665" w:rsidP="004F055D">
      <w:pPr>
        <w:numPr>
          <w:ilvl w:val="0"/>
          <w:numId w:val="72"/>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К. </w:t>
      </w:r>
      <w:proofErr w:type="gramStart"/>
      <w:r w:rsidRPr="005E1019">
        <w:rPr>
          <w:rFonts w:ascii="Times New Roman" w:hAnsi="Times New Roman" w:cs="Times New Roman"/>
          <w:sz w:val="24"/>
          <w:szCs w:val="24"/>
        </w:rPr>
        <w:t>Глюк</w:t>
      </w:r>
      <w:proofErr w:type="gramEnd"/>
      <w:r w:rsidRPr="005E1019">
        <w:rPr>
          <w:rFonts w:ascii="Times New Roman" w:hAnsi="Times New Roman" w:cs="Times New Roman"/>
          <w:sz w:val="24"/>
          <w:szCs w:val="24"/>
        </w:rPr>
        <w:t>. Опера «Орфей и Эвридика» (хор «Струн золотых напев», Мелодия, Хор фурий).</w:t>
      </w:r>
    </w:p>
    <w:p w:rsidR="00D45665" w:rsidRPr="005E1019" w:rsidRDefault="00D45665" w:rsidP="004F055D">
      <w:pPr>
        <w:numPr>
          <w:ilvl w:val="0"/>
          <w:numId w:val="72"/>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Э. Григ. Музыка к драме Г. Ибсена «Пер Гюнт» (Песня Сольвейг, «Смерть Озе»). Соната для виолончели и фортепиано» (Ι часть).</w:t>
      </w:r>
    </w:p>
    <w:p w:rsidR="00D45665" w:rsidRPr="005E1019" w:rsidRDefault="00D45665" w:rsidP="004F055D">
      <w:pPr>
        <w:numPr>
          <w:ilvl w:val="0"/>
          <w:numId w:val="72"/>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А. Гурилев. «Домик-крошечка» (сл. С. Любецкого). «Вьется ласточка сизокрылая» (сл. Н. Грекова). «Колокольчик» (сл. И. Макарова).</w:t>
      </w:r>
    </w:p>
    <w:p w:rsidR="00D45665" w:rsidRPr="005E1019" w:rsidRDefault="00D45665" w:rsidP="004F055D">
      <w:pPr>
        <w:numPr>
          <w:ilvl w:val="0"/>
          <w:numId w:val="72"/>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К. Дебюсси. Ноктюрн «Празднества». «Бергамасская сюита» («Лунный свет»). Фортепианная сюита «Детский уголок» («Кукольный кэк-уок»).</w:t>
      </w:r>
    </w:p>
    <w:p w:rsidR="00D45665" w:rsidRPr="005E1019" w:rsidRDefault="00D45665" w:rsidP="004F055D">
      <w:pPr>
        <w:numPr>
          <w:ilvl w:val="0"/>
          <w:numId w:val="72"/>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Б. Дварионас. «Деревянная лошадка».</w:t>
      </w:r>
    </w:p>
    <w:p w:rsidR="00D45665" w:rsidRPr="005E1019" w:rsidRDefault="00D45665" w:rsidP="004F055D">
      <w:pPr>
        <w:numPr>
          <w:ilvl w:val="0"/>
          <w:numId w:val="72"/>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И. Дунаевский. Марш </w:t>
      </w:r>
      <w:proofErr w:type="gramStart"/>
      <w:r w:rsidRPr="005E1019">
        <w:rPr>
          <w:rFonts w:ascii="Times New Roman" w:hAnsi="Times New Roman" w:cs="Times New Roman"/>
          <w:sz w:val="24"/>
          <w:szCs w:val="24"/>
        </w:rPr>
        <w:t>из</w:t>
      </w:r>
      <w:proofErr w:type="gramEnd"/>
      <w:r w:rsidRPr="005E1019">
        <w:rPr>
          <w:rFonts w:ascii="Times New Roman" w:hAnsi="Times New Roman" w:cs="Times New Roman"/>
          <w:sz w:val="24"/>
          <w:szCs w:val="24"/>
        </w:rPr>
        <w:t xml:space="preserve"> </w:t>
      </w:r>
      <w:proofErr w:type="gramStart"/>
      <w:r w:rsidRPr="005E1019">
        <w:rPr>
          <w:rFonts w:ascii="Times New Roman" w:hAnsi="Times New Roman" w:cs="Times New Roman"/>
          <w:sz w:val="24"/>
          <w:szCs w:val="24"/>
        </w:rPr>
        <w:t>к</w:t>
      </w:r>
      <w:proofErr w:type="gramEnd"/>
      <w:r w:rsidRPr="005E1019">
        <w:rPr>
          <w:rFonts w:ascii="Times New Roman" w:hAnsi="Times New Roman" w:cs="Times New Roman"/>
          <w:sz w:val="24"/>
          <w:szCs w:val="24"/>
        </w:rPr>
        <w:t>/ф «Веселые ребята» (сл. В. Лебедева-Кумача). Оперетта «Белая акация» (Вальс, Песня об Одессе, Выход Ларисы и семи кавалеров).</w:t>
      </w:r>
    </w:p>
    <w:p w:rsidR="00D45665" w:rsidRPr="005E1019" w:rsidRDefault="00D45665" w:rsidP="004F055D">
      <w:pPr>
        <w:numPr>
          <w:ilvl w:val="0"/>
          <w:numId w:val="72"/>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А. Журбин. Рок-опера «Орфей и Эвридика» (фрагменты по выбору учителя).</w:t>
      </w:r>
    </w:p>
    <w:p w:rsidR="00D45665" w:rsidRPr="005E1019" w:rsidRDefault="00D45665" w:rsidP="004F055D">
      <w:pPr>
        <w:numPr>
          <w:ilvl w:val="0"/>
          <w:numId w:val="72"/>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Знаменный распев.</w:t>
      </w:r>
    </w:p>
    <w:p w:rsidR="00D45665" w:rsidRPr="005E1019" w:rsidRDefault="00D45665" w:rsidP="004F055D">
      <w:pPr>
        <w:numPr>
          <w:ilvl w:val="0"/>
          <w:numId w:val="72"/>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D45665" w:rsidRPr="005E1019" w:rsidRDefault="00D45665" w:rsidP="004F055D">
      <w:pPr>
        <w:numPr>
          <w:ilvl w:val="0"/>
          <w:numId w:val="72"/>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В. Калинников. Симфония № 1 (соль минор, I часть).</w:t>
      </w:r>
    </w:p>
    <w:p w:rsidR="00D45665" w:rsidRPr="005E1019" w:rsidRDefault="00D45665" w:rsidP="004F055D">
      <w:pPr>
        <w:numPr>
          <w:ilvl w:val="0"/>
          <w:numId w:val="72"/>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К. Караев. Балет «Тропою грома» (Танец черных).</w:t>
      </w:r>
    </w:p>
    <w:p w:rsidR="00D45665" w:rsidRPr="005E1019" w:rsidRDefault="00D45665" w:rsidP="004F055D">
      <w:pPr>
        <w:numPr>
          <w:ilvl w:val="0"/>
          <w:numId w:val="72"/>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lastRenderedPageBreak/>
        <w:t>Д. Каччини. «</w:t>
      </w:r>
      <w:r w:rsidRPr="005E1019">
        <w:rPr>
          <w:rFonts w:ascii="Times New Roman" w:hAnsi="Times New Roman" w:cs="Times New Roman"/>
          <w:sz w:val="24"/>
          <w:szCs w:val="24"/>
          <w:lang w:val="en-US"/>
        </w:rPr>
        <w:t>AveMaria».</w:t>
      </w:r>
    </w:p>
    <w:p w:rsidR="00D45665" w:rsidRPr="005E1019" w:rsidRDefault="00D45665" w:rsidP="004F055D">
      <w:pPr>
        <w:numPr>
          <w:ilvl w:val="0"/>
          <w:numId w:val="72"/>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D45665" w:rsidRPr="005E1019" w:rsidRDefault="00D45665" w:rsidP="004F055D">
      <w:pPr>
        <w:numPr>
          <w:ilvl w:val="0"/>
          <w:numId w:val="72"/>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В. Лаурушас. «В путь».</w:t>
      </w:r>
    </w:p>
    <w:p w:rsidR="00D45665" w:rsidRPr="005E1019" w:rsidRDefault="00D45665" w:rsidP="004F055D">
      <w:pPr>
        <w:numPr>
          <w:ilvl w:val="0"/>
          <w:numId w:val="72"/>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Ф. Лист. Венгерская рапсодия № 2. Этюд Паганини (№ 6).</w:t>
      </w:r>
    </w:p>
    <w:p w:rsidR="00D45665" w:rsidRPr="005E1019" w:rsidRDefault="00D45665" w:rsidP="004F055D">
      <w:pPr>
        <w:numPr>
          <w:ilvl w:val="0"/>
          <w:numId w:val="72"/>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И. Лученок. «Хатынь» (ст. Г. Петренко).</w:t>
      </w:r>
    </w:p>
    <w:p w:rsidR="00D45665" w:rsidRPr="005E1019" w:rsidRDefault="00D45665" w:rsidP="004F055D">
      <w:pPr>
        <w:numPr>
          <w:ilvl w:val="0"/>
          <w:numId w:val="72"/>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А. Лядов. Кикимора (народное сказание для оркестра).</w:t>
      </w:r>
    </w:p>
    <w:p w:rsidR="00D45665" w:rsidRPr="005E1019" w:rsidRDefault="00D45665" w:rsidP="004F055D">
      <w:pPr>
        <w:numPr>
          <w:ilvl w:val="0"/>
          <w:numId w:val="72"/>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Ф. Лэй. «История любви».</w:t>
      </w:r>
    </w:p>
    <w:p w:rsidR="00D45665" w:rsidRPr="005E1019" w:rsidRDefault="00D45665" w:rsidP="004F055D">
      <w:pPr>
        <w:numPr>
          <w:ilvl w:val="0"/>
          <w:numId w:val="72"/>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Мадригалы эпохи Возрождения.</w:t>
      </w:r>
    </w:p>
    <w:p w:rsidR="00D45665" w:rsidRPr="005E1019" w:rsidRDefault="00D45665" w:rsidP="004F055D">
      <w:pPr>
        <w:numPr>
          <w:ilvl w:val="0"/>
          <w:numId w:val="72"/>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Р. де Лиль. «Марсельеза».</w:t>
      </w:r>
    </w:p>
    <w:p w:rsidR="00D45665" w:rsidRPr="005E1019" w:rsidRDefault="00D45665" w:rsidP="004F055D">
      <w:pPr>
        <w:numPr>
          <w:ilvl w:val="0"/>
          <w:numId w:val="72"/>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А. Марчелло. Концерт для гобоя с оркестром ре минор (II часть, Адажио).</w:t>
      </w:r>
    </w:p>
    <w:p w:rsidR="00D45665" w:rsidRPr="005E1019" w:rsidRDefault="00D45665" w:rsidP="004F055D">
      <w:pPr>
        <w:numPr>
          <w:ilvl w:val="0"/>
          <w:numId w:val="72"/>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М. Матвеев. «Матушка, матушка, что во поле пыльно».</w:t>
      </w:r>
    </w:p>
    <w:p w:rsidR="00D45665" w:rsidRPr="005E1019" w:rsidRDefault="00D45665" w:rsidP="004F055D">
      <w:pPr>
        <w:numPr>
          <w:ilvl w:val="0"/>
          <w:numId w:val="72"/>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Д. Мийо. «Бразилейра».</w:t>
      </w:r>
    </w:p>
    <w:p w:rsidR="00D45665" w:rsidRPr="005E1019" w:rsidRDefault="00D45665" w:rsidP="004F055D">
      <w:pPr>
        <w:numPr>
          <w:ilvl w:val="0"/>
          <w:numId w:val="72"/>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И. Морозов. </w:t>
      </w:r>
      <w:proofErr w:type="gramStart"/>
      <w:r w:rsidRPr="005E1019">
        <w:rPr>
          <w:rFonts w:ascii="Times New Roman" w:hAnsi="Times New Roman" w:cs="Times New Roman"/>
          <w:sz w:val="24"/>
          <w:szCs w:val="24"/>
        </w:rPr>
        <w:t>Балет «Айболит» (фрагменты:</w:t>
      </w:r>
      <w:proofErr w:type="gramEnd"/>
      <w:r w:rsidRPr="005E1019">
        <w:rPr>
          <w:rFonts w:ascii="Times New Roman" w:hAnsi="Times New Roman" w:cs="Times New Roman"/>
          <w:sz w:val="24"/>
          <w:szCs w:val="24"/>
        </w:rPr>
        <w:t xml:space="preserve"> </w:t>
      </w:r>
      <w:proofErr w:type="gramStart"/>
      <w:r w:rsidRPr="005E1019">
        <w:rPr>
          <w:rFonts w:ascii="Times New Roman" w:hAnsi="Times New Roman" w:cs="Times New Roman"/>
          <w:sz w:val="24"/>
          <w:szCs w:val="24"/>
        </w:rPr>
        <w:t>Полечка, Морское плавание, Галоп).</w:t>
      </w:r>
      <w:proofErr w:type="gramEnd"/>
    </w:p>
    <w:p w:rsidR="00D45665" w:rsidRPr="005E1019" w:rsidRDefault="00D45665" w:rsidP="004F055D">
      <w:pPr>
        <w:numPr>
          <w:ilvl w:val="0"/>
          <w:numId w:val="72"/>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В. Моцарт. Фантазия для фортепиано </w:t>
      </w:r>
      <w:proofErr w:type="gramStart"/>
      <w:r w:rsidRPr="005E1019">
        <w:rPr>
          <w:rFonts w:ascii="Times New Roman" w:hAnsi="Times New Roman" w:cs="Times New Roman"/>
          <w:sz w:val="24"/>
          <w:szCs w:val="24"/>
        </w:rPr>
        <w:t>до</w:t>
      </w:r>
      <w:proofErr w:type="gramEnd"/>
      <w:r w:rsidRPr="005E1019">
        <w:rPr>
          <w:rFonts w:ascii="Times New Roman" w:hAnsi="Times New Roman" w:cs="Times New Roman"/>
          <w:sz w:val="24"/>
          <w:szCs w:val="24"/>
        </w:rPr>
        <w:t xml:space="preserve"> минор. Фантазия для фортепиано ре минор. Соната </w:t>
      </w:r>
      <w:proofErr w:type="gramStart"/>
      <w:r w:rsidRPr="005E1019">
        <w:rPr>
          <w:rFonts w:ascii="Times New Roman" w:hAnsi="Times New Roman" w:cs="Times New Roman"/>
          <w:sz w:val="24"/>
          <w:szCs w:val="24"/>
        </w:rPr>
        <w:t>до</w:t>
      </w:r>
      <w:proofErr w:type="gramEnd"/>
      <w:r w:rsidRPr="005E1019">
        <w:rPr>
          <w:rFonts w:ascii="Times New Roman" w:hAnsi="Times New Roman" w:cs="Times New Roman"/>
          <w:sz w:val="24"/>
          <w:szCs w:val="24"/>
        </w:rPr>
        <w:t xml:space="preserve"> мажор (эксп. Ι ч.). «Маленькая ночная серенада» (Рондо). Симфония № 40. Симфония № 41 (фрагмент ΙΙ </w:t>
      </w:r>
      <w:proofErr w:type="gramStart"/>
      <w:r w:rsidRPr="005E1019">
        <w:rPr>
          <w:rFonts w:ascii="Times New Roman" w:hAnsi="Times New Roman" w:cs="Times New Roman"/>
          <w:sz w:val="24"/>
          <w:szCs w:val="24"/>
        </w:rPr>
        <w:t>ч</w:t>
      </w:r>
      <w:proofErr w:type="gramEnd"/>
      <w:r w:rsidRPr="005E1019">
        <w:rPr>
          <w:rFonts w:ascii="Times New Roman" w:hAnsi="Times New Roman" w:cs="Times New Roman"/>
          <w:sz w:val="24"/>
          <w:szCs w:val="24"/>
        </w:rPr>
        <w:t>.). Реквием («</w:t>
      </w:r>
      <w:r w:rsidRPr="005E1019">
        <w:rPr>
          <w:rFonts w:ascii="Times New Roman" w:hAnsi="Times New Roman" w:cs="Times New Roman"/>
          <w:sz w:val="24"/>
          <w:szCs w:val="24"/>
          <w:lang w:val="en-US"/>
        </w:rPr>
        <w:t>Diesire</w:t>
      </w:r>
      <w:r w:rsidRPr="005E1019">
        <w:rPr>
          <w:rFonts w:ascii="Times New Roman" w:hAnsi="Times New Roman" w:cs="Times New Roman"/>
          <w:sz w:val="24"/>
          <w:szCs w:val="24"/>
        </w:rPr>
        <w:t>», «Lacrimoza»). Соната № 11 (I, II, III ч.). Фрагменты из оперы «Волшебная флейта». Мотет «</w:t>
      </w:r>
      <w:r w:rsidRPr="005E1019">
        <w:rPr>
          <w:rFonts w:ascii="Times New Roman" w:hAnsi="Times New Roman" w:cs="Times New Roman"/>
          <w:sz w:val="24"/>
          <w:szCs w:val="24"/>
          <w:lang w:val="en-US"/>
        </w:rPr>
        <w:t>Ave</w:t>
      </w:r>
      <w:r w:rsidRPr="005E1019">
        <w:rPr>
          <w:rFonts w:ascii="Times New Roman" w:hAnsi="Times New Roman" w:cs="Times New Roman"/>
          <w:sz w:val="24"/>
          <w:szCs w:val="24"/>
        </w:rPr>
        <w:t xml:space="preserve">, </w:t>
      </w:r>
      <w:r w:rsidRPr="005E1019">
        <w:rPr>
          <w:rFonts w:ascii="Times New Roman" w:hAnsi="Times New Roman" w:cs="Times New Roman"/>
          <w:sz w:val="24"/>
          <w:szCs w:val="24"/>
          <w:lang w:val="en-US"/>
        </w:rPr>
        <w:t>verum</w:t>
      </w:r>
      <w:r w:rsidRPr="005E1019">
        <w:rPr>
          <w:rFonts w:ascii="Times New Roman" w:hAnsi="Times New Roman" w:cs="Times New Roman"/>
          <w:sz w:val="24"/>
          <w:szCs w:val="24"/>
          <w:shd w:val="clear" w:color="auto" w:fill="FFFFFF"/>
        </w:rPr>
        <w:t>corpus</w:t>
      </w:r>
      <w:r w:rsidRPr="005E1019">
        <w:rPr>
          <w:rFonts w:ascii="Times New Roman" w:hAnsi="Times New Roman" w:cs="Times New Roman"/>
          <w:sz w:val="24"/>
          <w:szCs w:val="24"/>
        </w:rPr>
        <w:t>».</w:t>
      </w:r>
    </w:p>
    <w:p w:rsidR="00D45665" w:rsidRPr="005E1019" w:rsidRDefault="00D45665" w:rsidP="004F055D">
      <w:pPr>
        <w:numPr>
          <w:ilvl w:val="0"/>
          <w:numId w:val="72"/>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D45665" w:rsidRPr="005E1019" w:rsidRDefault="00D45665" w:rsidP="004F055D">
      <w:pPr>
        <w:numPr>
          <w:ilvl w:val="0"/>
          <w:numId w:val="72"/>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Н. Мясковский. Симфония № 6 (экспозиция финала).</w:t>
      </w:r>
    </w:p>
    <w:p w:rsidR="00D45665" w:rsidRPr="005E1019" w:rsidRDefault="00D45665" w:rsidP="004F055D">
      <w:pPr>
        <w:numPr>
          <w:ilvl w:val="0"/>
          <w:numId w:val="72"/>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Народные музыкальные произведения России, народов РФ и стран мира по выбору образовательной организации.</w:t>
      </w:r>
    </w:p>
    <w:p w:rsidR="00D45665" w:rsidRPr="005E1019" w:rsidRDefault="00D45665" w:rsidP="004F055D">
      <w:pPr>
        <w:numPr>
          <w:ilvl w:val="0"/>
          <w:numId w:val="72"/>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Негритянский спиричуэл.</w:t>
      </w:r>
    </w:p>
    <w:p w:rsidR="00D45665" w:rsidRPr="005E1019" w:rsidRDefault="00D45665" w:rsidP="004F055D">
      <w:pPr>
        <w:numPr>
          <w:ilvl w:val="0"/>
          <w:numId w:val="72"/>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М. Огиньский. Полонез ре минор («Прощание с Родиной»).</w:t>
      </w:r>
    </w:p>
    <w:p w:rsidR="00D45665" w:rsidRPr="005E1019" w:rsidRDefault="00D45665" w:rsidP="004F055D">
      <w:pPr>
        <w:numPr>
          <w:ilvl w:val="0"/>
          <w:numId w:val="72"/>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К. Орф. Сценическая кантата для певцов, хора и оркестра «Кармина Бурана». </w:t>
      </w:r>
      <w:proofErr w:type="gramStart"/>
      <w:r w:rsidRPr="005E1019">
        <w:rPr>
          <w:rFonts w:ascii="Times New Roman" w:hAnsi="Times New Roman" w:cs="Times New Roman"/>
          <w:sz w:val="24"/>
          <w:szCs w:val="24"/>
        </w:rPr>
        <w:t>(</w:t>
      </w:r>
      <w:r w:rsidRPr="005E1019">
        <w:rPr>
          <w:rFonts w:ascii="Times New Roman" w:hAnsi="Times New Roman" w:cs="Times New Roman"/>
          <w:sz w:val="24"/>
          <w:szCs w:val="24"/>
          <w:shd w:val="clear" w:color="auto" w:fill="FFFFFF"/>
        </w:rPr>
        <w:t>«Песни Бойерна:</w:t>
      </w:r>
      <w:proofErr w:type="gramEnd"/>
      <w:r w:rsidRPr="005E1019">
        <w:rPr>
          <w:rFonts w:ascii="Times New Roman" w:hAnsi="Times New Roman" w:cs="Times New Roman"/>
          <w:sz w:val="24"/>
          <w:szCs w:val="24"/>
          <w:shd w:val="clear" w:color="auto" w:fill="FFFFFF"/>
        </w:rPr>
        <w:t xml:space="preserve"> </w:t>
      </w:r>
      <w:proofErr w:type="gramStart"/>
      <w:r w:rsidRPr="005E1019">
        <w:rPr>
          <w:rFonts w:ascii="Times New Roman" w:hAnsi="Times New Roman" w:cs="Times New Roman"/>
          <w:sz w:val="24"/>
          <w:szCs w:val="24"/>
          <w:shd w:val="clear" w:color="auto" w:fill="FFFFFF"/>
        </w:rPr>
        <w:t>Мирские песни для исполнения певцами и хорами, совместно с инструментами и магическими изображениями») (фрагменты по выбору учителя</w:t>
      </w:r>
      <w:r w:rsidRPr="005E1019">
        <w:rPr>
          <w:rFonts w:ascii="Times New Roman" w:hAnsi="Times New Roman" w:cs="Times New Roman"/>
          <w:sz w:val="24"/>
          <w:szCs w:val="24"/>
        </w:rPr>
        <w:t>).</w:t>
      </w:r>
      <w:proofErr w:type="gramEnd"/>
    </w:p>
    <w:p w:rsidR="00D45665" w:rsidRPr="005E1019" w:rsidRDefault="00D45665" w:rsidP="004F055D">
      <w:pPr>
        <w:numPr>
          <w:ilvl w:val="0"/>
          <w:numId w:val="72"/>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Дж. Перголези «</w:t>
      </w:r>
      <w:r w:rsidRPr="005E1019">
        <w:rPr>
          <w:rFonts w:ascii="Times New Roman" w:hAnsi="Times New Roman" w:cs="Times New Roman"/>
          <w:sz w:val="24"/>
          <w:szCs w:val="24"/>
          <w:lang w:val="en-US"/>
        </w:rPr>
        <w:t>Stabatmater</w:t>
      </w:r>
      <w:r w:rsidRPr="005E1019">
        <w:rPr>
          <w:rFonts w:ascii="Times New Roman" w:hAnsi="Times New Roman" w:cs="Times New Roman"/>
          <w:sz w:val="24"/>
          <w:szCs w:val="24"/>
        </w:rPr>
        <w:t>» (фрагменты по выбору учителя).</w:t>
      </w:r>
    </w:p>
    <w:p w:rsidR="00D45665" w:rsidRPr="005E1019" w:rsidRDefault="00D45665" w:rsidP="004F055D">
      <w:pPr>
        <w:numPr>
          <w:ilvl w:val="0"/>
          <w:numId w:val="72"/>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С. Прокофьев. Опера «Война и мир» (Ария Кутузова, Вальс). Соната № 2 (Ι ч.). Симфония № 1 («Классическая»</w:t>
      </w:r>
      <w:proofErr w:type="gramStart"/>
      <w:r w:rsidRPr="005E1019">
        <w:rPr>
          <w:rFonts w:ascii="Times New Roman" w:hAnsi="Times New Roman" w:cs="Times New Roman"/>
          <w:sz w:val="24"/>
          <w:szCs w:val="24"/>
        </w:rPr>
        <w:t>.</w:t>
      </w:r>
      <w:proofErr w:type="gramEnd"/>
      <w:r w:rsidRPr="005E1019">
        <w:rPr>
          <w:rFonts w:ascii="Times New Roman" w:hAnsi="Times New Roman" w:cs="Times New Roman"/>
          <w:sz w:val="24"/>
          <w:szCs w:val="24"/>
        </w:rPr>
        <w:t xml:space="preserve"> Ι </w:t>
      </w:r>
      <w:proofErr w:type="gramStart"/>
      <w:r w:rsidRPr="005E1019">
        <w:rPr>
          <w:rFonts w:ascii="Times New Roman" w:hAnsi="Times New Roman" w:cs="Times New Roman"/>
          <w:sz w:val="24"/>
          <w:szCs w:val="24"/>
        </w:rPr>
        <w:t>ч</w:t>
      </w:r>
      <w:proofErr w:type="gramEnd"/>
      <w:r w:rsidRPr="005E1019">
        <w:rPr>
          <w:rFonts w:ascii="Times New Roman" w:hAnsi="Times New Roman" w:cs="Times New Roman"/>
          <w:sz w:val="24"/>
          <w:szCs w:val="24"/>
        </w:rPr>
        <w:t xml:space="preserve">., ΙΙ ч., III ч. Гавот, IV ч. Финал). Балет «Ромео и Джульетта» (Улица просыпается, Танец рыцарей, Патер Лоренцо). Кантата «Александр </w:t>
      </w:r>
      <w:r w:rsidRPr="005E1019">
        <w:rPr>
          <w:rFonts w:ascii="Times New Roman" w:hAnsi="Times New Roman" w:cs="Times New Roman"/>
          <w:sz w:val="24"/>
          <w:szCs w:val="24"/>
        </w:rPr>
        <w:lastRenderedPageBreak/>
        <w:t>Невский» (Ледовое побоище). Фортепианные миниатюры «Мимолетности» (по выбору учителя).</w:t>
      </w:r>
    </w:p>
    <w:p w:rsidR="00D45665" w:rsidRPr="005E1019" w:rsidRDefault="00D45665" w:rsidP="004F055D">
      <w:pPr>
        <w:numPr>
          <w:ilvl w:val="0"/>
          <w:numId w:val="72"/>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М. Равель. «Болеро».</w:t>
      </w:r>
    </w:p>
    <w:p w:rsidR="00D45665" w:rsidRPr="005E1019" w:rsidRDefault="00D45665" w:rsidP="004F055D">
      <w:pPr>
        <w:numPr>
          <w:ilvl w:val="0"/>
          <w:numId w:val="72"/>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D45665" w:rsidRPr="005E1019" w:rsidRDefault="00D45665" w:rsidP="004F055D">
      <w:pPr>
        <w:numPr>
          <w:ilvl w:val="0"/>
          <w:numId w:val="72"/>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w:t>
      </w:r>
      <w:proofErr w:type="gramStart"/>
      <w:r w:rsidRPr="005E1019">
        <w:rPr>
          <w:rFonts w:ascii="Times New Roman" w:hAnsi="Times New Roman" w:cs="Times New Roman"/>
          <w:sz w:val="24"/>
          <w:szCs w:val="24"/>
        </w:rPr>
        <w:t>Опера «Снегурочка» (Пролог:</w:t>
      </w:r>
      <w:proofErr w:type="gramEnd"/>
      <w:r w:rsidRPr="005E1019">
        <w:rPr>
          <w:rFonts w:ascii="Times New Roman" w:hAnsi="Times New Roman" w:cs="Times New Roman"/>
          <w:sz w:val="24"/>
          <w:szCs w:val="24"/>
        </w:rPr>
        <w:t xml:space="preserve"> </w:t>
      </w:r>
      <w:proofErr w:type="gramStart"/>
      <w:r w:rsidRPr="005E1019">
        <w:rPr>
          <w:rFonts w:ascii="Times New Roman" w:hAnsi="Times New Roman" w:cs="Times New Roman"/>
          <w:sz w:val="24"/>
          <w:szCs w:val="24"/>
        </w:rPr>
        <w:t>Сцена Снегурочки с Морозом и Весной, Ария Снегурочки «С подружками по ягоды ходить»; Третья песня Леля (ΙΙΙ д.), Сцена таяния Снегурочки «Люблю и таю» (Ι</w:t>
      </w:r>
      <w:r w:rsidRPr="005E1019">
        <w:rPr>
          <w:rFonts w:ascii="Times New Roman" w:hAnsi="Times New Roman" w:cs="Times New Roman"/>
          <w:sz w:val="24"/>
          <w:szCs w:val="24"/>
          <w:lang w:val="en-US"/>
        </w:rPr>
        <w:t>V</w:t>
      </w:r>
      <w:r w:rsidRPr="005E1019">
        <w:rPr>
          <w:rFonts w:ascii="Times New Roman" w:hAnsi="Times New Roman" w:cs="Times New Roman"/>
          <w:sz w:val="24"/>
          <w:szCs w:val="24"/>
        </w:rPr>
        <w:t xml:space="preserve"> д.)).</w:t>
      </w:r>
      <w:proofErr w:type="gramEnd"/>
      <w:r w:rsidRPr="005E1019">
        <w:rPr>
          <w:rFonts w:ascii="Times New Roman" w:hAnsi="Times New Roman" w:cs="Times New Roman"/>
          <w:sz w:val="24"/>
          <w:szCs w:val="24"/>
        </w:rPr>
        <w:t xml:space="preserve">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D45665" w:rsidRPr="005E1019" w:rsidRDefault="00D45665" w:rsidP="004F055D">
      <w:pPr>
        <w:numPr>
          <w:ilvl w:val="0"/>
          <w:numId w:val="72"/>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А. Рубинштейн. Романс «Горные вершины» (ст. М. Лермонтова).</w:t>
      </w:r>
    </w:p>
    <w:p w:rsidR="00D45665" w:rsidRPr="005E1019" w:rsidRDefault="00D45665" w:rsidP="004F055D">
      <w:pPr>
        <w:numPr>
          <w:ilvl w:val="0"/>
          <w:numId w:val="72"/>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Ян Сибелиус. Музыка к пьесе А. Ярнефельта «Куолема» («Грустный вальс»).</w:t>
      </w:r>
    </w:p>
    <w:p w:rsidR="00D45665" w:rsidRPr="005E1019" w:rsidRDefault="00D45665" w:rsidP="004F055D">
      <w:pPr>
        <w:numPr>
          <w:ilvl w:val="0"/>
          <w:numId w:val="72"/>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П. Сигер «Песня о молоте». «Все преодолеем».</w:t>
      </w:r>
    </w:p>
    <w:p w:rsidR="00D45665" w:rsidRPr="005E1019" w:rsidRDefault="00D45665" w:rsidP="004F055D">
      <w:pPr>
        <w:numPr>
          <w:ilvl w:val="0"/>
          <w:numId w:val="72"/>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Г. Свиридов. Кантата «Памяти С. Есенина» (ΙΙ </w:t>
      </w:r>
      <w:proofErr w:type="gramStart"/>
      <w:r w:rsidRPr="005E1019">
        <w:rPr>
          <w:rFonts w:ascii="Times New Roman" w:hAnsi="Times New Roman" w:cs="Times New Roman"/>
          <w:sz w:val="24"/>
          <w:szCs w:val="24"/>
        </w:rPr>
        <w:t>ч</w:t>
      </w:r>
      <w:proofErr w:type="gramEnd"/>
      <w:r w:rsidRPr="005E1019">
        <w:rPr>
          <w:rFonts w:ascii="Times New Roman" w:hAnsi="Times New Roman" w:cs="Times New Roman"/>
          <w:sz w:val="24"/>
          <w:szCs w:val="24"/>
        </w:rPr>
        <w:t>. «Поет зима, аукает»). Сюита «Время, вперед!» (</w:t>
      </w:r>
      <w:r w:rsidRPr="005E1019">
        <w:rPr>
          <w:rFonts w:ascii="Times New Roman" w:hAnsi="Times New Roman" w:cs="Times New Roman"/>
          <w:sz w:val="24"/>
          <w:szCs w:val="24"/>
          <w:lang w:val="en-US"/>
        </w:rPr>
        <w:t>VI</w:t>
      </w:r>
      <w:r w:rsidRPr="005E1019">
        <w:rPr>
          <w:rFonts w:ascii="Times New Roman" w:hAnsi="Times New Roman" w:cs="Times New Roman"/>
          <w:sz w:val="24"/>
          <w:szCs w:val="24"/>
        </w:rPr>
        <w:t xml:space="preserve"> ч.). </w:t>
      </w:r>
      <w:proofErr w:type="gramStart"/>
      <w:r w:rsidRPr="005E1019">
        <w:rPr>
          <w:rFonts w:ascii="Times New Roman" w:hAnsi="Times New Roman" w:cs="Times New Roman"/>
          <w:sz w:val="24"/>
          <w:szCs w:val="24"/>
        </w:rPr>
        <w:t>«Музыкальные иллюстрации к повести А. Пушкина «Метель» («Тройка», «Вальс», «Весна и осень», «Романс», «Пастораль», «Военный марш», «Венчание»).</w:t>
      </w:r>
      <w:proofErr w:type="gramEnd"/>
      <w:r w:rsidRPr="005E1019">
        <w:rPr>
          <w:rFonts w:ascii="Times New Roman" w:hAnsi="Times New Roman" w:cs="Times New Roman"/>
          <w:sz w:val="24"/>
          <w:szCs w:val="24"/>
        </w:rPr>
        <w:t xml:space="preserve"> Музыка к драме А. Толстого «Царь Федор Иоанович» («Любовь святая»).</w:t>
      </w:r>
    </w:p>
    <w:p w:rsidR="00D45665" w:rsidRPr="005E1019" w:rsidRDefault="00D45665" w:rsidP="004F055D">
      <w:pPr>
        <w:numPr>
          <w:ilvl w:val="0"/>
          <w:numId w:val="72"/>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А. Скрябин. Этюд № 12 (ре диез минор). Прелюдия № 4 (ми бемоль минор).</w:t>
      </w:r>
    </w:p>
    <w:p w:rsidR="00D45665" w:rsidRPr="005E1019" w:rsidRDefault="00D45665" w:rsidP="004F055D">
      <w:pPr>
        <w:numPr>
          <w:ilvl w:val="0"/>
          <w:numId w:val="72"/>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D45665" w:rsidRPr="005E1019" w:rsidRDefault="00D45665" w:rsidP="004F055D">
      <w:pPr>
        <w:numPr>
          <w:ilvl w:val="0"/>
          <w:numId w:val="72"/>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М. Теодоракис «На побережье тайном». «Я – фронт».</w:t>
      </w:r>
    </w:p>
    <w:p w:rsidR="00D45665" w:rsidRPr="005E1019" w:rsidRDefault="00D45665" w:rsidP="004F055D">
      <w:pPr>
        <w:numPr>
          <w:ilvl w:val="0"/>
          <w:numId w:val="72"/>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Б. Тищенко. Балет «Ярославна» (Плач Ярославны из ΙΙΙ действия, другие фрагменты по выбору учителя).</w:t>
      </w:r>
    </w:p>
    <w:p w:rsidR="00D45665" w:rsidRPr="005E1019" w:rsidRDefault="00D45665" w:rsidP="004F055D">
      <w:pPr>
        <w:numPr>
          <w:ilvl w:val="0"/>
          <w:numId w:val="72"/>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D45665" w:rsidRPr="005E1019" w:rsidRDefault="00D45665" w:rsidP="004F055D">
      <w:pPr>
        <w:numPr>
          <w:ilvl w:val="0"/>
          <w:numId w:val="72"/>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lastRenderedPageBreak/>
        <w:t>А. Хачатурян. Балет «Гаянэ» (Танец с саблями, Колыбельная)</w:t>
      </w:r>
      <w:proofErr w:type="gramStart"/>
      <w:r w:rsidRPr="005E1019">
        <w:rPr>
          <w:rFonts w:ascii="Times New Roman" w:hAnsi="Times New Roman" w:cs="Times New Roman"/>
          <w:sz w:val="24"/>
          <w:szCs w:val="24"/>
        </w:rPr>
        <w:t>.К</w:t>
      </w:r>
      <w:proofErr w:type="gramEnd"/>
      <w:r w:rsidRPr="005E1019">
        <w:rPr>
          <w:rFonts w:ascii="Times New Roman" w:hAnsi="Times New Roman" w:cs="Times New Roman"/>
          <w:sz w:val="24"/>
          <w:szCs w:val="24"/>
        </w:rPr>
        <w:t>онцерт для скрипки с оркестром (I ч., II ч., ΙΙΙ ч.). Музыка к драме М. Лермонтова «Маскарад» (Галоп, Вальс)</w:t>
      </w:r>
    </w:p>
    <w:p w:rsidR="00D45665" w:rsidRPr="005E1019" w:rsidRDefault="00D45665" w:rsidP="004F055D">
      <w:pPr>
        <w:numPr>
          <w:ilvl w:val="0"/>
          <w:numId w:val="72"/>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К. Хачатурян. Балет «Чиполлино» (фрагменты).</w:t>
      </w:r>
    </w:p>
    <w:p w:rsidR="00D45665" w:rsidRPr="005E1019" w:rsidRDefault="00D45665" w:rsidP="004F055D">
      <w:pPr>
        <w:numPr>
          <w:ilvl w:val="0"/>
          <w:numId w:val="72"/>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Т. Хренников. </w:t>
      </w:r>
      <w:proofErr w:type="gramStart"/>
      <w:r w:rsidRPr="005E1019">
        <w:rPr>
          <w:rFonts w:ascii="Times New Roman" w:hAnsi="Times New Roman" w:cs="Times New Roman"/>
          <w:sz w:val="24"/>
          <w:szCs w:val="24"/>
        </w:rPr>
        <w:t>Сюита из балета «Любовью за любовь» (Увертюра.</w:t>
      </w:r>
      <w:proofErr w:type="gramEnd"/>
      <w:r w:rsidRPr="005E1019">
        <w:rPr>
          <w:rFonts w:ascii="Times New Roman" w:hAnsi="Times New Roman" w:cs="Times New Roman"/>
          <w:sz w:val="24"/>
          <w:szCs w:val="24"/>
        </w:rPr>
        <w:t xml:space="preserve"> Общее адажио. Сцена заговора. Общий танец. Дуэт Беатриче и Бенедикта. </w:t>
      </w:r>
      <w:proofErr w:type="gramStart"/>
      <w:r w:rsidRPr="005E1019">
        <w:rPr>
          <w:rFonts w:ascii="Times New Roman" w:hAnsi="Times New Roman" w:cs="Times New Roman"/>
          <w:sz w:val="24"/>
          <w:szCs w:val="24"/>
        </w:rPr>
        <w:t xml:space="preserve">Гимн любви). </w:t>
      </w:r>
      <w:proofErr w:type="gramEnd"/>
    </w:p>
    <w:p w:rsidR="00D45665" w:rsidRPr="005E1019" w:rsidRDefault="00D45665" w:rsidP="004F055D">
      <w:pPr>
        <w:numPr>
          <w:ilvl w:val="0"/>
          <w:numId w:val="72"/>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П. Чайковский. Вступление к опере «Евгений Онегин». Симфония № 4 (ΙΙΙ ч.). Симфония № 5 (I ч., III ч. Вальс, IV ч. Финал). Симфония № 6. Концерт № 1 для ф-но с оркестром (ΙΙ </w:t>
      </w:r>
      <w:proofErr w:type="gramStart"/>
      <w:r w:rsidRPr="005E1019">
        <w:rPr>
          <w:rFonts w:ascii="Times New Roman" w:hAnsi="Times New Roman" w:cs="Times New Roman"/>
          <w:sz w:val="24"/>
          <w:szCs w:val="24"/>
        </w:rPr>
        <w:t>ч</w:t>
      </w:r>
      <w:proofErr w:type="gramEnd"/>
      <w:r w:rsidRPr="005E1019">
        <w:rPr>
          <w:rFonts w:ascii="Times New Roman" w:hAnsi="Times New Roman" w:cs="Times New Roman"/>
          <w:sz w:val="24"/>
          <w:szCs w:val="24"/>
        </w:rPr>
        <w:t>.,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D45665" w:rsidRPr="005E1019" w:rsidRDefault="00D45665" w:rsidP="004F055D">
      <w:pPr>
        <w:numPr>
          <w:ilvl w:val="0"/>
          <w:numId w:val="72"/>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П. Чесноков. «Да исправится молитва моя».</w:t>
      </w:r>
    </w:p>
    <w:p w:rsidR="00D45665" w:rsidRPr="005E1019" w:rsidRDefault="00D45665" w:rsidP="004F055D">
      <w:pPr>
        <w:numPr>
          <w:ilvl w:val="0"/>
          <w:numId w:val="72"/>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М. Чюрленис. Прелюдия ре минор. Прелюдия ми минор. Прелюдия ля минор. Симфоническая поэма «Море».</w:t>
      </w:r>
    </w:p>
    <w:p w:rsidR="00D45665" w:rsidRPr="005E1019" w:rsidRDefault="00D45665" w:rsidP="004F055D">
      <w:pPr>
        <w:numPr>
          <w:ilvl w:val="0"/>
          <w:numId w:val="72"/>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D45665" w:rsidRPr="005E1019" w:rsidRDefault="00D45665" w:rsidP="004F055D">
      <w:pPr>
        <w:numPr>
          <w:ilvl w:val="0"/>
          <w:numId w:val="72"/>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Ф. Шопен. Вальс № 6 (ре бемоль мажор). Вальс № 7 (</w:t>
      </w:r>
      <w:proofErr w:type="gramStart"/>
      <w:r w:rsidRPr="005E1019">
        <w:rPr>
          <w:rFonts w:ascii="Times New Roman" w:hAnsi="Times New Roman" w:cs="Times New Roman"/>
          <w:sz w:val="24"/>
          <w:szCs w:val="24"/>
        </w:rPr>
        <w:t>до</w:t>
      </w:r>
      <w:proofErr w:type="gramEnd"/>
      <w:r w:rsidRPr="005E1019">
        <w:rPr>
          <w:rFonts w:ascii="Times New Roman" w:hAnsi="Times New Roman" w:cs="Times New Roman"/>
          <w:sz w:val="24"/>
          <w:szCs w:val="24"/>
        </w:rPr>
        <w:t xml:space="preserve"> диез минор). Вальс № 10 (си минор). Мазурка № 1. Мазурка № 47. Мазурка № 48. Полонез (ля мажор). Ноктюрн фа минор. Этюд № 12 (</w:t>
      </w:r>
      <w:proofErr w:type="gramStart"/>
      <w:r w:rsidRPr="005E1019">
        <w:rPr>
          <w:rFonts w:ascii="Times New Roman" w:hAnsi="Times New Roman" w:cs="Times New Roman"/>
          <w:sz w:val="24"/>
          <w:szCs w:val="24"/>
        </w:rPr>
        <w:t>до</w:t>
      </w:r>
      <w:proofErr w:type="gramEnd"/>
      <w:r w:rsidRPr="005E1019">
        <w:rPr>
          <w:rFonts w:ascii="Times New Roman" w:hAnsi="Times New Roman" w:cs="Times New Roman"/>
          <w:sz w:val="24"/>
          <w:szCs w:val="24"/>
        </w:rPr>
        <w:t xml:space="preserve"> минор). Полонез (ля мажор).</w:t>
      </w:r>
    </w:p>
    <w:p w:rsidR="00D45665" w:rsidRPr="005E1019" w:rsidRDefault="00D45665" w:rsidP="004F055D">
      <w:pPr>
        <w:numPr>
          <w:ilvl w:val="0"/>
          <w:numId w:val="72"/>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Д. Шостакович. Симфония № 7 «Ленинградская». «Праздничная увертюра».</w:t>
      </w:r>
    </w:p>
    <w:p w:rsidR="00D45665" w:rsidRPr="005E1019" w:rsidRDefault="00D45665" w:rsidP="004F055D">
      <w:pPr>
        <w:numPr>
          <w:ilvl w:val="0"/>
          <w:numId w:val="72"/>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И. Штраус. «Полька-пиццикато». Вальс из оперетты «Летучая мышь». </w:t>
      </w:r>
    </w:p>
    <w:p w:rsidR="00D45665" w:rsidRPr="005E1019" w:rsidRDefault="00D45665" w:rsidP="004F055D">
      <w:pPr>
        <w:numPr>
          <w:ilvl w:val="0"/>
          <w:numId w:val="72"/>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5E1019">
        <w:rPr>
          <w:rFonts w:ascii="Times New Roman" w:hAnsi="Times New Roman" w:cs="Times New Roman"/>
          <w:sz w:val="24"/>
          <w:szCs w:val="24"/>
          <w:lang w:val="en-US"/>
        </w:rPr>
        <w:t>AveMaria</w:t>
      </w:r>
      <w:r w:rsidRPr="005E1019">
        <w:rPr>
          <w:rFonts w:ascii="Times New Roman" w:hAnsi="Times New Roman" w:cs="Times New Roman"/>
          <w:sz w:val="24"/>
          <w:szCs w:val="24"/>
        </w:rPr>
        <w:t>» (сл. В. Скотта).</w:t>
      </w:r>
    </w:p>
    <w:p w:rsidR="00D45665" w:rsidRPr="005E1019" w:rsidRDefault="00D45665" w:rsidP="004F055D">
      <w:pPr>
        <w:numPr>
          <w:ilvl w:val="0"/>
          <w:numId w:val="72"/>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Р. Щедрин. Опера «Не только любовь». (Песня и частушки Варвары).</w:t>
      </w:r>
    </w:p>
    <w:p w:rsidR="00D45665" w:rsidRPr="005E1019" w:rsidRDefault="00D45665" w:rsidP="004F055D">
      <w:pPr>
        <w:numPr>
          <w:ilvl w:val="0"/>
          <w:numId w:val="72"/>
        </w:numPr>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Д. Эллингтон. «Караван».</w:t>
      </w:r>
    </w:p>
    <w:p w:rsidR="00D45665" w:rsidRPr="005E1019" w:rsidRDefault="00D45665" w:rsidP="004F3883">
      <w:pPr>
        <w:pStyle w:val="afffa"/>
        <w:rPr>
          <w:sz w:val="24"/>
          <w:szCs w:val="24"/>
        </w:rPr>
      </w:pPr>
      <w:r w:rsidRPr="005E1019">
        <w:rPr>
          <w:sz w:val="24"/>
          <w:szCs w:val="24"/>
        </w:rPr>
        <w:t>А. Эшпай. «Венгерские напевы».</w:t>
      </w:r>
    </w:p>
    <w:p w:rsidR="00D45665" w:rsidRPr="005E1019" w:rsidRDefault="00D45665" w:rsidP="0012121B">
      <w:pPr>
        <w:pStyle w:val="4"/>
        <w:keepNext/>
        <w:keepLines/>
        <w:spacing w:before="200" w:beforeAutospacing="0" w:after="0" w:afterAutospacing="0" w:line="360" w:lineRule="auto"/>
        <w:ind w:left="708"/>
        <w:rPr>
          <w:b/>
          <w:bCs/>
          <w:color w:val="auto"/>
          <w:lang w:val="ru-RU"/>
        </w:rPr>
      </w:pPr>
      <w:bookmarkStart w:id="317" w:name="_Toc410654040"/>
      <w:bookmarkStart w:id="318" w:name="_Toc414553251"/>
      <w:r>
        <w:rPr>
          <w:b/>
          <w:bCs/>
          <w:color w:val="auto"/>
          <w:lang w:val="ru-RU"/>
        </w:rPr>
        <w:t>2.2.2.14</w:t>
      </w:r>
      <w:r w:rsidRPr="005E1019">
        <w:rPr>
          <w:b/>
          <w:bCs/>
          <w:color w:val="auto"/>
          <w:lang w:val="ru-RU"/>
        </w:rPr>
        <w:t>. Технология</w:t>
      </w:r>
      <w:bookmarkEnd w:id="316"/>
      <w:bookmarkEnd w:id="317"/>
      <w:bookmarkEnd w:id="318"/>
    </w:p>
    <w:p w:rsidR="00D45665" w:rsidRPr="005E1019" w:rsidRDefault="00D45665" w:rsidP="00F17097">
      <w:pPr>
        <w:spacing w:after="0" w:line="360" w:lineRule="auto"/>
        <w:ind w:firstLine="709"/>
        <w:jc w:val="both"/>
        <w:rPr>
          <w:rFonts w:ascii="Times New Roman" w:hAnsi="Times New Roman" w:cs="Times New Roman"/>
          <w:b/>
          <w:bCs/>
          <w:sz w:val="24"/>
          <w:szCs w:val="24"/>
        </w:rPr>
      </w:pPr>
      <w:r w:rsidRPr="005E1019">
        <w:rPr>
          <w:rFonts w:ascii="Times New Roman" w:hAnsi="Times New Roman" w:cs="Times New Roman"/>
          <w:b/>
          <w:bCs/>
          <w:sz w:val="24"/>
          <w:szCs w:val="24"/>
        </w:rPr>
        <w:t>Цели и задачи технологического образования</w:t>
      </w:r>
    </w:p>
    <w:p w:rsidR="00D45665" w:rsidRPr="005E1019" w:rsidRDefault="00D45665">
      <w:pPr>
        <w:tabs>
          <w:tab w:val="left" w:pos="851"/>
        </w:tabs>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lastRenderedPageBreak/>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D45665" w:rsidRPr="005E1019" w:rsidRDefault="00D45665">
      <w:pPr>
        <w:tabs>
          <w:tab w:val="left" w:pos="851"/>
        </w:tabs>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D45665" w:rsidRPr="005E1019" w:rsidRDefault="00D45665">
      <w:pPr>
        <w:tabs>
          <w:tab w:val="left" w:pos="851"/>
        </w:tabs>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w:t>
      </w:r>
      <w:proofErr w:type="gramStart"/>
      <w:r w:rsidRPr="005E1019">
        <w:rPr>
          <w:rFonts w:ascii="Times New Roman" w:hAnsi="Times New Roman" w:cs="Times New Roman"/>
          <w:sz w:val="24"/>
          <w:szCs w:val="24"/>
        </w:rPr>
        <w:t>сформировалась</w:t>
      </w:r>
      <w:proofErr w:type="gramEnd"/>
      <w:r w:rsidRPr="005E1019">
        <w:rPr>
          <w:rFonts w:ascii="Times New Roman" w:hAnsi="Times New Roman" w:cs="Times New Roman"/>
          <w:sz w:val="24"/>
          <w:szCs w:val="24"/>
        </w:rPr>
        <w:t xml:space="preserve">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w:t>
      </w:r>
      <w:proofErr w:type="gramStart"/>
      <w:r w:rsidRPr="005E1019">
        <w:rPr>
          <w:rFonts w:ascii="Times New Roman" w:hAnsi="Times New Roman" w:cs="Times New Roman"/>
          <w:sz w:val="24"/>
          <w:szCs w:val="24"/>
        </w:rPr>
        <w:t>обучающимися</w:t>
      </w:r>
      <w:proofErr w:type="gramEnd"/>
      <w:r w:rsidRPr="005E1019">
        <w:rPr>
          <w:rFonts w:ascii="Times New Roman" w:hAnsi="Times New Roman" w:cs="Times New Roman"/>
          <w:sz w:val="24"/>
          <w:szCs w:val="24"/>
        </w:rPr>
        <w:t xml:space="preserve"> принципов и алгоритмов проектной деятельности.</w:t>
      </w:r>
    </w:p>
    <w:p w:rsidR="00D45665" w:rsidRPr="005E1019" w:rsidRDefault="00D45665">
      <w:pPr>
        <w:tabs>
          <w:tab w:val="left" w:pos="851"/>
        </w:tabs>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lastRenderedPageBreak/>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w:t>
      </w:r>
      <w:proofErr w:type="gramStart"/>
      <w:r w:rsidRPr="005E1019">
        <w:rPr>
          <w:rFonts w:ascii="Times New Roman" w:hAnsi="Times New Roman" w:cs="Times New Roman"/>
          <w:sz w:val="24"/>
          <w:szCs w:val="24"/>
        </w:rPr>
        <w:t>обучающимся</w:t>
      </w:r>
      <w:proofErr w:type="gramEnd"/>
      <w:r w:rsidRPr="005E1019">
        <w:rPr>
          <w:rFonts w:ascii="Times New Roman" w:hAnsi="Times New Roman" w:cs="Times New Roman"/>
          <w:sz w:val="24"/>
          <w:szCs w:val="24"/>
        </w:rPr>
        <w:t xml:space="preserve"> собственных стремлений, полученного опыта учебной деятельности и информации, в первую очередь в отношении профессиональной ориентации. </w:t>
      </w:r>
    </w:p>
    <w:p w:rsidR="00D45665" w:rsidRPr="005E1019" w:rsidRDefault="00D45665">
      <w:pPr>
        <w:tabs>
          <w:tab w:val="left" w:pos="851"/>
        </w:tabs>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Цели программы:</w:t>
      </w:r>
    </w:p>
    <w:p w:rsidR="00D45665" w:rsidRPr="005E1019" w:rsidRDefault="00D45665" w:rsidP="004F055D">
      <w:pPr>
        <w:pStyle w:val="a8"/>
        <w:numPr>
          <w:ilvl w:val="0"/>
          <w:numId w:val="175"/>
        </w:numPr>
        <w:tabs>
          <w:tab w:val="left" w:pos="851"/>
          <w:tab w:val="left" w:pos="1134"/>
        </w:tabs>
        <w:spacing w:line="360" w:lineRule="auto"/>
        <w:ind w:left="0" w:firstLine="709"/>
        <w:jc w:val="both"/>
        <w:rPr>
          <w:rFonts w:ascii="Times New Roman" w:hAnsi="Times New Roman" w:cs="Times New Roman"/>
        </w:rPr>
      </w:pPr>
      <w:r w:rsidRPr="005E1019">
        <w:rPr>
          <w:rFonts w:ascii="Times New Roman" w:hAnsi="Times New Roman" w:cs="Times New Roman"/>
        </w:rPr>
        <w:t xml:space="preserve">Обеспечение понимания </w:t>
      </w:r>
      <w:proofErr w:type="gramStart"/>
      <w:r w:rsidRPr="005E1019">
        <w:rPr>
          <w:rFonts w:ascii="Times New Roman" w:hAnsi="Times New Roman" w:cs="Times New Roman"/>
        </w:rPr>
        <w:t>обучающимися</w:t>
      </w:r>
      <w:proofErr w:type="gramEnd"/>
      <w:r w:rsidRPr="005E1019">
        <w:rPr>
          <w:rFonts w:ascii="Times New Roman" w:hAnsi="Times New Roman" w:cs="Times New Roman"/>
        </w:rPr>
        <w:t xml:space="preserve"> сущности современных материальных, информационных и гуманитарных технологий и перспектив их развития.</w:t>
      </w:r>
    </w:p>
    <w:p w:rsidR="00D45665" w:rsidRPr="005E1019" w:rsidRDefault="00D45665" w:rsidP="004F055D">
      <w:pPr>
        <w:pStyle w:val="a8"/>
        <w:numPr>
          <w:ilvl w:val="0"/>
          <w:numId w:val="175"/>
        </w:numPr>
        <w:tabs>
          <w:tab w:val="left" w:pos="851"/>
          <w:tab w:val="left" w:pos="1134"/>
        </w:tabs>
        <w:spacing w:line="360" w:lineRule="auto"/>
        <w:ind w:left="0" w:firstLine="709"/>
        <w:jc w:val="both"/>
        <w:rPr>
          <w:rFonts w:ascii="Times New Roman" w:hAnsi="Times New Roman" w:cs="Times New Roman"/>
        </w:rPr>
      </w:pPr>
      <w:r w:rsidRPr="005E1019">
        <w:rPr>
          <w:rFonts w:ascii="Times New Roman" w:hAnsi="Times New Roman" w:cs="Times New Roman"/>
        </w:rPr>
        <w:t xml:space="preserve">Формирование технологической культуры и проектно-технологического мышления </w:t>
      </w:r>
      <w:proofErr w:type="gramStart"/>
      <w:r w:rsidRPr="005E1019">
        <w:rPr>
          <w:rFonts w:ascii="Times New Roman" w:hAnsi="Times New Roman" w:cs="Times New Roman"/>
        </w:rPr>
        <w:t>обучающихся</w:t>
      </w:r>
      <w:proofErr w:type="gramEnd"/>
      <w:r w:rsidRPr="005E1019">
        <w:rPr>
          <w:rFonts w:ascii="Times New Roman" w:hAnsi="Times New Roman" w:cs="Times New Roman"/>
        </w:rPr>
        <w:t>.</w:t>
      </w:r>
    </w:p>
    <w:p w:rsidR="00D45665" w:rsidRPr="005E1019" w:rsidRDefault="00D45665" w:rsidP="004F055D">
      <w:pPr>
        <w:pStyle w:val="a8"/>
        <w:numPr>
          <w:ilvl w:val="0"/>
          <w:numId w:val="175"/>
        </w:numPr>
        <w:tabs>
          <w:tab w:val="left" w:pos="851"/>
          <w:tab w:val="left" w:pos="1134"/>
        </w:tabs>
        <w:spacing w:line="360" w:lineRule="auto"/>
        <w:ind w:left="0" w:firstLine="709"/>
        <w:jc w:val="both"/>
        <w:rPr>
          <w:rFonts w:ascii="Times New Roman" w:hAnsi="Times New Roman" w:cs="Times New Roman"/>
        </w:rPr>
      </w:pPr>
      <w:proofErr w:type="gramStart"/>
      <w:r w:rsidRPr="005E1019">
        <w:rPr>
          <w:rFonts w:ascii="Times New Roman" w:hAnsi="Times New Roman" w:cs="Times New Roman"/>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roofErr w:type="gramEnd"/>
    </w:p>
    <w:p w:rsidR="00D45665" w:rsidRPr="005E1019" w:rsidRDefault="00D45665">
      <w:pPr>
        <w:tabs>
          <w:tab w:val="left" w:pos="851"/>
        </w:tabs>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D45665" w:rsidRPr="005E1019" w:rsidRDefault="00D45665">
      <w:pPr>
        <w:tabs>
          <w:tab w:val="left" w:pos="851"/>
        </w:tabs>
        <w:spacing w:after="0" w:line="360" w:lineRule="auto"/>
        <w:ind w:firstLine="709"/>
        <w:jc w:val="both"/>
        <w:rPr>
          <w:rFonts w:ascii="Times New Roman" w:hAnsi="Times New Roman" w:cs="Times New Roman"/>
          <w:sz w:val="24"/>
          <w:szCs w:val="24"/>
        </w:rPr>
      </w:pPr>
      <w:proofErr w:type="gramStart"/>
      <w:r w:rsidRPr="005E1019">
        <w:rPr>
          <w:rFonts w:ascii="Times New Roman" w:hAnsi="Times New Roman" w:cs="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w:t>
      </w:r>
      <w:proofErr w:type="gramEnd"/>
      <w:r w:rsidRPr="005E1019">
        <w:rPr>
          <w:rFonts w:ascii="Times New Roman" w:hAnsi="Times New Roman" w:cs="Times New Roman"/>
          <w:sz w:val="24"/>
          <w:szCs w:val="24"/>
        </w:rPr>
        <w:t xml:space="preserve"> Важнейшую группу образовательных результатов составляет полученный и осмысленный </w:t>
      </w:r>
      <w:proofErr w:type="gramStart"/>
      <w:r w:rsidRPr="005E1019">
        <w:rPr>
          <w:rFonts w:ascii="Times New Roman" w:hAnsi="Times New Roman" w:cs="Times New Roman"/>
          <w:sz w:val="24"/>
          <w:szCs w:val="24"/>
        </w:rPr>
        <w:t>обучающимися</w:t>
      </w:r>
      <w:proofErr w:type="gramEnd"/>
      <w:r w:rsidRPr="005E1019">
        <w:rPr>
          <w:rFonts w:ascii="Times New Roman" w:hAnsi="Times New Roman" w:cs="Times New Roman"/>
          <w:sz w:val="24"/>
          <w:szCs w:val="24"/>
        </w:rPr>
        <w:t xml:space="preserve"> опыт практической деятельности. В урочное время деятельность </w:t>
      </w:r>
      <w:proofErr w:type="gramStart"/>
      <w:r w:rsidRPr="005E1019">
        <w:rPr>
          <w:rFonts w:ascii="Times New Roman" w:hAnsi="Times New Roman" w:cs="Times New Roman"/>
          <w:sz w:val="24"/>
          <w:szCs w:val="24"/>
        </w:rPr>
        <w:t>обучающихся</w:t>
      </w:r>
      <w:proofErr w:type="gramEnd"/>
      <w:r w:rsidRPr="005E1019">
        <w:rPr>
          <w:rFonts w:ascii="Times New Roman" w:hAnsi="Times New Roman" w:cs="Times New Roman"/>
          <w:sz w:val="24"/>
          <w:szCs w:val="24"/>
        </w:rPr>
        <w:t xml:space="preserve">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D45665" w:rsidRPr="005E1019" w:rsidRDefault="00D45665">
      <w:pPr>
        <w:tabs>
          <w:tab w:val="left" w:pos="851"/>
        </w:tabs>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lastRenderedPageBreak/>
        <w:t xml:space="preserve">Подразумевается и значительная внеурочная активность </w:t>
      </w:r>
      <w:proofErr w:type="gramStart"/>
      <w:r w:rsidRPr="005E1019">
        <w:rPr>
          <w:rFonts w:ascii="Times New Roman" w:hAnsi="Times New Roman" w:cs="Times New Roman"/>
          <w:sz w:val="24"/>
          <w:szCs w:val="24"/>
        </w:rPr>
        <w:t>обучающихся</w:t>
      </w:r>
      <w:proofErr w:type="gramEnd"/>
      <w:r w:rsidRPr="005E1019">
        <w:rPr>
          <w:rFonts w:ascii="Times New Roman" w:hAnsi="Times New Roman" w:cs="Times New Roman"/>
          <w:sz w:val="24"/>
          <w:szCs w:val="24"/>
        </w:rPr>
        <w:t>.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w:t>
      </w:r>
      <w:proofErr w:type="gramStart"/>
      <w:r w:rsidRPr="005E1019">
        <w:rPr>
          <w:rFonts w:ascii="Times New Roman" w:hAnsi="Times New Roman" w:cs="Times New Roman"/>
          <w:sz w:val="24"/>
          <w:szCs w:val="24"/>
        </w:rPr>
        <w:t>.В</w:t>
      </w:r>
      <w:proofErr w:type="gramEnd"/>
      <w:r w:rsidRPr="005E1019">
        <w:rPr>
          <w:rFonts w:ascii="Times New Roman" w:hAnsi="Times New Roman" w:cs="Times New Roman"/>
          <w:sz w:val="24"/>
          <w:szCs w:val="24"/>
        </w:rPr>
        <w:t xml:space="preserve"> рамках внеурочной деятельности активность обучающихся связана:</w:t>
      </w:r>
    </w:p>
    <w:p w:rsidR="00D45665" w:rsidRPr="005E1019" w:rsidRDefault="00D45665" w:rsidP="004F055D">
      <w:pPr>
        <w:pStyle w:val="a8"/>
        <w:numPr>
          <w:ilvl w:val="0"/>
          <w:numId w:val="176"/>
        </w:numPr>
        <w:tabs>
          <w:tab w:val="left" w:pos="1134"/>
        </w:tabs>
        <w:spacing w:line="360" w:lineRule="auto"/>
        <w:ind w:left="0" w:firstLine="709"/>
        <w:jc w:val="both"/>
        <w:rPr>
          <w:rFonts w:ascii="Times New Roman" w:hAnsi="Times New Roman" w:cs="Times New Roman"/>
        </w:rPr>
      </w:pPr>
      <w:r w:rsidRPr="005E1019">
        <w:rPr>
          <w:rFonts w:ascii="Times New Roman" w:hAnsi="Times New Roman" w:cs="Times New Roman"/>
        </w:rPr>
        <w:t xml:space="preserve">с выполнением заданий на самостоятельную работу с информацией (формируется навык самостоятельной учебной работы, для обучающегося </w:t>
      </w:r>
      <w:proofErr w:type="gramStart"/>
      <w:r w:rsidRPr="005E1019">
        <w:rPr>
          <w:rFonts w:ascii="Times New Roman" w:hAnsi="Times New Roman" w:cs="Times New Roman"/>
        </w:rPr>
        <w:t>оказывается</w:t>
      </w:r>
      <w:proofErr w:type="gramEnd"/>
      <w:r w:rsidRPr="005E1019">
        <w:rPr>
          <w:rFonts w:ascii="Times New Roman" w:hAnsi="Times New Roman" w:cs="Times New Roman"/>
        </w:rPr>
        <w:t xml:space="preserve">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D45665" w:rsidRPr="005E1019" w:rsidRDefault="00D45665" w:rsidP="004F055D">
      <w:pPr>
        <w:pStyle w:val="a8"/>
        <w:numPr>
          <w:ilvl w:val="0"/>
          <w:numId w:val="176"/>
        </w:numPr>
        <w:tabs>
          <w:tab w:val="left" w:pos="1134"/>
        </w:tabs>
        <w:spacing w:line="360" w:lineRule="auto"/>
        <w:ind w:left="0" w:firstLine="709"/>
        <w:jc w:val="both"/>
        <w:rPr>
          <w:rFonts w:ascii="Times New Roman" w:hAnsi="Times New Roman" w:cs="Times New Roman"/>
        </w:rPr>
      </w:pPr>
      <w:r w:rsidRPr="005E1019">
        <w:rPr>
          <w:rFonts w:ascii="Times New Roman" w:hAnsi="Times New Roman" w:cs="Times New Roman"/>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D45665" w:rsidRPr="005E1019" w:rsidRDefault="00D45665" w:rsidP="004F055D">
      <w:pPr>
        <w:pStyle w:val="a8"/>
        <w:numPr>
          <w:ilvl w:val="0"/>
          <w:numId w:val="176"/>
        </w:numPr>
        <w:tabs>
          <w:tab w:val="left" w:pos="1134"/>
        </w:tabs>
        <w:spacing w:line="360" w:lineRule="auto"/>
        <w:ind w:left="0" w:firstLine="709"/>
        <w:jc w:val="both"/>
        <w:rPr>
          <w:rFonts w:ascii="Times New Roman" w:hAnsi="Times New Roman" w:cs="Times New Roman"/>
        </w:rPr>
      </w:pPr>
      <w:r w:rsidRPr="005E1019">
        <w:rPr>
          <w:rFonts w:ascii="Times New Roman" w:hAnsi="Times New Roman" w:cs="Times New Roman"/>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D45665" w:rsidRPr="005E1019" w:rsidRDefault="00D45665" w:rsidP="004F055D">
      <w:pPr>
        <w:pStyle w:val="a8"/>
        <w:numPr>
          <w:ilvl w:val="0"/>
          <w:numId w:val="176"/>
        </w:numPr>
        <w:tabs>
          <w:tab w:val="left" w:pos="1134"/>
        </w:tabs>
        <w:spacing w:line="360" w:lineRule="auto"/>
        <w:ind w:left="0" w:firstLine="709"/>
        <w:jc w:val="both"/>
        <w:rPr>
          <w:rFonts w:ascii="Times New Roman" w:hAnsi="Times New Roman" w:cs="Times New Roman"/>
        </w:rPr>
      </w:pPr>
      <w:r w:rsidRPr="005E1019">
        <w:rPr>
          <w:rFonts w:ascii="Times New Roman" w:hAnsi="Times New Roman" w:cs="Times New Roman"/>
        </w:rPr>
        <w:t xml:space="preserve">с выполнением практических заданий, требующих наблюдения за окружающей действительностью или ее преобразования (на уроке </w:t>
      </w:r>
      <w:proofErr w:type="gramStart"/>
      <w:r w:rsidRPr="005E1019">
        <w:rPr>
          <w:rFonts w:ascii="Times New Roman" w:hAnsi="Times New Roman" w:cs="Times New Roman"/>
        </w:rPr>
        <w:t>обучающийся</w:t>
      </w:r>
      <w:proofErr w:type="gramEnd"/>
      <w:r w:rsidRPr="005E1019">
        <w:rPr>
          <w:rFonts w:ascii="Times New Roman" w:hAnsi="Times New Roman" w:cs="Times New Roman"/>
        </w:rPr>
        <w:t xml:space="preserve"> может получить лишь модель действительности).</w:t>
      </w:r>
    </w:p>
    <w:p w:rsidR="00D45665" w:rsidRPr="005E1019" w:rsidRDefault="00D45665">
      <w:pPr>
        <w:tabs>
          <w:tab w:val="left" w:pos="851"/>
        </w:tabs>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w:t>
      </w:r>
      <w:proofErr w:type="gramStart"/>
      <w:r w:rsidRPr="005E1019">
        <w:rPr>
          <w:rFonts w:ascii="Times New Roman" w:hAnsi="Times New Roman" w:cs="Times New Roman"/>
          <w:sz w:val="24"/>
          <w:szCs w:val="24"/>
        </w:rPr>
        <w:t>продукта</w:t>
      </w:r>
      <w:proofErr w:type="gramEnd"/>
      <w:r w:rsidRPr="005E1019">
        <w:rPr>
          <w:rFonts w:ascii="Times New Roman" w:hAnsi="Times New Roman" w:cs="Times New Roman"/>
          <w:sz w:val="24"/>
          <w:szCs w:val="24"/>
        </w:rPr>
        <w:t xml:space="preserve"> в проекте обучающегося, актуального на момент прохождения курса.</w:t>
      </w:r>
    </w:p>
    <w:p w:rsidR="00D45665" w:rsidRPr="005E1019" w:rsidRDefault="00D45665">
      <w:pPr>
        <w:tabs>
          <w:tab w:val="left" w:pos="851"/>
        </w:tabs>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D45665" w:rsidRPr="005E1019" w:rsidRDefault="00D45665">
      <w:pPr>
        <w:tabs>
          <w:tab w:val="left" w:pos="851"/>
        </w:tabs>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Первый блок</w:t>
      </w:r>
      <w:r w:rsidRPr="005E1019">
        <w:rPr>
          <w:rFonts w:ascii="Times New Roman" w:hAnsi="Times New Roman" w:cs="Times New Roman"/>
          <w:sz w:val="24"/>
          <w:szCs w:val="24"/>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D45665" w:rsidRPr="005E1019" w:rsidRDefault="00D45665">
      <w:pPr>
        <w:tabs>
          <w:tab w:val="left" w:pos="851"/>
        </w:tabs>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w:t>
      </w:r>
      <w:r w:rsidRPr="005E1019">
        <w:rPr>
          <w:rFonts w:ascii="Times New Roman" w:hAnsi="Times New Roman" w:cs="Times New Roman"/>
          <w:sz w:val="24"/>
          <w:szCs w:val="24"/>
        </w:rPr>
        <w:lastRenderedPageBreak/>
        <w:t xml:space="preserve">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D45665" w:rsidRPr="005E1019" w:rsidRDefault="00D45665">
      <w:pPr>
        <w:tabs>
          <w:tab w:val="left" w:pos="851"/>
        </w:tabs>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Второй блок</w:t>
      </w:r>
      <w:r w:rsidRPr="005E1019">
        <w:rPr>
          <w:rFonts w:ascii="Times New Roman" w:hAnsi="Times New Roman" w:cs="Times New Roman"/>
          <w:sz w:val="24"/>
          <w:szCs w:val="24"/>
        </w:rPr>
        <w:t xml:space="preserve"> содержания позволяет </w:t>
      </w:r>
      <w:proofErr w:type="gramStart"/>
      <w:r w:rsidRPr="005E1019">
        <w:rPr>
          <w:rFonts w:ascii="Times New Roman" w:hAnsi="Times New Roman" w:cs="Times New Roman"/>
          <w:sz w:val="24"/>
          <w:szCs w:val="24"/>
        </w:rPr>
        <w:t>обучающемуся</w:t>
      </w:r>
      <w:proofErr w:type="gramEnd"/>
      <w:r w:rsidRPr="005E1019">
        <w:rPr>
          <w:rFonts w:ascii="Times New Roman" w:hAnsi="Times New Roman" w:cs="Times New Roman"/>
          <w:sz w:val="24"/>
          <w:szCs w:val="24"/>
        </w:rPr>
        <w:t xml:space="preserve">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D45665" w:rsidRPr="005E1019" w:rsidRDefault="00D45665">
      <w:pPr>
        <w:tabs>
          <w:tab w:val="left" w:pos="851"/>
        </w:tabs>
        <w:spacing w:after="0" w:line="360" w:lineRule="auto"/>
        <w:ind w:firstLine="709"/>
        <w:jc w:val="both"/>
        <w:rPr>
          <w:rFonts w:ascii="Times New Roman" w:hAnsi="Times New Roman" w:cs="Times New Roman"/>
          <w:sz w:val="24"/>
          <w:szCs w:val="24"/>
        </w:rPr>
      </w:pPr>
      <w:proofErr w:type="gramStart"/>
      <w:r w:rsidRPr="005E1019">
        <w:rPr>
          <w:rFonts w:ascii="Times New Roman" w:hAnsi="Times New Roman" w:cs="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roofErr w:type="gramEnd"/>
    </w:p>
    <w:p w:rsidR="00D45665" w:rsidRPr="005E1019" w:rsidRDefault="00D45665">
      <w:pPr>
        <w:tabs>
          <w:tab w:val="left" w:pos="851"/>
        </w:tabs>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D45665" w:rsidRPr="005E1019" w:rsidRDefault="00D45665">
      <w:pPr>
        <w:tabs>
          <w:tab w:val="left" w:pos="851"/>
        </w:tabs>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Блок 2 реализуется в следующих организационных формах:</w:t>
      </w:r>
    </w:p>
    <w:p w:rsidR="00D45665" w:rsidRPr="005E1019" w:rsidRDefault="00D45665">
      <w:pPr>
        <w:tabs>
          <w:tab w:val="left" w:pos="0"/>
          <w:tab w:val="left" w:pos="851"/>
        </w:tabs>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D45665" w:rsidRPr="005E1019" w:rsidRDefault="00D45665">
      <w:pPr>
        <w:tabs>
          <w:tab w:val="left" w:pos="0"/>
          <w:tab w:val="left" w:pos="851"/>
        </w:tabs>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практические работы в средах моделирования и конструирования – в рамках урочной деятельности;</w:t>
      </w:r>
    </w:p>
    <w:p w:rsidR="00D45665" w:rsidRPr="005E1019" w:rsidRDefault="00D45665">
      <w:pPr>
        <w:tabs>
          <w:tab w:val="left" w:pos="851"/>
        </w:tabs>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проектная деятельность в рамках урочной и внеурочной деятельности.</w:t>
      </w:r>
    </w:p>
    <w:p w:rsidR="00D45665" w:rsidRPr="005E1019" w:rsidRDefault="00D45665">
      <w:pPr>
        <w:tabs>
          <w:tab w:val="left" w:pos="851"/>
        </w:tabs>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b/>
          <w:bCs/>
          <w:sz w:val="24"/>
          <w:szCs w:val="24"/>
        </w:rPr>
        <w:t xml:space="preserve">Третий блок </w:t>
      </w:r>
      <w:r w:rsidRPr="005E1019">
        <w:rPr>
          <w:rFonts w:ascii="Times New Roman" w:hAnsi="Times New Roman" w:cs="Times New Roman"/>
          <w:sz w:val="24"/>
          <w:szCs w:val="24"/>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D45665" w:rsidRPr="005E1019" w:rsidRDefault="00D45665">
      <w:pPr>
        <w:tabs>
          <w:tab w:val="left" w:pos="851"/>
        </w:tabs>
        <w:spacing w:after="0" w:line="360" w:lineRule="auto"/>
        <w:ind w:firstLine="709"/>
        <w:jc w:val="both"/>
        <w:rPr>
          <w:rFonts w:ascii="Times New Roman" w:hAnsi="Times New Roman" w:cs="Times New Roman"/>
          <w:sz w:val="24"/>
          <w:szCs w:val="24"/>
        </w:rPr>
      </w:pPr>
      <w:proofErr w:type="gramStart"/>
      <w:r w:rsidRPr="005E1019">
        <w:rPr>
          <w:rFonts w:ascii="Times New Roman" w:hAnsi="Times New Roman" w:cs="Times New Roman"/>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w:t>
      </w:r>
      <w:proofErr w:type="gramEnd"/>
      <w:r w:rsidRPr="005E1019">
        <w:rPr>
          <w:rFonts w:ascii="Times New Roman" w:hAnsi="Times New Roman" w:cs="Times New Roman"/>
          <w:sz w:val="24"/>
          <w:szCs w:val="24"/>
        </w:rPr>
        <w:t xml:space="preserve"> </w:t>
      </w:r>
      <w:proofErr w:type="gramStart"/>
      <w:r w:rsidRPr="005E1019">
        <w:rPr>
          <w:rFonts w:ascii="Times New Roman" w:hAnsi="Times New Roman" w:cs="Times New Roman"/>
          <w:sz w:val="24"/>
          <w:szCs w:val="24"/>
        </w:rPr>
        <w:t>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roofErr w:type="gramEnd"/>
    </w:p>
    <w:p w:rsidR="00D45665" w:rsidRPr="005E1019" w:rsidRDefault="00D45665">
      <w:pPr>
        <w:tabs>
          <w:tab w:val="left" w:pos="851"/>
        </w:tabs>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lastRenderedPageBreak/>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D45665" w:rsidRPr="005E1019" w:rsidRDefault="00D45665">
      <w:pPr>
        <w:tabs>
          <w:tab w:val="left" w:pos="851"/>
        </w:tabs>
        <w:spacing w:after="0" w:line="360" w:lineRule="auto"/>
        <w:ind w:firstLine="709"/>
        <w:jc w:val="both"/>
        <w:rPr>
          <w:rFonts w:ascii="Times New Roman" w:hAnsi="Times New Roman" w:cs="Times New Roman"/>
          <w:b/>
          <w:bCs/>
          <w:sz w:val="24"/>
          <w:szCs w:val="24"/>
        </w:rPr>
      </w:pPr>
      <w:r w:rsidRPr="005E1019">
        <w:rPr>
          <w:rFonts w:ascii="Times New Roman" w:hAnsi="Times New Roman" w:cs="Times New Roman"/>
          <w:b/>
          <w:bCs/>
          <w:sz w:val="24"/>
          <w:szCs w:val="24"/>
        </w:rPr>
        <w:t>Современные материальные, информационные и гуманитарные технологии и перспективы их развития</w:t>
      </w:r>
    </w:p>
    <w:p w:rsidR="00D45665" w:rsidRPr="005E1019" w:rsidRDefault="00D45665">
      <w:pPr>
        <w:tabs>
          <w:tab w:val="left" w:pos="851"/>
        </w:tabs>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D45665" w:rsidRPr="005E1019" w:rsidRDefault="00D45665">
      <w:pPr>
        <w:tabs>
          <w:tab w:val="left" w:pos="851"/>
        </w:tabs>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D45665" w:rsidRPr="005E1019" w:rsidRDefault="00D45665">
      <w:pPr>
        <w:pStyle w:val="-11"/>
        <w:spacing w:line="360" w:lineRule="auto"/>
        <w:ind w:left="0" w:firstLine="709"/>
        <w:jc w:val="both"/>
      </w:pPr>
      <w:r w:rsidRPr="005E1019">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D45665" w:rsidRPr="005E1019" w:rsidRDefault="00D45665">
      <w:pPr>
        <w:pStyle w:val="-11"/>
        <w:spacing w:line="360" w:lineRule="auto"/>
        <w:ind w:left="0" w:firstLine="709"/>
        <w:jc w:val="both"/>
      </w:pPr>
      <w:r w:rsidRPr="005E1019">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D45665" w:rsidRPr="005E1019" w:rsidRDefault="00D45665">
      <w:pPr>
        <w:pStyle w:val="-11"/>
        <w:spacing w:line="360" w:lineRule="auto"/>
        <w:ind w:left="0" w:firstLine="709"/>
        <w:jc w:val="both"/>
      </w:pPr>
      <w:r w:rsidRPr="005E1019">
        <w:t xml:space="preserve">Производственные технологии. Промышленные технологии. Технологии сельского хозяйства. </w:t>
      </w:r>
    </w:p>
    <w:p w:rsidR="00D45665" w:rsidRPr="005E1019" w:rsidRDefault="00D45665">
      <w:pPr>
        <w:pStyle w:val="-11"/>
        <w:spacing w:line="360" w:lineRule="auto"/>
        <w:ind w:left="0" w:firstLine="709"/>
        <w:jc w:val="both"/>
      </w:pPr>
      <w:r w:rsidRPr="005E1019">
        <w:t xml:space="preserve">Технологии возведения, ремонта и содержания зданий и сооружений. </w:t>
      </w:r>
    </w:p>
    <w:p w:rsidR="00D45665" w:rsidRPr="005E1019" w:rsidRDefault="00D45665">
      <w:pPr>
        <w:pStyle w:val="-11"/>
        <w:spacing w:line="360" w:lineRule="auto"/>
        <w:ind w:left="0" w:firstLine="709"/>
        <w:jc w:val="both"/>
      </w:pPr>
      <w:r w:rsidRPr="005E1019">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D45665" w:rsidRPr="005E1019" w:rsidRDefault="00D45665">
      <w:pPr>
        <w:pStyle w:val="-11"/>
        <w:spacing w:line="360" w:lineRule="auto"/>
        <w:ind w:left="0" w:firstLine="709"/>
        <w:jc w:val="both"/>
      </w:pPr>
      <w:r w:rsidRPr="005E1019">
        <w:lastRenderedPageBreak/>
        <w:t>Автоматизация производства. Производственные технологии автоматизированного производства.</w:t>
      </w:r>
    </w:p>
    <w:p w:rsidR="00D45665" w:rsidRPr="005E1019" w:rsidRDefault="00D45665">
      <w:pPr>
        <w:pStyle w:val="-11"/>
        <w:spacing w:line="360" w:lineRule="auto"/>
        <w:ind w:left="0" w:firstLine="709"/>
        <w:jc w:val="both"/>
      </w:pPr>
      <w:r w:rsidRPr="005E1019">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w:t>
      </w:r>
      <w:proofErr w:type="gramStart"/>
      <w:r w:rsidRPr="005E1019">
        <w:t>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w:t>
      </w:r>
      <w:proofErr w:type="gramEnd"/>
      <w:r w:rsidRPr="005E1019">
        <w:t xml:space="preserve"> Биотехнологии.</w:t>
      </w:r>
    </w:p>
    <w:p w:rsidR="00D45665" w:rsidRPr="005E1019" w:rsidRDefault="00D45665">
      <w:pPr>
        <w:pStyle w:val="-11"/>
        <w:spacing w:line="360" w:lineRule="auto"/>
        <w:ind w:left="0" w:firstLine="709"/>
        <w:jc w:val="both"/>
      </w:pPr>
      <w:r w:rsidRPr="005E1019">
        <w:t>Специфика социальных технологий. Технологии работы с общественным мнением. Социальные сети как технология. Технологии сферы услуг.</w:t>
      </w:r>
    </w:p>
    <w:p w:rsidR="00D45665" w:rsidRPr="005E1019" w:rsidRDefault="00D45665">
      <w:pPr>
        <w:pStyle w:val="-11"/>
        <w:spacing w:line="360" w:lineRule="auto"/>
        <w:ind w:left="0" w:firstLine="709"/>
        <w:jc w:val="both"/>
      </w:pPr>
      <w:r w:rsidRPr="005E1019">
        <w:t xml:space="preserve">Современные промышленные технологии получения продуктов питания. </w:t>
      </w:r>
    </w:p>
    <w:p w:rsidR="00D45665" w:rsidRPr="005E1019" w:rsidRDefault="00D45665">
      <w:pPr>
        <w:pStyle w:val="-11"/>
        <w:spacing w:line="360" w:lineRule="auto"/>
        <w:ind w:left="0" w:firstLine="709"/>
        <w:jc w:val="both"/>
      </w:pPr>
      <w:r w:rsidRPr="005E1019">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D45665" w:rsidRPr="005E1019" w:rsidRDefault="00D45665">
      <w:pPr>
        <w:pStyle w:val="-11"/>
        <w:spacing w:line="360" w:lineRule="auto"/>
        <w:ind w:left="0" w:firstLine="709"/>
        <w:jc w:val="both"/>
      </w:pPr>
      <w:r w:rsidRPr="005E1019">
        <w:t xml:space="preserve">Нанотехнологии: новые принципы получения материалов и продуктов с заданными свойствами. Электроника (фотоника). Квантовые компьютеры. Развитие </w:t>
      </w:r>
      <w:proofErr w:type="gramStart"/>
      <w:r w:rsidRPr="005E1019">
        <w:t>многофункциональных</w:t>
      </w:r>
      <w:proofErr w:type="gramEnd"/>
      <w:r w:rsidRPr="005E1019">
        <w:t xml:space="preserve">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D45665" w:rsidRPr="005E1019" w:rsidRDefault="00D45665">
      <w:pPr>
        <w:pStyle w:val="-11"/>
        <w:spacing w:line="360" w:lineRule="auto"/>
        <w:ind w:left="0" w:firstLine="709"/>
        <w:jc w:val="both"/>
      </w:pPr>
      <w:r w:rsidRPr="005E1019">
        <w:t>Управление в современном производстве. Роль метрологии в современном производстве. Инновационные предприятия. Трансферт технологий.</w:t>
      </w:r>
    </w:p>
    <w:p w:rsidR="00D45665" w:rsidRPr="005E1019" w:rsidRDefault="00D45665">
      <w:pPr>
        <w:pStyle w:val="-11"/>
        <w:spacing w:line="360" w:lineRule="auto"/>
        <w:ind w:left="0" w:firstLine="709"/>
        <w:jc w:val="both"/>
      </w:pPr>
      <w:r w:rsidRPr="005E1019">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D45665" w:rsidRPr="005E1019" w:rsidRDefault="00D45665">
      <w:pPr>
        <w:pStyle w:val="-11"/>
        <w:spacing w:line="360" w:lineRule="auto"/>
        <w:ind w:left="0" w:firstLine="709"/>
        <w:jc w:val="both"/>
        <w:rPr>
          <w:lang w:eastAsia="en-US"/>
        </w:rPr>
      </w:pPr>
      <w:r w:rsidRPr="005E1019">
        <w:t>Технологии в сфере быта</w:t>
      </w:r>
      <w:r w:rsidRPr="005E1019">
        <w:rPr>
          <w:lang w:eastAsia="en-US"/>
        </w:rPr>
        <w:t xml:space="preserve">. </w:t>
      </w:r>
    </w:p>
    <w:p w:rsidR="00D45665" w:rsidRPr="005E1019" w:rsidRDefault="00D45665">
      <w:pPr>
        <w:pStyle w:val="-11"/>
        <w:spacing w:line="360" w:lineRule="auto"/>
        <w:ind w:left="0" w:firstLine="709"/>
        <w:jc w:val="both"/>
        <w:rPr>
          <w:rFonts w:eastAsia="MS Mincho"/>
        </w:rPr>
      </w:pPr>
      <w:r w:rsidRPr="005E1019">
        <w:t>Экология жилья. Технологии содержания жилья. Взаимодействие со службами ЖКХ. Хранение продовольственных и непродовольственных продуктов.</w:t>
      </w:r>
    </w:p>
    <w:p w:rsidR="00D45665" w:rsidRPr="005E1019" w:rsidRDefault="00D45665">
      <w:pPr>
        <w:pStyle w:val="-11"/>
        <w:spacing w:line="360" w:lineRule="auto"/>
        <w:ind w:left="0" w:firstLine="709"/>
        <w:jc w:val="both"/>
      </w:pPr>
      <w:r w:rsidRPr="005E1019">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D45665" w:rsidRPr="005E1019" w:rsidRDefault="00D45665">
      <w:pPr>
        <w:pStyle w:val="-11"/>
        <w:spacing w:line="360" w:lineRule="auto"/>
        <w:ind w:left="0" w:firstLine="709"/>
        <w:jc w:val="both"/>
      </w:pPr>
      <w:r w:rsidRPr="005E1019">
        <w:t xml:space="preserve">Способы обработки продуктов питания и потребительские качества пищи. </w:t>
      </w:r>
    </w:p>
    <w:p w:rsidR="00D45665" w:rsidRPr="005E1019" w:rsidRDefault="00D45665">
      <w:pPr>
        <w:pStyle w:val="-11"/>
        <w:spacing w:line="360" w:lineRule="auto"/>
        <w:ind w:left="0" w:firstLine="709"/>
        <w:jc w:val="both"/>
      </w:pPr>
      <w:r w:rsidRPr="005E1019">
        <w:lastRenderedPageBreak/>
        <w:t>Культура потребления: выбор продукта / услуги.</w:t>
      </w:r>
    </w:p>
    <w:p w:rsidR="00D45665" w:rsidRPr="005E1019" w:rsidRDefault="00D45665">
      <w:pPr>
        <w:pStyle w:val="-11"/>
        <w:spacing w:line="360" w:lineRule="auto"/>
        <w:ind w:left="0" w:firstLine="709"/>
        <w:jc w:val="both"/>
        <w:rPr>
          <w:b/>
          <w:bCs/>
          <w:lang w:eastAsia="en-US"/>
        </w:rPr>
      </w:pPr>
      <w:r w:rsidRPr="005E1019">
        <w:rPr>
          <w:b/>
          <w:bCs/>
          <w:lang w:eastAsia="en-US"/>
        </w:rPr>
        <w:t xml:space="preserve">Формирование технологической культуры и проектно-технологического мышления </w:t>
      </w:r>
      <w:proofErr w:type="gramStart"/>
      <w:r w:rsidRPr="005E1019">
        <w:rPr>
          <w:b/>
          <w:bCs/>
          <w:lang w:eastAsia="en-US"/>
        </w:rPr>
        <w:t>обучающихся</w:t>
      </w:r>
      <w:proofErr w:type="gramEnd"/>
    </w:p>
    <w:p w:rsidR="00D45665" w:rsidRPr="005E1019" w:rsidRDefault="00D45665">
      <w:pPr>
        <w:pStyle w:val="-11"/>
        <w:spacing w:line="360" w:lineRule="auto"/>
        <w:ind w:left="0" w:firstLine="709"/>
        <w:jc w:val="both"/>
        <w:rPr>
          <w:rFonts w:eastAsia="MS Mincho"/>
        </w:rPr>
      </w:pPr>
      <w:r w:rsidRPr="005E1019">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D45665" w:rsidRPr="005E1019" w:rsidRDefault="00D45665">
      <w:pPr>
        <w:pStyle w:val="-11"/>
        <w:spacing w:line="360" w:lineRule="auto"/>
        <w:ind w:left="0" w:firstLine="709"/>
        <w:jc w:val="both"/>
      </w:pPr>
      <w:r w:rsidRPr="005E1019">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D45665" w:rsidRPr="005E1019" w:rsidRDefault="00D45665">
      <w:pPr>
        <w:pStyle w:val="-11"/>
        <w:spacing w:line="360" w:lineRule="auto"/>
        <w:ind w:left="0" w:firstLine="709"/>
        <w:jc w:val="both"/>
      </w:pPr>
      <w:r w:rsidRPr="005E1019">
        <w:t xml:space="preserve">Порядок действий по сборке конструкции / механизма. Способы соединения деталей. Технологический узел. Понятие модели. </w:t>
      </w:r>
    </w:p>
    <w:p w:rsidR="00D45665" w:rsidRPr="005E1019" w:rsidRDefault="00D45665">
      <w:pPr>
        <w:pStyle w:val="-11"/>
        <w:spacing w:line="360" w:lineRule="auto"/>
        <w:ind w:left="0" w:firstLine="709"/>
        <w:jc w:val="both"/>
      </w:pPr>
      <w:r w:rsidRPr="005E1019">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w:t>
      </w:r>
      <w:proofErr w:type="gramStart"/>
      <w:r w:rsidRPr="005E1019">
        <w:t>й(</w:t>
      </w:r>
      <w:proofErr w:type="gramEnd"/>
      <w:r w:rsidRPr="005E1019">
        <w:t xml:space="preserve">-его)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5E1019">
        <w:rPr>
          <w:i/>
          <w:iCs/>
        </w:rPr>
        <w:t xml:space="preserve">Робототехника и среда конструирования. </w:t>
      </w:r>
      <w:r w:rsidRPr="005E1019">
        <w:t>Виды движения. Кинематические схемы</w:t>
      </w:r>
    </w:p>
    <w:p w:rsidR="00D45665" w:rsidRPr="005E1019" w:rsidRDefault="00D45665">
      <w:pPr>
        <w:pStyle w:val="-11"/>
        <w:spacing w:line="360" w:lineRule="auto"/>
        <w:ind w:left="0" w:firstLine="709"/>
        <w:jc w:val="both"/>
      </w:pPr>
      <w:r w:rsidRPr="005E1019">
        <w:t>Анализ и синтез как средства решения задачи. Техника проведения морфологического анализа.</w:t>
      </w:r>
    </w:p>
    <w:p w:rsidR="00D45665" w:rsidRPr="005E1019" w:rsidRDefault="00D45665">
      <w:pPr>
        <w:pStyle w:val="-11"/>
        <w:spacing w:line="360" w:lineRule="auto"/>
        <w:ind w:left="0" w:firstLine="709"/>
        <w:jc w:val="both"/>
      </w:pPr>
      <w:r w:rsidRPr="005E1019">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D45665" w:rsidRPr="005E1019" w:rsidRDefault="00D45665">
      <w:pPr>
        <w:pStyle w:val="-11"/>
        <w:spacing w:line="360" w:lineRule="auto"/>
        <w:ind w:left="0" w:firstLine="709"/>
        <w:jc w:val="both"/>
      </w:pPr>
      <w:r w:rsidRPr="005E1019">
        <w:t xml:space="preserve">Способы продвижения продукта на рынке. Сегментация рынка. Позиционирование продукта. Маркетинговый план. </w:t>
      </w:r>
    </w:p>
    <w:p w:rsidR="00D45665" w:rsidRPr="005E1019" w:rsidRDefault="00D45665">
      <w:pPr>
        <w:pStyle w:val="-11"/>
        <w:spacing w:line="360" w:lineRule="auto"/>
        <w:ind w:left="0" w:firstLine="709"/>
        <w:jc w:val="both"/>
      </w:pPr>
      <w:r w:rsidRPr="005E1019">
        <w:t xml:space="preserve">Опыт проектирования, конструирования, моделирования. </w:t>
      </w:r>
    </w:p>
    <w:p w:rsidR="00D45665" w:rsidRPr="005E1019" w:rsidRDefault="00D45665">
      <w:pPr>
        <w:pStyle w:val="-11"/>
        <w:spacing w:line="360" w:lineRule="auto"/>
        <w:ind w:left="0" w:firstLine="709"/>
        <w:jc w:val="both"/>
      </w:pPr>
      <w:r w:rsidRPr="005E1019">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D45665" w:rsidRPr="005E1019" w:rsidRDefault="00D45665">
      <w:pPr>
        <w:pStyle w:val="-11"/>
        <w:spacing w:line="360" w:lineRule="auto"/>
        <w:ind w:left="0" w:firstLine="709"/>
        <w:jc w:val="both"/>
      </w:pPr>
      <w:r w:rsidRPr="005E1019">
        <w:t xml:space="preserve">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w:t>
      </w:r>
      <w:r w:rsidRPr="005E1019">
        <w:lastRenderedPageBreak/>
        <w:t>анализ, способы модернизации, альтернативные решения. Конструирование простых систем с обратной связью на основе технических конструкторов.</w:t>
      </w:r>
    </w:p>
    <w:p w:rsidR="00D45665" w:rsidRPr="005E1019" w:rsidRDefault="00D45665">
      <w:pPr>
        <w:pStyle w:val="-11"/>
        <w:spacing w:line="360" w:lineRule="auto"/>
        <w:ind w:left="0" w:firstLine="709"/>
        <w:jc w:val="both"/>
        <w:rPr>
          <w:i/>
          <w:iCs/>
        </w:rPr>
      </w:pPr>
      <w:r w:rsidRPr="005E1019">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5E1019">
        <w:rPr>
          <w:i/>
          <w:iCs/>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D45665" w:rsidRPr="005E1019" w:rsidRDefault="00D45665">
      <w:pPr>
        <w:pStyle w:val="-11"/>
        <w:spacing w:line="360" w:lineRule="auto"/>
        <w:ind w:left="0" w:firstLine="709"/>
        <w:jc w:val="both"/>
      </w:pPr>
      <w:r w:rsidRPr="005E1019">
        <w:t>Составление технологической карты известного технологического процесса. Апробация путей оптимизации технологического процесса.</w:t>
      </w:r>
    </w:p>
    <w:p w:rsidR="00D45665" w:rsidRPr="005E1019" w:rsidRDefault="00D45665">
      <w:pPr>
        <w:pStyle w:val="-11"/>
        <w:spacing w:line="360" w:lineRule="auto"/>
        <w:ind w:left="0" w:firstLine="709"/>
        <w:jc w:val="both"/>
      </w:pPr>
      <w:r w:rsidRPr="005E1019">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D45665" w:rsidRPr="005E1019" w:rsidRDefault="00D45665">
      <w:pPr>
        <w:pStyle w:val="-11"/>
        <w:spacing w:line="360" w:lineRule="auto"/>
        <w:ind w:left="0" w:firstLine="709"/>
        <w:jc w:val="both"/>
      </w:pPr>
      <w:r w:rsidRPr="005E1019">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D45665" w:rsidRPr="005E1019" w:rsidRDefault="00D45665">
      <w:pPr>
        <w:pStyle w:val="-11"/>
        <w:spacing w:line="360" w:lineRule="auto"/>
        <w:ind w:left="0" w:firstLine="709"/>
        <w:jc w:val="both"/>
      </w:pPr>
      <w:r w:rsidRPr="005E1019">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D45665" w:rsidRPr="005E1019" w:rsidRDefault="00D45665">
      <w:pPr>
        <w:pStyle w:val="-11"/>
        <w:spacing w:line="360" w:lineRule="auto"/>
        <w:ind w:left="0" w:firstLine="709"/>
        <w:jc w:val="both"/>
      </w:pPr>
      <w:r w:rsidRPr="005E1019">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D45665" w:rsidRPr="005E1019" w:rsidRDefault="00D45665">
      <w:pPr>
        <w:pStyle w:val="-11"/>
        <w:spacing w:line="360" w:lineRule="auto"/>
        <w:ind w:left="0" w:firstLine="709"/>
        <w:jc w:val="both"/>
      </w:pPr>
      <w:r w:rsidRPr="005E1019">
        <w:t>Разработка и изготовление материального продукта. Апробация полученного материального продукта. Модернизация материального продукта.</w:t>
      </w:r>
    </w:p>
    <w:p w:rsidR="00D45665" w:rsidRPr="005E1019" w:rsidRDefault="00D45665">
      <w:pPr>
        <w:pStyle w:val="-11"/>
        <w:spacing w:line="360" w:lineRule="auto"/>
        <w:ind w:left="0" w:firstLine="709"/>
        <w:jc w:val="both"/>
      </w:pPr>
      <w:r w:rsidRPr="005E1019">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D45665" w:rsidRPr="005E1019" w:rsidRDefault="00D45665">
      <w:pPr>
        <w:pStyle w:val="-11"/>
        <w:spacing w:line="360" w:lineRule="auto"/>
        <w:ind w:left="0" w:firstLine="709"/>
        <w:jc w:val="both"/>
      </w:pPr>
      <w:r w:rsidRPr="005E1019">
        <w:t xml:space="preserve">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w:t>
      </w:r>
      <w:r w:rsidRPr="005E1019">
        <w:lastRenderedPageBreak/>
        <w:t>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5E1019">
        <w:rPr>
          <w:rStyle w:val="af3"/>
        </w:rPr>
        <w:footnoteReference w:id="17"/>
      </w:r>
      <w:r w:rsidRPr="005E1019">
        <w:rPr>
          <w:vertAlign w:val="superscript"/>
        </w:rPr>
        <w:t>.</w:t>
      </w:r>
    </w:p>
    <w:p w:rsidR="00D45665" w:rsidRPr="005E1019" w:rsidRDefault="00D45665">
      <w:pPr>
        <w:pStyle w:val="-11"/>
        <w:spacing w:line="360" w:lineRule="auto"/>
        <w:ind w:left="0" w:firstLine="709"/>
        <w:jc w:val="both"/>
      </w:pPr>
      <w:r w:rsidRPr="005E1019">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D45665" w:rsidRPr="005E1019" w:rsidRDefault="00D45665">
      <w:pPr>
        <w:pStyle w:val="-11"/>
        <w:spacing w:line="360" w:lineRule="auto"/>
        <w:ind w:left="0" w:firstLine="709"/>
        <w:jc w:val="both"/>
      </w:pPr>
      <w:r w:rsidRPr="005E1019">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D45665" w:rsidRPr="005E1019" w:rsidRDefault="00D45665">
      <w:pPr>
        <w:pStyle w:val="-11"/>
        <w:spacing w:line="360" w:lineRule="auto"/>
        <w:ind w:left="0" w:firstLine="709"/>
        <w:jc w:val="both"/>
      </w:pPr>
      <w:proofErr w:type="gramStart"/>
      <w:r w:rsidRPr="005E1019">
        <w:t>Разработка и реализации персонального проекта, направленного на разрешение личностно значимой для обучающегося проблемы.</w:t>
      </w:r>
      <w:proofErr w:type="gramEnd"/>
      <w:r w:rsidRPr="005E1019">
        <w:t xml:space="preserve"> Реализация запланированной деятельности по продвижению продукта.</w:t>
      </w:r>
    </w:p>
    <w:p w:rsidR="00D45665" w:rsidRPr="005E1019" w:rsidRDefault="00D45665">
      <w:pPr>
        <w:pStyle w:val="-11"/>
        <w:spacing w:line="360" w:lineRule="auto"/>
        <w:ind w:left="0" w:firstLine="709"/>
        <w:jc w:val="both"/>
      </w:pPr>
      <w:r w:rsidRPr="005E1019">
        <w:t xml:space="preserve">Разработка проектного замысла в рамках избранного </w:t>
      </w:r>
      <w:proofErr w:type="gramStart"/>
      <w:r w:rsidRPr="005E1019">
        <w:t>обучающимся</w:t>
      </w:r>
      <w:proofErr w:type="gramEnd"/>
      <w:r w:rsidRPr="005E1019">
        <w:t xml:space="preserve"> вида проекта.</w:t>
      </w:r>
    </w:p>
    <w:p w:rsidR="00D45665" w:rsidRPr="005E1019" w:rsidRDefault="00D45665">
      <w:pPr>
        <w:pStyle w:val="-11"/>
        <w:spacing w:line="360" w:lineRule="auto"/>
        <w:ind w:left="0" w:firstLine="709"/>
        <w:jc w:val="both"/>
        <w:rPr>
          <w:b/>
          <w:bCs/>
          <w:lang w:eastAsia="en-US"/>
        </w:rPr>
      </w:pPr>
      <w:r w:rsidRPr="005E1019">
        <w:rPr>
          <w:b/>
          <w:bCs/>
          <w:lang w:eastAsia="en-US"/>
        </w:rPr>
        <w:t>Построение образовательных траекторий и планов в области профессионального самоопределения</w:t>
      </w:r>
    </w:p>
    <w:p w:rsidR="00D45665" w:rsidRPr="005E1019" w:rsidRDefault="00D45665">
      <w:pPr>
        <w:pStyle w:val="-11"/>
        <w:spacing w:line="360" w:lineRule="auto"/>
        <w:ind w:left="0" w:firstLine="709"/>
        <w:jc w:val="both"/>
        <w:rPr>
          <w:rFonts w:eastAsia="MS Mincho"/>
        </w:rPr>
      </w:pPr>
      <w:proofErr w:type="gramStart"/>
      <w:r w:rsidRPr="005E1019">
        <w:t>Предприятия региона проживания обучающихся, работающие на основе современных производственных технологий.</w:t>
      </w:r>
      <w:proofErr w:type="gramEnd"/>
      <w:r w:rsidRPr="005E1019">
        <w:t xml:space="preserve"> Обзор ведущих технологий, применяющихся на предприятиях региона, рабочие места и их функции. Производство и потребление энергии в регионе проживания </w:t>
      </w:r>
      <w:proofErr w:type="gramStart"/>
      <w:r w:rsidRPr="005E1019">
        <w:t>обучающихся</w:t>
      </w:r>
      <w:proofErr w:type="gramEnd"/>
      <w:r w:rsidRPr="005E1019">
        <w:t>,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D45665" w:rsidRPr="005E1019" w:rsidRDefault="00D45665">
      <w:pPr>
        <w:pStyle w:val="-11"/>
        <w:spacing w:line="360" w:lineRule="auto"/>
        <w:ind w:left="0" w:firstLine="709"/>
        <w:jc w:val="both"/>
      </w:pPr>
      <w:r w:rsidRPr="005E1019">
        <w:t xml:space="preserve">Понятия трудового ресурса, рынка труда. Характеристики современного рынка труда. Квалификации и профессии. Цикл жизни профессии. </w:t>
      </w:r>
      <w:r w:rsidRPr="005E1019">
        <w:rPr>
          <w:i/>
          <w:iCs/>
        </w:rPr>
        <w:t>Стратегии профессиональной карьеры.</w:t>
      </w:r>
      <w:r w:rsidRPr="005E1019">
        <w:t xml:space="preserve"> Современные требования к кадрам. Концепции «обучения для жизни» и «обучения через всю жизнь». </w:t>
      </w:r>
    </w:p>
    <w:p w:rsidR="00D45665" w:rsidRPr="005E1019" w:rsidRDefault="00D45665">
      <w:pPr>
        <w:pStyle w:val="-11"/>
        <w:spacing w:line="360" w:lineRule="auto"/>
        <w:ind w:left="0" w:firstLine="709"/>
        <w:jc w:val="both"/>
      </w:pPr>
      <w:r w:rsidRPr="005E1019">
        <w:t xml:space="preserve">Система профильного обучения: права, обязанности и возможности. </w:t>
      </w:r>
    </w:p>
    <w:p w:rsidR="00D45665" w:rsidRPr="005E1019" w:rsidRDefault="00D45665">
      <w:pPr>
        <w:pStyle w:val="-11"/>
        <w:spacing w:line="360" w:lineRule="auto"/>
        <w:ind w:left="0" w:firstLine="709"/>
        <w:jc w:val="both"/>
      </w:pPr>
      <w:r w:rsidRPr="005E1019">
        <w:lastRenderedPageBreak/>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D45665" w:rsidRPr="005E1019" w:rsidRDefault="00D45665" w:rsidP="00F17097">
      <w:pPr>
        <w:spacing w:after="0" w:line="360" w:lineRule="auto"/>
        <w:ind w:firstLine="709"/>
        <w:jc w:val="both"/>
        <w:rPr>
          <w:rFonts w:ascii="Times New Roman" w:hAnsi="Times New Roman" w:cs="Times New Roman"/>
          <w:b/>
          <w:bCs/>
          <w:sz w:val="24"/>
          <w:szCs w:val="24"/>
        </w:rPr>
      </w:pPr>
    </w:p>
    <w:p w:rsidR="00D45665" w:rsidRPr="005E1019" w:rsidRDefault="00D45665" w:rsidP="0012121B">
      <w:pPr>
        <w:pStyle w:val="4"/>
        <w:keepNext/>
        <w:keepLines/>
        <w:spacing w:before="200" w:beforeAutospacing="0" w:after="0" w:afterAutospacing="0" w:line="360" w:lineRule="auto"/>
        <w:ind w:left="708"/>
        <w:rPr>
          <w:b/>
          <w:bCs/>
          <w:color w:val="auto"/>
          <w:lang w:val="ru-RU"/>
        </w:rPr>
      </w:pPr>
      <w:bookmarkStart w:id="319" w:name="_Toc409691716"/>
      <w:bookmarkStart w:id="320" w:name="_Toc410654041"/>
      <w:bookmarkStart w:id="321" w:name="_Toc414553252"/>
      <w:r>
        <w:rPr>
          <w:b/>
          <w:bCs/>
          <w:color w:val="auto"/>
          <w:lang w:val="ru-RU"/>
        </w:rPr>
        <w:t>2.2.2.15</w:t>
      </w:r>
      <w:r w:rsidRPr="005E1019">
        <w:rPr>
          <w:b/>
          <w:bCs/>
          <w:color w:val="auto"/>
          <w:lang w:val="ru-RU"/>
        </w:rPr>
        <w:t>. Физическая культура</w:t>
      </w:r>
      <w:bookmarkEnd w:id="319"/>
      <w:bookmarkEnd w:id="320"/>
      <w:bookmarkEnd w:id="321"/>
    </w:p>
    <w:p w:rsidR="00D45665" w:rsidRPr="005E1019" w:rsidRDefault="00D45665" w:rsidP="0012121B">
      <w:pPr>
        <w:tabs>
          <w:tab w:val="left" w:pos="1134"/>
        </w:tabs>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D45665" w:rsidRPr="005E1019" w:rsidRDefault="00D45665" w:rsidP="0012121B">
      <w:pPr>
        <w:tabs>
          <w:tab w:val="left" w:pos="1134"/>
        </w:tabs>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D45665" w:rsidRPr="005E1019" w:rsidRDefault="00D45665" w:rsidP="0012121B">
      <w:pPr>
        <w:tabs>
          <w:tab w:val="left" w:pos="1134"/>
        </w:tabs>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D45665" w:rsidRPr="005E1019" w:rsidRDefault="00D45665" w:rsidP="0012121B">
      <w:pPr>
        <w:tabs>
          <w:tab w:val="left" w:pos="1134"/>
        </w:tabs>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w:t>
      </w:r>
      <w:proofErr w:type="gramStart"/>
      <w:r w:rsidRPr="005E1019">
        <w:rPr>
          <w:rFonts w:ascii="Times New Roman" w:hAnsi="Times New Roman" w:cs="Times New Roman"/>
          <w:sz w:val="24"/>
          <w:szCs w:val="24"/>
        </w:rPr>
        <w:t xml:space="preserve">«Биология», «Математика», «Физика», «География», «Основы безопасности жизнедеятельности», Иностранный язык», «Музыка» и др. </w:t>
      </w:r>
      <w:proofErr w:type="gramEnd"/>
    </w:p>
    <w:p w:rsidR="00D45665" w:rsidRPr="005E1019" w:rsidRDefault="00D45665" w:rsidP="006658DB">
      <w:pPr>
        <w:pStyle w:val="a8"/>
        <w:spacing w:line="360" w:lineRule="auto"/>
        <w:ind w:left="709"/>
        <w:jc w:val="both"/>
        <w:rPr>
          <w:rFonts w:ascii="Times New Roman" w:hAnsi="Times New Roman" w:cs="Times New Roman"/>
          <w:b/>
          <w:bCs/>
        </w:rPr>
      </w:pPr>
      <w:r w:rsidRPr="005E1019">
        <w:rPr>
          <w:rFonts w:ascii="Times New Roman" w:hAnsi="Times New Roman" w:cs="Times New Roman"/>
          <w:b/>
          <w:bCs/>
        </w:rPr>
        <w:t xml:space="preserve">Физическая культура как область знаний </w:t>
      </w:r>
    </w:p>
    <w:p w:rsidR="00D45665" w:rsidRPr="005E1019" w:rsidRDefault="00D45665" w:rsidP="006658DB">
      <w:pPr>
        <w:pStyle w:val="a8"/>
        <w:spacing w:line="360" w:lineRule="auto"/>
        <w:ind w:left="709"/>
        <w:jc w:val="both"/>
        <w:rPr>
          <w:rFonts w:ascii="Times New Roman" w:hAnsi="Times New Roman" w:cs="Times New Roman"/>
          <w:b/>
          <w:bCs/>
        </w:rPr>
      </w:pPr>
      <w:r w:rsidRPr="005E1019">
        <w:rPr>
          <w:rFonts w:ascii="Times New Roman" w:hAnsi="Times New Roman" w:cs="Times New Roman"/>
          <w:b/>
          <w:bCs/>
        </w:rPr>
        <w:t>История и современное развитие физической культуры</w:t>
      </w:r>
    </w:p>
    <w:p w:rsidR="00D45665" w:rsidRPr="005E1019" w:rsidRDefault="00D45665" w:rsidP="006658DB">
      <w:pPr>
        <w:pStyle w:val="a8"/>
        <w:spacing w:line="360" w:lineRule="auto"/>
        <w:ind w:left="0" w:firstLine="709"/>
        <w:jc w:val="both"/>
        <w:rPr>
          <w:rFonts w:ascii="Times New Roman" w:hAnsi="Times New Roman" w:cs="Times New Roman"/>
        </w:rPr>
      </w:pPr>
      <w:r w:rsidRPr="005E1019">
        <w:rPr>
          <w:rFonts w:ascii="Times New Roman" w:hAnsi="Times New Roman" w:cs="Times New Roman"/>
          <w:i/>
          <w:iCs/>
        </w:rPr>
        <w:t>Олимпийские игры древности</w:t>
      </w:r>
      <w:proofErr w:type="gramStart"/>
      <w:r w:rsidRPr="005E1019">
        <w:rPr>
          <w:rFonts w:ascii="Times New Roman" w:hAnsi="Times New Roman" w:cs="Times New Roman"/>
          <w:i/>
          <w:iCs/>
        </w:rPr>
        <w:t>.В</w:t>
      </w:r>
      <w:proofErr w:type="gramEnd"/>
      <w:r w:rsidRPr="005E1019">
        <w:rPr>
          <w:rFonts w:ascii="Times New Roman" w:hAnsi="Times New Roman" w:cs="Times New Roman"/>
          <w:i/>
          <w:iCs/>
        </w:rPr>
        <w:t>озрождение Олимпийских игр и олимпийского движения. Олимпийское движение в России</w:t>
      </w:r>
      <w:r w:rsidRPr="005E1019">
        <w:rPr>
          <w:rFonts w:ascii="Times New Roman" w:hAnsi="Times New Roman" w:cs="Times New Roman"/>
        </w:rPr>
        <w:t xml:space="preserve">. </w:t>
      </w:r>
      <w:r w:rsidRPr="005E1019">
        <w:rPr>
          <w:rFonts w:ascii="Times New Roman" w:hAnsi="Times New Roman" w:cs="Times New Roman"/>
          <w:i/>
          <w:iCs/>
        </w:rPr>
        <w:t>Современные Олимпийские игры.</w:t>
      </w:r>
      <w:r w:rsidRPr="005E1019">
        <w:rPr>
          <w:rFonts w:ascii="Times New Roman" w:hAnsi="Times New Roman" w:cs="Times New Roman"/>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D45665" w:rsidRPr="005E1019" w:rsidRDefault="00D45665" w:rsidP="0012121B">
      <w:pPr>
        <w:pStyle w:val="a8"/>
        <w:spacing w:line="360" w:lineRule="auto"/>
        <w:ind w:left="0" w:firstLine="709"/>
        <w:jc w:val="both"/>
        <w:rPr>
          <w:rFonts w:ascii="Times New Roman" w:hAnsi="Times New Roman" w:cs="Times New Roman"/>
        </w:rPr>
      </w:pPr>
      <w:r w:rsidRPr="005E1019">
        <w:rPr>
          <w:rFonts w:ascii="Times New Roman" w:hAnsi="Times New Roman" w:cs="Times New Roman"/>
          <w:b/>
          <w:bCs/>
        </w:rPr>
        <w:t>Современное представление о физической культуре (основные понятия)</w:t>
      </w:r>
    </w:p>
    <w:p w:rsidR="00D45665" w:rsidRPr="005E1019" w:rsidRDefault="00D45665" w:rsidP="006658DB">
      <w:pPr>
        <w:spacing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Физическое развитие человека. </w:t>
      </w:r>
      <w:r w:rsidRPr="005E1019">
        <w:rPr>
          <w:rFonts w:ascii="Times New Roman" w:hAnsi="Times New Roman" w:cs="Times New Roman"/>
          <w:i/>
          <w:iCs/>
          <w:sz w:val="24"/>
          <w:szCs w:val="24"/>
        </w:rPr>
        <w:t>Физическая подготовка, ее связь с укреплением здоровья, развитием физических качеств.</w:t>
      </w:r>
      <w:r w:rsidRPr="005E1019">
        <w:rPr>
          <w:rFonts w:ascii="Times New Roman" w:hAnsi="Times New Roman" w:cs="Times New Roman"/>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5E1019">
        <w:rPr>
          <w:rFonts w:ascii="Times New Roman" w:hAnsi="Times New Roman" w:cs="Times New Roman"/>
          <w:i/>
          <w:iCs/>
          <w:sz w:val="24"/>
          <w:szCs w:val="24"/>
        </w:rPr>
        <w:t>Спорт и спортивная подготовка</w:t>
      </w:r>
      <w:r w:rsidRPr="005E1019">
        <w:rPr>
          <w:rFonts w:ascii="Times New Roman" w:hAnsi="Times New Roman" w:cs="Times New Roman"/>
          <w:sz w:val="24"/>
          <w:szCs w:val="24"/>
        </w:rPr>
        <w:t xml:space="preserve">. </w:t>
      </w:r>
      <w:r w:rsidRPr="005E1019">
        <w:rPr>
          <w:rFonts w:ascii="Times New Roman" w:hAnsi="Times New Roman" w:cs="Times New Roman"/>
          <w:i/>
          <w:iCs/>
          <w:sz w:val="24"/>
          <w:szCs w:val="24"/>
        </w:rPr>
        <w:t>Всероссийский физкультурно-спортивный комплекс «Готов к труду и обороне».</w:t>
      </w:r>
    </w:p>
    <w:p w:rsidR="00D45665" w:rsidRPr="005E1019" w:rsidRDefault="00D45665" w:rsidP="006658DB">
      <w:pPr>
        <w:pStyle w:val="a8"/>
        <w:spacing w:line="360" w:lineRule="auto"/>
        <w:ind w:left="709"/>
        <w:jc w:val="both"/>
        <w:rPr>
          <w:rFonts w:ascii="Times New Roman" w:hAnsi="Times New Roman" w:cs="Times New Roman"/>
        </w:rPr>
      </w:pPr>
      <w:r w:rsidRPr="005E1019">
        <w:rPr>
          <w:rFonts w:ascii="Times New Roman" w:hAnsi="Times New Roman" w:cs="Times New Roman"/>
          <w:b/>
          <w:bCs/>
        </w:rPr>
        <w:lastRenderedPageBreak/>
        <w:t>Физическая культура человека</w:t>
      </w:r>
    </w:p>
    <w:p w:rsidR="00D45665" w:rsidRPr="005E1019" w:rsidRDefault="00D45665" w:rsidP="006658DB">
      <w:pPr>
        <w:tabs>
          <w:tab w:val="left" w:pos="0"/>
        </w:tabs>
        <w:spacing w:after="0" w:line="360" w:lineRule="auto"/>
        <w:ind w:firstLine="709"/>
        <w:jc w:val="both"/>
        <w:rPr>
          <w:rFonts w:ascii="Times New Roman" w:hAnsi="Times New Roman" w:cs="Times New Roman"/>
          <w:b/>
          <w:bCs/>
          <w:sz w:val="24"/>
          <w:szCs w:val="24"/>
        </w:rPr>
      </w:pPr>
      <w:r w:rsidRPr="005E1019">
        <w:rPr>
          <w:rFonts w:ascii="Times New Roman" w:hAnsi="Times New Roman" w:cs="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5E1019">
        <w:rPr>
          <w:rFonts w:ascii="Times New Roman" w:hAnsi="Times New Roman" w:cs="Times New Roman"/>
          <w:b/>
          <w:bCs/>
          <w:sz w:val="24"/>
          <w:szCs w:val="24"/>
        </w:rPr>
        <w:t xml:space="preserve">Способы двигательной (физкультурной) деятельности </w:t>
      </w:r>
    </w:p>
    <w:p w:rsidR="00D45665" w:rsidRPr="005E1019" w:rsidRDefault="00D45665" w:rsidP="006658DB">
      <w:pPr>
        <w:tabs>
          <w:tab w:val="left" w:pos="0"/>
        </w:tabs>
        <w:spacing w:after="0" w:line="360" w:lineRule="auto"/>
        <w:ind w:firstLine="709"/>
        <w:jc w:val="both"/>
        <w:rPr>
          <w:rFonts w:ascii="Times New Roman" w:hAnsi="Times New Roman" w:cs="Times New Roman"/>
          <w:b/>
          <w:bCs/>
          <w:sz w:val="24"/>
          <w:szCs w:val="24"/>
        </w:rPr>
      </w:pPr>
      <w:r w:rsidRPr="005E1019">
        <w:rPr>
          <w:rFonts w:ascii="Times New Roman" w:hAnsi="Times New Roman" w:cs="Times New Roman"/>
          <w:b/>
          <w:bCs/>
          <w:sz w:val="24"/>
          <w:szCs w:val="24"/>
        </w:rPr>
        <w:t>Организация и проведение самостоятельных занятий физической культурой</w:t>
      </w:r>
    </w:p>
    <w:p w:rsidR="00D45665" w:rsidRPr="005E1019" w:rsidRDefault="00D45665" w:rsidP="004F055D">
      <w:pPr>
        <w:pStyle w:val="a8"/>
        <w:numPr>
          <w:ilvl w:val="0"/>
          <w:numId w:val="117"/>
        </w:numPr>
        <w:spacing w:line="360" w:lineRule="auto"/>
        <w:ind w:left="0" w:firstLine="709"/>
        <w:jc w:val="both"/>
        <w:rPr>
          <w:rFonts w:ascii="Times New Roman" w:hAnsi="Times New Roman" w:cs="Times New Roman"/>
        </w:rPr>
      </w:pPr>
      <w:r w:rsidRPr="005E1019">
        <w:rPr>
          <w:rFonts w:ascii="Times New Roman" w:hAnsi="Times New Roman" w:cs="Times New Roman"/>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5E1019">
        <w:rPr>
          <w:rFonts w:ascii="Times New Roman" w:hAnsi="Times New Roman" w:cs="Times New Roman"/>
          <w:i/>
          <w:iCs/>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5E1019">
        <w:rPr>
          <w:rFonts w:ascii="Times New Roman" w:hAnsi="Times New Roman" w:cs="Times New Roman"/>
        </w:rPr>
        <w:t xml:space="preserve"> Организация досуга средствами физической культуры. </w:t>
      </w:r>
    </w:p>
    <w:p w:rsidR="00D45665" w:rsidRPr="005E1019" w:rsidRDefault="00D45665" w:rsidP="006658DB">
      <w:pPr>
        <w:pStyle w:val="a8"/>
        <w:spacing w:line="360" w:lineRule="auto"/>
        <w:ind w:left="709"/>
        <w:jc w:val="both"/>
        <w:rPr>
          <w:rFonts w:ascii="Times New Roman" w:hAnsi="Times New Roman" w:cs="Times New Roman"/>
          <w:b/>
          <w:bCs/>
        </w:rPr>
      </w:pPr>
      <w:r w:rsidRPr="005E1019">
        <w:rPr>
          <w:rFonts w:ascii="Times New Roman" w:hAnsi="Times New Roman" w:cs="Times New Roman"/>
          <w:b/>
          <w:bCs/>
        </w:rPr>
        <w:t xml:space="preserve">Оценка эффективности занятий физической культурой </w:t>
      </w:r>
    </w:p>
    <w:p w:rsidR="00D45665" w:rsidRPr="005E1019" w:rsidRDefault="00D45665" w:rsidP="006658DB">
      <w:pPr>
        <w:spacing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D45665" w:rsidRPr="005E1019" w:rsidRDefault="00D45665" w:rsidP="006658DB">
      <w:pPr>
        <w:pStyle w:val="a8"/>
        <w:spacing w:line="360" w:lineRule="auto"/>
        <w:ind w:left="709"/>
        <w:jc w:val="both"/>
        <w:rPr>
          <w:rFonts w:ascii="Times New Roman" w:hAnsi="Times New Roman" w:cs="Times New Roman"/>
          <w:b/>
          <w:bCs/>
        </w:rPr>
      </w:pPr>
      <w:r w:rsidRPr="005E1019">
        <w:rPr>
          <w:rFonts w:ascii="Times New Roman" w:hAnsi="Times New Roman" w:cs="Times New Roman"/>
          <w:b/>
          <w:bCs/>
        </w:rPr>
        <w:t>Физическое совершенствование</w:t>
      </w:r>
    </w:p>
    <w:p w:rsidR="00D45665" w:rsidRPr="005E1019" w:rsidRDefault="00D45665" w:rsidP="006658DB">
      <w:pPr>
        <w:pStyle w:val="a8"/>
        <w:spacing w:line="360" w:lineRule="auto"/>
        <w:ind w:left="709"/>
        <w:jc w:val="both"/>
        <w:rPr>
          <w:rFonts w:ascii="Times New Roman" w:hAnsi="Times New Roman" w:cs="Times New Roman"/>
          <w:i/>
          <w:iCs/>
        </w:rPr>
      </w:pPr>
      <w:r w:rsidRPr="005E1019">
        <w:rPr>
          <w:rFonts w:ascii="Times New Roman" w:hAnsi="Times New Roman" w:cs="Times New Roman"/>
          <w:b/>
          <w:bCs/>
        </w:rPr>
        <w:t>Физкультурно-оздоровительная деятельность</w:t>
      </w:r>
    </w:p>
    <w:p w:rsidR="00D45665" w:rsidRPr="005E1019" w:rsidRDefault="00D45665" w:rsidP="006658DB">
      <w:pPr>
        <w:spacing w:line="360" w:lineRule="auto"/>
        <w:ind w:firstLine="709"/>
        <w:jc w:val="both"/>
        <w:rPr>
          <w:rFonts w:ascii="Times New Roman" w:hAnsi="Times New Roman" w:cs="Times New Roman"/>
          <w:i/>
          <w:iCs/>
          <w:sz w:val="24"/>
          <w:szCs w:val="24"/>
        </w:rPr>
      </w:pPr>
      <w:r w:rsidRPr="005E1019">
        <w:rPr>
          <w:rFonts w:ascii="Times New Roman" w:hAnsi="Times New Roman" w:cs="Times New Roman"/>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5E1019">
        <w:rPr>
          <w:rFonts w:ascii="Times New Roman" w:hAnsi="Times New Roman" w:cs="Times New Roman"/>
          <w:i/>
          <w:iCs/>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D45665" w:rsidRPr="005E1019" w:rsidRDefault="00D45665" w:rsidP="006658DB">
      <w:pPr>
        <w:pStyle w:val="a8"/>
        <w:spacing w:line="360" w:lineRule="auto"/>
        <w:ind w:left="709"/>
        <w:jc w:val="both"/>
        <w:rPr>
          <w:rFonts w:ascii="Times New Roman" w:hAnsi="Times New Roman" w:cs="Times New Roman"/>
        </w:rPr>
      </w:pPr>
      <w:r w:rsidRPr="005E1019">
        <w:rPr>
          <w:rFonts w:ascii="Times New Roman" w:hAnsi="Times New Roman" w:cs="Times New Roman"/>
          <w:b/>
          <w:bCs/>
        </w:rPr>
        <w:t>Спортивно-оздоровительная деятельность</w:t>
      </w:r>
      <w:r w:rsidRPr="005E1019">
        <w:rPr>
          <w:rStyle w:val="af3"/>
          <w:rFonts w:ascii="Times New Roman" w:hAnsi="Times New Roman" w:cs="Times New Roman"/>
          <w:b/>
          <w:bCs/>
        </w:rPr>
        <w:footnoteReference w:id="18"/>
      </w:r>
    </w:p>
    <w:p w:rsidR="00D45665" w:rsidRPr="005E1019" w:rsidRDefault="00D45665" w:rsidP="006658DB">
      <w:pPr>
        <w:spacing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Гимнастика с основами акробатики: организующие команды и приемы. Акробатические упражнения и комбинации. </w:t>
      </w:r>
      <w:proofErr w:type="gramStart"/>
      <w:r w:rsidRPr="005E1019">
        <w:rPr>
          <w:rFonts w:ascii="Times New Roman" w:hAnsi="Times New Roman" w:cs="Times New Roman"/>
          <w:sz w:val="24"/>
          <w:szCs w:val="24"/>
        </w:rPr>
        <w:t xml:space="preserve">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w:t>
      </w:r>
      <w:r w:rsidRPr="005E1019">
        <w:rPr>
          <w:rFonts w:ascii="Times New Roman" w:hAnsi="Times New Roman" w:cs="Times New Roman"/>
          <w:sz w:val="24"/>
          <w:szCs w:val="24"/>
        </w:rPr>
        <w:lastRenderedPageBreak/>
        <w:t>брусьях (девочки).</w:t>
      </w:r>
      <w:proofErr w:type="gramEnd"/>
      <w:r w:rsidRPr="005E1019">
        <w:rPr>
          <w:rFonts w:ascii="Times New Roman" w:hAnsi="Times New Roman" w:cs="Times New Roman"/>
          <w:sz w:val="24"/>
          <w:szCs w:val="24"/>
        </w:rPr>
        <w:t xml:space="preserve">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5E1019">
        <w:rPr>
          <w:rFonts w:ascii="Times New Roman" w:hAnsi="Times New Roman" w:cs="Times New Roman"/>
          <w:i/>
          <w:iCs/>
          <w:sz w:val="24"/>
          <w:szCs w:val="24"/>
        </w:rPr>
        <w:t>мини-футбол</w:t>
      </w:r>
      <w:r w:rsidRPr="005E1019">
        <w:rPr>
          <w:rFonts w:ascii="Times New Roman" w:hAnsi="Times New Roman" w:cs="Times New Roman"/>
          <w:sz w:val="24"/>
          <w:szCs w:val="24"/>
        </w:rPr>
        <w:t xml:space="preserve">, волейбол, баскетбол. Правила спортивных игр. Игры по правилам. </w:t>
      </w:r>
      <w:r w:rsidRPr="005E1019">
        <w:rPr>
          <w:rFonts w:ascii="Times New Roman" w:hAnsi="Times New Roman" w:cs="Times New Roman"/>
          <w:i/>
          <w:iCs/>
          <w:sz w:val="24"/>
          <w:szCs w:val="24"/>
        </w:rPr>
        <w:t>Национальные виды спорта: технико-тактические действия и правила</w:t>
      </w:r>
      <w:proofErr w:type="gramStart"/>
      <w:r w:rsidRPr="005E1019">
        <w:rPr>
          <w:rFonts w:ascii="Times New Roman" w:hAnsi="Times New Roman" w:cs="Times New Roman"/>
          <w:i/>
          <w:iCs/>
          <w:sz w:val="24"/>
          <w:szCs w:val="24"/>
        </w:rPr>
        <w:t>.П</w:t>
      </w:r>
      <w:proofErr w:type="gramEnd"/>
      <w:r w:rsidRPr="005E1019">
        <w:rPr>
          <w:rFonts w:ascii="Times New Roman" w:hAnsi="Times New Roman" w:cs="Times New Roman"/>
          <w:i/>
          <w:iCs/>
          <w:sz w:val="24"/>
          <w:szCs w:val="24"/>
        </w:rPr>
        <w:t>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5E1019">
        <w:rPr>
          <w:rFonts w:ascii="Times New Roman" w:hAnsi="Times New Roman" w:cs="Times New Roman"/>
          <w:sz w:val="24"/>
          <w:szCs w:val="24"/>
        </w:rPr>
        <w:t xml:space="preserve"> Лыжные гонки:</w:t>
      </w:r>
      <w:r w:rsidRPr="005E1019">
        <w:rPr>
          <w:rFonts w:ascii="Times New Roman" w:hAnsi="Times New Roman" w:cs="Times New Roman"/>
          <w:sz w:val="24"/>
          <w:szCs w:val="24"/>
          <w:vertAlign w:val="superscript"/>
        </w:rPr>
        <w:footnoteReference w:id="19"/>
      </w:r>
      <w:r w:rsidRPr="005E1019">
        <w:rPr>
          <w:rFonts w:ascii="Times New Roman" w:hAnsi="Times New Roman" w:cs="Times New Roman"/>
          <w:sz w:val="24"/>
          <w:szCs w:val="24"/>
        </w:rPr>
        <w:t xml:space="preserve"> передвижение на лыжах разными способами. Подъемы, спуски, повороты, торможения.</w:t>
      </w:r>
    </w:p>
    <w:p w:rsidR="00D45665" w:rsidRPr="005E1019" w:rsidRDefault="00D45665" w:rsidP="006658DB">
      <w:pPr>
        <w:pStyle w:val="a8"/>
        <w:spacing w:line="360" w:lineRule="auto"/>
        <w:ind w:left="709"/>
        <w:jc w:val="both"/>
        <w:rPr>
          <w:rFonts w:ascii="Times New Roman" w:hAnsi="Times New Roman" w:cs="Times New Roman"/>
          <w:b/>
          <w:bCs/>
        </w:rPr>
      </w:pPr>
      <w:r w:rsidRPr="005E1019">
        <w:rPr>
          <w:rFonts w:ascii="Times New Roman" w:hAnsi="Times New Roman" w:cs="Times New Roman"/>
          <w:b/>
          <w:bCs/>
        </w:rPr>
        <w:t>Прикладно-ориентированная физкультурная деятельность</w:t>
      </w:r>
    </w:p>
    <w:p w:rsidR="00D45665" w:rsidRPr="005E1019" w:rsidRDefault="00D45665" w:rsidP="0012121B">
      <w:pPr>
        <w:spacing w:line="360" w:lineRule="auto"/>
        <w:ind w:firstLine="709"/>
        <w:jc w:val="both"/>
        <w:rPr>
          <w:rFonts w:ascii="Times New Roman" w:hAnsi="Times New Roman" w:cs="Times New Roman"/>
          <w:sz w:val="24"/>
          <w:szCs w:val="24"/>
        </w:rPr>
      </w:pPr>
      <w:r w:rsidRPr="005E1019">
        <w:rPr>
          <w:rFonts w:ascii="Times New Roman" w:hAnsi="Times New Roman" w:cs="Times New Roman"/>
          <w:i/>
          <w:iCs/>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5E1019">
        <w:rPr>
          <w:rFonts w:ascii="Times New Roman" w:hAnsi="Times New Roman" w:cs="Times New Roman"/>
          <w:sz w:val="24"/>
          <w:szCs w:val="24"/>
        </w:rPr>
        <w:t xml:space="preserve"> Общефизическая подготовка. </w:t>
      </w:r>
      <w:proofErr w:type="gramStart"/>
      <w:r w:rsidRPr="005E1019">
        <w:rPr>
          <w:rFonts w:ascii="Times New Roman" w:hAnsi="Times New Roman" w:cs="Times New Roman"/>
          <w:sz w:val="24"/>
          <w:szCs w:val="24"/>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5E1019">
        <w:rPr>
          <w:rFonts w:ascii="Times New Roman" w:hAnsi="Times New Roman" w:cs="Times New Roman"/>
          <w:sz w:val="24"/>
          <w:szCs w:val="24"/>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D45665" w:rsidRPr="005E1019" w:rsidRDefault="00D45665">
      <w:pPr>
        <w:spacing w:after="0" w:line="360" w:lineRule="auto"/>
        <w:ind w:firstLine="709"/>
        <w:jc w:val="both"/>
        <w:rPr>
          <w:rFonts w:ascii="Times New Roman" w:hAnsi="Times New Roman" w:cs="Times New Roman"/>
          <w:sz w:val="24"/>
          <w:szCs w:val="24"/>
        </w:rPr>
      </w:pPr>
    </w:p>
    <w:p w:rsidR="00D45665" w:rsidRPr="005E1019" w:rsidRDefault="00D45665" w:rsidP="0012121B">
      <w:pPr>
        <w:pStyle w:val="4"/>
        <w:keepNext/>
        <w:keepLines/>
        <w:spacing w:before="200" w:beforeAutospacing="0" w:after="0" w:afterAutospacing="0" w:line="360" w:lineRule="auto"/>
        <w:ind w:left="708"/>
        <w:rPr>
          <w:b/>
          <w:bCs/>
          <w:color w:val="auto"/>
          <w:lang w:val="ru-RU"/>
        </w:rPr>
      </w:pPr>
      <w:bookmarkStart w:id="322" w:name="_Toc409691717"/>
      <w:bookmarkStart w:id="323" w:name="_Toc410654042"/>
      <w:bookmarkStart w:id="324" w:name="_Toc414553253"/>
      <w:r>
        <w:rPr>
          <w:b/>
          <w:bCs/>
          <w:color w:val="auto"/>
          <w:lang w:val="ru-RU"/>
        </w:rPr>
        <w:t>2.2.2.16</w:t>
      </w:r>
      <w:r w:rsidRPr="005E1019">
        <w:rPr>
          <w:b/>
          <w:bCs/>
          <w:color w:val="auto"/>
          <w:lang w:val="ru-RU"/>
        </w:rPr>
        <w:t>. Основы безопасности жизнедеятельности</w:t>
      </w:r>
      <w:bookmarkEnd w:id="322"/>
      <w:bookmarkEnd w:id="323"/>
      <w:bookmarkEnd w:id="324"/>
    </w:p>
    <w:p w:rsidR="00D45665" w:rsidRPr="005E1019" w:rsidRDefault="00D45665" w:rsidP="004F3883">
      <w:pPr>
        <w:spacing w:after="0" w:line="360" w:lineRule="auto"/>
        <w:ind w:firstLine="709"/>
        <w:jc w:val="both"/>
        <w:rPr>
          <w:sz w:val="24"/>
          <w:szCs w:val="24"/>
        </w:rPr>
      </w:pPr>
      <w:r w:rsidRPr="005E1019">
        <w:rPr>
          <w:rFonts w:ascii="Times New Roman" w:hAnsi="Times New Roman" w:cs="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D45665" w:rsidRPr="005E1019" w:rsidRDefault="00D45665" w:rsidP="004F3883">
      <w:pPr>
        <w:overflowPunct w:val="0"/>
        <w:autoSpaceDE w:val="0"/>
        <w:autoSpaceDN w:val="0"/>
        <w:adjustRightInd w:val="0"/>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D45665" w:rsidRPr="005E1019" w:rsidRDefault="00D45665" w:rsidP="004F3883">
      <w:pPr>
        <w:overflowPunct w:val="0"/>
        <w:autoSpaceDE w:val="0"/>
        <w:autoSpaceDN w:val="0"/>
        <w:adjustRightInd w:val="0"/>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D45665" w:rsidRPr="005E1019" w:rsidRDefault="00D45665" w:rsidP="004F3883">
      <w:pPr>
        <w:overflowPunct w:val="0"/>
        <w:autoSpaceDE w:val="0"/>
        <w:autoSpaceDN w:val="0"/>
        <w:adjustRightInd w:val="0"/>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lastRenderedPageBreak/>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D45665" w:rsidRPr="005E1019" w:rsidRDefault="00D45665" w:rsidP="004F3883">
      <w:pPr>
        <w:overflowPunct w:val="0"/>
        <w:autoSpaceDE w:val="0"/>
        <w:autoSpaceDN w:val="0"/>
        <w:adjustRightInd w:val="0"/>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D45665" w:rsidRPr="005E1019" w:rsidRDefault="00D45665" w:rsidP="004F3883">
      <w:pPr>
        <w:spacing w:after="0" w:line="360" w:lineRule="auto"/>
        <w:ind w:firstLine="708"/>
        <w:jc w:val="both"/>
        <w:rPr>
          <w:rFonts w:ascii="Times New Roman" w:hAnsi="Times New Roman" w:cs="Times New Roman"/>
          <w:sz w:val="24"/>
          <w:szCs w:val="24"/>
        </w:rPr>
      </w:pPr>
      <w:r w:rsidRPr="005E1019">
        <w:rPr>
          <w:rFonts w:ascii="Times New Roman" w:hAnsi="Times New Roman" w:cs="Times New Roman"/>
          <w:sz w:val="24"/>
          <w:szCs w:val="24"/>
        </w:rPr>
        <w:t>Основы безопасности жизнедеятельности как учебный предмет обеспечивает:</w:t>
      </w:r>
    </w:p>
    <w:p w:rsidR="00D45665" w:rsidRPr="005E1019" w:rsidRDefault="00D45665" w:rsidP="004F055D">
      <w:pPr>
        <w:numPr>
          <w:ilvl w:val="0"/>
          <w:numId w:val="207"/>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освоение </w:t>
      </w:r>
      <w:proofErr w:type="gramStart"/>
      <w:r w:rsidRPr="005E1019">
        <w:rPr>
          <w:rFonts w:ascii="Times New Roman" w:hAnsi="Times New Roman" w:cs="Times New Roman"/>
          <w:sz w:val="24"/>
          <w:szCs w:val="24"/>
        </w:rPr>
        <w:t>обучающимися</w:t>
      </w:r>
      <w:proofErr w:type="gramEnd"/>
      <w:r w:rsidRPr="005E1019">
        <w:rPr>
          <w:rFonts w:ascii="Times New Roman" w:hAnsi="Times New Roman" w:cs="Times New Roman"/>
          <w:sz w:val="24"/>
          <w:szCs w:val="24"/>
        </w:rPr>
        <w:t xml:space="preserve"> знаний о безопасном поведении в повседневной жизнедеятельности;</w:t>
      </w:r>
    </w:p>
    <w:p w:rsidR="00D45665" w:rsidRPr="005E1019" w:rsidRDefault="00D45665" w:rsidP="004F055D">
      <w:pPr>
        <w:numPr>
          <w:ilvl w:val="0"/>
          <w:numId w:val="207"/>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понимание </w:t>
      </w:r>
      <w:proofErr w:type="gramStart"/>
      <w:r w:rsidRPr="005E1019">
        <w:rPr>
          <w:rFonts w:ascii="Times New Roman" w:hAnsi="Times New Roman" w:cs="Times New Roman"/>
          <w:sz w:val="24"/>
          <w:szCs w:val="24"/>
        </w:rPr>
        <w:t>обучающимися</w:t>
      </w:r>
      <w:proofErr w:type="gramEnd"/>
      <w:r w:rsidRPr="005E1019">
        <w:rPr>
          <w:rFonts w:ascii="Times New Roman" w:hAnsi="Times New Roman" w:cs="Times New Roman"/>
          <w:sz w:val="24"/>
          <w:szCs w:val="24"/>
        </w:rPr>
        <w:t xml:space="preserve">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D45665" w:rsidRPr="005E1019" w:rsidRDefault="00D45665" w:rsidP="004F055D">
      <w:pPr>
        <w:numPr>
          <w:ilvl w:val="0"/>
          <w:numId w:val="207"/>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понимание необходимости беречь и сохранять свое здоровье как индивидуальную и общественную ценность;</w:t>
      </w:r>
    </w:p>
    <w:p w:rsidR="00D45665" w:rsidRPr="005E1019" w:rsidRDefault="00D45665" w:rsidP="004F055D">
      <w:pPr>
        <w:numPr>
          <w:ilvl w:val="0"/>
          <w:numId w:val="207"/>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D45665" w:rsidRPr="005E1019" w:rsidRDefault="00D45665" w:rsidP="004F055D">
      <w:pPr>
        <w:numPr>
          <w:ilvl w:val="0"/>
          <w:numId w:val="207"/>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понимание необходимости сохранения природы и окружающей среды для полноценной жизни человека;</w:t>
      </w:r>
    </w:p>
    <w:p w:rsidR="00D45665" w:rsidRPr="005E1019" w:rsidRDefault="00D45665" w:rsidP="004F055D">
      <w:pPr>
        <w:numPr>
          <w:ilvl w:val="0"/>
          <w:numId w:val="207"/>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освоение </w:t>
      </w:r>
      <w:proofErr w:type="gramStart"/>
      <w:r w:rsidRPr="005E1019">
        <w:rPr>
          <w:rFonts w:ascii="Times New Roman" w:hAnsi="Times New Roman" w:cs="Times New Roman"/>
          <w:sz w:val="24"/>
          <w:szCs w:val="24"/>
        </w:rPr>
        <w:t>обучающимися</w:t>
      </w:r>
      <w:proofErr w:type="gramEnd"/>
      <w:r w:rsidRPr="005E1019">
        <w:rPr>
          <w:rFonts w:ascii="Times New Roman" w:hAnsi="Times New Roman" w:cs="Times New Roman"/>
          <w:sz w:val="24"/>
          <w:szCs w:val="24"/>
        </w:rPr>
        <w:t xml:space="preserve"> умений экологического проектирования безопасной жизнедеятельности с учетом природных, техногенных и социальных рисков;</w:t>
      </w:r>
    </w:p>
    <w:p w:rsidR="00D45665" w:rsidRPr="005E1019" w:rsidRDefault="00D45665" w:rsidP="004F055D">
      <w:pPr>
        <w:numPr>
          <w:ilvl w:val="0"/>
          <w:numId w:val="207"/>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D45665" w:rsidRPr="005E1019" w:rsidRDefault="00D45665" w:rsidP="004F055D">
      <w:pPr>
        <w:numPr>
          <w:ilvl w:val="0"/>
          <w:numId w:val="207"/>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D45665" w:rsidRPr="005E1019" w:rsidRDefault="00D45665" w:rsidP="004F055D">
      <w:pPr>
        <w:numPr>
          <w:ilvl w:val="0"/>
          <w:numId w:val="207"/>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D45665" w:rsidRPr="005E1019" w:rsidRDefault="00D45665" w:rsidP="004F055D">
      <w:pPr>
        <w:numPr>
          <w:ilvl w:val="0"/>
          <w:numId w:val="207"/>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освоение умений оказывать первую помощь пострадавшим;</w:t>
      </w:r>
    </w:p>
    <w:p w:rsidR="00D45665" w:rsidRPr="005E1019" w:rsidRDefault="00D45665" w:rsidP="004F055D">
      <w:pPr>
        <w:numPr>
          <w:ilvl w:val="0"/>
          <w:numId w:val="207"/>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lastRenderedPageBreak/>
        <w:t>освоение умений готовность проявлять предосторожность в ситуациях неопределенности;</w:t>
      </w:r>
    </w:p>
    <w:p w:rsidR="00D45665" w:rsidRPr="005E1019" w:rsidRDefault="00D45665" w:rsidP="004F055D">
      <w:pPr>
        <w:numPr>
          <w:ilvl w:val="0"/>
          <w:numId w:val="207"/>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D45665" w:rsidRPr="005E1019" w:rsidRDefault="00D45665" w:rsidP="004F055D">
      <w:pPr>
        <w:numPr>
          <w:ilvl w:val="0"/>
          <w:numId w:val="207"/>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освоение умений использовать средства индивидуальной и коллективной защиты.</w:t>
      </w:r>
    </w:p>
    <w:p w:rsidR="00D45665" w:rsidRPr="005E1019" w:rsidRDefault="00D45665" w:rsidP="004F055D">
      <w:pPr>
        <w:numPr>
          <w:ilvl w:val="0"/>
          <w:numId w:val="207"/>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Освоение и понимание учебного предмета «Основы безопасности жизнедеятельности» направлено </w:t>
      </w:r>
      <w:proofErr w:type="gramStart"/>
      <w:r w:rsidRPr="005E1019">
        <w:rPr>
          <w:rFonts w:ascii="Times New Roman" w:hAnsi="Times New Roman" w:cs="Times New Roman"/>
          <w:sz w:val="24"/>
          <w:szCs w:val="24"/>
        </w:rPr>
        <w:t>на</w:t>
      </w:r>
      <w:proofErr w:type="gramEnd"/>
      <w:r w:rsidRPr="005E1019">
        <w:rPr>
          <w:rFonts w:ascii="Times New Roman" w:hAnsi="Times New Roman" w:cs="Times New Roman"/>
          <w:sz w:val="24"/>
          <w:szCs w:val="24"/>
        </w:rPr>
        <w:t>:</w:t>
      </w:r>
    </w:p>
    <w:p w:rsidR="00D45665" w:rsidRPr="005E1019" w:rsidRDefault="00D45665" w:rsidP="004F055D">
      <w:pPr>
        <w:numPr>
          <w:ilvl w:val="0"/>
          <w:numId w:val="207"/>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воспитание у </w:t>
      </w:r>
      <w:proofErr w:type="gramStart"/>
      <w:r w:rsidRPr="005E1019">
        <w:rPr>
          <w:rFonts w:ascii="Times New Roman" w:hAnsi="Times New Roman" w:cs="Times New Roman"/>
          <w:sz w:val="24"/>
          <w:szCs w:val="24"/>
        </w:rPr>
        <w:t>обучающихся</w:t>
      </w:r>
      <w:proofErr w:type="gramEnd"/>
      <w:r w:rsidRPr="005E1019">
        <w:rPr>
          <w:rFonts w:ascii="Times New Roman" w:hAnsi="Times New Roman" w:cs="Times New Roman"/>
          <w:sz w:val="24"/>
          <w:szCs w:val="24"/>
        </w:rPr>
        <w:t xml:space="preserve"> чувства ответственности за личную безопасность, ценностного отношения к своему здоровью и жизни;</w:t>
      </w:r>
    </w:p>
    <w:p w:rsidR="00D45665" w:rsidRPr="005E1019" w:rsidRDefault="00D45665" w:rsidP="004F055D">
      <w:pPr>
        <w:numPr>
          <w:ilvl w:val="0"/>
          <w:numId w:val="207"/>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5E1019">
        <w:rPr>
          <w:rFonts w:ascii="Times New Roman" w:hAnsi="Times New Roman" w:cs="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D45665" w:rsidRPr="005E1019" w:rsidRDefault="00D45665" w:rsidP="004F055D">
      <w:pPr>
        <w:numPr>
          <w:ilvl w:val="0"/>
          <w:numId w:val="207"/>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proofErr w:type="gramStart"/>
      <w:r w:rsidRPr="005E1019">
        <w:rPr>
          <w:rFonts w:ascii="Times New Roman" w:hAnsi="Times New Roman" w:cs="Times New Roman"/>
          <w:sz w:val="24"/>
          <w:szCs w:val="24"/>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roofErr w:type="gramEnd"/>
    </w:p>
    <w:p w:rsidR="00D45665" w:rsidRPr="005E1019" w:rsidRDefault="00D45665" w:rsidP="004F3883">
      <w:pPr>
        <w:overflowPunct w:val="0"/>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5E1019">
        <w:rPr>
          <w:rFonts w:ascii="Times New Roman" w:hAnsi="Times New Roman" w:cs="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D45665" w:rsidRPr="005E1019" w:rsidRDefault="00D45665" w:rsidP="004F3883">
      <w:pPr>
        <w:overflowPunct w:val="0"/>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5E1019">
        <w:rPr>
          <w:rFonts w:ascii="Times New Roman" w:hAnsi="Times New Roman" w:cs="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w:t>
      </w:r>
      <w:proofErr w:type="gramEnd"/>
      <w:r w:rsidRPr="005E1019">
        <w:rPr>
          <w:rFonts w:ascii="Times New Roman" w:hAnsi="Times New Roman" w:cs="Times New Roman"/>
          <w:sz w:val="24"/>
          <w:szCs w:val="24"/>
        </w:rPr>
        <w:t xml:space="preserve"> учебного времени.</w:t>
      </w:r>
    </w:p>
    <w:p w:rsidR="00D45665" w:rsidRPr="005E1019" w:rsidRDefault="00D45665" w:rsidP="0012121B">
      <w:pPr>
        <w:tabs>
          <w:tab w:val="left" w:pos="1134"/>
        </w:tabs>
        <w:overflowPunct w:val="0"/>
        <w:autoSpaceDE w:val="0"/>
        <w:autoSpaceDN w:val="0"/>
        <w:adjustRightInd w:val="0"/>
        <w:spacing w:after="0" w:line="360" w:lineRule="auto"/>
        <w:ind w:firstLine="709"/>
        <w:jc w:val="both"/>
        <w:rPr>
          <w:rFonts w:ascii="Times New Roman" w:hAnsi="Times New Roman" w:cs="Times New Roman"/>
          <w:sz w:val="24"/>
          <w:szCs w:val="24"/>
        </w:rPr>
      </w:pPr>
    </w:p>
    <w:p w:rsidR="00D45665" w:rsidRPr="005E1019" w:rsidRDefault="00D45665" w:rsidP="0012121B">
      <w:pPr>
        <w:spacing w:after="0" w:line="360" w:lineRule="auto"/>
        <w:jc w:val="both"/>
        <w:rPr>
          <w:rFonts w:ascii="Times New Roman" w:hAnsi="Times New Roman" w:cs="Times New Roman"/>
          <w:sz w:val="24"/>
          <w:szCs w:val="24"/>
        </w:rPr>
      </w:pPr>
    </w:p>
    <w:p w:rsidR="00D45665" w:rsidRPr="005E1019" w:rsidRDefault="00D45665">
      <w:pPr>
        <w:spacing w:after="0" w:line="360" w:lineRule="auto"/>
        <w:ind w:firstLine="709"/>
        <w:jc w:val="both"/>
        <w:rPr>
          <w:rFonts w:ascii="Times New Roman" w:hAnsi="Times New Roman" w:cs="Times New Roman"/>
          <w:b/>
          <w:bCs/>
          <w:sz w:val="24"/>
          <w:szCs w:val="24"/>
        </w:rPr>
      </w:pPr>
      <w:r w:rsidRPr="005E1019">
        <w:rPr>
          <w:rFonts w:ascii="Times New Roman" w:hAnsi="Times New Roman" w:cs="Times New Roman"/>
          <w:b/>
          <w:bCs/>
          <w:sz w:val="24"/>
          <w:szCs w:val="24"/>
        </w:rPr>
        <w:t>Основы безопасности личности, общества и государства</w:t>
      </w:r>
    </w:p>
    <w:p w:rsidR="00D45665" w:rsidRPr="005E1019" w:rsidRDefault="00D45665" w:rsidP="006658DB">
      <w:pPr>
        <w:tabs>
          <w:tab w:val="left" w:pos="426"/>
        </w:tabs>
        <w:spacing w:after="0" w:line="360" w:lineRule="auto"/>
        <w:ind w:left="709"/>
        <w:jc w:val="both"/>
        <w:rPr>
          <w:rFonts w:ascii="Times New Roman" w:hAnsi="Times New Roman" w:cs="Times New Roman"/>
          <w:b/>
          <w:bCs/>
          <w:sz w:val="24"/>
          <w:szCs w:val="24"/>
          <w:shd w:val="clear" w:color="auto" w:fill="FFFFFF"/>
        </w:rPr>
      </w:pPr>
      <w:r w:rsidRPr="005E1019">
        <w:rPr>
          <w:rFonts w:ascii="Times New Roman" w:hAnsi="Times New Roman" w:cs="Times New Roman"/>
          <w:b/>
          <w:bCs/>
          <w:sz w:val="24"/>
          <w:szCs w:val="24"/>
          <w:shd w:val="clear" w:color="auto" w:fill="FFFFFF"/>
        </w:rPr>
        <w:t xml:space="preserve">Основы комплексной безопасности </w:t>
      </w:r>
    </w:p>
    <w:p w:rsidR="00D45665" w:rsidRPr="005E1019" w:rsidRDefault="00D45665">
      <w:pPr>
        <w:spacing w:after="0" w:line="360" w:lineRule="auto"/>
        <w:ind w:firstLine="709"/>
        <w:jc w:val="both"/>
        <w:rPr>
          <w:rFonts w:ascii="Times New Roman" w:hAnsi="Times New Roman" w:cs="Times New Roman"/>
          <w:i/>
          <w:iCs/>
          <w:sz w:val="24"/>
          <w:szCs w:val="24"/>
        </w:rPr>
      </w:pPr>
      <w:r w:rsidRPr="005E1019">
        <w:rPr>
          <w:rFonts w:ascii="Times New Roman" w:hAnsi="Times New Roman" w:cs="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5E1019">
        <w:rPr>
          <w:rFonts w:ascii="Times New Roman" w:hAnsi="Times New Roman" w:cs="Times New Roman"/>
          <w:i/>
          <w:iCs/>
          <w:sz w:val="24"/>
          <w:szCs w:val="24"/>
        </w:rPr>
        <w:t>Средства индивидуальной защиты велосипедиста.</w:t>
      </w:r>
      <w:r w:rsidRPr="005E1019">
        <w:rPr>
          <w:rFonts w:ascii="Times New Roman" w:hAnsi="Times New Roman" w:cs="Times New Roman"/>
          <w:sz w:val="24"/>
          <w:szCs w:val="24"/>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5E1019">
        <w:rPr>
          <w:rFonts w:ascii="Times New Roman" w:hAnsi="Times New Roman" w:cs="Times New Roman"/>
          <w:i/>
          <w:iCs/>
          <w:sz w:val="24"/>
          <w:szCs w:val="24"/>
        </w:rPr>
        <w:t>и поездках.</w:t>
      </w:r>
      <w:r w:rsidRPr="005E1019">
        <w:rPr>
          <w:rFonts w:ascii="Times New Roman" w:hAnsi="Times New Roman" w:cs="Times New Roman"/>
          <w:sz w:val="24"/>
          <w:szCs w:val="24"/>
        </w:rPr>
        <w:t xml:space="preserve"> Правила поведения в автономных условиях. Сигналы бедствия, способы их подачи и ответы на них. </w:t>
      </w:r>
      <w:proofErr w:type="gramStart"/>
      <w:r w:rsidRPr="005E1019">
        <w:rPr>
          <w:rFonts w:ascii="Times New Roman" w:hAnsi="Times New Roman" w:cs="Times New Roman"/>
          <w:sz w:val="24"/>
          <w:szCs w:val="24"/>
        </w:rPr>
        <w:t xml:space="preserve">Правила безопасности в ситуациях криминогенного характера (квартира, улица, подъезд, лифт, карманная кража, мошенничество, </w:t>
      </w:r>
      <w:r w:rsidRPr="005E1019">
        <w:rPr>
          <w:rFonts w:ascii="Times New Roman" w:hAnsi="Times New Roman" w:cs="Times New Roman"/>
          <w:i/>
          <w:iCs/>
          <w:sz w:val="24"/>
          <w:szCs w:val="24"/>
        </w:rPr>
        <w:t>самозащита покупателя</w:t>
      </w:r>
      <w:r w:rsidRPr="005E1019">
        <w:rPr>
          <w:rFonts w:ascii="Times New Roman" w:hAnsi="Times New Roman" w:cs="Times New Roman"/>
          <w:sz w:val="24"/>
          <w:szCs w:val="24"/>
        </w:rPr>
        <w:t>).</w:t>
      </w:r>
      <w:proofErr w:type="gramEnd"/>
      <w:r w:rsidRPr="005E1019">
        <w:rPr>
          <w:rFonts w:ascii="Times New Roman" w:hAnsi="Times New Roman" w:cs="Times New Roman"/>
          <w:sz w:val="24"/>
          <w:szCs w:val="24"/>
        </w:rPr>
        <w:t xml:space="preserve"> Элементарные способы самозащиты. </w:t>
      </w:r>
      <w:r w:rsidRPr="005E1019">
        <w:rPr>
          <w:rFonts w:ascii="Times New Roman" w:hAnsi="Times New Roman" w:cs="Times New Roman"/>
          <w:i/>
          <w:iCs/>
          <w:sz w:val="24"/>
          <w:szCs w:val="24"/>
        </w:rPr>
        <w:t>Информационная безопасность подростка.</w:t>
      </w:r>
    </w:p>
    <w:p w:rsidR="00D45665" w:rsidRPr="005E1019" w:rsidRDefault="00D45665" w:rsidP="006658DB">
      <w:pPr>
        <w:tabs>
          <w:tab w:val="left" w:pos="426"/>
        </w:tabs>
        <w:spacing w:after="0" w:line="360" w:lineRule="auto"/>
        <w:ind w:left="709"/>
        <w:jc w:val="both"/>
        <w:rPr>
          <w:rFonts w:ascii="Times New Roman" w:hAnsi="Times New Roman" w:cs="Times New Roman"/>
          <w:sz w:val="24"/>
          <w:szCs w:val="24"/>
        </w:rPr>
      </w:pPr>
      <w:r w:rsidRPr="005E1019">
        <w:rPr>
          <w:rFonts w:ascii="Times New Roman" w:hAnsi="Times New Roman" w:cs="Times New Roman"/>
          <w:b/>
          <w:bCs/>
          <w:sz w:val="24"/>
          <w:szCs w:val="24"/>
        </w:rPr>
        <w:t xml:space="preserve">Защита населения Российской Федерации от чрезвычайных </w:t>
      </w:r>
      <w:r w:rsidRPr="005E1019">
        <w:rPr>
          <w:rFonts w:ascii="Times New Roman" w:hAnsi="Times New Roman" w:cs="Times New Roman"/>
          <w:b/>
          <w:bCs/>
          <w:sz w:val="24"/>
          <w:szCs w:val="24"/>
          <w:shd w:val="clear" w:color="auto" w:fill="FFFFFF"/>
        </w:rPr>
        <w:t>ситуаций</w:t>
      </w:r>
    </w:p>
    <w:p w:rsidR="00D45665" w:rsidRPr="005E1019" w:rsidRDefault="00D45665" w:rsidP="00601D93">
      <w:pPr>
        <w:spacing w:line="360" w:lineRule="auto"/>
        <w:ind w:firstLine="709"/>
        <w:jc w:val="both"/>
        <w:rPr>
          <w:rFonts w:ascii="Times New Roman" w:hAnsi="Times New Roman" w:cs="Times New Roman"/>
          <w:sz w:val="24"/>
          <w:szCs w:val="24"/>
        </w:rPr>
      </w:pPr>
      <w:proofErr w:type="gramStart"/>
      <w:r w:rsidRPr="005E1019">
        <w:rPr>
          <w:rFonts w:ascii="Times New Roman" w:hAnsi="Times New Roman" w:cs="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5E1019">
        <w:rPr>
          <w:rFonts w:ascii="Times New Roman" w:hAnsi="Times New Roman" w:cs="Times New Roman"/>
          <w:sz w:val="24"/>
          <w:szCs w:val="24"/>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D45665" w:rsidRPr="005E1019" w:rsidRDefault="00D45665" w:rsidP="0002260B">
      <w:pPr>
        <w:tabs>
          <w:tab w:val="left" w:pos="426"/>
        </w:tabs>
        <w:spacing w:after="0" w:line="360" w:lineRule="auto"/>
        <w:ind w:firstLine="709"/>
        <w:jc w:val="both"/>
        <w:rPr>
          <w:rFonts w:ascii="Times New Roman" w:hAnsi="Times New Roman" w:cs="Times New Roman"/>
          <w:sz w:val="24"/>
          <w:szCs w:val="24"/>
          <w:shd w:val="clear" w:color="auto" w:fill="FFFFFF"/>
        </w:rPr>
      </w:pPr>
      <w:r w:rsidRPr="005E1019">
        <w:rPr>
          <w:rFonts w:ascii="Times New Roman" w:hAnsi="Times New Roman" w:cs="Times New Roman"/>
          <w:b/>
          <w:bCs/>
          <w:sz w:val="24"/>
          <w:szCs w:val="24"/>
        </w:rPr>
        <w:t>Основы противодействия терроризму, экстремизму и наркотизму в Российской Федерации</w:t>
      </w:r>
    </w:p>
    <w:p w:rsidR="00D45665" w:rsidRPr="005E1019" w:rsidRDefault="00D45665">
      <w:pPr>
        <w:tabs>
          <w:tab w:val="left" w:pos="0"/>
        </w:tabs>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Терроризм, экстремизм, наркотизм - сущность и угрозы безопасности личности и общества. </w:t>
      </w:r>
      <w:r w:rsidRPr="005E1019">
        <w:rPr>
          <w:rFonts w:ascii="Times New Roman" w:hAnsi="Times New Roman" w:cs="Times New Roman"/>
          <w:i/>
          <w:iCs/>
          <w:sz w:val="24"/>
          <w:szCs w:val="24"/>
        </w:rPr>
        <w:t xml:space="preserve">Пути и средства вовлечения подростка в террористическую, экстремистскую и </w:t>
      </w:r>
      <w:r w:rsidRPr="005E1019">
        <w:rPr>
          <w:rFonts w:ascii="Times New Roman" w:hAnsi="Times New Roman" w:cs="Times New Roman"/>
          <w:i/>
          <w:iCs/>
          <w:sz w:val="24"/>
          <w:szCs w:val="24"/>
        </w:rPr>
        <w:lastRenderedPageBreak/>
        <w:t>наркотическую деятельность. Ответственность несовершеннолетних за правонарушения.</w:t>
      </w:r>
      <w:r w:rsidRPr="005E1019">
        <w:rPr>
          <w:rFonts w:ascii="Times New Roman" w:hAnsi="Times New Roman" w:cs="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D45665" w:rsidRPr="005E1019" w:rsidRDefault="00D45665">
      <w:pPr>
        <w:spacing w:after="0" w:line="360" w:lineRule="auto"/>
        <w:ind w:firstLine="709"/>
        <w:jc w:val="both"/>
        <w:rPr>
          <w:rFonts w:ascii="Times New Roman" w:hAnsi="Times New Roman" w:cs="Times New Roman"/>
          <w:b/>
          <w:bCs/>
          <w:sz w:val="24"/>
          <w:szCs w:val="24"/>
        </w:rPr>
      </w:pPr>
      <w:r w:rsidRPr="005E1019">
        <w:rPr>
          <w:rFonts w:ascii="Times New Roman" w:hAnsi="Times New Roman" w:cs="Times New Roman"/>
          <w:b/>
          <w:bCs/>
          <w:sz w:val="24"/>
          <w:szCs w:val="24"/>
        </w:rPr>
        <w:t>Основы медицинских знаний и здорового образа жизни</w:t>
      </w:r>
    </w:p>
    <w:p w:rsidR="00D45665" w:rsidRPr="005E1019" w:rsidRDefault="00D45665" w:rsidP="006658DB">
      <w:pPr>
        <w:tabs>
          <w:tab w:val="left" w:pos="426"/>
        </w:tabs>
        <w:spacing w:after="0" w:line="360" w:lineRule="auto"/>
        <w:ind w:left="709"/>
        <w:jc w:val="both"/>
        <w:rPr>
          <w:rFonts w:ascii="Times New Roman" w:hAnsi="Times New Roman" w:cs="Times New Roman"/>
          <w:b/>
          <w:bCs/>
          <w:sz w:val="24"/>
          <w:szCs w:val="24"/>
        </w:rPr>
      </w:pPr>
      <w:r w:rsidRPr="005E1019">
        <w:rPr>
          <w:rFonts w:ascii="Times New Roman" w:hAnsi="Times New Roman" w:cs="Times New Roman"/>
          <w:b/>
          <w:bCs/>
          <w:sz w:val="24"/>
          <w:szCs w:val="24"/>
        </w:rPr>
        <w:t>Основы здорового образа жизни</w:t>
      </w:r>
    </w:p>
    <w:p w:rsidR="00D45665" w:rsidRPr="005E1019" w:rsidRDefault="00D4566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proofErr w:type="gramStart"/>
      <w:r w:rsidRPr="005E1019">
        <w:rPr>
          <w:rFonts w:ascii="Times New Roman" w:hAnsi="Times New Roman" w:cs="Times New Roman"/>
          <w:sz w:val="24"/>
          <w:szCs w:val="24"/>
        </w:rPr>
        <w:t>.П</w:t>
      </w:r>
      <w:proofErr w:type="gramEnd"/>
      <w:r w:rsidRPr="005E1019">
        <w:rPr>
          <w:rFonts w:ascii="Times New Roman" w:hAnsi="Times New Roman" w:cs="Times New Roman"/>
          <w:sz w:val="24"/>
          <w:szCs w:val="24"/>
        </w:rPr>
        <w:t xml:space="preserve">рофилактика вредных привычек и их факторов. </w:t>
      </w:r>
      <w:r w:rsidRPr="005E1019">
        <w:rPr>
          <w:rFonts w:ascii="Times New Roman" w:hAnsi="Times New Roman" w:cs="Times New Roman"/>
          <w:i/>
          <w:iCs/>
          <w:sz w:val="24"/>
          <w:szCs w:val="24"/>
        </w:rPr>
        <w:t>Семья в современном обществе. Права и обязанности супругов. Защита прав ребенка.</w:t>
      </w:r>
    </w:p>
    <w:p w:rsidR="00D45665" w:rsidRPr="005E1019" w:rsidRDefault="00D45665" w:rsidP="006658DB">
      <w:pPr>
        <w:tabs>
          <w:tab w:val="left" w:pos="426"/>
        </w:tabs>
        <w:spacing w:after="0" w:line="360" w:lineRule="auto"/>
        <w:ind w:left="709"/>
        <w:jc w:val="both"/>
        <w:rPr>
          <w:rFonts w:ascii="Times New Roman" w:hAnsi="Times New Roman" w:cs="Times New Roman"/>
          <w:b/>
          <w:bCs/>
          <w:sz w:val="24"/>
          <w:szCs w:val="24"/>
        </w:rPr>
      </w:pPr>
      <w:r w:rsidRPr="005E1019">
        <w:rPr>
          <w:rFonts w:ascii="Times New Roman" w:hAnsi="Times New Roman" w:cs="Times New Roman"/>
          <w:b/>
          <w:bCs/>
          <w:sz w:val="24"/>
          <w:szCs w:val="24"/>
        </w:rPr>
        <w:t>Основы медицинских знаний и оказание первой помощи</w:t>
      </w:r>
    </w:p>
    <w:p w:rsidR="00D45665" w:rsidRPr="005E1019" w:rsidRDefault="00D45665">
      <w:pPr>
        <w:spacing w:after="0" w:line="360" w:lineRule="auto"/>
        <w:ind w:firstLine="709"/>
        <w:jc w:val="both"/>
        <w:rPr>
          <w:rFonts w:ascii="Times New Roman" w:hAnsi="Times New Roman" w:cs="Times New Roman"/>
          <w:sz w:val="24"/>
          <w:szCs w:val="24"/>
        </w:rPr>
      </w:pPr>
      <w:r w:rsidRPr="005E1019">
        <w:rPr>
          <w:rFonts w:ascii="Times New Roman" w:hAnsi="Times New Roman" w:cs="Times New Roman"/>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5E1019">
        <w:rPr>
          <w:rFonts w:ascii="Times New Roman" w:hAnsi="Times New Roman" w:cs="Times New Roman"/>
          <w:i/>
          <w:iCs/>
          <w:sz w:val="24"/>
          <w:szCs w:val="24"/>
        </w:rPr>
        <w:t>Основные неинфекционные и инфекционные заболевания</w:t>
      </w:r>
      <w:proofErr w:type="gramStart"/>
      <w:r w:rsidRPr="005E1019">
        <w:rPr>
          <w:rFonts w:ascii="Times New Roman" w:hAnsi="Times New Roman" w:cs="Times New Roman"/>
          <w:i/>
          <w:iCs/>
          <w:sz w:val="24"/>
          <w:szCs w:val="24"/>
        </w:rPr>
        <w:t>,и</w:t>
      </w:r>
      <w:proofErr w:type="gramEnd"/>
      <w:r w:rsidRPr="005E1019">
        <w:rPr>
          <w:rFonts w:ascii="Times New Roman" w:hAnsi="Times New Roman" w:cs="Times New Roman"/>
          <w:i/>
          <w:iCs/>
          <w:sz w:val="24"/>
          <w:szCs w:val="24"/>
        </w:rPr>
        <w:t>х профилактика</w:t>
      </w:r>
      <w:r w:rsidRPr="005E1019">
        <w:rPr>
          <w:rFonts w:ascii="Times New Roman" w:hAnsi="Times New Roman" w:cs="Times New Roman"/>
          <w:sz w:val="24"/>
          <w:szCs w:val="24"/>
        </w:rPr>
        <w:t>. Первая помощь при отравлениях. Первая помощь при тепловом (солнечном) ударе. Первая помощь при укусе насекомых и змей.</w:t>
      </w:r>
      <w:r w:rsidRPr="005E1019">
        <w:rPr>
          <w:rFonts w:ascii="Times New Roman" w:hAnsi="Times New Roman" w:cs="Times New Roman"/>
          <w:i/>
          <w:iCs/>
          <w:sz w:val="24"/>
          <w:szCs w:val="24"/>
        </w:rPr>
        <w:t xml:space="preserve"> Первая помощь при остановке сердечной деятельности. Первая помощь при коме</w:t>
      </w:r>
      <w:proofErr w:type="gramStart"/>
      <w:r w:rsidRPr="005E1019">
        <w:rPr>
          <w:rFonts w:ascii="Times New Roman" w:hAnsi="Times New Roman" w:cs="Times New Roman"/>
          <w:i/>
          <w:iCs/>
          <w:sz w:val="24"/>
          <w:szCs w:val="24"/>
        </w:rPr>
        <w:t>.О</w:t>
      </w:r>
      <w:proofErr w:type="gramEnd"/>
      <w:r w:rsidRPr="005E1019">
        <w:rPr>
          <w:rFonts w:ascii="Times New Roman" w:hAnsi="Times New Roman" w:cs="Times New Roman"/>
          <w:i/>
          <w:iCs/>
          <w:sz w:val="24"/>
          <w:szCs w:val="24"/>
        </w:rPr>
        <w:t>собенности оказания первой помощи при поражении электрическим током.</w:t>
      </w:r>
    </w:p>
    <w:p w:rsidR="00D45665" w:rsidRPr="005E1019" w:rsidRDefault="00D45665">
      <w:pPr>
        <w:spacing w:after="0" w:line="360" w:lineRule="auto"/>
        <w:ind w:firstLine="709"/>
        <w:jc w:val="both"/>
        <w:rPr>
          <w:rFonts w:ascii="Times New Roman" w:hAnsi="Times New Roman" w:cs="Times New Roman"/>
          <w:sz w:val="24"/>
          <w:szCs w:val="24"/>
        </w:rPr>
      </w:pPr>
    </w:p>
    <w:p w:rsidR="00D45665" w:rsidRPr="005E1019" w:rsidRDefault="00D45665" w:rsidP="006658DB">
      <w:pPr>
        <w:ind w:firstLine="709"/>
        <w:rPr>
          <w:rFonts w:ascii="Times New Roman" w:hAnsi="Times New Roman" w:cs="Times New Roman"/>
          <w:b/>
          <w:bCs/>
          <w:sz w:val="24"/>
          <w:szCs w:val="24"/>
          <w:lang w:eastAsia="ru-RU"/>
        </w:rPr>
      </w:pPr>
      <w:bookmarkStart w:id="325" w:name="_Toc406059050"/>
      <w:bookmarkStart w:id="326" w:name="_Toc409691718"/>
      <w:r w:rsidRPr="005E1019">
        <w:rPr>
          <w:rFonts w:ascii="Times New Roman" w:hAnsi="Times New Roman" w:cs="Times New Roman"/>
          <w:sz w:val="24"/>
          <w:szCs w:val="24"/>
        </w:rPr>
        <w:br w:type="page"/>
      </w:r>
    </w:p>
    <w:p w:rsidR="00D45665" w:rsidRPr="00EF0153" w:rsidRDefault="00D45665" w:rsidP="00EF0153">
      <w:pPr>
        <w:pStyle w:val="2"/>
        <w:ind w:firstLine="0"/>
        <w:rPr>
          <w:sz w:val="24"/>
          <w:szCs w:val="24"/>
        </w:rPr>
      </w:pPr>
      <w:bookmarkStart w:id="327" w:name="_Toc410654043"/>
      <w:bookmarkStart w:id="328" w:name="_Toc414553254"/>
      <w:r w:rsidRPr="00EF0153">
        <w:rPr>
          <w:sz w:val="24"/>
          <w:szCs w:val="24"/>
        </w:rPr>
        <w:t xml:space="preserve">2.3. Программа воспитания и социализации </w:t>
      </w:r>
      <w:proofErr w:type="gramStart"/>
      <w:r w:rsidRPr="00EF0153">
        <w:rPr>
          <w:sz w:val="24"/>
          <w:szCs w:val="24"/>
        </w:rPr>
        <w:t>обучающихся</w:t>
      </w:r>
      <w:bookmarkEnd w:id="325"/>
      <w:bookmarkEnd w:id="326"/>
      <w:bookmarkEnd w:id="327"/>
      <w:bookmarkEnd w:id="328"/>
      <w:proofErr w:type="gramEnd"/>
    </w:p>
    <w:p w:rsidR="00D45665" w:rsidRDefault="00D45665" w:rsidP="00EF0153">
      <w:pPr>
        <w:pStyle w:val="2"/>
        <w:ind w:firstLine="0"/>
        <w:rPr>
          <w:b w:val="0"/>
          <w:bCs w:val="0"/>
          <w:sz w:val="24"/>
          <w:szCs w:val="24"/>
        </w:rPr>
      </w:pPr>
      <w:r w:rsidRPr="00EF0153">
        <w:rPr>
          <w:b w:val="0"/>
          <w:bCs w:val="0"/>
          <w:sz w:val="24"/>
          <w:szCs w:val="24"/>
        </w:rPr>
        <w:t xml:space="preserve">( </w:t>
      </w:r>
      <w:proofErr w:type="gramStart"/>
      <w:r w:rsidRPr="00EF0153">
        <w:rPr>
          <w:b w:val="0"/>
          <w:bCs w:val="0"/>
          <w:sz w:val="24"/>
          <w:szCs w:val="24"/>
        </w:rPr>
        <w:t>см</w:t>
      </w:r>
      <w:proofErr w:type="gramEnd"/>
      <w:r w:rsidRPr="00EF0153">
        <w:rPr>
          <w:b w:val="0"/>
          <w:bCs w:val="0"/>
          <w:sz w:val="24"/>
          <w:szCs w:val="24"/>
        </w:rPr>
        <w:t>. Приложение 1 к ООП ООО МОУ «Дороховская СОШ»)</w:t>
      </w:r>
    </w:p>
    <w:p w:rsidR="00D45665" w:rsidRPr="00EF0153" w:rsidRDefault="00D45665" w:rsidP="00EF0153">
      <w:pPr>
        <w:pStyle w:val="2"/>
        <w:ind w:firstLine="0"/>
        <w:rPr>
          <w:b w:val="0"/>
          <w:bCs w:val="0"/>
          <w:sz w:val="24"/>
          <w:szCs w:val="24"/>
        </w:rPr>
      </w:pPr>
    </w:p>
    <w:p w:rsidR="00D45665" w:rsidRPr="004A33A6" w:rsidRDefault="00D45665" w:rsidP="00436EB5">
      <w:pPr>
        <w:pStyle w:val="2"/>
        <w:jc w:val="center"/>
        <w:rPr>
          <w:sz w:val="24"/>
          <w:szCs w:val="24"/>
        </w:rPr>
      </w:pPr>
      <w:bookmarkStart w:id="329" w:name="_Toc406059051"/>
      <w:bookmarkStart w:id="330" w:name="_Toc409691731"/>
      <w:bookmarkStart w:id="331" w:name="_Toc410654073"/>
      <w:bookmarkStart w:id="332" w:name="_Toc414553275"/>
      <w:r w:rsidRPr="004A33A6">
        <w:rPr>
          <w:sz w:val="24"/>
          <w:szCs w:val="24"/>
        </w:rPr>
        <w:t>2.4. Программа коррекционной работы</w:t>
      </w:r>
      <w:bookmarkEnd w:id="329"/>
      <w:bookmarkEnd w:id="330"/>
      <w:bookmarkEnd w:id="331"/>
      <w:bookmarkEnd w:id="332"/>
    </w:p>
    <w:p w:rsidR="00D45665" w:rsidRPr="004A33A6" w:rsidRDefault="00D45665">
      <w:pPr>
        <w:pStyle w:val="Default"/>
        <w:spacing w:line="360" w:lineRule="auto"/>
        <w:ind w:firstLine="709"/>
        <w:jc w:val="both"/>
        <w:rPr>
          <w:rFonts w:ascii="Times New Roman" w:hAnsi="Times New Roman" w:cs="Times New Roman"/>
          <w:color w:val="auto"/>
        </w:rPr>
      </w:pPr>
      <w:r w:rsidRPr="004A33A6">
        <w:rPr>
          <w:rFonts w:ascii="Times New Roman" w:hAnsi="Times New Roman" w:cs="Times New Roman"/>
          <w:color w:val="auto"/>
        </w:rPr>
        <w:t xml:space="preserve">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w:t>
      </w:r>
      <w:proofErr w:type="gramStart"/>
      <w:r w:rsidRPr="004A33A6">
        <w:rPr>
          <w:rFonts w:ascii="Times New Roman" w:hAnsi="Times New Roman" w:cs="Times New Roman"/>
          <w:color w:val="auto"/>
        </w:rPr>
        <w:t>обучающихся</w:t>
      </w:r>
      <w:proofErr w:type="gramEnd"/>
      <w:r w:rsidRPr="004A33A6">
        <w:rPr>
          <w:rFonts w:ascii="Times New Roman" w:hAnsi="Times New Roman" w:cs="Times New Roman"/>
          <w:color w:val="auto"/>
        </w:rPr>
        <w:t xml:space="preserve"> сограниченными возможностями здоровья (далее – ОВЗ). </w:t>
      </w:r>
    </w:p>
    <w:p w:rsidR="00D45665" w:rsidRPr="004A33A6" w:rsidRDefault="00D45665">
      <w:pPr>
        <w:pStyle w:val="Default"/>
        <w:spacing w:line="360" w:lineRule="auto"/>
        <w:ind w:firstLine="709"/>
        <w:jc w:val="both"/>
        <w:rPr>
          <w:rFonts w:ascii="Times New Roman" w:hAnsi="Times New Roman" w:cs="Times New Roman"/>
          <w:color w:val="auto"/>
        </w:rPr>
      </w:pPr>
      <w:r w:rsidRPr="004A33A6">
        <w:rPr>
          <w:rFonts w:ascii="Times New Roman" w:hAnsi="Times New Roman" w:cs="Times New Roman"/>
          <w:color w:val="auto"/>
        </w:rPr>
        <w:t xml:space="preserve">Обучающийся с ОВЗ– </w:t>
      </w:r>
      <w:proofErr w:type="gramStart"/>
      <w:r w:rsidRPr="004A33A6">
        <w:rPr>
          <w:rFonts w:ascii="Times New Roman" w:hAnsi="Times New Roman" w:cs="Times New Roman"/>
          <w:color w:val="auto"/>
        </w:rPr>
        <w:t>фи</w:t>
      </w:r>
      <w:proofErr w:type="gramEnd"/>
      <w:r w:rsidRPr="004A33A6">
        <w:rPr>
          <w:rFonts w:ascii="Times New Roman" w:hAnsi="Times New Roman" w:cs="Times New Roman"/>
          <w:color w:val="auto"/>
        </w:rPr>
        <w:t>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D45665" w:rsidRPr="004A33A6" w:rsidRDefault="00D45665">
      <w:pPr>
        <w:pStyle w:val="Default"/>
        <w:spacing w:line="360" w:lineRule="auto"/>
        <w:ind w:firstLine="709"/>
        <w:jc w:val="both"/>
        <w:rPr>
          <w:rFonts w:ascii="Times New Roman" w:hAnsi="Times New Roman" w:cs="Times New Roman"/>
          <w:color w:val="auto"/>
        </w:rPr>
      </w:pPr>
      <w:r w:rsidRPr="004A33A6">
        <w:rPr>
          <w:rFonts w:ascii="Times New Roman" w:hAnsi="Times New Roman" w:cs="Times New Roman"/>
          <w:color w:val="auto"/>
        </w:rPr>
        <w:t xml:space="preserve">Содержание образования и условия организации обучения и </w:t>
      </w:r>
      <w:proofErr w:type="gramStart"/>
      <w:r w:rsidRPr="004A33A6">
        <w:rPr>
          <w:rFonts w:ascii="Times New Roman" w:hAnsi="Times New Roman" w:cs="Times New Roman"/>
          <w:color w:val="auto"/>
        </w:rPr>
        <w:t>воспитания</w:t>
      </w:r>
      <w:proofErr w:type="gramEnd"/>
      <w:r w:rsidRPr="004A33A6">
        <w:rPr>
          <w:rFonts w:ascii="Times New Roman" w:hAnsi="Times New Roman" w:cs="Times New Roman"/>
          <w:color w:val="auto"/>
        </w:rPr>
        <w:t xml:space="preserve">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D45665" w:rsidRPr="004A33A6" w:rsidRDefault="00D45665">
      <w:pPr>
        <w:pStyle w:val="Default"/>
        <w:spacing w:line="360" w:lineRule="auto"/>
        <w:ind w:firstLine="709"/>
        <w:jc w:val="both"/>
        <w:rPr>
          <w:rFonts w:ascii="Times New Roman" w:hAnsi="Times New Roman" w:cs="Times New Roman"/>
          <w:color w:val="auto"/>
        </w:rPr>
      </w:pPr>
      <w:r w:rsidRPr="004A33A6">
        <w:rPr>
          <w:rFonts w:ascii="Times New Roman" w:hAnsi="Times New Roman" w:cs="Times New Roman"/>
          <w:color w:val="auto"/>
        </w:rPr>
        <w:t xml:space="preserve">ПКР </w:t>
      </w:r>
      <w:proofErr w:type="gramStart"/>
      <w:r w:rsidRPr="004A33A6">
        <w:rPr>
          <w:rFonts w:ascii="Times New Roman" w:hAnsi="Times New Roman" w:cs="Times New Roman"/>
          <w:color w:val="auto"/>
        </w:rPr>
        <w:t>вариативна</w:t>
      </w:r>
      <w:proofErr w:type="gramEnd"/>
      <w:r w:rsidRPr="004A33A6">
        <w:rPr>
          <w:rFonts w:ascii="Times New Roman" w:hAnsi="Times New Roman" w:cs="Times New Roman"/>
          <w:color w:val="auto"/>
        </w:rPr>
        <w:t xml:space="preserve"> по форме и по содержанию в зависимости от состава обучающихся с ОВЗ и возможностей образовательной организации. </w:t>
      </w:r>
    </w:p>
    <w:p w:rsidR="00D45665" w:rsidRPr="004A33A6" w:rsidRDefault="00D45665">
      <w:pPr>
        <w:pStyle w:val="Default"/>
        <w:spacing w:line="360" w:lineRule="auto"/>
        <w:ind w:firstLine="709"/>
        <w:jc w:val="both"/>
        <w:rPr>
          <w:rFonts w:ascii="Times New Roman" w:hAnsi="Times New Roman" w:cs="Times New Roman"/>
          <w:color w:val="auto"/>
        </w:rPr>
      </w:pPr>
      <w:r w:rsidRPr="004A33A6">
        <w:rPr>
          <w:rFonts w:ascii="Times New Roman" w:hAnsi="Times New Roman" w:cs="Times New Roman"/>
          <w:color w:val="auto"/>
        </w:rPr>
        <w:t xml:space="preserve">ПКР уровня основного общего образования </w:t>
      </w:r>
      <w:proofErr w:type="gramStart"/>
      <w:r w:rsidRPr="004A33A6">
        <w:rPr>
          <w:rFonts w:ascii="Times New Roman" w:hAnsi="Times New Roman" w:cs="Times New Roman"/>
          <w:color w:val="auto"/>
        </w:rPr>
        <w:t>непрерывна</w:t>
      </w:r>
      <w:proofErr w:type="gramEnd"/>
      <w:r w:rsidRPr="004A33A6">
        <w:rPr>
          <w:rFonts w:ascii="Times New Roman" w:hAnsi="Times New Roman" w:cs="Times New Roman"/>
          <w:color w:val="auto"/>
        </w:rPr>
        <w:t xml:space="preserve">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D45665" w:rsidRPr="004A33A6" w:rsidRDefault="00D45665">
      <w:pPr>
        <w:pStyle w:val="Default"/>
        <w:spacing w:line="360" w:lineRule="auto"/>
        <w:ind w:firstLine="709"/>
        <w:jc w:val="both"/>
        <w:rPr>
          <w:rFonts w:ascii="Times New Roman" w:hAnsi="Times New Roman" w:cs="Times New Roman"/>
          <w:color w:val="auto"/>
        </w:rPr>
      </w:pPr>
      <w:r w:rsidRPr="004A33A6">
        <w:rPr>
          <w:rFonts w:ascii="Times New Roman" w:hAnsi="Times New Roman" w:cs="Times New Roman"/>
          <w:color w:val="auto"/>
        </w:rPr>
        <w:t xml:space="preserve">ПКР </w:t>
      </w:r>
      <w:proofErr w:type="gramStart"/>
      <w:r w:rsidRPr="004A33A6">
        <w:rPr>
          <w:rFonts w:ascii="Times New Roman" w:hAnsi="Times New Roman" w:cs="Times New Roman"/>
          <w:color w:val="auto"/>
        </w:rPr>
        <w:t>разрабатывается на период получения основного общего образованияи включает</w:t>
      </w:r>
      <w:proofErr w:type="gramEnd"/>
      <w:r w:rsidRPr="004A33A6">
        <w:rPr>
          <w:rFonts w:ascii="Times New Roman" w:hAnsi="Times New Roman" w:cs="Times New Roman"/>
          <w:color w:val="auto"/>
        </w:rPr>
        <w:t xml:space="preserve"> в себя следующие разделы. </w:t>
      </w:r>
    </w:p>
    <w:p w:rsidR="00D45665" w:rsidRPr="004A33A6" w:rsidRDefault="00D45665" w:rsidP="0012121B">
      <w:pPr>
        <w:pStyle w:val="3"/>
        <w:spacing w:line="360" w:lineRule="auto"/>
        <w:jc w:val="center"/>
        <w:rPr>
          <w:sz w:val="24"/>
          <w:szCs w:val="24"/>
        </w:rPr>
      </w:pPr>
      <w:bookmarkStart w:id="333" w:name="_Toc414553276"/>
      <w:r w:rsidRPr="004A33A6">
        <w:rPr>
          <w:sz w:val="24"/>
          <w:szCs w:val="24"/>
        </w:rPr>
        <w:t xml:space="preserve">2.4.1. Цели и задачи программы коррекционной работы с </w:t>
      </w:r>
      <w:proofErr w:type="gramStart"/>
      <w:r w:rsidRPr="004A33A6">
        <w:rPr>
          <w:sz w:val="24"/>
          <w:szCs w:val="24"/>
        </w:rPr>
        <w:t>обучающимися</w:t>
      </w:r>
      <w:proofErr w:type="gramEnd"/>
      <w:r w:rsidRPr="004A33A6">
        <w:rPr>
          <w:sz w:val="24"/>
          <w:szCs w:val="24"/>
        </w:rPr>
        <w:t xml:space="preserve"> при получении основного общего образования</w:t>
      </w:r>
      <w:bookmarkEnd w:id="333"/>
    </w:p>
    <w:p w:rsidR="00D45665" w:rsidRPr="004A33A6" w:rsidRDefault="00D45665">
      <w:pPr>
        <w:pStyle w:val="Default"/>
        <w:spacing w:line="360" w:lineRule="auto"/>
        <w:ind w:firstLine="709"/>
        <w:jc w:val="both"/>
        <w:rPr>
          <w:rFonts w:ascii="Times New Roman" w:hAnsi="Times New Roman" w:cs="Times New Roman"/>
          <w:color w:val="auto"/>
        </w:rPr>
      </w:pPr>
      <w:r w:rsidRPr="004A33A6">
        <w:rPr>
          <w:rFonts w:ascii="Times New Roman" w:hAnsi="Times New Roman" w:cs="Times New Roman"/>
          <w:color w:val="auto"/>
        </w:rPr>
        <w:t xml:space="preserve">Цель программы коррекционной работы заключается в определении комплексной системы психолого-медико-педагогической и социальной помощи </w:t>
      </w:r>
      <w:proofErr w:type="gramStart"/>
      <w:r w:rsidRPr="004A33A6">
        <w:rPr>
          <w:rFonts w:ascii="Times New Roman" w:hAnsi="Times New Roman" w:cs="Times New Roman"/>
          <w:color w:val="auto"/>
        </w:rPr>
        <w:t>обучающимся</w:t>
      </w:r>
      <w:proofErr w:type="gramEnd"/>
      <w:r w:rsidRPr="004A33A6">
        <w:rPr>
          <w:rFonts w:ascii="Times New Roman" w:hAnsi="Times New Roman" w:cs="Times New Roman"/>
          <w:color w:val="auto"/>
        </w:rPr>
        <w:t xml:space="preserve"> с ОВЗ для </w:t>
      </w:r>
      <w:r w:rsidRPr="004A33A6">
        <w:rPr>
          <w:rFonts w:ascii="Times New Roman" w:hAnsi="Times New Roman" w:cs="Times New Roman"/>
          <w:color w:val="auto"/>
        </w:rPr>
        <w:lastRenderedPageBreak/>
        <w:t xml:space="preserve">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D45665" w:rsidRPr="004A33A6" w:rsidRDefault="00D45665">
      <w:pPr>
        <w:pStyle w:val="Default"/>
        <w:spacing w:line="360" w:lineRule="auto"/>
        <w:ind w:firstLine="709"/>
        <w:jc w:val="both"/>
        <w:rPr>
          <w:rFonts w:ascii="Times New Roman" w:hAnsi="Times New Roman" w:cs="Times New Roman"/>
          <w:color w:val="auto"/>
        </w:rPr>
      </w:pPr>
      <w:r w:rsidRPr="004A33A6">
        <w:rPr>
          <w:rFonts w:ascii="Times New Roman" w:hAnsi="Times New Roman" w:cs="Times New Roman"/>
          <w:color w:val="auto"/>
        </w:rPr>
        <w:t xml:space="preserve">Цель определяет (указывает) результат работы. </w:t>
      </w:r>
    </w:p>
    <w:p w:rsidR="00D45665" w:rsidRPr="004A33A6" w:rsidRDefault="00D45665">
      <w:pPr>
        <w:pStyle w:val="Default"/>
        <w:spacing w:line="360" w:lineRule="auto"/>
        <w:ind w:firstLine="709"/>
        <w:jc w:val="both"/>
        <w:rPr>
          <w:rFonts w:ascii="Times New Roman" w:hAnsi="Times New Roman" w:cs="Times New Roman"/>
          <w:color w:val="auto"/>
        </w:rPr>
      </w:pPr>
      <w:r w:rsidRPr="004A33A6">
        <w:rPr>
          <w:rFonts w:ascii="Times New Roman" w:hAnsi="Times New Roman" w:cs="Times New Roman"/>
          <w:color w:val="auto"/>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выделяются следующие задачи: </w:t>
      </w:r>
    </w:p>
    <w:p w:rsidR="00D45665" w:rsidRPr="004A33A6" w:rsidRDefault="00D45665" w:rsidP="004F055D">
      <w:pPr>
        <w:pStyle w:val="Default"/>
        <w:numPr>
          <w:ilvl w:val="0"/>
          <w:numId w:val="129"/>
        </w:numPr>
        <w:tabs>
          <w:tab w:val="left" w:pos="993"/>
        </w:tabs>
        <w:spacing w:line="360" w:lineRule="auto"/>
        <w:ind w:left="0" w:firstLine="709"/>
        <w:jc w:val="both"/>
        <w:rPr>
          <w:rFonts w:ascii="Times New Roman" w:hAnsi="Times New Roman" w:cs="Times New Roman"/>
          <w:color w:val="auto"/>
        </w:rPr>
      </w:pPr>
      <w:r w:rsidRPr="004A33A6">
        <w:rPr>
          <w:rFonts w:ascii="Times New Roman" w:hAnsi="Times New Roman" w:cs="Times New Roman"/>
          <w:color w:val="auto"/>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D45665" w:rsidRPr="004A33A6" w:rsidRDefault="00D45665" w:rsidP="004F055D">
      <w:pPr>
        <w:pStyle w:val="Default"/>
        <w:numPr>
          <w:ilvl w:val="0"/>
          <w:numId w:val="129"/>
        </w:numPr>
        <w:tabs>
          <w:tab w:val="left" w:pos="993"/>
        </w:tabs>
        <w:spacing w:line="360" w:lineRule="auto"/>
        <w:ind w:left="0" w:firstLine="709"/>
        <w:jc w:val="both"/>
        <w:rPr>
          <w:rFonts w:ascii="Times New Roman" w:hAnsi="Times New Roman" w:cs="Times New Roman"/>
          <w:color w:val="auto"/>
        </w:rPr>
      </w:pPr>
      <w:r w:rsidRPr="004A33A6">
        <w:rPr>
          <w:rFonts w:ascii="Times New Roman" w:hAnsi="Times New Roman" w:cs="Times New Roman"/>
          <w:color w:val="auto"/>
        </w:rPr>
        <w:t xml:space="preserve">определение оптимальных специальных условий для получения основного общего образования </w:t>
      </w:r>
      <w:proofErr w:type="gramStart"/>
      <w:r w:rsidRPr="004A33A6">
        <w:rPr>
          <w:rFonts w:ascii="Times New Roman" w:hAnsi="Times New Roman" w:cs="Times New Roman"/>
          <w:color w:val="auto"/>
        </w:rPr>
        <w:t>обучающимися</w:t>
      </w:r>
      <w:proofErr w:type="gramEnd"/>
      <w:r w:rsidRPr="004A33A6">
        <w:rPr>
          <w:rFonts w:ascii="Times New Roman" w:hAnsi="Times New Roman" w:cs="Times New Roman"/>
          <w:color w:val="auto"/>
        </w:rPr>
        <w:t xml:space="preserve"> с ОВЗ, для развития их личностных, познавательных, коммуникативных способностей; </w:t>
      </w:r>
    </w:p>
    <w:p w:rsidR="00D45665" w:rsidRPr="004A33A6" w:rsidRDefault="00D45665" w:rsidP="004F055D">
      <w:pPr>
        <w:pStyle w:val="Default"/>
        <w:numPr>
          <w:ilvl w:val="0"/>
          <w:numId w:val="129"/>
        </w:numPr>
        <w:tabs>
          <w:tab w:val="left" w:pos="993"/>
        </w:tabs>
        <w:spacing w:line="360" w:lineRule="auto"/>
        <w:ind w:left="0" w:firstLine="709"/>
        <w:jc w:val="both"/>
        <w:rPr>
          <w:rFonts w:ascii="Times New Roman" w:hAnsi="Times New Roman" w:cs="Times New Roman"/>
          <w:color w:val="auto"/>
        </w:rPr>
      </w:pPr>
      <w:r w:rsidRPr="004A33A6">
        <w:rPr>
          <w:rFonts w:ascii="Times New Roman" w:hAnsi="Times New Roman" w:cs="Times New Roman"/>
          <w:color w:val="auto"/>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ОВЗс учетом особенностей их психофизического развития, индивидуальных возможностей; </w:t>
      </w:r>
    </w:p>
    <w:p w:rsidR="00D45665" w:rsidRPr="004A33A6" w:rsidRDefault="00D45665" w:rsidP="004F055D">
      <w:pPr>
        <w:pStyle w:val="Default"/>
        <w:numPr>
          <w:ilvl w:val="0"/>
          <w:numId w:val="129"/>
        </w:numPr>
        <w:tabs>
          <w:tab w:val="left" w:pos="993"/>
        </w:tabs>
        <w:spacing w:line="360" w:lineRule="auto"/>
        <w:ind w:left="0" w:firstLine="709"/>
        <w:jc w:val="both"/>
        <w:rPr>
          <w:rFonts w:ascii="Times New Roman" w:hAnsi="Times New Roman" w:cs="Times New Roman"/>
          <w:color w:val="auto"/>
        </w:rPr>
      </w:pPr>
      <w:r w:rsidRPr="004A33A6">
        <w:rPr>
          <w:rFonts w:ascii="Times New Roman" w:hAnsi="Times New Roman" w:cs="Times New Roman"/>
          <w:color w:val="auto"/>
        </w:rPr>
        <w:t>реализация комплексного психолого-медико-социального сопровождения обучающихся с ОВ</w:t>
      </w:r>
      <w:proofErr w:type="gramStart"/>
      <w:r w:rsidRPr="004A33A6">
        <w:rPr>
          <w:rFonts w:ascii="Times New Roman" w:hAnsi="Times New Roman" w:cs="Times New Roman"/>
          <w:color w:val="auto"/>
        </w:rPr>
        <w:t>З(</w:t>
      </w:r>
      <w:proofErr w:type="gramEnd"/>
      <w:r w:rsidRPr="004A33A6">
        <w:rPr>
          <w:rFonts w:ascii="Times New Roman" w:hAnsi="Times New Roman" w:cs="Times New Roman"/>
          <w:color w:val="auto"/>
        </w:rPr>
        <w:t xml:space="preserve">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D45665" w:rsidRPr="004A33A6" w:rsidRDefault="00D45665" w:rsidP="004F055D">
      <w:pPr>
        <w:pStyle w:val="Default"/>
        <w:numPr>
          <w:ilvl w:val="0"/>
          <w:numId w:val="129"/>
        </w:numPr>
        <w:tabs>
          <w:tab w:val="left" w:pos="993"/>
        </w:tabs>
        <w:spacing w:line="360" w:lineRule="auto"/>
        <w:ind w:left="0" w:firstLine="709"/>
        <w:jc w:val="both"/>
        <w:rPr>
          <w:rFonts w:ascii="Times New Roman" w:hAnsi="Times New Roman" w:cs="Times New Roman"/>
          <w:color w:val="auto"/>
        </w:rPr>
      </w:pPr>
      <w:r w:rsidRPr="004A33A6">
        <w:rPr>
          <w:rFonts w:ascii="Times New Roman" w:hAnsi="Times New Roman" w:cs="Times New Roman"/>
          <w:color w:val="auto"/>
        </w:rPr>
        <w:t xml:space="preserve">реализация комплексной системы мероприятий по социальной адаптации и профессиональной ориентации обучающихся с ОВЗ; </w:t>
      </w:r>
    </w:p>
    <w:p w:rsidR="00D45665" w:rsidRPr="004A33A6" w:rsidRDefault="00D45665" w:rsidP="004F055D">
      <w:pPr>
        <w:pStyle w:val="Default"/>
        <w:numPr>
          <w:ilvl w:val="0"/>
          <w:numId w:val="129"/>
        </w:numPr>
        <w:tabs>
          <w:tab w:val="left" w:pos="993"/>
        </w:tabs>
        <w:spacing w:line="360" w:lineRule="auto"/>
        <w:ind w:left="0" w:firstLine="709"/>
        <w:jc w:val="both"/>
        <w:rPr>
          <w:rFonts w:ascii="Times New Roman" w:hAnsi="Times New Roman" w:cs="Times New Roman"/>
          <w:color w:val="auto"/>
        </w:rPr>
      </w:pPr>
      <w:r w:rsidRPr="004A33A6">
        <w:rPr>
          <w:rFonts w:ascii="Times New Roman" w:hAnsi="Times New Roman" w:cs="Times New Roman"/>
          <w:color w:val="auto"/>
        </w:rPr>
        <w:t xml:space="preserve">обеспечение сетевого взаимодействия специалистов разного профиля в комплексной работе с </w:t>
      </w:r>
      <w:proofErr w:type="gramStart"/>
      <w:r w:rsidRPr="004A33A6">
        <w:rPr>
          <w:rFonts w:ascii="Times New Roman" w:hAnsi="Times New Roman" w:cs="Times New Roman"/>
          <w:color w:val="auto"/>
        </w:rPr>
        <w:t>обучающимися</w:t>
      </w:r>
      <w:proofErr w:type="gramEnd"/>
      <w:r w:rsidRPr="004A33A6">
        <w:rPr>
          <w:rFonts w:ascii="Times New Roman" w:hAnsi="Times New Roman" w:cs="Times New Roman"/>
          <w:color w:val="auto"/>
        </w:rPr>
        <w:t xml:space="preserve"> с ОВЗ; </w:t>
      </w:r>
    </w:p>
    <w:p w:rsidR="00D45665" w:rsidRPr="004A33A6" w:rsidRDefault="00D45665" w:rsidP="004F055D">
      <w:pPr>
        <w:pStyle w:val="Default"/>
        <w:numPr>
          <w:ilvl w:val="0"/>
          <w:numId w:val="129"/>
        </w:numPr>
        <w:tabs>
          <w:tab w:val="left" w:pos="993"/>
        </w:tabs>
        <w:spacing w:line="360" w:lineRule="auto"/>
        <w:ind w:left="0" w:firstLine="709"/>
        <w:jc w:val="both"/>
        <w:rPr>
          <w:rFonts w:ascii="Times New Roman" w:hAnsi="Times New Roman" w:cs="Times New Roman"/>
          <w:color w:val="auto"/>
        </w:rPr>
      </w:pPr>
      <w:r w:rsidRPr="004A33A6">
        <w:rPr>
          <w:rFonts w:ascii="Times New Roman" w:hAnsi="Times New Roman" w:cs="Times New Roman"/>
          <w:color w:val="auto"/>
        </w:rPr>
        <w:t xml:space="preserve">осуществление информационно-просветительской и консультативной работы с родителями (законными представителями) </w:t>
      </w:r>
      <w:proofErr w:type="gramStart"/>
      <w:r w:rsidRPr="004A33A6">
        <w:rPr>
          <w:rFonts w:ascii="Times New Roman" w:hAnsi="Times New Roman" w:cs="Times New Roman"/>
          <w:color w:val="auto"/>
        </w:rPr>
        <w:t>обучающихся</w:t>
      </w:r>
      <w:proofErr w:type="gramEnd"/>
      <w:r w:rsidRPr="004A33A6">
        <w:rPr>
          <w:rFonts w:ascii="Times New Roman" w:hAnsi="Times New Roman" w:cs="Times New Roman"/>
          <w:color w:val="auto"/>
        </w:rPr>
        <w:t xml:space="preserve"> с ОВЗ. </w:t>
      </w:r>
    </w:p>
    <w:p w:rsidR="00D45665" w:rsidRPr="004A33A6" w:rsidRDefault="00D45665">
      <w:pPr>
        <w:pStyle w:val="Default"/>
        <w:spacing w:line="360" w:lineRule="auto"/>
        <w:ind w:firstLine="709"/>
        <w:jc w:val="both"/>
        <w:rPr>
          <w:rFonts w:ascii="Times New Roman" w:hAnsi="Times New Roman" w:cs="Times New Roman"/>
          <w:color w:val="auto"/>
        </w:rPr>
      </w:pPr>
      <w:r w:rsidRPr="004A33A6">
        <w:rPr>
          <w:rFonts w:ascii="Times New Roman" w:hAnsi="Times New Roman" w:cs="Times New Roman"/>
          <w:color w:val="auto"/>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D45665" w:rsidRPr="004A33A6" w:rsidRDefault="00D45665">
      <w:pPr>
        <w:pStyle w:val="Default"/>
        <w:spacing w:line="360" w:lineRule="auto"/>
        <w:ind w:firstLine="709"/>
        <w:jc w:val="both"/>
        <w:rPr>
          <w:rFonts w:ascii="Times New Roman" w:hAnsi="Times New Roman" w:cs="Times New Roman"/>
          <w:color w:val="auto"/>
        </w:rPr>
      </w:pPr>
      <w:r w:rsidRPr="004A33A6">
        <w:rPr>
          <w:rFonts w:ascii="Times New Roman" w:hAnsi="Times New Roman" w:cs="Times New Roman"/>
          <w:color w:val="auto"/>
        </w:rPr>
        <w:t xml:space="preserve">В программу также целесообразно включить и специальные принципы, ориентированные на учет особенностей обучающихся с ОВЗ, такие, например, как: </w:t>
      </w:r>
    </w:p>
    <w:p w:rsidR="00D45665" w:rsidRPr="004A33A6" w:rsidRDefault="00D45665" w:rsidP="004F055D">
      <w:pPr>
        <w:pStyle w:val="Default"/>
        <w:numPr>
          <w:ilvl w:val="0"/>
          <w:numId w:val="129"/>
        </w:numPr>
        <w:tabs>
          <w:tab w:val="left" w:pos="993"/>
        </w:tabs>
        <w:spacing w:line="360" w:lineRule="auto"/>
        <w:ind w:left="0" w:firstLine="709"/>
        <w:jc w:val="both"/>
        <w:rPr>
          <w:rFonts w:ascii="Times New Roman" w:hAnsi="Times New Roman" w:cs="Times New Roman"/>
          <w:color w:val="auto"/>
        </w:rPr>
      </w:pPr>
      <w:r w:rsidRPr="004A33A6">
        <w:rPr>
          <w:rFonts w:ascii="Times New Roman" w:hAnsi="Times New Roman" w:cs="Times New Roman"/>
          <w:color w:val="auto"/>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D45665" w:rsidRPr="004A33A6" w:rsidRDefault="00D45665" w:rsidP="004F055D">
      <w:pPr>
        <w:pStyle w:val="Default"/>
        <w:numPr>
          <w:ilvl w:val="0"/>
          <w:numId w:val="129"/>
        </w:numPr>
        <w:tabs>
          <w:tab w:val="left" w:pos="993"/>
        </w:tabs>
        <w:spacing w:line="360" w:lineRule="auto"/>
        <w:ind w:left="0" w:firstLine="709"/>
        <w:jc w:val="both"/>
        <w:rPr>
          <w:rFonts w:ascii="Times New Roman" w:hAnsi="Times New Roman" w:cs="Times New Roman"/>
          <w:color w:val="auto"/>
        </w:rPr>
      </w:pPr>
      <w:r w:rsidRPr="004A33A6">
        <w:rPr>
          <w:rFonts w:ascii="Times New Roman" w:hAnsi="Times New Roman" w:cs="Times New Roman"/>
          <w:color w:val="auto"/>
        </w:rPr>
        <w:lastRenderedPageBreak/>
        <w:t xml:space="preserve">принцип обходного пути – формирование новой функциональной системы в обход пострадавшего звена, опоры на сохранные анализаторы; </w:t>
      </w:r>
    </w:p>
    <w:p w:rsidR="00D45665" w:rsidRPr="004A33A6" w:rsidRDefault="00D45665" w:rsidP="004F055D">
      <w:pPr>
        <w:pStyle w:val="Default"/>
        <w:numPr>
          <w:ilvl w:val="0"/>
          <w:numId w:val="129"/>
        </w:numPr>
        <w:tabs>
          <w:tab w:val="left" w:pos="993"/>
        </w:tabs>
        <w:spacing w:line="360" w:lineRule="auto"/>
        <w:ind w:left="0" w:firstLine="709"/>
        <w:jc w:val="both"/>
        <w:rPr>
          <w:rFonts w:ascii="Times New Roman" w:hAnsi="Times New Roman" w:cs="Times New Roman"/>
          <w:color w:val="auto"/>
        </w:rPr>
      </w:pPr>
      <w:r w:rsidRPr="004A33A6">
        <w:rPr>
          <w:rFonts w:ascii="Times New Roman" w:hAnsi="Times New Roman" w:cs="Times New Roman"/>
          <w:color w:val="auto"/>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D45665" w:rsidRPr="004A33A6" w:rsidRDefault="00D45665" w:rsidP="0012121B">
      <w:pPr>
        <w:pStyle w:val="3"/>
        <w:spacing w:line="360" w:lineRule="auto"/>
        <w:jc w:val="center"/>
        <w:rPr>
          <w:sz w:val="24"/>
          <w:szCs w:val="24"/>
        </w:rPr>
      </w:pPr>
      <w:bookmarkStart w:id="334" w:name="_Toc414553277"/>
      <w:r w:rsidRPr="004A33A6">
        <w:rPr>
          <w:sz w:val="24"/>
          <w:szCs w:val="24"/>
        </w:rPr>
        <w:t xml:space="preserve">2.4.2. </w:t>
      </w:r>
      <w:proofErr w:type="gramStart"/>
      <w:r w:rsidRPr="004A33A6">
        <w:rPr>
          <w:sz w:val="24"/>
          <w:szCs w:val="24"/>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334"/>
      <w:proofErr w:type="gramEnd"/>
    </w:p>
    <w:p w:rsidR="00D45665" w:rsidRPr="004A33A6" w:rsidRDefault="00D45665">
      <w:pPr>
        <w:pStyle w:val="Default"/>
        <w:spacing w:line="360" w:lineRule="auto"/>
        <w:ind w:firstLine="709"/>
        <w:jc w:val="both"/>
        <w:rPr>
          <w:rFonts w:ascii="Times New Roman" w:hAnsi="Times New Roman" w:cs="Times New Roman"/>
          <w:color w:val="auto"/>
        </w:rPr>
      </w:pPr>
      <w:r w:rsidRPr="004A33A6">
        <w:rPr>
          <w:rFonts w:ascii="Times New Roman" w:hAnsi="Times New Roman" w:cs="Times New Roman"/>
          <w:color w:val="auto"/>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должно быть отражено в учебном плане освоения основной образовательной программы. </w:t>
      </w:r>
    </w:p>
    <w:p w:rsidR="00D45665" w:rsidRPr="004A33A6" w:rsidRDefault="00D45665">
      <w:pPr>
        <w:pStyle w:val="Default"/>
        <w:spacing w:line="360" w:lineRule="auto"/>
        <w:ind w:firstLine="709"/>
        <w:jc w:val="both"/>
        <w:rPr>
          <w:rFonts w:ascii="Times New Roman" w:hAnsi="Times New Roman" w:cs="Times New Roman"/>
          <w:color w:val="auto"/>
        </w:rPr>
      </w:pPr>
      <w:r w:rsidRPr="004A33A6">
        <w:rPr>
          <w:rFonts w:ascii="Times New Roman" w:hAnsi="Times New Roman" w:cs="Times New Roman"/>
          <w:b/>
          <w:bCs/>
          <w:color w:val="auto"/>
        </w:rPr>
        <w:t>Характеристика содержания направлений коррекционной работы</w:t>
      </w:r>
    </w:p>
    <w:p w:rsidR="00D45665" w:rsidRPr="004A33A6" w:rsidRDefault="00D45665">
      <w:pPr>
        <w:pStyle w:val="Default"/>
        <w:spacing w:line="360" w:lineRule="auto"/>
        <w:ind w:firstLine="709"/>
        <w:jc w:val="both"/>
        <w:rPr>
          <w:rFonts w:ascii="Times New Roman" w:hAnsi="Times New Roman" w:cs="Times New Roman"/>
          <w:color w:val="auto"/>
        </w:rPr>
      </w:pPr>
      <w:r w:rsidRPr="004A33A6">
        <w:rPr>
          <w:rFonts w:ascii="Times New Roman" w:hAnsi="Times New Roman" w:cs="Times New Roman"/>
          <w:b/>
          <w:bCs/>
          <w:color w:val="auto"/>
        </w:rPr>
        <w:t>Диагностическая работа</w:t>
      </w:r>
      <w:r w:rsidRPr="004A33A6">
        <w:rPr>
          <w:rFonts w:ascii="Times New Roman" w:hAnsi="Times New Roman" w:cs="Times New Roman"/>
          <w:color w:val="auto"/>
        </w:rPr>
        <w:t xml:space="preserve"> может включать в себя следующее: </w:t>
      </w:r>
    </w:p>
    <w:p w:rsidR="00D45665" w:rsidRPr="004A33A6" w:rsidRDefault="00D45665" w:rsidP="004F055D">
      <w:pPr>
        <w:pStyle w:val="Default"/>
        <w:numPr>
          <w:ilvl w:val="0"/>
          <w:numId w:val="129"/>
        </w:numPr>
        <w:tabs>
          <w:tab w:val="left" w:pos="993"/>
        </w:tabs>
        <w:spacing w:line="360" w:lineRule="auto"/>
        <w:ind w:left="0" w:firstLine="709"/>
        <w:jc w:val="both"/>
        <w:rPr>
          <w:rFonts w:ascii="Times New Roman" w:hAnsi="Times New Roman" w:cs="Times New Roman"/>
          <w:color w:val="auto"/>
        </w:rPr>
      </w:pPr>
      <w:r w:rsidRPr="004A33A6">
        <w:rPr>
          <w:rFonts w:ascii="Times New Roman" w:hAnsi="Times New Roman" w:cs="Times New Roman"/>
          <w:color w:val="auto"/>
        </w:rPr>
        <w:t xml:space="preserve">выявление особых образовательных потребностей обучающихся с ОВЗпри </w:t>
      </w:r>
      <w:proofErr w:type="gramStart"/>
      <w:r w:rsidRPr="004A33A6">
        <w:rPr>
          <w:rFonts w:ascii="Times New Roman" w:hAnsi="Times New Roman" w:cs="Times New Roman"/>
          <w:color w:val="auto"/>
        </w:rPr>
        <w:t>освоении</w:t>
      </w:r>
      <w:proofErr w:type="gramEnd"/>
      <w:r w:rsidRPr="004A33A6">
        <w:rPr>
          <w:rFonts w:ascii="Times New Roman" w:hAnsi="Times New Roman" w:cs="Times New Roman"/>
          <w:color w:val="auto"/>
        </w:rPr>
        <w:t xml:space="preserve"> основной образовательной программы основного общего образования; </w:t>
      </w:r>
    </w:p>
    <w:p w:rsidR="00D45665" w:rsidRPr="004A33A6" w:rsidRDefault="00D45665" w:rsidP="004F055D">
      <w:pPr>
        <w:pStyle w:val="Default"/>
        <w:numPr>
          <w:ilvl w:val="0"/>
          <w:numId w:val="129"/>
        </w:numPr>
        <w:tabs>
          <w:tab w:val="left" w:pos="993"/>
        </w:tabs>
        <w:spacing w:line="360" w:lineRule="auto"/>
        <w:ind w:left="0" w:firstLine="709"/>
        <w:jc w:val="both"/>
        <w:rPr>
          <w:rFonts w:ascii="Times New Roman" w:hAnsi="Times New Roman" w:cs="Times New Roman"/>
          <w:color w:val="auto"/>
        </w:rPr>
      </w:pPr>
      <w:r w:rsidRPr="004A33A6">
        <w:rPr>
          <w:rFonts w:ascii="Times New Roman" w:hAnsi="Times New Roman" w:cs="Times New Roman"/>
          <w:color w:val="auto"/>
        </w:rPr>
        <w:t xml:space="preserve">проведение комплексной социально-психолого-педагогической диагностики нарушений в психическом </w:t>
      </w:r>
      <w:proofErr w:type="gramStart"/>
      <w:r w:rsidRPr="004A33A6">
        <w:rPr>
          <w:rFonts w:ascii="Times New Roman" w:hAnsi="Times New Roman" w:cs="Times New Roman"/>
          <w:color w:val="auto"/>
        </w:rPr>
        <w:t>и(</w:t>
      </w:r>
      <w:proofErr w:type="gramEnd"/>
      <w:r w:rsidRPr="004A33A6">
        <w:rPr>
          <w:rFonts w:ascii="Times New Roman" w:hAnsi="Times New Roman" w:cs="Times New Roman"/>
          <w:color w:val="auto"/>
        </w:rPr>
        <w:t xml:space="preserve">или) физическом развитии обучающихся с ОВЗ; </w:t>
      </w:r>
    </w:p>
    <w:p w:rsidR="00D45665" w:rsidRPr="004A33A6" w:rsidRDefault="00D45665" w:rsidP="004F055D">
      <w:pPr>
        <w:pStyle w:val="Default"/>
        <w:numPr>
          <w:ilvl w:val="0"/>
          <w:numId w:val="129"/>
        </w:numPr>
        <w:tabs>
          <w:tab w:val="left" w:pos="993"/>
        </w:tabs>
        <w:spacing w:line="360" w:lineRule="auto"/>
        <w:ind w:left="0" w:firstLine="709"/>
        <w:jc w:val="both"/>
        <w:rPr>
          <w:rFonts w:ascii="Times New Roman" w:hAnsi="Times New Roman" w:cs="Times New Roman"/>
          <w:color w:val="auto"/>
        </w:rPr>
      </w:pPr>
      <w:r w:rsidRPr="004A33A6">
        <w:rPr>
          <w:rFonts w:ascii="Times New Roman" w:hAnsi="Times New Roman" w:cs="Times New Roman"/>
          <w:color w:val="auto"/>
        </w:rPr>
        <w:t xml:space="preserve">определение уровня актуального и зоны ближайшего развития обучающегося с ОВЗ, выявление его резервных возможностей; </w:t>
      </w:r>
    </w:p>
    <w:p w:rsidR="00D45665" w:rsidRPr="004A33A6" w:rsidRDefault="00D45665" w:rsidP="004F055D">
      <w:pPr>
        <w:pStyle w:val="Default"/>
        <w:numPr>
          <w:ilvl w:val="0"/>
          <w:numId w:val="129"/>
        </w:numPr>
        <w:tabs>
          <w:tab w:val="left" w:pos="993"/>
        </w:tabs>
        <w:spacing w:line="360" w:lineRule="auto"/>
        <w:ind w:left="0" w:firstLine="709"/>
        <w:jc w:val="both"/>
        <w:rPr>
          <w:rFonts w:ascii="Times New Roman" w:hAnsi="Times New Roman" w:cs="Times New Roman"/>
          <w:color w:val="auto"/>
        </w:rPr>
      </w:pPr>
      <w:r w:rsidRPr="004A33A6">
        <w:rPr>
          <w:rFonts w:ascii="Times New Roman" w:hAnsi="Times New Roman" w:cs="Times New Roman"/>
          <w:color w:val="auto"/>
        </w:rPr>
        <w:t xml:space="preserve">изучение развития эмоционально-волевой, познавательной, речевой сфер и личностных особенностей обучающихся; </w:t>
      </w:r>
    </w:p>
    <w:p w:rsidR="00D45665" w:rsidRPr="004A33A6" w:rsidRDefault="00D45665" w:rsidP="004F055D">
      <w:pPr>
        <w:pStyle w:val="Default"/>
        <w:numPr>
          <w:ilvl w:val="0"/>
          <w:numId w:val="129"/>
        </w:numPr>
        <w:tabs>
          <w:tab w:val="left" w:pos="993"/>
        </w:tabs>
        <w:spacing w:line="360" w:lineRule="auto"/>
        <w:ind w:left="0" w:firstLine="709"/>
        <w:jc w:val="both"/>
        <w:rPr>
          <w:rFonts w:ascii="Times New Roman" w:hAnsi="Times New Roman" w:cs="Times New Roman"/>
          <w:color w:val="auto"/>
        </w:rPr>
      </w:pPr>
      <w:r w:rsidRPr="004A33A6">
        <w:rPr>
          <w:rFonts w:ascii="Times New Roman" w:hAnsi="Times New Roman" w:cs="Times New Roman"/>
          <w:color w:val="auto"/>
        </w:rPr>
        <w:t xml:space="preserve">изучение социальной ситуации развития и условий семейного воспитания ребенка; </w:t>
      </w:r>
    </w:p>
    <w:p w:rsidR="00D45665" w:rsidRPr="004A33A6" w:rsidRDefault="00D45665" w:rsidP="004F055D">
      <w:pPr>
        <w:pStyle w:val="Default"/>
        <w:numPr>
          <w:ilvl w:val="0"/>
          <w:numId w:val="129"/>
        </w:numPr>
        <w:tabs>
          <w:tab w:val="left" w:pos="993"/>
        </w:tabs>
        <w:spacing w:line="360" w:lineRule="auto"/>
        <w:ind w:left="0" w:firstLine="709"/>
        <w:jc w:val="both"/>
        <w:rPr>
          <w:rFonts w:ascii="Times New Roman" w:hAnsi="Times New Roman" w:cs="Times New Roman"/>
          <w:color w:val="auto"/>
        </w:rPr>
      </w:pPr>
      <w:r w:rsidRPr="004A33A6">
        <w:rPr>
          <w:rFonts w:ascii="Times New Roman" w:hAnsi="Times New Roman" w:cs="Times New Roman"/>
          <w:color w:val="auto"/>
        </w:rPr>
        <w:t xml:space="preserve">изучение адаптивных возможностей и уровня социализации ребенка с ОВЗ; </w:t>
      </w:r>
    </w:p>
    <w:p w:rsidR="00D45665" w:rsidRPr="004A33A6" w:rsidRDefault="00D45665" w:rsidP="004F055D">
      <w:pPr>
        <w:pStyle w:val="Default"/>
        <w:numPr>
          <w:ilvl w:val="0"/>
          <w:numId w:val="129"/>
        </w:numPr>
        <w:tabs>
          <w:tab w:val="left" w:pos="993"/>
        </w:tabs>
        <w:spacing w:line="360" w:lineRule="auto"/>
        <w:ind w:left="0" w:firstLine="709"/>
        <w:jc w:val="both"/>
        <w:rPr>
          <w:rFonts w:ascii="Times New Roman" w:hAnsi="Times New Roman" w:cs="Times New Roman"/>
          <w:color w:val="auto"/>
        </w:rPr>
      </w:pPr>
      <w:r w:rsidRPr="004A33A6">
        <w:rPr>
          <w:rFonts w:ascii="Times New Roman" w:hAnsi="Times New Roman" w:cs="Times New Roman"/>
          <w:color w:val="auto"/>
        </w:rPr>
        <w:t xml:space="preserve">мониторинг динамики развития, успешности освоения образовательных программ основного общего образования. </w:t>
      </w:r>
    </w:p>
    <w:p w:rsidR="00D45665" w:rsidRPr="004A33A6" w:rsidRDefault="00D45665">
      <w:pPr>
        <w:pStyle w:val="Default"/>
        <w:spacing w:line="360" w:lineRule="auto"/>
        <w:ind w:firstLine="709"/>
        <w:jc w:val="both"/>
        <w:rPr>
          <w:rFonts w:ascii="Times New Roman" w:hAnsi="Times New Roman" w:cs="Times New Roman"/>
          <w:color w:val="auto"/>
        </w:rPr>
      </w:pPr>
      <w:r w:rsidRPr="004A33A6">
        <w:rPr>
          <w:rFonts w:ascii="Times New Roman" w:hAnsi="Times New Roman" w:cs="Times New Roman"/>
          <w:b/>
          <w:bCs/>
          <w:color w:val="auto"/>
        </w:rPr>
        <w:t>Коррекционно-развивающая работа</w:t>
      </w:r>
      <w:r w:rsidRPr="004A33A6">
        <w:rPr>
          <w:rFonts w:ascii="Times New Roman" w:hAnsi="Times New Roman" w:cs="Times New Roman"/>
          <w:color w:val="auto"/>
        </w:rPr>
        <w:t xml:space="preserve"> может включать в себя следующее: </w:t>
      </w:r>
    </w:p>
    <w:p w:rsidR="00D45665" w:rsidRPr="004A33A6" w:rsidRDefault="00D45665" w:rsidP="004F055D">
      <w:pPr>
        <w:pStyle w:val="Default"/>
        <w:numPr>
          <w:ilvl w:val="0"/>
          <w:numId w:val="129"/>
        </w:numPr>
        <w:tabs>
          <w:tab w:val="left" w:pos="993"/>
        </w:tabs>
        <w:spacing w:line="360" w:lineRule="auto"/>
        <w:ind w:left="0" w:firstLine="709"/>
        <w:jc w:val="both"/>
        <w:rPr>
          <w:rFonts w:ascii="Times New Roman" w:hAnsi="Times New Roman" w:cs="Times New Roman"/>
          <w:color w:val="auto"/>
        </w:rPr>
      </w:pPr>
      <w:r w:rsidRPr="004A33A6">
        <w:rPr>
          <w:rFonts w:ascii="Times New Roman" w:hAnsi="Times New Roman" w:cs="Times New Roman"/>
          <w:color w:val="auto"/>
        </w:rPr>
        <w:lastRenderedPageBreak/>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D45665" w:rsidRPr="004A33A6" w:rsidRDefault="00D45665" w:rsidP="004F055D">
      <w:pPr>
        <w:pStyle w:val="Default"/>
        <w:numPr>
          <w:ilvl w:val="0"/>
          <w:numId w:val="129"/>
        </w:numPr>
        <w:tabs>
          <w:tab w:val="left" w:pos="993"/>
        </w:tabs>
        <w:spacing w:line="360" w:lineRule="auto"/>
        <w:ind w:left="0" w:firstLine="709"/>
        <w:jc w:val="both"/>
        <w:rPr>
          <w:rFonts w:ascii="Times New Roman" w:hAnsi="Times New Roman" w:cs="Times New Roman"/>
          <w:color w:val="auto"/>
        </w:rPr>
      </w:pPr>
      <w:r w:rsidRPr="004A33A6">
        <w:rPr>
          <w:rFonts w:ascii="Times New Roman" w:hAnsi="Times New Roman" w:cs="Times New Roman"/>
          <w:color w:val="auto"/>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D45665" w:rsidRPr="004A33A6" w:rsidRDefault="00D45665" w:rsidP="004F055D">
      <w:pPr>
        <w:pStyle w:val="Default"/>
        <w:numPr>
          <w:ilvl w:val="0"/>
          <w:numId w:val="129"/>
        </w:numPr>
        <w:tabs>
          <w:tab w:val="left" w:pos="993"/>
        </w:tabs>
        <w:spacing w:line="360" w:lineRule="auto"/>
        <w:ind w:left="0" w:firstLine="709"/>
        <w:jc w:val="both"/>
        <w:rPr>
          <w:rFonts w:ascii="Times New Roman" w:hAnsi="Times New Roman" w:cs="Times New Roman"/>
          <w:color w:val="auto"/>
        </w:rPr>
      </w:pPr>
      <w:r w:rsidRPr="004A33A6">
        <w:rPr>
          <w:rFonts w:ascii="Times New Roman" w:hAnsi="Times New Roman" w:cs="Times New Roman"/>
          <w:color w:val="auto"/>
        </w:rPr>
        <w:t xml:space="preserve">коррекцию и развитие высших психических функций, эмоционально-волевой, познавательной и коммуникативно-речевой сфер; </w:t>
      </w:r>
    </w:p>
    <w:p w:rsidR="00D45665" w:rsidRPr="004A33A6" w:rsidRDefault="00D45665" w:rsidP="004F055D">
      <w:pPr>
        <w:pStyle w:val="Default"/>
        <w:numPr>
          <w:ilvl w:val="0"/>
          <w:numId w:val="129"/>
        </w:numPr>
        <w:tabs>
          <w:tab w:val="left" w:pos="993"/>
        </w:tabs>
        <w:spacing w:line="360" w:lineRule="auto"/>
        <w:ind w:left="0" w:firstLine="709"/>
        <w:jc w:val="both"/>
        <w:rPr>
          <w:rFonts w:ascii="Times New Roman" w:hAnsi="Times New Roman" w:cs="Times New Roman"/>
          <w:color w:val="auto"/>
        </w:rPr>
      </w:pPr>
      <w:r w:rsidRPr="004A33A6">
        <w:rPr>
          <w:rFonts w:ascii="Times New Roman" w:hAnsi="Times New Roman" w:cs="Times New Roman"/>
          <w:color w:val="auto"/>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D45665" w:rsidRPr="004A33A6" w:rsidRDefault="00D45665" w:rsidP="004F055D">
      <w:pPr>
        <w:pStyle w:val="Default"/>
        <w:numPr>
          <w:ilvl w:val="0"/>
          <w:numId w:val="129"/>
        </w:numPr>
        <w:tabs>
          <w:tab w:val="left" w:pos="993"/>
        </w:tabs>
        <w:spacing w:line="360" w:lineRule="auto"/>
        <w:ind w:left="0" w:firstLine="709"/>
        <w:jc w:val="both"/>
        <w:rPr>
          <w:rFonts w:ascii="Times New Roman" w:hAnsi="Times New Roman" w:cs="Times New Roman"/>
          <w:color w:val="auto"/>
        </w:rPr>
      </w:pPr>
      <w:r w:rsidRPr="004A33A6">
        <w:rPr>
          <w:rFonts w:ascii="Times New Roman" w:hAnsi="Times New Roman" w:cs="Times New Roman"/>
          <w:color w:val="auto"/>
        </w:rPr>
        <w:t xml:space="preserve">формирование способов регуляции поведения и эмоциональных состояний; </w:t>
      </w:r>
    </w:p>
    <w:p w:rsidR="00D45665" w:rsidRPr="004A33A6" w:rsidRDefault="00D45665" w:rsidP="004F055D">
      <w:pPr>
        <w:pStyle w:val="Default"/>
        <w:numPr>
          <w:ilvl w:val="0"/>
          <w:numId w:val="129"/>
        </w:numPr>
        <w:tabs>
          <w:tab w:val="left" w:pos="993"/>
        </w:tabs>
        <w:spacing w:line="360" w:lineRule="auto"/>
        <w:ind w:left="0" w:firstLine="709"/>
        <w:jc w:val="both"/>
        <w:rPr>
          <w:rFonts w:ascii="Times New Roman" w:hAnsi="Times New Roman" w:cs="Times New Roman"/>
          <w:color w:val="auto"/>
        </w:rPr>
      </w:pPr>
      <w:r w:rsidRPr="004A33A6">
        <w:rPr>
          <w:rFonts w:ascii="Times New Roman" w:hAnsi="Times New Roman" w:cs="Times New Roman"/>
          <w:color w:val="auto"/>
        </w:rPr>
        <w:t xml:space="preserve">развитие форм и навыков личностного общения в группе сверстников, коммуникативной компетенции; </w:t>
      </w:r>
    </w:p>
    <w:p w:rsidR="00D45665" w:rsidRPr="004A33A6" w:rsidRDefault="00D45665" w:rsidP="004F055D">
      <w:pPr>
        <w:pStyle w:val="Default"/>
        <w:numPr>
          <w:ilvl w:val="0"/>
          <w:numId w:val="129"/>
        </w:numPr>
        <w:tabs>
          <w:tab w:val="left" w:pos="993"/>
        </w:tabs>
        <w:spacing w:line="360" w:lineRule="auto"/>
        <w:ind w:left="0" w:firstLine="709"/>
        <w:jc w:val="both"/>
        <w:rPr>
          <w:rFonts w:ascii="Times New Roman" w:hAnsi="Times New Roman" w:cs="Times New Roman"/>
          <w:color w:val="auto"/>
        </w:rPr>
      </w:pPr>
      <w:r w:rsidRPr="004A33A6">
        <w:rPr>
          <w:rFonts w:ascii="Times New Roman" w:hAnsi="Times New Roman" w:cs="Times New Roman"/>
          <w:color w:val="auto"/>
        </w:rPr>
        <w:t xml:space="preserve">развитие компетенций, необходимых для продолжения образования и профессионального самоопределения; </w:t>
      </w:r>
    </w:p>
    <w:p w:rsidR="00D45665" w:rsidRPr="004A33A6" w:rsidRDefault="00D45665" w:rsidP="004F055D">
      <w:pPr>
        <w:pStyle w:val="Default"/>
        <w:numPr>
          <w:ilvl w:val="0"/>
          <w:numId w:val="129"/>
        </w:numPr>
        <w:tabs>
          <w:tab w:val="left" w:pos="993"/>
        </w:tabs>
        <w:spacing w:line="360" w:lineRule="auto"/>
        <w:ind w:left="0" w:firstLine="709"/>
        <w:jc w:val="both"/>
        <w:rPr>
          <w:rFonts w:ascii="Times New Roman" w:hAnsi="Times New Roman" w:cs="Times New Roman"/>
          <w:color w:val="auto"/>
        </w:rPr>
      </w:pPr>
      <w:r w:rsidRPr="004A33A6">
        <w:rPr>
          <w:rFonts w:ascii="Times New Roman" w:hAnsi="Times New Roman" w:cs="Times New Roman"/>
          <w:color w:val="auto"/>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D45665" w:rsidRPr="004A33A6" w:rsidRDefault="00D45665" w:rsidP="004F055D">
      <w:pPr>
        <w:pStyle w:val="Default"/>
        <w:numPr>
          <w:ilvl w:val="0"/>
          <w:numId w:val="129"/>
        </w:numPr>
        <w:tabs>
          <w:tab w:val="left" w:pos="993"/>
        </w:tabs>
        <w:spacing w:line="360" w:lineRule="auto"/>
        <w:ind w:left="0" w:firstLine="709"/>
        <w:jc w:val="both"/>
        <w:rPr>
          <w:rFonts w:ascii="Times New Roman" w:hAnsi="Times New Roman" w:cs="Times New Roman"/>
          <w:color w:val="auto"/>
        </w:rPr>
      </w:pPr>
      <w:r w:rsidRPr="004A33A6">
        <w:rPr>
          <w:rFonts w:ascii="Times New Roman" w:hAnsi="Times New Roman" w:cs="Times New Roman"/>
          <w:color w:val="auto"/>
        </w:rPr>
        <w:t xml:space="preserve">социальную защиту ребенка в случаях неблагоприятных условий жизни при психотравмирующих обстоятельствах. </w:t>
      </w:r>
    </w:p>
    <w:p w:rsidR="00D45665" w:rsidRPr="004A33A6" w:rsidRDefault="00D45665">
      <w:pPr>
        <w:pStyle w:val="Default"/>
        <w:spacing w:line="360" w:lineRule="auto"/>
        <w:ind w:firstLine="709"/>
        <w:jc w:val="both"/>
        <w:rPr>
          <w:rFonts w:ascii="Times New Roman" w:hAnsi="Times New Roman" w:cs="Times New Roman"/>
          <w:color w:val="auto"/>
        </w:rPr>
      </w:pPr>
      <w:r w:rsidRPr="004A33A6">
        <w:rPr>
          <w:rFonts w:ascii="Times New Roman" w:hAnsi="Times New Roman" w:cs="Times New Roman"/>
          <w:b/>
          <w:bCs/>
          <w:color w:val="auto"/>
        </w:rPr>
        <w:t>Консультативная работа</w:t>
      </w:r>
      <w:r w:rsidRPr="004A33A6">
        <w:rPr>
          <w:rFonts w:ascii="Times New Roman" w:hAnsi="Times New Roman" w:cs="Times New Roman"/>
          <w:color w:val="auto"/>
        </w:rPr>
        <w:t xml:space="preserve"> может включать в себя следующее: </w:t>
      </w:r>
    </w:p>
    <w:p w:rsidR="00D45665" w:rsidRPr="004A33A6" w:rsidRDefault="00D45665" w:rsidP="004F055D">
      <w:pPr>
        <w:pStyle w:val="Default"/>
        <w:numPr>
          <w:ilvl w:val="0"/>
          <w:numId w:val="129"/>
        </w:numPr>
        <w:tabs>
          <w:tab w:val="left" w:pos="993"/>
        </w:tabs>
        <w:spacing w:line="360" w:lineRule="auto"/>
        <w:ind w:left="0" w:firstLine="709"/>
        <w:jc w:val="both"/>
        <w:rPr>
          <w:rFonts w:ascii="Times New Roman" w:hAnsi="Times New Roman" w:cs="Times New Roman"/>
          <w:color w:val="auto"/>
        </w:rPr>
      </w:pPr>
      <w:r w:rsidRPr="004A33A6">
        <w:rPr>
          <w:rFonts w:ascii="Times New Roman" w:hAnsi="Times New Roman" w:cs="Times New Roman"/>
          <w:color w:val="auto"/>
        </w:rPr>
        <w:t xml:space="preserve">выработку совместных обоснованных рекомендаций по основным направлениям работы с </w:t>
      </w:r>
      <w:proofErr w:type="gramStart"/>
      <w:r w:rsidRPr="004A33A6">
        <w:rPr>
          <w:rFonts w:ascii="Times New Roman" w:hAnsi="Times New Roman" w:cs="Times New Roman"/>
          <w:color w:val="auto"/>
        </w:rPr>
        <w:t>обучающимися</w:t>
      </w:r>
      <w:proofErr w:type="gramEnd"/>
      <w:r w:rsidRPr="004A33A6">
        <w:rPr>
          <w:rFonts w:ascii="Times New Roman" w:hAnsi="Times New Roman" w:cs="Times New Roman"/>
          <w:color w:val="auto"/>
        </w:rPr>
        <w:t xml:space="preserve"> с ОВЗ, единых для всех участников образовательного процесса; </w:t>
      </w:r>
    </w:p>
    <w:p w:rsidR="00D45665" w:rsidRPr="004A33A6" w:rsidRDefault="00D45665" w:rsidP="004F055D">
      <w:pPr>
        <w:pStyle w:val="Default"/>
        <w:numPr>
          <w:ilvl w:val="0"/>
          <w:numId w:val="129"/>
        </w:numPr>
        <w:tabs>
          <w:tab w:val="left" w:pos="993"/>
        </w:tabs>
        <w:spacing w:line="360" w:lineRule="auto"/>
        <w:ind w:left="0" w:firstLine="709"/>
        <w:jc w:val="both"/>
        <w:rPr>
          <w:rFonts w:ascii="Times New Roman" w:hAnsi="Times New Roman" w:cs="Times New Roman"/>
          <w:color w:val="auto"/>
        </w:rPr>
      </w:pPr>
      <w:proofErr w:type="gramStart"/>
      <w:r w:rsidRPr="004A33A6">
        <w:rPr>
          <w:rFonts w:ascii="Times New Roman" w:hAnsi="Times New Roman" w:cs="Times New Roman"/>
          <w:color w:val="auto"/>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roofErr w:type="gramEnd"/>
    </w:p>
    <w:p w:rsidR="00D45665" w:rsidRPr="004A33A6" w:rsidRDefault="00D45665" w:rsidP="004F055D">
      <w:pPr>
        <w:pStyle w:val="Default"/>
        <w:numPr>
          <w:ilvl w:val="0"/>
          <w:numId w:val="129"/>
        </w:numPr>
        <w:tabs>
          <w:tab w:val="left" w:pos="993"/>
        </w:tabs>
        <w:spacing w:line="360" w:lineRule="auto"/>
        <w:ind w:left="0" w:firstLine="709"/>
        <w:jc w:val="both"/>
        <w:rPr>
          <w:rFonts w:ascii="Times New Roman" w:hAnsi="Times New Roman" w:cs="Times New Roman"/>
          <w:color w:val="auto"/>
        </w:rPr>
      </w:pPr>
      <w:r w:rsidRPr="004A33A6">
        <w:rPr>
          <w:rFonts w:ascii="Times New Roman" w:hAnsi="Times New Roman" w:cs="Times New Roman"/>
          <w:color w:val="auto"/>
        </w:rPr>
        <w:t xml:space="preserve">консультативную помощь семье в вопросах выбора стратегии воспитания и приемов коррекционного обучения ребенка с ОВЗ; </w:t>
      </w:r>
    </w:p>
    <w:p w:rsidR="00D45665" w:rsidRPr="004A33A6" w:rsidRDefault="00D45665" w:rsidP="004F055D">
      <w:pPr>
        <w:pStyle w:val="Default"/>
        <w:numPr>
          <w:ilvl w:val="0"/>
          <w:numId w:val="129"/>
        </w:numPr>
        <w:tabs>
          <w:tab w:val="left" w:pos="993"/>
        </w:tabs>
        <w:spacing w:line="360" w:lineRule="auto"/>
        <w:ind w:left="0" w:firstLine="709"/>
        <w:jc w:val="both"/>
        <w:rPr>
          <w:rFonts w:ascii="Times New Roman" w:hAnsi="Times New Roman" w:cs="Times New Roman"/>
          <w:color w:val="auto"/>
        </w:rPr>
      </w:pPr>
      <w:proofErr w:type="gramStart"/>
      <w:r w:rsidRPr="004A33A6">
        <w:rPr>
          <w:rFonts w:ascii="Times New Roman" w:hAnsi="Times New Roman" w:cs="Times New Roman"/>
          <w:color w:val="auto"/>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roofErr w:type="gramEnd"/>
    </w:p>
    <w:p w:rsidR="00D45665" w:rsidRPr="004A33A6" w:rsidRDefault="00D45665">
      <w:pPr>
        <w:pStyle w:val="Default"/>
        <w:spacing w:line="360" w:lineRule="auto"/>
        <w:ind w:firstLine="709"/>
        <w:jc w:val="both"/>
        <w:rPr>
          <w:rFonts w:ascii="Times New Roman" w:hAnsi="Times New Roman" w:cs="Times New Roman"/>
          <w:color w:val="auto"/>
        </w:rPr>
      </w:pPr>
      <w:r w:rsidRPr="004A33A6">
        <w:rPr>
          <w:rFonts w:ascii="Times New Roman" w:hAnsi="Times New Roman" w:cs="Times New Roman"/>
          <w:b/>
          <w:bCs/>
          <w:color w:val="auto"/>
        </w:rPr>
        <w:t>Информационно-просветительская работа</w:t>
      </w:r>
      <w:r w:rsidRPr="004A33A6">
        <w:rPr>
          <w:rFonts w:ascii="Times New Roman" w:hAnsi="Times New Roman" w:cs="Times New Roman"/>
          <w:color w:val="auto"/>
        </w:rPr>
        <w:t xml:space="preserve"> может включать в себя следующее: </w:t>
      </w:r>
    </w:p>
    <w:p w:rsidR="00D45665" w:rsidRPr="004A33A6" w:rsidRDefault="00D45665" w:rsidP="004F055D">
      <w:pPr>
        <w:pStyle w:val="Default"/>
        <w:numPr>
          <w:ilvl w:val="0"/>
          <w:numId w:val="129"/>
        </w:numPr>
        <w:tabs>
          <w:tab w:val="left" w:pos="993"/>
        </w:tabs>
        <w:spacing w:line="360" w:lineRule="auto"/>
        <w:ind w:left="0" w:firstLine="709"/>
        <w:jc w:val="both"/>
        <w:rPr>
          <w:rFonts w:ascii="Times New Roman" w:hAnsi="Times New Roman" w:cs="Times New Roman"/>
          <w:color w:val="auto"/>
        </w:rPr>
      </w:pPr>
      <w:r w:rsidRPr="004A33A6">
        <w:rPr>
          <w:rFonts w:ascii="Times New Roman" w:hAnsi="Times New Roman" w:cs="Times New Roman"/>
          <w:color w:val="auto"/>
        </w:rPr>
        <w:lastRenderedPageBreak/>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D45665" w:rsidRPr="00FE2C85" w:rsidRDefault="00D45665" w:rsidP="004F055D">
      <w:pPr>
        <w:pStyle w:val="Default"/>
        <w:numPr>
          <w:ilvl w:val="0"/>
          <w:numId w:val="129"/>
        </w:numPr>
        <w:tabs>
          <w:tab w:val="left" w:pos="993"/>
        </w:tabs>
        <w:spacing w:line="360" w:lineRule="auto"/>
        <w:ind w:left="0" w:firstLine="709"/>
        <w:jc w:val="both"/>
        <w:rPr>
          <w:rFonts w:ascii="Times New Roman" w:hAnsi="Times New Roman" w:cs="Times New Roman"/>
          <w:color w:val="auto"/>
        </w:rPr>
      </w:pPr>
      <w:proofErr w:type="gramStart"/>
      <w:r w:rsidRPr="004A33A6">
        <w:rPr>
          <w:rFonts w:ascii="Times New Roman" w:hAnsi="Times New Roman" w:cs="Times New Roman"/>
          <w:color w:val="auto"/>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w:t>
      </w:r>
      <w:r w:rsidRPr="00FE2C85">
        <w:rPr>
          <w:rFonts w:ascii="Times New Roman" w:hAnsi="Times New Roman" w:cs="Times New Roman"/>
          <w:color w:val="auto"/>
        </w:rPr>
        <w:t xml:space="preserve">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roofErr w:type="gramEnd"/>
    </w:p>
    <w:p w:rsidR="00D45665" w:rsidRPr="00FE2C85" w:rsidRDefault="00D45665" w:rsidP="004F055D">
      <w:pPr>
        <w:pStyle w:val="Default"/>
        <w:numPr>
          <w:ilvl w:val="0"/>
          <w:numId w:val="129"/>
        </w:numPr>
        <w:tabs>
          <w:tab w:val="left" w:pos="993"/>
        </w:tabs>
        <w:spacing w:line="360" w:lineRule="auto"/>
        <w:ind w:left="0" w:firstLine="709"/>
        <w:jc w:val="both"/>
        <w:rPr>
          <w:rFonts w:ascii="Times New Roman" w:hAnsi="Times New Roman" w:cs="Times New Roman"/>
          <w:color w:val="auto"/>
        </w:rPr>
      </w:pPr>
      <w:r w:rsidRPr="00FE2C85">
        <w:rPr>
          <w:rFonts w:ascii="Times New Roman" w:hAnsi="Times New Roman" w:cs="Times New Roman"/>
          <w:color w:val="auto"/>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D45665" w:rsidRPr="00FE2C85" w:rsidRDefault="00D45665" w:rsidP="0012121B">
      <w:pPr>
        <w:pStyle w:val="3"/>
        <w:spacing w:line="360" w:lineRule="auto"/>
        <w:jc w:val="center"/>
        <w:rPr>
          <w:sz w:val="24"/>
          <w:szCs w:val="24"/>
        </w:rPr>
      </w:pPr>
      <w:bookmarkStart w:id="335" w:name="_Toc414553278"/>
      <w:r w:rsidRPr="00FE2C85">
        <w:rPr>
          <w:sz w:val="24"/>
          <w:szCs w:val="24"/>
        </w:rPr>
        <w:t xml:space="preserve">2.4.3. Система комплексного психолого-медико-социального сопровождения и </w:t>
      </w:r>
      <w:proofErr w:type="gramStart"/>
      <w:r w:rsidRPr="00FE2C85">
        <w:rPr>
          <w:sz w:val="24"/>
          <w:szCs w:val="24"/>
        </w:rPr>
        <w:t>поддержки</w:t>
      </w:r>
      <w:proofErr w:type="gramEnd"/>
      <w:r w:rsidRPr="00FE2C85">
        <w:rPr>
          <w:sz w:val="24"/>
          <w:szCs w:val="24"/>
        </w:rPr>
        <w:t xml:space="preserve">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335"/>
    </w:p>
    <w:p w:rsidR="00D45665" w:rsidRPr="00FE2C85" w:rsidRDefault="00D45665">
      <w:pPr>
        <w:pStyle w:val="Default"/>
        <w:spacing w:line="360" w:lineRule="auto"/>
        <w:ind w:firstLine="709"/>
        <w:jc w:val="both"/>
        <w:rPr>
          <w:rFonts w:ascii="Times New Roman" w:hAnsi="Times New Roman" w:cs="Times New Roman"/>
          <w:color w:val="auto"/>
        </w:rPr>
      </w:pPr>
      <w:r w:rsidRPr="00FE2C85">
        <w:rPr>
          <w:rFonts w:ascii="Times New Roman" w:hAnsi="Times New Roman" w:cs="Times New Roman"/>
          <w:color w:val="auto"/>
        </w:rPr>
        <w:t xml:space="preserve">Для реализации требований к ПКР, обозначенных в ФГОС ООО,  создается рабочая группа, в которую наряду с основными учителями  включается  педагог-психолог. </w:t>
      </w:r>
    </w:p>
    <w:p w:rsidR="00D45665" w:rsidRPr="00FE2C85" w:rsidRDefault="00D45665">
      <w:pPr>
        <w:pStyle w:val="Default"/>
        <w:spacing w:line="360" w:lineRule="auto"/>
        <w:ind w:firstLine="709"/>
        <w:jc w:val="both"/>
        <w:rPr>
          <w:rFonts w:ascii="Times New Roman" w:hAnsi="Times New Roman" w:cs="Times New Roman"/>
          <w:color w:val="auto"/>
        </w:rPr>
      </w:pPr>
      <w:r w:rsidRPr="00FE2C85">
        <w:rPr>
          <w:rFonts w:ascii="Times New Roman" w:hAnsi="Times New Roman" w:cs="Times New Roman"/>
          <w:color w:val="auto"/>
        </w:rPr>
        <w:t xml:space="preserve">ПКР разработывается рабочей группой МОУ «Дороховская СОШ» поэтапно. На подготовительном этапе определяется нормативно-правовое обеспечение коррекционной работы, анализируется состав детей с ОВЗв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D45665" w:rsidRPr="00FE2C85" w:rsidRDefault="00D45665">
      <w:pPr>
        <w:pStyle w:val="Default"/>
        <w:spacing w:line="360" w:lineRule="auto"/>
        <w:ind w:firstLine="709"/>
        <w:jc w:val="both"/>
        <w:rPr>
          <w:rFonts w:ascii="Times New Roman" w:hAnsi="Times New Roman" w:cs="Times New Roman"/>
          <w:color w:val="auto"/>
        </w:rPr>
      </w:pPr>
      <w:r w:rsidRPr="00FE2C85">
        <w:rPr>
          <w:rFonts w:ascii="Times New Roman" w:hAnsi="Times New Roman" w:cs="Times New Roman"/>
          <w:color w:val="auto"/>
        </w:rPr>
        <w:t xml:space="preserve">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представляются в рабочих коррекционных программах, которые прилагаются к ПКР. </w:t>
      </w:r>
    </w:p>
    <w:p w:rsidR="00D45665" w:rsidRPr="00FE2C85" w:rsidRDefault="00D45665" w:rsidP="00436EB5">
      <w:pPr>
        <w:pStyle w:val="Default"/>
        <w:widowControl w:val="0"/>
        <w:spacing w:line="360" w:lineRule="auto"/>
        <w:ind w:firstLine="709"/>
        <w:jc w:val="both"/>
        <w:rPr>
          <w:rFonts w:ascii="Times New Roman" w:hAnsi="Times New Roman" w:cs="Times New Roman"/>
          <w:color w:val="auto"/>
        </w:rPr>
      </w:pPr>
      <w:r w:rsidRPr="00FE2C85">
        <w:rPr>
          <w:rFonts w:ascii="Times New Roman" w:hAnsi="Times New Roman" w:cs="Times New Roman"/>
          <w:color w:val="auto"/>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w:t>
      </w:r>
      <w:r w:rsidRPr="00FE2C85">
        <w:rPr>
          <w:rFonts w:ascii="Times New Roman" w:hAnsi="Times New Roman" w:cs="Times New Roman"/>
          <w:color w:val="auto"/>
        </w:rPr>
        <w:lastRenderedPageBreak/>
        <w:t xml:space="preserve">детьми с ОВЗ; принимается итоговое решение. </w:t>
      </w:r>
    </w:p>
    <w:p w:rsidR="00D45665" w:rsidRPr="00FE2C85" w:rsidRDefault="00D45665" w:rsidP="00436EB5">
      <w:pPr>
        <w:pStyle w:val="Default"/>
        <w:widowControl w:val="0"/>
        <w:spacing w:line="360" w:lineRule="auto"/>
        <w:ind w:firstLine="709"/>
        <w:jc w:val="both"/>
        <w:rPr>
          <w:rFonts w:ascii="Times New Roman" w:hAnsi="Times New Roman" w:cs="Times New Roman"/>
          <w:color w:val="auto"/>
        </w:rPr>
      </w:pPr>
      <w:r w:rsidRPr="00FE2C85">
        <w:rPr>
          <w:rFonts w:ascii="Times New Roman" w:hAnsi="Times New Roman" w:cs="Times New Roman"/>
          <w:color w:val="auto"/>
        </w:rPr>
        <w:t xml:space="preserve">Для реализации ПКР в МОУ «Дороховская СОШ» создана служба комплексного психолого-медико-социального сопровождения и поддержки </w:t>
      </w:r>
      <w:proofErr w:type="gramStart"/>
      <w:r w:rsidRPr="00FE2C85">
        <w:rPr>
          <w:rFonts w:ascii="Times New Roman" w:hAnsi="Times New Roman" w:cs="Times New Roman"/>
          <w:color w:val="auto"/>
        </w:rPr>
        <w:t>обучающихся</w:t>
      </w:r>
      <w:proofErr w:type="gramEnd"/>
      <w:r w:rsidRPr="00FE2C85">
        <w:rPr>
          <w:rFonts w:ascii="Times New Roman" w:hAnsi="Times New Roman" w:cs="Times New Roman"/>
          <w:color w:val="auto"/>
        </w:rPr>
        <w:t xml:space="preserve"> с ОВЗ. </w:t>
      </w:r>
    </w:p>
    <w:p w:rsidR="00D45665" w:rsidRPr="00FE2C85" w:rsidRDefault="00D45665">
      <w:pPr>
        <w:pStyle w:val="Default"/>
        <w:spacing w:line="360" w:lineRule="auto"/>
        <w:ind w:firstLine="709"/>
        <w:jc w:val="both"/>
        <w:rPr>
          <w:rFonts w:ascii="Times New Roman" w:hAnsi="Times New Roman" w:cs="Times New Roman"/>
          <w:color w:val="auto"/>
        </w:rPr>
      </w:pPr>
      <w:r w:rsidRPr="00FE2C85">
        <w:rPr>
          <w:rFonts w:ascii="Times New Roman" w:hAnsi="Times New Roman" w:cs="Times New Roman"/>
          <w:color w:val="auto"/>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D45665" w:rsidRPr="00FE2C85" w:rsidRDefault="00D45665">
      <w:pPr>
        <w:pStyle w:val="Default"/>
        <w:spacing w:line="360" w:lineRule="auto"/>
        <w:ind w:firstLine="709"/>
        <w:jc w:val="both"/>
        <w:rPr>
          <w:rFonts w:ascii="Times New Roman" w:hAnsi="Times New Roman" w:cs="Times New Roman"/>
          <w:color w:val="auto"/>
        </w:rPr>
      </w:pPr>
      <w:r w:rsidRPr="00FE2C85">
        <w:rPr>
          <w:rFonts w:ascii="Times New Roman" w:hAnsi="Times New Roman" w:cs="Times New Roman"/>
          <w:color w:val="auto"/>
        </w:rPr>
        <w:t xml:space="preserve">Комплексное психолого-медико-социальное сопровождение и поддержка </w:t>
      </w:r>
      <w:proofErr w:type="gramStart"/>
      <w:r w:rsidRPr="00FE2C85">
        <w:rPr>
          <w:rFonts w:ascii="Times New Roman" w:hAnsi="Times New Roman" w:cs="Times New Roman"/>
          <w:color w:val="auto"/>
        </w:rPr>
        <w:t>обучающихся</w:t>
      </w:r>
      <w:proofErr w:type="gramEnd"/>
      <w:r w:rsidRPr="00FE2C85">
        <w:rPr>
          <w:rFonts w:ascii="Times New Roman" w:hAnsi="Times New Roman" w:cs="Times New Roman"/>
          <w:color w:val="auto"/>
        </w:rPr>
        <w:t xml:space="preserve"> с ОВЗ обеспечиваются специалистами образовательной организации (педагогом-психологом, медицинским работником, социальным педагогом), регламентируются локальными нормативными актами МОУ «Дороховская СОШ», а также ее уставом. Реализуется преимущественно во внеурочной деятельности. </w:t>
      </w:r>
    </w:p>
    <w:p w:rsidR="00D45665" w:rsidRPr="00FE2C85" w:rsidRDefault="00D45665">
      <w:pPr>
        <w:pStyle w:val="Default"/>
        <w:spacing w:line="360" w:lineRule="auto"/>
        <w:ind w:firstLine="709"/>
        <w:jc w:val="both"/>
        <w:rPr>
          <w:rFonts w:ascii="Times New Roman" w:hAnsi="Times New Roman" w:cs="Times New Roman"/>
          <w:color w:val="auto"/>
        </w:rPr>
      </w:pPr>
      <w:r w:rsidRPr="00FE2C85">
        <w:rPr>
          <w:rFonts w:ascii="Times New Roman" w:hAnsi="Times New Roman" w:cs="Times New Roman"/>
          <w:color w:val="auto"/>
        </w:rPr>
        <w:t xml:space="preserve">Одним из условий комплексного сопровождения и поддержки обучающихся является тесное взаимодействие специалистов при участии педагогов МОУ «Дороховская СОШ», представителей администрации и родителей (законных представителей). </w:t>
      </w:r>
    </w:p>
    <w:p w:rsidR="00D45665" w:rsidRPr="00FE2C85" w:rsidRDefault="00D45665">
      <w:pPr>
        <w:pStyle w:val="Default"/>
        <w:spacing w:line="360" w:lineRule="auto"/>
        <w:ind w:firstLine="709"/>
        <w:jc w:val="both"/>
        <w:rPr>
          <w:rFonts w:ascii="Times New Roman" w:hAnsi="Times New Roman" w:cs="Times New Roman"/>
          <w:color w:val="auto"/>
        </w:rPr>
      </w:pPr>
      <w:r w:rsidRPr="00FE2C85">
        <w:rPr>
          <w:rFonts w:ascii="Times New Roman" w:hAnsi="Times New Roman" w:cs="Times New Roman"/>
          <w:color w:val="auto"/>
        </w:rPr>
        <w:t>Медицинская поддержка и сопровождение обучающихся с ОВЗв  осуществляются медицинским работником (фельдшером)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участвовует в диагностике школьников с ОВЗ и в определении их индивидуального образовательного маршрута, проводит консультации педагогов и родителей. В случае необходимости оказывает экстренную (</w:t>
      </w:r>
      <w:proofErr w:type="gramStart"/>
      <w:r w:rsidRPr="00FE2C85">
        <w:rPr>
          <w:rFonts w:ascii="Times New Roman" w:hAnsi="Times New Roman" w:cs="Times New Roman"/>
          <w:color w:val="auto"/>
        </w:rPr>
        <w:t xml:space="preserve">неотложную) </w:t>
      </w:r>
      <w:proofErr w:type="gramEnd"/>
      <w:r w:rsidRPr="00FE2C85">
        <w:rPr>
          <w:rFonts w:ascii="Times New Roman" w:hAnsi="Times New Roman" w:cs="Times New Roman"/>
          <w:color w:val="auto"/>
        </w:rPr>
        <w:t xml:space="preserve">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 </w:t>
      </w:r>
    </w:p>
    <w:p w:rsidR="00D45665" w:rsidRPr="00FE2C85" w:rsidRDefault="00D45665">
      <w:pPr>
        <w:pStyle w:val="Default"/>
        <w:spacing w:line="360" w:lineRule="auto"/>
        <w:ind w:firstLine="709"/>
        <w:jc w:val="both"/>
        <w:rPr>
          <w:rFonts w:ascii="Times New Roman" w:hAnsi="Times New Roman" w:cs="Times New Roman"/>
          <w:color w:val="auto"/>
        </w:rPr>
      </w:pPr>
      <w:r w:rsidRPr="00FE2C85">
        <w:rPr>
          <w:rFonts w:ascii="Times New Roman" w:hAnsi="Times New Roman" w:cs="Times New Roman"/>
          <w:color w:val="auto"/>
        </w:rPr>
        <w:t>Социально-педагогическое сопровождение школьников с ОВЗ в МОУ «Дороховская СОШ</w:t>
      </w:r>
      <w:proofErr w:type="gramStart"/>
      <w:r w:rsidRPr="00FE2C85">
        <w:rPr>
          <w:rFonts w:ascii="Times New Roman" w:hAnsi="Times New Roman" w:cs="Times New Roman"/>
          <w:color w:val="auto"/>
        </w:rPr>
        <w:t>»о</w:t>
      </w:r>
      <w:proofErr w:type="gramEnd"/>
      <w:r w:rsidRPr="00FE2C85">
        <w:rPr>
          <w:rFonts w:ascii="Times New Roman" w:hAnsi="Times New Roman" w:cs="Times New Roman"/>
          <w:color w:val="auto"/>
        </w:rPr>
        <w:t xml:space="preserve">существляет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w:t>
      </w:r>
      <w:proofErr w:type="gramStart"/>
      <w:r w:rsidRPr="00FE2C85">
        <w:rPr>
          <w:rFonts w:ascii="Times New Roman" w:hAnsi="Times New Roman" w:cs="Times New Roman"/>
          <w:color w:val="auto"/>
        </w:rPr>
        <w:t xml:space="preserve">Основными формами работы социального педагога являются: урок (за счет классных часов), внеурочные индивидуальные (подгрупповые) занятия; </w:t>
      </w:r>
      <w:r w:rsidRPr="00FE2C85">
        <w:rPr>
          <w:rFonts w:ascii="Times New Roman" w:hAnsi="Times New Roman" w:cs="Times New Roman"/>
          <w:color w:val="auto"/>
        </w:rPr>
        <w:lastRenderedPageBreak/>
        <w:t>беседы (со школьниками, родителями, педагогами), индивидуальные консультации (со школьниками, родителями, педагогами).</w:t>
      </w:r>
      <w:proofErr w:type="gramEnd"/>
      <w:r w:rsidRPr="00FE2C85">
        <w:rPr>
          <w:rFonts w:ascii="Times New Roman" w:hAnsi="Times New Roman" w:cs="Times New Roman"/>
          <w:color w:val="auto"/>
        </w:rPr>
        <w:t xml:space="preserve">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D45665" w:rsidRPr="00FE2C85" w:rsidRDefault="00D45665">
      <w:pPr>
        <w:pStyle w:val="Default"/>
        <w:spacing w:line="360" w:lineRule="auto"/>
        <w:ind w:firstLine="709"/>
        <w:jc w:val="both"/>
        <w:rPr>
          <w:rFonts w:ascii="Times New Roman" w:hAnsi="Times New Roman" w:cs="Times New Roman"/>
          <w:color w:val="auto"/>
        </w:rPr>
      </w:pPr>
      <w:r w:rsidRPr="00FE2C85">
        <w:rPr>
          <w:rFonts w:ascii="Times New Roman" w:hAnsi="Times New Roman" w:cs="Times New Roman"/>
          <w:color w:val="auto"/>
        </w:rPr>
        <w:t xml:space="preserve">Психологическое сопровождение обучающихся с ОВЗ осуществляется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ОВЗ. Работа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D45665" w:rsidRPr="00FE2C85" w:rsidRDefault="00D45665">
      <w:pPr>
        <w:pStyle w:val="Default"/>
        <w:spacing w:line="360" w:lineRule="auto"/>
        <w:ind w:firstLine="709"/>
        <w:jc w:val="both"/>
        <w:rPr>
          <w:rFonts w:ascii="Times New Roman" w:hAnsi="Times New Roman" w:cs="Times New Roman"/>
          <w:color w:val="auto"/>
        </w:rPr>
      </w:pPr>
      <w:r w:rsidRPr="00FE2C85">
        <w:rPr>
          <w:rFonts w:ascii="Times New Roman" w:hAnsi="Times New Roman" w:cs="Times New Roman"/>
          <w:color w:val="auto"/>
        </w:rPr>
        <w:t xml:space="preserve">Помимо работы со школьниками педагог-психолог проводит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D45665" w:rsidRPr="00FE2C85" w:rsidRDefault="00D45665">
      <w:pPr>
        <w:pStyle w:val="Default"/>
        <w:spacing w:line="360" w:lineRule="auto"/>
        <w:ind w:firstLine="709"/>
        <w:jc w:val="both"/>
        <w:rPr>
          <w:rFonts w:ascii="Times New Roman" w:hAnsi="Times New Roman" w:cs="Times New Roman"/>
          <w:color w:val="auto"/>
        </w:rPr>
      </w:pPr>
      <w:r w:rsidRPr="00FE2C85">
        <w:rPr>
          <w:rFonts w:ascii="Times New Roman" w:hAnsi="Times New Roman" w:cs="Times New Roman"/>
          <w:color w:val="auto"/>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D45665" w:rsidRPr="00FE2C85" w:rsidRDefault="00D45665">
      <w:pPr>
        <w:pStyle w:val="Default"/>
        <w:spacing w:line="360" w:lineRule="auto"/>
        <w:ind w:firstLine="709"/>
        <w:jc w:val="both"/>
        <w:rPr>
          <w:rFonts w:ascii="Times New Roman" w:hAnsi="Times New Roman" w:cs="Times New Roman"/>
          <w:color w:val="auto"/>
        </w:rPr>
      </w:pPr>
      <w:r w:rsidRPr="00FE2C85">
        <w:rPr>
          <w:rFonts w:ascii="Times New Roman" w:hAnsi="Times New Roman" w:cs="Times New Roman"/>
          <w:color w:val="auto"/>
        </w:rPr>
        <w:t xml:space="preserve">Данное направление может быть осуществлено ПМПк. </w:t>
      </w:r>
    </w:p>
    <w:p w:rsidR="00D45665" w:rsidRPr="00FE2C85" w:rsidRDefault="00D45665">
      <w:pPr>
        <w:pStyle w:val="Default"/>
        <w:spacing w:line="360" w:lineRule="auto"/>
        <w:ind w:firstLine="709"/>
        <w:jc w:val="both"/>
        <w:rPr>
          <w:rFonts w:ascii="Times New Roman" w:hAnsi="Times New Roman" w:cs="Times New Roman"/>
          <w:color w:val="auto"/>
        </w:rPr>
      </w:pPr>
      <w:r w:rsidRPr="00FE2C85">
        <w:rPr>
          <w:rFonts w:ascii="Times New Roman" w:hAnsi="Times New Roman" w:cs="Times New Roman"/>
          <w:color w:val="auto"/>
        </w:rPr>
        <w:t xml:space="preserve">ПМПк является внутришкольной формой организации сопровождения детей с ОВЗ, положение и регламент работы которой разрабатывается МОУ «Дороховская СОШ» самостоятельно и утверждается локальным актом. </w:t>
      </w:r>
    </w:p>
    <w:p w:rsidR="00D45665" w:rsidRPr="00FE2C85" w:rsidRDefault="00D45665">
      <w:pPr>
        <w:pStyle w:val="Default"/>
        <w:spacing w:line="360" w:lineRule="auto"/>
        <w:ind w:firstLine="709"/>
        <w:jc w:val="both"/>
        <w:rPr>
          <w:rFonts w:ascii="Times New Roman" w:hAnsi="Times New Roman" w:cs="Times New Roman"/>
          <w:color w:val="auto"/>
        </w:rPr>
      </w:pPr>
      <w:r w:rsidRPr="00FE2C85">
        <w:rPr>
          <w:rFonts w:ascii="Times New Roman" w:hAnsi="Times New Roman" w:cs="Times New Roman"/>
          <w:color w:val="auto"/>
        </w:rPr>
        <w:t xml:space="preserve">Цель работы ПМПк: выявление особых образовательных потребностей учащихся с ОВЗи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w:t>
      </w:r>
      <w:r w:rsidRPr="00FE2C85">
        <w:rPr>
          <w:rFonts w:ascii="Times New Roman" w:hAnsi="Times New Roman" w:cs="Times New Roman"/>
          <w:color w:val="auto"/>
        </w:rPr>
        <w:lastRenderedPageBreak/>
        <w:t xml:space="preserve">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D45665" w:rsidRPr="00FE2C85" w:rsidRDefault="00D45665">
      <w:pPr>
        <w:pStyle w:val="Default"/>
        <w:spacing w:line="360" w:lineRule="auto"/>
        <w:ind w:firstLine="709"/>
        <w:jc w:val="both"/>
        <w:rPr>
          <w:rFonts w:ascii="Times New Roman" w:hAnsi="Times New Roman" w:cs="Times New Roman"/>
          <w:color w:val="auto"/>
        </w:rPr>
      </w:pPr>
      <w:r w:rsidRPr="00FE2C85">
        <w:rPr>
          <w:rFonts w:ascii="Times New Roman" w:hAnsi="Times New Roman" w:cs="Times New Roman"/>
          <w:color w:val="auto"/>
        </w:rPr>
        <w:t xml:space="preserve">В состав ПМПк образовательной организации входят педагог-психолог,  педагог (учитель-предметник), социальный педагог, врач, а также представитель администрации. Родители уведомляются о проведении ПМПк (Федеральный закон «Об образовании в Российской Федерации», ст. 42, 79). </w:t>
      </w:r>
    </w:p>
    <w:p w:rsidR="00D45665" w:rsidRPr="00FE2C85" w:rsidRDefault="00D45665">
      <w:pPr>
        <w:pStyle w:val="Default"/>
        <w:spacing w:line="360" w:lineRule="auto"/>
        <w:ind w:firstLine="709"/>
        <w:jc w:val="both"/>
        <w:rPr>
          <w:rFonts w:ascii="Times New Roman" w:hAnsi="Times New Roman" w:cs="Times New Roman"/>
          <w:color w:val="auto"/>
        </w:rPr>
      </w:pPr>
      <w:r w:rsidRPr="00FE2C85">
        <w:rPr>
          <w:rFonts w:ascii="Times New Roman" w:hAnsi="Times New Roman" w:cs="Times New Roman"/>
          <w:color w:val="auto"/>
        </w:rPr>
        <w:t xml:space="preserve">Реализация системы комплексного психолого-медико-социального сопровождения и </w:t>
      </w:r>
      <w:proofErr w:type="gramStart"/>
      <w:r w:rsidRPr="00FE2C85">
        <w:rPr>
          <w:rFonts w:ascii="Times New Roman" w:hAnsi="Times New Roman" w:cs="Times New Roman"/>
          <w:color w:val="auto"/>
        </w:rPr>
        <w:t>поддержки</w:t>
      </w:r>
      <w:proofErr w:type="gramEnd"/>
      <w:r w:rsidRPr="00FE2C85">
        <w:rPr>
          <w:rFonts w:ascii="Times New Roman" w:hAnsi="Times New Roman" w:cs="Times New Roman"/>
          <w:color w:val="auto"/>
        </w:rPr>
        <w:t xml:space="preserve">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D45665" w:rsidRPr="00FE2C85" w:rsidRDefault="00D45665">
      <w:pPr>
        <w:pStyle w:val="Default"/>
        <w:spacing w:line="360" w:lineRule="auto"/>
        <w:ind w:firstLine="709"/>
        <w:jc w:val="both"/>
        <w:rPr>
          <w:rFonts w:ascii="Times New Roman" w:hAnsi="Times New Roman" w:cs="Times New Roman"/>
          <w:color w:val="auto"/>
        </w:rPr>
      </w:pPr>
      <w:r w:rsidRPr="00FE2C85">
        <w:rPr>
          <w:rFonts w:ascii="Times New Roman" w:hAnsi="Times New Roman" w:cs="Times New Roman"/>
          <w:color w:val="auto"/>
        </w:rPr>
        <w:t xml:space="preserve">МОУ «Дороховская СОШ» при отсутствии необходимых условий может осуществлять деятельность службы комплексного психолого-медико-социального сопровождения и </w:t>
      </w:r>
      <w:proofErr w:type="gramStart"/>
      <w:r w:rsidRPr="00FE2C85">
        <w:rPr>
          <w:rFonts w:ascii="Times New Roman" w:hAnsi="Times New Roman" w:cs="Times New Roman"/>
          <w:color w:val="auto"/>
        </w:rPr>
        <w:t>поддержки</w:t>
      </w:r>
      <w:proofErr w:type="gramEnd"/>
      <w:r w:rsidRPr="00FE2C85">
        <w:rPr>
          <w:rFonts w:ascii="Times New Roman" w:hAnsi="Times New Roman" w:cs="Times New Roman"/>
          <w:color w:val="auto"/>
        </w:rPr>
        <w:t xml:space="preserve"> обучающихся с ОВЗна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D45665" w:rsidRPr="00FE2C85" w:rsidRDefault="00D45665" w:rsidP="0012121B">
      <w:pPr>
        <w:pStyle w:val="3"/>
        <w:spacing w:line="360" w:lineRule="auto"/>
        <w:jc w:val="center"/>
        <w:rPr>
          <w:sz w:val="24"/>
          <w:szCs w:val="24"/>
        </w:rPr>
      </w:pPr>
      <w:bookmarkStart w:id="336" w:name="_Toc414553279"/>
      <w:r w:rsidRPr="00FE2C85">
        <w:rPr>
          <w:sz w:val="24"/>
          <w:szCs w:val="24"/>
        </w:rPr>
        <w:t xml:space="preserve">2.4.4. </w:t>
      </w:r>
      <w:proofErr w:type="gramStart"/>
      <w:r w:rsidRPr="00FE2C85">
        <w:rPr>
          <w:sz w:val="24"/>
          <w:szCs w:val="24"/>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336"/>
      <w:proofErr w:type="gramEnd"/>
    </w:p>
    <w:p w:rsidR="00D45665" w:rsidRPr="00FE2C85" w:rsidRDefault="00D45665">
      <w:pPr>
        <w:pStyle w:val="Default"/>
        <w:spacing w:line="360" w:lineRule="auto"/>
        <w:ind w:firstLine="709"/>
        <w:jc w:val="both"/>
        <w:rPr>
          <w:rFonts w:ascii="Times New Roman" w:hAnsi="Times New Roman" w:cs="Times New Roman"/>
          <w:color w:val="auto"/>
        </w:rPr>
      </w:pPr>
      <w:r w:rsidRPr="00FE2C85">
        <w:rPr>
          <w:rFonts w:ascii="Times New Roman" w:hAnsi="Times New Roman" w:cs="Times New Roman"/>
          <w:color w:val="auto"/>
        </w:rPr>
        <w:t xml:space="preserve">МОУ «Дороховская СОШ» планирует коррекционную работу во всех организационных формах деятельности: в учебной (урочной и внеурочной) деятельности и внеучебной (внеурочной деятельности). </w:t>
      </w:r>
    </w:p>
    <w:p w:rsidR="00D45665" w:rsidRPr="00FE2C85" w:rsidRDefault="00D45665">
      <w:pPr>
        <w:pStyle w:val="Default"/>
        <w:spacing w:line="360" w:lineRule="auto"/>
        <w:ind w:firstLine="709"/>
        <w:jc w:val="both"/>
        <w:rPr>
          <w:rFonts w:ascii="Times New Roman" w:hAnsi="Times New Roman" w:cs="Times New Roman"/>
          <w:color w:val="auto"/>
        </w:rPr>
      </w:pPr>
      <w:r w:rsidRPr="00FE2C85">
        <w:rPr>
          <w:rFonts w:ascii="Times New Roman" w:hAnsi="Times New Roman" w:cs="Times New Roman"/>
          <w:color w:val="auto"/>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w:t>
      </w:r>
      <w:r w:rsidRPr="00FE2C85">
        <w:rPr>
          <w:rFonts w:ascii="Times New Roman" w:hAnsi="Times New Roman" w:cs="Times New Roman"/>
          <w:color w:val="auto"/>
        </w:rPr>
        <w:lastRenderedPageBreak/>
        <w:t xml:space="preserve">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D45665" w:rsidRPr="00FE2C85" w:rsidRDefault="00D45665">
      <w:pPr>
        <w:pStyle w:val="Default"/>
        <w:spacing w:line="360" w:lineRule="auto"/>
        <w:ind w:firstLine="709"/>
        <w:jc w:val="both"/>
        <w:rPr>
          <w:rFonts w:ascii="Times New Roman" w:hAnsi="Times New Roman" w:cs="Times New Roman"/>
          <w:color w:val="auto"/>
        </w:rPr>
      </w:pPr>
      <w:proofErr w:type="gramStart"/>
      <w:r w:rsidRPr="00FE2C85">
        <w:rPr>
          <w:rFonts w:ascii="Times New Roman" w:hAnsi="Times New Roman" w:cs="Times New Roman"/>
          <w:color w:val="auto"/>
        </w:rP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w:t>
      </w:r>
      <w:proofErr w:type="gramEnd"/>
      <w:r w:rsidRPr="00FE2C85">
        <w:rPr>
          <w:rFonts w:ascii="Times New Roman" w:hAnsi="Times New Roman" w:cs="Times New Roman"/>
          <w:color w:val="auto"/>
        </w:rPr>
        <w:t xml:space="preserve"> Например, «Развитие речи» для </w:t>
      </w:r>
      <w:proofErr w:type="gramStart"/>
      <w:r w:rsidRPr="00FE2C85">
        <w:rPr>
          <w:rFonts w:ascii="Times New Roman" w:hAnsi="Times New Roman" w:cs="Times New Roman"/>
          <w:color w:val="auto"/>
        </w:rPr>
        <w:t>обучающихся</w:t>
      </w:r>
      <w:proofErr w:type="gramEnd"/>
      <w:r w:rsidRPr="00FE2C85">
        <w:rPr>
          <w:rFonts w:ascii="Times New Roman" w:hAnsi="Times New Roman" w:cs="Times New Roman"/>
          <w:color w:val="auto"/>
        </w:rPr>
        <w:t xml:space="preserve"> с нарушениями речи, слуха, задержкой психического развитияи т. п. </w:t>
      </w:r>
    </w:p>
    <w:p w:rsidR="00D45665" w:rsidRPr="00FE2C85" w:rsidRDefault="00D45665">
      <w:pPr>
        <w:pStyle w:val="Default"/>
        <w:spacing w:line="360" w:lineRule="auto"/>
        <w:ind w:firstLine="709"/>
        <w:jc w:val="both"/>
        <w:rPr>
          <w:rFonts w:ascii="Times New Roman" w:hAnsi="Times New Roman" w:cs="Times New Roman"/>
          <w:color w:val="auto"/>
        </w:rPr>
      </w:pPr>
      <w:r w:rsidRPr="00FE2C85">
        <w:rPr>
          <w:rFonts w:ascii="Times New Roman" w:hAnsi="Times New Roman" w:cs="Times New Roman"/>
          <w:color w:val="auto"/>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D45665" w:rsidRPr="00FE2C85" w:rsidRDefault="00D45665">
      <w:pPr>
        <w:pStyle w:val="Default"/>
        <w:spacing w:line="360" w:lineRule="auto"/>
        <w:ind w:firstLine="709"/>
        <w:jc w:val="both"/>
        <w:rPr>
          <w:rFonts w:ascii="Times New Roman" w:hAnsi="Times New Roman" w:cs="Times New Roman"/>
          <w:color w:val="auto"/>
        </w:rPr>
      </w:pPr>
      <w:r w:rsidRPr="00FE2C85">
        <w:rPr>
          <w:rFonts w:ascii="Times New Roman" w:hAnsi="Times New Roman" w:cs="Times New Roman"/>
          <w:color w:val="auto"/>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D45665" w:rsidRPr="00FE2C85" w:rsidRDefault="00D45665">
      <w:pPr>
        <w:pStyle w:val="Default"/>
        <w:spacing w:line="360" w:lineRule="auto"/>
        <w:ind w:firstLine="709"/>
        <w:jc w:val="both"/>
        <w:rPr>
          <w:rFonts w:ascii="Times New Roman" w:hAnsi="Times New Roman" w:cs="Times New Roman"/>
          <w:color w:val="auto"/>
        </w:rPr>
      </w:pPr>
      <w:r w:rsidRPr="00FE2C85">
        <w:rPr>
          <w:rFonts w:ascii="Times New Roman" w:hAnsi="Times New Roman" w:cs="Times New Roman"/>
          <w:color w:val="auto"/>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D45665" w:rsidRPr="00FE2C85" w:rsidRDefault="00D45665">
      <w:pPr>
        <w:pStyle w:val="Default"/>
        <w:spacing w:line="360" w:lineRule="auto"/>
        <w:ind w:firstLine="709"/>
        <w:jc w:val="both"/>
        <w:rPr>
          <w:rFonts w:ascii="Times New Roman" w:hAnsi="Times New Roman" w:cs="Times New Roman"/>
          <w:color w:val="auto"/>
        </w:rPr>
      </w:pPr>
      <w:r w:rsidRPr="00FE2C85">
        <w:rPr>
          <w:rFonts w:ascii="Times New Roman" w:hAnsi="Times New Roman" w:cs="Times New Roman"/>
          <w:color w:val="auto"/>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D45665" w:rsidRPr="00FE2C85" w:rsidRDefault="00D45665">
      <w:pPr>
        <w:pStyle w:val="Default"/>
        <w:spacing w:line="360" w:lineRule="auto"/>
        <w:ind w:firstLine="709"/>
        <w:jc w:val="both"/>
        <w:rPr>
          <w:rFonts w:ascii="Times New Roman" w:hAnsi="Times New Roman" w:cs="Times New Roman"/>
          <w:color w:val="auto"/>
        </w:rPr>
      </w:pPr>
      <w:r w:rsidRPr="00FE2C85">
        <w:rPr>
          <w:rFonts w:ascii="Times New Roman" w:hAnsi="Times New Roman" w:cs="Times New Roman"/>
          <w:color w:val="auto"/>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D45665" w:rsidRDefault="00D45665">
      <w:pPr>
        <w:pStyle w:val="Default"/>
        <w:spacing w:line="360" w:lineRule="auto"/>
        <w:ind w:firstLine="709"/>
        <w:jc w:val="both"/>
        <w:rPr>
          <w:rFonts w:ascii="Times New Roman" w:hAnsi="Times New Roman" w:cs="Times New Roman"/>
          <w:color w:val="auto"/>
          <w:sz w:val="28"/>
          <w:szCs w:val="28"/>
        </w:rPr>
      </w:pPr>
      <w:r w:rsidRPr="00FE2C85">
        <w:rPr>
          <w:rFonts w:ascii="Times New Roman" w:hAnsi="Times New Roman" w:cs="Times New Roman"/>
          <w:color w:val="auto"/>
        </w:rPr>
        <w:t>При реализации содержания коррекционной работы в МОУ «Дороховская СОШ» распределются зоны ответственности между учителями и разными специалистами</w:t>
      </w:r>
      <w:r>
        <w:rPr>
          <w:rFonts w:ascii="Times New Roman" w:hAnsi="Times New Roman" w:cs="Times New Roman"/>
          <w:color w:val="auto"/>
          <w:sz w:val="28"/>
          <w:szCs w:val="28"/>
        </w:rPr>
        <w:t>.</w:t>
      </w:r>
    </w:p>
    <w:p w:rsidR="00D45665" w:rsidRPr="00DB32B9" w:rsidRDefault="00D45665" w:rsidP="005542FD">
      <w:pPr>
        <w:tabs>
          <w:tab w:val="left" w:pos="900"/>
        </w:tabs>
        <w:spacing w:after="0" w:line="240" w:lineRule="auto"/>
        <w:ind w:left="360" w:firstLine="454"/>
        <w:jc w:val="both"/>
        <w:rPr>
          <w:rFonts w:ascii="Times New Roman" w:hAnsi="Times New Roman" w:cs="Times New Roman"/>
          <w:sz w:val="24"/>
          <w:szCs w:val="24"/>
          <w:lang w:eastAsia="ru-RU"/>
        </w:rPr>
      </w:pPr>
      <w:r w:rsidRPr="00DB32B9">
        <w:rPr>
          <w:rFonts w:ascii="Times New Roman" w:hAnsi="Times New Roman" w:cs="Times New Roman"/>
          <w:sz w:val="24"/>
          <w:szCs w:val="24"/>
          <w:lang w:eastAsia="ru-RU"/>
        </w:rPr>
        <w:t>Основные  принципы   коррекционной работы</w:t>
      </w:r>
      <w:r>
        <w:rPr>
          <w:rFonts w:ascii="Times New Roman" w:hAnsi="Times New Roman" w:cs="Times New Roman"/>
          <w:sz w:val="24"/>
          <w:szCs w:val="24"/>
          <w:lang w:eastAsia="ru-RU"/>
        </w:rPr>
        <w:t>:</w:t>
      </w:r>
    </w:p>
    <w:p w:rsidR="00D45665" w:rsidRPr="00DB32B9" w:rsidRDefault="00D45665" w:rsidP="005542FD">
      <w:pPr>
        <w:spacing w:after="0" w:line="240" w:lineRule="auto"/>
        <w:ind w:left="360" w:firstLine="454"/>
        <w:jc w:val="both"/>
        <w:rPr>
          <w:rFonts w:ascii="Times New Roman" w:hAnsi="Times New Roman" w:cs="Times New Roman"/>
          <w:sz w:val="24"/>
          <w:szCs w:val="24"/>
          <w:lang w:eastAsia="ru-RU"/>
        </w:rPr>
      </w:pPr>
      <w:r w:rsidRPr="00DB32B9">
        <w:rPr>
          <w:rFonts w:ascii="Times New Roman" w:hAnsi="Times New Roman" w:cs="Times New Roman"/>
          <w:sz w:val="24"/>
          <w:szCs w:val="24"/>
          <w:lang w:eastAsia="ru-RU"/>
        </w:rPr>
        <w:t>— </w:t>
      </w:r>
      <w:r w:rsidRPr="00DB32B9">
        <w:rPr>
          <w:rFonts w:ascii="Times New Roman" w:hAnsi="Times New Roman" w:cs="Times New Roman"/>
          <w:i/>
          <w:iCs/>
          <w:sz w:val="24"/>
          <w:szCs w:val="24"/>
          <w:lang w:eastAsia="ru-RU"/>
        </w:rPr>
        <w:t>Преемственность.</w:t>
      </w:r>
      <w:r w:rsidRPr="00DB32B9">
        <w:rPr>
          <w:rFonts w:ascii="Times New Roman" w:hAnsi="Times New Roman" w:cs="Times New Roman"/>
          <w:sz w:val="24"/>
          <w:szCs w:val="24"/>
          <w:lang w:eastAsia="ru-RU"/>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w:t>
      </w:r>
      <w:proofErr w:type="gramStart"/>
      <w:r w:rsidRPr="00DB32B9">
        <w:rPr>
          <w:rFonts w:ascii="Times New Roman" w:hAnsi="Times New Roman" w:cs="Times New Roman"/>
          <w:sz w:val="24"/>
          <w:szCs w:val="24"/>
          <w:lang w:eastAsia="ru-RU"/>
        </w:rPr>
        <w:t>обучающимся</w:t>
      </w:r>
      <w:proofErr w:type="gramEnd"/>
      <w:r w:rsidRPr="00DB32B9">
        <w:rPr>
          <w:rFonts w:ascii="Times New Roman" w:hAnsi="Times New Roman" w:cs="Times New Roman"/>
          <w:sz w:val="24"/>
          <w:szCs w:val="24"/>
          <w:lang w:eastAsia="ru-RU"/>
        </w:rPr>
        <w:t xml:space="preserve"> с ограниченными возможностями здоровья для продолжения образования. </w:t>
      </w:r>
      <w:proofErr w:type="gramStart"/>
      <w:r w:rsidRPr="00DB32B9">
        <w:rPr>
          <w:rFonts w:ascii="Times New Roman" w:hAnsi="Times New Roman" w:cs="Times New Roman"/>
          <w:sz w:val="24"/>
          <w:szCs w:val="24"/>
          <w:lang w:eastAsia="ru-RU"/>
        </w:rPr>
        <w:t>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roofErr w:type="gramEnd"/>
    </w:p>
    <w:p w:rsidR="00D45665" w:rsidRPr="00DB32B9" w:rsidRDefault="00D45665" w:rsidP="005542FD">
      <w:pPr>
        <w:tabs>
          <w:tab w:val="left" w:pos="900"/>
        </w:tabs>
        <w:spacing w:after="0" w:line="240" w:lineRule="auto"/>
        <w:ind w:left="360" w:firstLine="454"/>
        <w:jc w:val="both"/>
        <w:rPr>
          <w:rFonts w:ascii="Times New Roman" w:hAnsi="Times New Roman" w:cs="Times New Roman"/>
          <w:sz w:val="24"/>
          <w:szCs w:val="24"/>
          <w:lang w:eastAsia="ru-RU"/>
        </w:rPr>
      </w:pPr>
      <w:r w:rsidRPr="00DB32B9">
        <w:rPr>
          <w:rFonts w:ascii="Times New Roman" w:hAnsi="Times New Roman" w:cs="Times New Roman"/>
          <w:sz w:val="24"/>
          <w:szCs w:val="24"/>
          <w:lang w:eastAsia="ru-RU"/>
        </w:rPr>
        <w:lastRenderedPageBreak/>
        <w:t>— </w:t>
      </w:r>
      <w:r w:rsidRPr="00DB32B9">
        <w:rPr>
          <w:rFonts w:ascii="Times New Roman" w:hAnsi="Times New Roman" w:cs="Times New Roman"/>
          <w:i/>
          <w:iCs/>
          <w:sz w:val="24"/>
          <w:szCs w:val="24"/>
          <w:lang w:eastAsia="ru-RU"/>
        </w:rPr>
        <w:t>Соблюдение интересов ребёнка.</w:t>
      </w:r>
      <w:r w:rsidRPr="00DB32B9">
        <w:rPr>
          <w:rFonts w:ascii="Times New Roman" w:hAnsi="Times New Roman" w:cs="Times New Roman"/>
          <w:sz w:val="24"/>
          <w:szCs w:val="24"/>
          <w:lang w:eastAsia="ru-RU"/>
        </w:rPr>
        <w:t xml:space="preserve"> Принцип определяет позицию специалиста, который призван решать проблему ребёнка с максимальной пользой и в интересах ребёнка.</w:t>
      </w:r>
    </w:p>
    <w:p w:rsidR="00D45665" w:rsidRPr="00DB32B9" w:rsidRDefault="00D45665" w:rsidP="005542FD">
      <w:pPr>
        <w:tabs>
          <w:tab w:val="left" w:pos="900"/>
        </w:tabs>
        <w:spacing w:after="0" w:line="240" w:lineRule="auto"/>
        <w:ind w:left="360" w:firstLine="454"/>
        <w:jc w:val="both"/>
        <w:rPr>
          <w:rFonts w:ascii="Times New Roman" w:hAnsi="Times New Roman" w:cs="Times New Roman"/>
          <w:sz w:val="24"/>
          <w:szCs w:val="24"/>
          <w:lang w:eastAsia="ru-RU"/>
        </w:rPr>
      </w:pPr>
      <w:r w:rsidRPr="00DB32B9">
        <w:rPr>
          <w:rFonts w:ascii="Times New Roman" w:hAnsi="Times New Roman" w:cs="Times New Roman"/>
          <w:sz w:val="24"/>
          <w:szCs w:val="24"/>
          <w:lang w:eastAsia="ru-RU"/>
        </w:rPr>
        <w:t>— </w:t>
      </w:r>
      <w:r w:rsidRPr="00DB32B9">
        <w:rPr>
          <w:rFonts w:ascii="Times New Roman" w:hAnsi="Times New Roman" w:cs="Times New Roman"/>
          <w:i/>
          <w:iCs/>
          <w:sz w:val="24"/>
          <w:szCs w:val="24"/>
          <w:lang w:eastAsia="ru-RU"/>
        </w:rPr>
        <w:t>Системность.</w:t>
      </w:r>
      <w:r w:rsidRPr="00DB32B9">
        <w:rPr>
          <w:rFonts w:ascii="Times New Roman" w:hAnsi="Times New Roman" w:cs="Times New Roman"/>
          <w:sz w:val="24"/>
          <w:szCs w:val="24"/>
          <w:lang w:eastAsia="ru-RU"/>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D45665" w:rsidRPr="00DB32B9" w:rsidRDefault="00D45665" w:rsidP="005542FD">
      <w:pPr>
        <w:tabs>
          <w:tab w:val="left" w:pos="900"/>
        </w:tabs>
        <w:spacing w:after="0" w:line="240" w:lineRule="auto"/>
        <w:ind w:left="360" w:firstLine="454"/>
        <w:jc w:val="both"/>
        <w:rPr>
          <w:rFonts w:ascii="Times New Roman" w:hAnsi="Times New Roman" w:cs="Times New Roman"/>
          <w:sz w:val="24"/>
          <w:szCs w:val="24"/>
          <w:lang w:eastAsia="ru-RU"/>
        </w:rPr>
      </w:pPr>
      <w:r w:rsidRPr="00DB32B9">
        <w:rPr>
          <w:rFonts w:ascii="Times New Roman" w:hAnsi="Times New Roman" w:cs="Times New Roman"/>
          <w:sz w:val="24"/>
          <w:szCs w:val="24"/>
          <w:lang w:eastAsia="ru-RU"/>
        </w:rPr>
        <w:t>— </w:t>
      </w:r>
      <w:r w:rsidRPr="00DB32B9">
        <w:rPr>
          <w:rFonts w:ascii="Times New Roman" w:hAnsi="Times New Roman" w:cs="Times New Roman"/>
          <w:i/>
          <w:iCs/>
          <w:sz w:val="24"/>
          <w:szCs w:val="24"/>
          <w:lang w:eastAsia="ru-RU"/>
        </w:rPr>
        <w:t>Непрерывность.</w:t>
      </w:r>
      <w:r w:rsidRPr="00DB32B9">
        <w:rPr>
          <w:rFonts w:ascii="Times New Roman" w:hAnsi="Times New Roman" w:cs="Times New Roman"/>
          <w:sz w:val="24"/>
          <w:szCs w:val="24"/>
          <w:lang w:eastAsia="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D45665" w:rsidRPr="00DB32B9" w:rsidRDefault="00D45665" w:rsidP="005542FD">
      <w:pPr>
        <w:tabs>
          <w:tab w:val="num" w:pos="900"/>
        </w:tabs>
        <w:spacing w:after="0" w:line="240" w:lineRule="auto"/>
        <w:ind w:left="360" w:firstLine="454"/>
        <w:jc w:val="both"/>
        <w:rPr>
          <w:rFonts w:ascii="Times New Roman" w:hAnsi="Times New Roman" w:cs="Times New Roman"/>
          <w:sz w:val="24"/>
          <w:szCs w:val="24"/>
          <w:lang w:eastAsia="ru-RU"/>
        </w:rPr>
      </w:pPr>
      <w:r w:rsidRPr="00DB32B9">
        <w:rPr>
          <w:rFonts w:ascii="Times New Roman" w:hAnsi="Times New Roman" w:cs="Times New Roman"/>
          <w:sz w:val="24"/>
          <w:szCs w:val="24"/>
          <w:lang w:eastAsia="ru-RU"/>
        </w:rPr>
        <w:t>— </w:t>
      </w:r>
      <w:r w:rsidRPr="00DB32B9">
        <w:rPr>
          <w:rFonts w:ascii="Times New Roman" w:hAnsi="Times New Roman" w:cs="Times New Roman"/>
          <w:i/>
          <w:iCs/>
          <w:sz w:val="24"/>
          <w:szCs w:val="24"/>
          <w:lang w:eastAsia="ru-RU"/>
        </w:rPr>
        <w:t>Вариативность.</w:t>
      </w:r>
      <w:r w:rsidRPr="00DB32B9">
        <w:rPr>
          <w:rFonts w:ascii="Times New Roman" w:hAnsi="Times New Roman" w:cs="Times New Roman"/>
          <w:sz w:val="24"/>
          <w:szCs w:val="24"/>
          <w:lang w:eastAsia="ru-RU"/>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D45665" w:rsidRPr="00DB32B9" w:rsidRDefault="00D45665" w:rsidP="005542FD">
      <w:pPr>
        <w:spacing w:after="0" w:line="240" w:lineRule="auto"/>
        <w:ind w:left="360" w:firstLine="454"/>
        <w:jc w:val="both"/>
        <w:rPr>
          <w:rFonts w:ascii="Times New Roman" w:hAnsi="Times New Roman" w:cs="Times New Roman"/>
          <w:sz w:val="24"/>
          <w:szCs w:val="24"/>
          <w:lang w:eastAsia="ru-RU"/>
        </w:rPr>
      </w:pPr>
      <w:r w:rsidRPr="00DB32B9">
        <w:rPr>
          <w:rFonts w:ascii="Times New Roman" w:hAnsi="Times New Roman" w:cs="Times New Roman"/>
          <w:sz w:val="24"/>
          <w:szCs w:val="24"/>
          <w:lang w:eastAsia="ru-RU"/>
        </w:rPr>
        <w:t>— </w:t>
      </w:r>
      <w:r w:rsidRPr="00DB32B9">
        <w:rPr>
          <w:rFonts w:ascii="Times New Roman" w:hAnsi="Times New Roman" w:cs="Times New Roman"/>
          <w:i/>
          <w:iCs/>
          <w:sz w:val="24"/>
          <w:szCs w:val="24"/>
          <w:lang w:eastAsia="ru-RU"/>
        </w:rPr>
        <w:t>Рекомендательный характер оказания помощи</w:t>
      </w:r>
      <w:r w:rsidRPr="00DB32B9">
        <w:rPr>
          <w:rFonts w:ascii="Times New Roman" w:hAnsi="Times New Roman" w:cs="Times New Roman"/>
          <w:sz w:val="24"/>
          <w:szCs w:val="24"/>
          <w:lang w:eastAsia="ru-RU"/>
        </w:rPr>
        <w:t xml:space="preserve">. </w:t>
      </w:r>
      <w:proofErr w:type="gramStart"/>
      <w:r w:rsidRPr="00DB32B9">
        <w:rPr>
          <w:rFonts w:ascii="Times New Roman" w:hAnsi="Times New Roman" w:cs="Times New Roman"/>
          <w:sz w:val="24"/>
          <w:szCs w:val="24"/>
          <w:lang w:eastAsia="ru-RU"/>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roofErr w:type="gramEnd"/>
    </w:p>
    <w:p w:rsidR="00D45665" w:rsidRPr="00DB32B9" w:rsidRDefault="00D45665" w:rsidP="005542FD">
      <w:pPr>
        <w:spacing w:after="0" w:line="240" w:lineRule="auto"/>
        <w:ind w:left="360" w:firstLine="454"/>
        <w:jc w:val="both"/>
        <w:rPr>
          <w:rFonts w:ascii="Times New Roman" w:hAnsi="Times New Roman" w:cs="Times New Roman"/>
          <w:sz w:val="24"/>
          <w:szCs w:val="24"/>
          <w:lang w:eastAsia="ru-RU"/>
        </w:rPr>
      </w:pPr>
    </w:p>
    <w:p w:rsidR="00D45665" w:rsidRPr="00DB32B9" w:rsidRDefault="00D45665" w:rsidP="005542FD">
      <w:pPr>
        <w:spacing w:after="0" w:line="240" w:lineRule="auto"/>
        <w:ind w:left="360" w:firstLine="454"/>
        <w:jc w:val="both"/>
        <w:rPr>
          <w:rFonts w:ascii="Times New Roman" w:hAnsi="Times New Roman" w:cs="Times New Roman"/>
          <w:sz w:val="24"/>
          <w:szCs w:val="24"/>
          <w:lang w:eastAsia="ru-RU"/>
        </w:rPr>
      </w:pPr>
    </w:p>
    <w:p w:rsidR="00D45665" w:rsidRPr="00DB32B9" w:rsidRDefault="00D45665" w:rsidP="005542FD">
      <w:pPr>
        <w:spacing w:after="0" w:line="240" w:lineRule="auto"/>
        <w:ind w:left="360" w:firstLine="454"/>
        <w:jc w:val="both"/>
        <w:rPr>
          <w:rFonts w:ascii="Times New Roman" w:hAnsi="Times New Roman" w:cs="Times New Roman"/>
          <w:sz w:val="24"/>
          <w:szCs w:val="24"/>
          <w:lang w:eastAsia="ru-RU"/>
        </w:rPr>
      </w:pPr>
    </w:p>
    <w:p w:rsidR="00D45665" w:rsidRPr="00DB32B9" w:rsidRDefault="00D45665" w:rsidP="005542FD">
      <w:pPr>
        <w:spacing w:after="0" w:line="240" w:lineRule="auto"/>
        <w:ind w:left="360" w:firstLine="454"/>
        <w:jc w:val="center"/>
        <w:rPr>
          <w:rFonts w:ascii="Times New Roman" w:hAnsi="Times New Roman" w:cs="Times New Roman"/>
          <w:b/>
          <w:bCs/>
          <w:sz w:val="24"/>
          <w:szCs w:val="24"/>
          <w:lang w:eastAsia="ru-RU"/>
        </w:rPr>
      </w:pPr>
      <w:r w:rsidRPr="00DB32B9">
        <w:rPr>
          <w:rFonts w:ascii="Times New Roman" w:hAnsi="Times New Roman" w:cs="Times New Roman"/>
          <w:b/>
          <w:bCs/>
          <w:sz w:val="24"/>
          <w:szCs w:val="24"/>
          <w:lang w:eastAsia="ru-RU"/>
        </w:rPr>
        <w:t>Содержание  программы</w:t>
      </w:r>
    </w:p>
    <w:tbl>
      <w:tblPr>
        <w:tblW w:w="98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30"/>
        <w:gridCol w:w="4819"/>
        <w:gridCol w:w="2621"/>
      </w:tblGrid>
      <w:tr w:rsidR="00D45665" w:rsidRPr="00DB32B9">
        <w:tc>
          <w:tcPr>
            <w:tcW w:w="2430" w:type="dxa"/>
          </w:tcPr>
          <w:p w:rsidR="00D45665" w:rsidRPr="00DB32B9" w:rsidRDefault="00D45665" w:rsidP="00727297">
            <w:pPr>
              <w:spacing w:after="0" w:line="240" w:lineRule="auto"/>
              <w:ind w:left="360"/>
              <w:jc w:val="center"/>
              <w:rPr>
                <w:rFonts w:ascii="Times New Roman" w:hAnsi="Times New Roman" w:cs="Times New Roman"/>
                <w:b/>
                <w:bCs/>
                <w:sz w:val="24"/>
                <w:szCs w:val="24"/>
                <w:lang w:eastAsia="ru-RU"/>
              </w:rPr>
            </w:pPr>
            <w:r w:rsidRPr="00DB32B9">
              <w:rPr>
                <w:rFonts w:ascii="Times New Roman" w:hAnsi="Times New Roman" w:cs="Times New Roman"/>
                <w:b/>
                <w:bCs/>
                <w:sz w:val="24"/>
                <w:szCs w:val="24"/>
                <w:lang w:eastAsia="ru-RU"/>
              </w:rPr>
              <w:t xml:space="preserve">Направление   работы </w:t>
            </w:r>
          </w:p>
        </w:tc>
        <w:tc>
          <w:tcPr>
            <w:tcW w:w="4819" w:type="dxa"/>
          </w:tcPr>
          <w:p w:rsidR="00D45665" w:rsidRPr="00DB32B9" w:rsidRDefault="00D45665" w:rsidP="00727297">
            <w:pPr>
              <w:spacing w:after="0" w:line="240" w:lineRule="auto"/>
              <w:ind w:left="360"/>
              <w:jc w:val="center"/>
              <w:rPr>
                <w:rFonts w:ascii="Times New Roman" w:hAnsi="Times New Roman" w:cs="Times New Roman"/>
                <w:b/>
                <w:bCs/>
                <w:sz w:val="24"/>
                <w:szCs w:val="24"/>
                <w:lang w:eastAsia="ru-RU"/>
              </w:rPr>
            </w:pPr>
            <w:r w:rsidRPr="00DB32B9">
              <w:rPr>
                <w:rFonts w:ascii="Times New Roman" w:hAnsi="Times New Roman" w:cs="Times New Roman"/>
                <w:b/>
                <w:bCs/>
                <w:sz w:val="24"/>
                <w:szCs w:val="24"/>
                <w:lang w:eastAsia="ru-RU"/>
              </w:rPr>
              <w:t xml:space="preserve"> Основное  содержание </w:t>
            </w:r>
          </w:p>
        </w:tc>
        <w:tc>
          <w:tcPr>
            <w:tcW w:w="2621" w:type="dxa"/>
          </w:tcPr>
          <w:p w:rsidR="00D45665" w:rsidRPr="00DB32B9" w:rsidRDefault="00D45665" w:rsidP="00727297">
            <w:pPr>
              <w:spacing w:after="0" w:line="240" w:lineRule="auto"/>
              <w:ind w:left="360"/>
              <w:jc w:val="center"/>
              <w:rPr>
                <w:rFonts w:ascii="Times New Roman" w:hAnsi="Times New Roman" w:cs="Times New Roman"/>
                <w:b/>
                <w:bCs/>
                <w:sz w:val="24"/>
                <w:szCs w:val="24"/>
                <w:lang w:eastAsia="ru-RU"/>
              </w:rPr>
            </w:pPr>
            <w:r w:rsidRPr="00DB32B9">
              <w:rPr>
                <w:rFonts w:ascii="Times New Roman" w:hAnsi="Times New Roman" w:cs="Times New Roman"/>
                <w:b/>
                <w:bCs/>
                <w:sz w:val="24"/>
                <w:szCs w:val="24"/>
                <w:lang w:eastAsia="ru-RU"/>
              </w:rPr>
              <w:t>Исполнители</w:t>
            </w:r>
          </w:p>
        </w:tc>
      </w:tr>
      <w:tr w:rsidR="00D45665" w:rsidRPr="00DB32B9">
        <w:tc>
          <w:tcPr>
            <w:tcW w:w="2430" w:type="dxa"/>
          </w:tcPr>
          <w:p w:rsidR="00D45665" w:rsidRPr="00DB32B9" w:rsidRDefault="00D45665" w:rsidP="00727297">
            <w:pPr>
              <w:spacing w:after="0" w:line="240" w:lineRule="auto"/>
              <w:ind w:left="360"/>
              <w:jc w:val="center"/>
              <w:rPr>
                <w:rFonts w:ascii="Times New Roman" w:hAnsi="Times New Roman" w:cs="Times New Roman"/>
                <w:i/>
                <w:iCs/>
                <w:sz w:val="24"/>
                <w:szCs w:val="24"/>
                <w:lang w:eastAsia="ru-RU"/>
              </w:rPr>
            </w:pPr>
          </w:p>
          <w:p w:rsidR="00D45665" w:rsidRPr="00DB32B9" w:rsidRDefault="00D45665" w:rsidP="00727297">
            <w:pPr>
              <w:spacing w:after="0" w:line="240" w:lineRule="auto"/>
              <w:ind w:left="360"/>
              <w:jc w:val="center"/>
              <w:rPr>
                <w:rFonts w:ascii="Times New Roman" w:hAnsi="Times New Roman" w:cs="Times New Roman"/>
                <w:i/>
                <w:iCs/>
                <w:sz w:val="24"/>
                <w:szCs w:val="24"/>
                <w:lang w:eastAsia="ru-RU"/>
              </w:rPr>
            </w:pPr>
          </w:p>
          <w:p w:rsidR="00D45665" w:rsidRPr="00DB32B9" w:rsidRDefault="00D45665" w:rsidP="00727297">
            <w:pPr>
              <w:spacing w:after="0" w:line="240" w:lineRule="auto"/>
              <w:rPr>
                <w:rFonts w:ascii="Times New Roman" w:hAnsi="Times New Roman" w:cs="Times New Roman"/>
                <w:i/>
                <w:iCs/>
                <w:sz w:val="24"/>
                <w:szCs w:val="24"/>
                <w:lang w:eastAsia="ru-RU"/>
              </w:rPr>
            </w:pPr>
          </w:p>
          <w:p w:rsidR="00D45665" w:rsidRPr="00DB32B9" w:rsidRDefault="00D45665" w:rsidP="00727297">
            <w:pPr>
              <w:spacing w:after="0" w:line="240" w:lineRule="auto"/>
              <w:ind w:left="360"/>
              <w:jc w:val="center"/>
              <w:rPr>
                <w:rFonts w:ascii="Times New Roman" w:hAnsi="Times New Roman" w:cs="Times New Roman"/>
                <w:b/>
                <w:bCs/>
                <w:sz w:val="24"/>
                <w:szCs w:val="24"/>
                <w:lang w:eastAsia="ru-RU"/>
              </w:rPr>
            </w:pPr>
            <w:r w:rsidRPr="00DB32B9">
              <w:rPr>
                <w:rFonts w:ascii="Times New Roman" w:hAnsi="Times New Roman" w:cs="Times New Roman"/>
                <w:i/>
                <w:iCs/>
                <w:sz w:val="24"/>
                <w:szCs w:val="24"/>
                <w:lang w:eastAsia="ru-RU"/>
              </w:rPr>
              <w:t>Диагностическая работа</w:t>
            </w:r>
          </w:p>
        </w:tc>
        <w:tc>
          <w:tcPr>
            <w:tcW w:w="4819" w:type="dxa"/>
          </w:tcPr>
          <w:p w:rsidR="00D45665" w:rsidRPr="00BD0911" w:rsidRDefault="00D45665" w:rsidP="00727297">
            <w:pPr>
              <w:spacing w:after="0" w:line="240" w:lineRule="auto"/>
              <w:ind w:left="360" w:firstLine="454"/>
              <w:jc w:val="both"/>
              <w:rPr>
                <w:rFonts w:ascii="Times New Roman" w:hAnsi="Times New Roman" w:cs="Times New Roman"/>
                <w:sz w:val="24"/>
                <w:szCs w:val="24"/>
                <w:lang w:eastAsia="ru-RU"/>
              </w:rPr>
            </w:pPr>
            <w:r w:rsidRPr="00BD0911">
              <w:rPr>
                <w:rFonts w:ascii="Times New Roman" w:hAnsi="Times New Roman" w:cs="Times New Roman"/>
                <w:sz w:val="24"/>
                <w:szCs w:val="24"/>
                <w:lang w:eastAsia="ru-RU"/>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D45665" w:rsidRPr="00BD0911" w:rsidRDefault="00D45665" w:rsidP="00727297">
            <w:pPr>
              <w:spacing w:after="0" w:line="240" w:lineRule="auto"/>
              <w:ind w:left="360" w:firstLine="454"/>
              <w:jc w:val="both"/>
              <w:rPr>
                <w:rFonts w:ascii="Times New Roman" w:hAnsi="Times New Roman" w:cs="Times New Roman"/>
                <w:sz w:val="24"/>
                <w:szCs w:val="24"/>
                <w:lang w:eastAsia="ru-RU"/>
              </w:rPr>
            </w:pPr>
            <w:r w:rsidRPr="00BD0911">
              <w:rPr>
                <w:rFonts w:ascii="Times New Roman" w:hAnsi="Times New Roman" w:cs="Times New Roman"/>
                <w:sz w:val="24"/>
                <w:szCs w:val="24"/>
                <w:lang w:eastAsia="ru-RU"/>
              </w:rPr>
              <w:t xml:space="preserve">- разработка  индивидуального  образовательного  маршрута  ребёнка   </w:t>
            </w:r>
            <w:proofErr w:type="gramStart"/>
            <w:r w:rsidRPr="00BD0911">
              <w:rPr>
                <w:rFonts w:ascii="Times New Roman" w:hAnsi="Times New Roman" w:cs="Times New Roman"/>
                <w:sz w:val="24"/>
                <w:szCs w:val="24"/>
                <w:lang w:eastAsia="ru-RU"/>
              </w:rPr>
              <w:t>-и</w:t>
            </w:r>
            <w:proofErr w:type="gramEnd"/>
            <w:r w:rsidRPr="00BD0911">
              <w:rPr>
                <w:rFonts w:ascii="Times New Roman" w:hAnsi="Times New Roman" w:cs="Times New Roman"/>
                <w:sz w:val="24"/>
                <w:szCs w:val="24"/>
                <w:lang w:eastAsia="ru-RU"/>
              </w:rPr>
              <w:t xml:space="preserve">нвалида в  рамках   образовательного  учреждения    </w:t>
            </w:r>
          </w:p>
          <w:p w:rsidR="00D45665" w:rsidRPr="00BD0911" w:rsidRDefault="00D45665" w:rsidP="00727297">
            <w:pPr>
              <w:spacing w:after="0" w:line="240" w:lineRule="auto"/>
              <w:ind w:left="360" w:firstLine="454"/>
              <w:jc w:val="both"/>
              <w:rPr>
                <w:rFonts w:ascii="Times New Roman" w:hAnsi="Times New Roman" w:cs="Times New Roman"/>
                <w:sz w:val="24"/>
                <w:szCs w:val="24"/>
                <w:lang w:eastAsia="ru-RU"/>
              </w:rPr>
            </w:pPr>
            <w:r w:rsidRPr="00BD0911">
              <w:rPr>
                <w:rFonts w:ascii="Times New Roman" w:hAnsi="Times New Roman" w:cs="Times New Roman"/>
                <w:sz w:val="24"/>
                <w:szCs w:val="24"/>
                <w:lang w:eastAsia="ru-RU"/>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D45665" w:rsidRPr="00BD0911" w:rsidRDefault="00D45665" w:rsidP="00727297">
            <w:pPr>
              <w:spacing w:after="0" w:line="240" w:lineRule="auto"/>
              <w:ind w:left="360" w:firstLine="454"/>
              <w:jc w:val="both"/>
              <w:rPr>
                <w:rFonts w:ascii="Times New Roman" w:hAnsi="Times New Roman" w:cs="Times New Roman"/>
                <w:sz w:val="24"/>
                <w:szCs w:val="24"/>
                <w:lang w:eastAsia="ru-RU"/>
              </w:rPr>
            </w:pPr>
            <w:r w:rsidRPr="00BD0911">
              <w:rPr>
                <w:rFonts w:ascii="Times New Roman" w:hAnsi="Times New Roman" w:cs="Times New Roman"/>
                <w:sz w:val="24"/>
                <w:szCs w:val="24"/>
                <w:lang w:eastAsia="ru-RU"/>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D45665" w:rsidRPr="00BD0911" w:rsidRDefault="00D45665" w:rsidP="00727297">
            <w:pPr>
              <w:spacing w:after="0" w:line="240" w:lineRule="auto"/>
              <w:ind w:left="360" w:firstLine="454"/>
              <w:jc w:val="both"/>
              <w:rPr>
                <w:rFonts w:ascii="Times New Roman" w:hAnsi="Times New Roman" w:cs="Times New Roman"/>
                <w:sz w:val="24"/>
                <w:szCs w:val="24"/>
                <w:lang w:eastAsia="ru-RU"/>
              </w:rPr>
            </w:pPr>
            <w:r w:rsidRPr="00BD0911">
              <w:rPr>
                <w:rFonts w:ascii="Times New Roman" w:hAnsi="Times New Roman" w:cs="Times New Roman"/>
                <w:sz w:val="24"/>
                <w:szCs w:val="24"/>
                <w:lang w:eastAsia="ru-RU"/>
              </w:rPr>
              <w:t xml:space="preserve">— изучение развития эмоционально-волевой, познавательной, речевой сфер и личностных </w:t>
            </w:r>
            <w:r w:rsidRPr="00BD0911">
              <w:rPr>
                <w:rFonts w:ascii="Times New Roman" w:hAnsi="Times New Roman" w:cs="Times New Roman"/>
                <w:sz w:val="24"/>
                <w:szCs w:val="24"/>
                <w:lang w:eastAsia="ru-RU"/>
              </w:rPr>
              <w:lastRenderedPageBreak/>
              <w:t>особенностей обучающихся;</w:t>
            </w:r>
          </w:p>
          <w:p w:rsidR="00D45665" w:rsidRPr="00BD0911" w:rsidRDefault="00D45665" w:rsidP="00727297">
            <w:pPr>
              <w:spacing w:after="0" w:line="240" w:lineRule="auto"/>
              <w:ind w:left="360" w:firstLine="454"/>
              <w:jc w:val="both"/>
              <w:rPr>
                <w:rFonts w:ascii="Times New Roman" w:hAnsi="Times New Roman" w:cs="Times New Roman"/>
                <w:sz w:val="24"/>
                <w:szCs w:val="24"/>
                <w:lang w:eastAsia="ru-RU"/>
              </w:rPr>
            </w:pPr>
            <w:r w:rsidRPr="00BD0911">
              <w:rPr>
                <w:rFonts w:ascii="Times New Roman" w:hAnsi="Times New Roman" w:cs="Times New Roman"/>
                <w:sz w:val="24"/>
                <w:szCs w:val="24"/>
                <w:lang w:eastAsia="ru-RU"/>
              </w:rPr>
              <w:t>— изучение социальной ситуации развития и условий семейного воспитания ребёнка;</w:t>
            </w:r>
          </w:p>
          <w:p w:rsidR="00D45665" w:rsidRPr="00BD0911" w:rsidRDefault="00D45665" w:rsidP="00727297">
            <w:pPr>
              <w:spacing w:after="0" w:line="240" w:lineRule="auto"/>
              <w:ind w:left="360" w:firstLine="454"/>
              <w:jc w:val="both"/>
              <w:rPr>
                <w:rFonts w:ascii="Times New Roman" w:hAnsi="Times New Roman" w:cs="Times New Roman"/>
                <w:sz w:val="24"/>
                <w:szCs w:val="24"/>
                <w:lang w:eastAsia="ru-RU"/>
              </w:rPr>
            </w:pPr>
            <w:r w:rsidRPr="00BD0911">
              <w:rPr>
                <w:rFonts w:ascii="Times New Roman" w:hAnsi="Times New Roman" w:cs="Times New Roman"/>
                <w:sz w:val="24"/>
                <w:szCs w:val="24"/>
                <w:lang w:eastAsia="ru-RU"/>
              </w:rPr>
              <w:t>— изучение адаптивных возможностей и уровня социализации ребёнка с ограниченными возможностями здоровья;</w:t>
            </w:r>
          </w:p>
          <w:p w:rsidR="00D45665" w:rsidRPr="00BD0911" w:rsidRDefault="00D45665" w:rsidP="00727297">
            <w:pPr>
              <w:spacing w:after="0" w:line="240" w:lineRule="auto"/>
              <w:ind w:left="360" w:firstLine="454"/>
              <w:jc w:val="both"/>
              <w:rPr>
                <w:rFonts w:ascii="Times New Roman" w:hAnsi="Times New Roman" w:cs="Times New Roman"/>
                <w:sz w:val="24"/>
                <w:szCs w:val="24"/>
                <w:lang w:eastAsia="ru-RU"/>
              </w:rPr>
            </w:pPr>
            <w:r w:rsidRPr="00BD0911">
              <w:rPr>
                <w:rFonts w:ascii="Times New Roman" w:hAnsi="Times New Roman" w:cs="Times New Roman"/>
                <w:sz w:val="24"/>
                <w:szCs w:val="24"/>
                <w:lang w:eastAsia="ru-RU"/>
              </w:rPr>
              <w:t xml:space="preserve">— системный разносторонний </w:t>
            </w:r>
            <w:proofErr w:type="gramStart"/>
            <w:r w:rsidRPr="00BD0911">
              <w:rPr>
                <w:rFonts w:ascii="Times New Roman" w:hAnsi="Times New Roman" w:cs="Times New Roman"/>
                <w:sz w:val="24"/>
                <w:szCs w:val="24"/>
                <w:lang w:eastAsia="ru-RU"/>
              </w:rPr>
              <w:t>контроль за</w:t>
            </w:r>
            <w:proofErr w:type="gramEnd"/>
            <w:r w:rsidRPr="00BD0911">
              <w:rPr>
                <w:rFonts w:ascii="Times New Roman" w:hAnsi="Times New Roman" w:cs="Times New Roman"/>
                <w:sz w:val="24"/>
                <w:szCs w:val="24"/>
                <w:lang w:eastAsia="ru-RU"/>
              </w:rPr>
              <w:t xml:space="preserve">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D45665" w:rsidRPr="00BD0911" w:rsidRDefault="00D45665" w:rsidP="00727297">
            <w:pPr>
              <w:spacing w:after="0" w:line="240" w:lineRule="auto"/>
              <w:ind w:left="360"/>
              <w:jc w:val="center"/>
              <w:rPr>
                <w:rFonts w:ascii="Times New Roman" w:hAnsi="Times New Roman" w:cs="Times New Roman"/>
                <w:b/>
                <w:bCs/>
                <w:sz w:val="24"/>
                <w:szCs w:val="24"/>
                <w:lang w:eastAsia="ru-RU"/>
              </w:rPr>
            </w:pPr>
          </w:p>
        </w:tc>
        <w:tc>
          <w:tcPr>
            <w:tcW w:w="2621" w:type="dxa"/>
          </w:tcPr>
          <w:p w:rsidR="00D45665" w:rsidRPr="00BD0911" w:rsidRDefault="00D45665" w:rsidP="00727297">
            <w:pPr>
              <w:spacing w:after="0" w:line="240" w:lineRule="auto"/>
              <w:ind w:left="360"/>
              <w:jc w:val="center"/>
              <w:rPr>
                <w:rFonts w:ascii="Times New Roman" w:hAnsi="Times New Roman" w:cs="Times New Roman"/>
                <w:sz w:val="24"/>
                <w:szCs w:val="24"/>
                <w:lang w:eastAsia="ru-RU"/>
              </w:rPr>
            </w:pPr>
            <w:r w:rsidRPr="00BD0911">
              <w:rPr>
                <w:rFonts w:ascii="Times New Roman" w:hAnsi="Times New Roman" w:cs="Times New Roman"/>
                <w:sz w:val="24"/>
                <w:szCs w:val="24"/>
                <w:lang w:eastAsia="ru-RU"/>
              </w:rPr>
              <w:lastRenderedPageBreak/>
              <w:t xml:space="preserve"> координатор</w:t>
            </w:r>
          </w:p>
          <w:p w:rsidR="00D45665" w:rsidRPr="00BD0911" w:rsidRDefault="00D45665" w:rsidP="00727297">
            <w:pPr>
              <w:spacing w:after="0" w:line="240" w:lineRule="auto"/>
              <w:ind w:left="360"/>
              <w:jc w:val="center"/>
              <w:rPr>
                <w:rFonts w:ascii="Times New Roman" w:hAnsi="Times New Roman" w:cs="Times New Roman"/>
                <w:sz w:val="24"/>
                <w:szCs w:val="24"/>
                <w:lang w:eastAsia="ru-RU"/>
              </w:rPr>
            </w:pPr>
          </w:p>
          <w:p w:rsidR="00D45665" w:rsidRPr="00BD0911" w:rsidRDefault="00D45665" w:rsidP="00727297">
            <w:pPr>
              <w:spacing w:after="0" w:line="240" w:lineRule="auto"/>
              <w:ind w:left="360"/>
              <w:jc w:val="center"/>
              <w:rPr>
                <w:rFonts w:ascii="Times New Roman" w:hAnsi="Times New Roman" w:cs="Times New Roman"/>
                <w:sz w:val="24"/>
                <w:szCs w:val="24"/>
                <w:lang w:eastAsia="ru-RU"/>
              </w:rPr>
            </w:pPr>
          </w:p>
          <w:p w:rsidR="00D45665" w:rsidRPr="00BD0911" w:rsidRDefault="00D45665" w:rsidP="00727297">
            <w:pPr>
              <w:spacing w:after="0" w:line="240" w:lineRule="auto"/>
              <w:ind w:left="360"/>
              <w:jc w:val="center"/>
              <w:rPr>
                <w:rFonts w:ascii="Times New Roman" w:hAnsi="Times New Roman" w:cs="Times New Roman"/>
                <w:sz w:val="24"/>
                <w:szCs w:val="24"/>
                <w:lang w:eastAsia="ru-RU"/>
              </w:rPr>
            </w:pPr>
          </w:p>
          <w:p w:rsidR="00D45665" w:rsidRPr="00BD0911" w:rsidRDefault="00D45665" w:rsidP="00727297">
            <w:pPr>
              <w:spacing w:after="0" w:line="240" w:lineRule="auto"/>
              <w:ind w:left="360"/>
              <w:jc w:val="center"/>
              <w:rPr>
                <w:rFonts w:ascii="Times New Roman" w:hAnsi="Times New Roman" w:cs="Times New Roman"/>
                <w:sz w:val="24"/>
                <w:szCs w:val="24"/>
                <w:lang w:eastAsia="ru-RU"/>
              </w:rPr>
            </w:pPr>
          </w:p>
          <w:p w:rsidR="00D45665" w:rsidRPr="00BD0911" w:rsidRDefault="00D45665" w:rsidP="00727297">
            <w:pPr>
              <w:spacing w:after="0" w:line="240" w:lineRule="auto"/>
              <w:ind w:left="360"/>
              <w:jc w:val="center"/>
              <w:rPr>
                <w:rFonts w:ascii="Times New Roman" w:hAnsi="Times New Roman" w:cs="Times New Roman"/>
                <w:sz w:val="24"/>
                <w:szCs w:val="24"/>
                <w:lang w:eastAsia="ru-RU"/>
              </w:rPr>
            </w:pPr>
          </w:p>
          <w:p w:rsidR="00D45665" w:rsidRPr="00BD0911" w:rsidRDefault="00D45665" w:rsidP="00727297">
            <w:pPr>
              <w:spacing w:after="0" w:line="240" w:lineRule="auto"/>
              <w:rPr>
                <w:rFonts w:ascii="Times New Roman" w:hAnsi="Times New Roman" w:cs="Times New Roman"/>
                <w:sz w:val="24"/>
                <w:szCs w:val="24"/>
                <w:lang w:eastAsia="ru-RU"/>
              </w:rPr>
            </w:pPr>
            <w:r w:rsidRPr="00BD0911">
              <w:rPr>
                <w:rFonts w:ascii="Times New Roman" w:hAnsi="Times New Roman" w:cs="Times New Roman"/>
                <w:sz w:val="24"/>
                <w:szCs w:val="24"/>
                <w:lang w:eastAsia="ru-RU"/>
              </w:rPr>
              <w:t xml:space="preserve">        координатор</w:t>
            </w:r>
          </w:p>
          <w:p w:rsidR="00D45665" w:rsidRPr="00BD0911" w:rsidRDefault="00D45665" w:rsidP="00727297">
            <w:pPr>
              <w:spacing w:after="0" w:line="240" w:lineRule="auto"/>
              <w:ind w:left="360"/>
              <w:jc w:val="center"/>
              <w:rPr>
                <w:rFonts w:ascii="Times New Roman" w:hAnsi="Times New Roman" w:cs="Times New Roman"/>
                <w:sz w:val="24"/>
                <w:szCs w:val="24"/>
                <w:lang w:eastAsia="ru-RU"/>
              </w:rPr>
            </w:pPr>
            <w:r w:rsidRPr="00BD0911">
              <w:rPr>
                <w:rFonts w:ascii="Times New Roman" w:hAnsi="Times New Roman" w:cs="Times New Roman"/>
                <w:sz w:val="24"/>
                <w:szCs w:val="24"/>
                <w:lang w:eastAsia="ru-RU"/>
              </w:rPr>
              <w:t>педагог-психолог</w:t>
            </w:r>
          </w:p>
          <w:p w:rsidR="00D45665" w:rsidRPr="00BD0911" w:rsidRDefault="00D45665" w:rsidP="00727297">
            <w:pPr>
              <w:spacing w:after="0" w:line="240" w:lineRule="auto"/>
              <w:ind w:left="360"/>
              <w:jc w:val="center"/>
              <w:rPr>
                <w:rFonts w:ascii="Times New Roman" w:hAnsi="Times New Roman" w:cs="Times New Roman"/>
                <w:sz w:val="24"/>
                <w:szCs w:val="24"/>
                <w:lang w:eastAsia="ru-RU"/>
              </w:rPr>
            </w:pPr>
          </w:p>
          <w:p w:rsidR="00D45665" w:rsidRPr="00BD0911" w:rsidRDefault="00D45665" w:rsidP="00727297">
            <w:pPr>
              <w:spacing w:after="0" w:line="240" w:lineRule="auto"/>
              <w:ind w:left="360"/>
              <w:jc w:val="center"/>
              <w:rPr>
                <w:rFonts w:ascii="Times New Roman" w:hAnsi="Times New Roman" w:cs="Times New Roman"/>
                <w:sz w:val="24"/>
                <w:szCs w:val="24"/>
                <w:lang w:eastAsia="ru-RU"/>
              </w:rPr>
            </w:pPr>
          </w:p>
          <w:p w:rsidR="00D45665" w:rsidRPr="00BD0911" w:rsidRDefault="00D45665" w:rsidP="00727297">
            <w:pPr>
              <w:spacing w:after="0" w:line="240" w:lineRule="auto"/>
              <w:ind w:left="360"/>
              <w:jc w:val="center"/>
              <w:rPr>
                <w:rFonts w:ascii="Times New Roman" w:hAnsi="Times New Roman" w:cs="Times New Roman"/>
                <w:sz w:val="24"/>
                <w:szCs w:val="24"/>
                <w:lang w:eastAsia="ru-RU"/>
              </w:rPr>
            </w:pPr>
          </w:p>
          <w:p w:rsidR="00D45665" w:rsidRPr="00BD0911" w:rsidRDefault="00D45665" w:rsidP="00727297">
            <w:pPr>
              <w:spacing w:after="0" w:line="240" w:lineRule="auto"/>
              <w:ind w:left="360"/>
              <w:jc w:val="center"/>
              <w:rPr>
                <w:rFonts w:ascii="Times New Roman" w:hAnsi="Times New Roman" w:cs="Times New Roman"/>
                <w:sz w:val="24"/>
                <w:szCs w:val="24"/>
                <w:lang w:eastAsia="ru-RU"/>
              </w:rPr>
            </w:pPr>
            <w:r w:rsidRPr="00BD0911">
              <w:rPr>
                <w:rFonts w:ascii="Times New Roman" w:hAnsi="Times New Roman" w:cs="Times New Roman"/>
                <w:sz w:val="24"/>
                <w:szCs w:val="24"/>
                <w:lang w:eastAsia="ru-RU"/>
              </w:rPr>
              <w:t>педагог-психолог</w:t>
            </w:r>
          </w:p>
          <w:p w:rsidR="00D45665" w:rsidRPr="00BD0911" w:rsidRDefault="00D45665" w:rsidP="00727297">
            <w:pPr>
              <w:spacing w:after="0" w:line="240" w:lineRule="auto"/>
              <w:ind w:left="360"/>
              <w:jc w:val="center"/>
              <w:rPr>
                <w:rFonts w:ascii="Times New Roman" w:hAnsi="Times New Roman" w:cs="Times New Roman"/>
                <w:sz w:val="24"/>
                <w:szCs w:val="24"/>
                <w:lang w:eastAsia="ru-RU"/>
              </w:rPr>
            </w:pPr>
            <w:r w:rsidRPr="00BD0911">
              <w:rPr>
                <w:rFonts w:ascii="Times New Roman" w:hAnsi="Times New Roman" w:cs="Times New Roman"/>
                <w:sz w:val="24"/>
                <w:szCs w:val="24"/>
                <w:lang w:eastAsia="ru-RU"/>
              </w:rPr>
              <w:t xml:space="preserve">социальный педагог </w:t>
            </w:r>
          </w:p>
          <w:p w:rsidR="00D45665" w:rsidRPr="00BD0911" w:rsidRDefault="00D45665" w:rsidP="00727297">
            <w:pPr>
              <w:spacing w:after="0" w:line="240" w:lineRule="auto"/>
              <w:ind w:left="360"/>
              <w:jc w:val="center"/>
              <w:rPr>
                <w:rFonts w:ascii="Times New Roman" w:hAnsi="Times New Roman" w:cs="Times New Roman"/>
                <w:sz w:val="24"/>
                <w:szCs w:val="24"/>
                <w:lang w:eastAsia="ru-RU"/>
              </w:rPr>
            </w:pPr>
          </w:p>
          <w:p w:rsidR="00D45665" w:rsidRPr="00BD0911" w:rsidRDefault="00D45665" w:rsidP="00727297">
            <w:pPr>
              <w:spacing w:after="0" w:line="240" w:lineRule="auto"/>
              <w:ind w:left="360"/>
              <w:jc w:val="center"/>
              <w:rPr>
                <w:rFonts w:ascii="Times New Roman" w:hAnsi="Times New Roman" w:cs="Times New Roman"/>
                <w:sz w:val="24"/>
                <w:szCs w:val="24"/>
                <w:lang w:eastAsia="ru-RU"/>
              </w:rPr>
            </w:pPr>
          </w:p>
          <w:p w:rsidR="00D45665" w:rsidRPr="00BD0911" w:rsidRDefault="00D45665" w:rsidP="00727297">
            <w:pPr>
              <w:spacing w:after="0" w:line="240" w:lineRule="auto"/>
              <w:rPr>
                <w:rFonts w:ascii="Times New Roman" w:hAnsi="Times New Roman" w:cs="Times New Roman"/>
                <w:sz w:val="24"/>
                <w:szCs w:val="24"/>
                <w:lang w:eastAsia="ru-RU"/>
              </w:rPr>
            </w:pPr>
          </w:p>
          <w:p w:rsidR="00D45665" w:rsidRPr="00BD0911" w:rsidRDefault="00D45665" w:rsidP="00727297">
            <w:pPr>
              <w:spacing w:after="0" w:line="240" w:lineRule="auto"/>
              <w:ind w:left="360"/>
              <w:jc w:val="center"/>
              <w:rPr>
                <w:rFonts w:ascii="Times New Roman" w:hAnsi="Times New Roman" w:cs="Times New Roman"/>
                <w:sz w:val="24"/>
                <w:szCs w:val="24"/>
                <w:lang w:eastAsia="ru-RU"/>
              </w:rPr>
            </w:pPr>
            <w:r w:rsidRPr="00BD0911">
              <w:rPr>
                <w:rFonts w:ascii="Times New Roman" w:hAnsi="Times New Roman" w:cs="Times New Roman"/>
                <w:sz w:val="24"/>
                <w:szCs w:val="24"/>
                <w:lang w:eastAsia="ru-RU"/>
              </w:rPr>
              <w:t>педагог-психолог</w:t>
            </w:r>
          </w:p>
          <w:p w:rsidR="00D45665" w:rsidRPr="00BD0911" w:rsidRDefault="00D45665" w:rsidP="00727297">
            <w:pPr>
              <w:spacing w:after="0" w:line="240" w:lineRule="auto"/>
              <w:ind w:left="360"/>
              <w:jc w:val="center"/>
              <w:rPr>
                <w:rFonts w:ascii="Times New Roman" w:hAnsi="Times New Roman" w:cs="Times New Roman"/>
                <w:sz w:val="24"/>
                <w:szCs w:val="24"/>
                <w:lang w:eastAsia="ru-RU"/>
              </w:rPr>
            </w:pPr>
          </w:p>
          <w:p w:rsidR="00D45665" w:rsidRPr="00BD0911" w:rsidRDefault="00D45665" w:rsidP="00727297">
            <w:pPr>
              <w:spacing w:after="0" w:line="240" w:lineRule="auto"/>
              <w:ind w:left="360"/>
              <w:jc w:val="center"/>
              <w:rPr>
                <w:rFonts w:ascii="Times New Roman" w:hAnsi="Times New Roman" w:cs="Times New Roman"/>
                <w:sz w:val="24"/>
                <w:szCs w:val="24"/>
                <w:lang w:eastAsia="ru-RU"/>
              </w:rPr>
            </w:pPr>
          </w:p>
          <w:p w:rsidR="00D45665" w:rsidRPr="00BD0911" w:rsidRDefault="00D45665" w:rsidP="00727297">
            <w:pPr>
              <w:spacing w:after="0" w:line="240" w:lineRule="auto"/>
              <w:ind w:left="360"/>
              <w:jc w:val="center"/>
              <w:rPr>
                <w:rFonts w:ascii="Times New Roman" w:hAnsi="Times New Roman" w:cs="Times New Roman"/>
                <w:sz w:val="24"/>
                <w:szCs w:val="24"/>
                <w:lang w:eastAsia="ru-RU"/>
              </w:rPr>
            </w:pPr>
          </w:p>
          <w:p w:rsidR="00D45665" w:rsidRPr="00BD0911" w:rsidRDefault="00D45665" w:rsidP="00727297">
            <w:pPr>
              <w:spacing w:after="0" w:line="240" w:lineRule="auto"/>
              <w:ind w:left="360"/>
              <w:jc w:val="center"/>
              <w:rPr>
                <w:rFonts w:ascii="Times New Roman" w:hAnsi="Times New Roman" w:cs="Times New Roman"/>
                <w:sz w:val="24"/>
                <w:szCs w:val="24"/>
                <w:lang w:eastAsia="ru-RU"/>
              </w:rPr>
            </w:pPr>
          </w:p>
          <w:p w:rsidR="00D45665" w:rsidRPr="00BD0911" w:rsidRDefault="00D45665" w:rsidP="00727297">
            <w:pPr>
              <w:spacing w:after="0" w:line="240" w:lineRule="auto"/>
              <w:ind w:left="360"/>
              <w:jc w:val="center"/>
              <w:rPr>
                <w:rFonts w:ascii="Times New Roman" w:hAnsi="Times New Roman" w:cs="Times New Roman"/>
                <w:sz w:val="24"/>
                <w:szCs w:val="24"/>
                <w:lang w:eastAsia="ru-RU"/>
              </w:rPr>
            </w:pPr>
            <w:r w:rsidRPr="00BD0911">
              <w:rPr>
                <w:rFonts w:ascii="Times New Roman" w:hAnsi="Times New Roman" w:cs="Times New Roman"/>
                <w:sz w:val="24"/>
                <w:szCs w:val="24"/>
                <w:lang w:eastAsia="ru-RU"/>
              </w:rPr>
              <w:t>педагог-психолог</w:t>
            </w:r>
          </w:p>
          <w:p w:rsidR="00D45665" w:rsidRPr="00BD0911" w:rsidRDefault="00D45665" w:rsidP="00727297">
            <w:pPr>
              <w:spacing w:after="0" w:line="240" w:lineRule="auto"/>
              <w:ind w:left="360"/>
              <w:jc w:val="center"/>
              <w:rPr>
                <w:rFonts w:ascii="Times New Roman" w:hAnsi="Times New Roman" w:cs="Times New Roman"/>
                <w:sz w:val="24"/>
                <w:szCs w:val="24"/>
                <w:lang w:eastAsia="ru-RU"/>
              </w:rPr>
            </w:pPr>
          </w:p>
          <w:p w:rsidR="00D45665" w:rsidRPr="00BD0911" w:rsidRDefault="00D45665" w:rsidP="00727297">
            <w:pPr>
              <w:spacing w:after="0" w:line="240" w:lineRule="auto"/>
              <w:ind w:left="360"/>
              <w:jc w:val="center"/>
              <w:rPr>
                <w:rFonts w:ascii="Times New Roman" w:hAnsi="Times New Roman" w:cs="Times New Roman"/>
                <w:sz w:val="24"/>
                <w:szCs w:val="24"/>
                <w:lang w:eastAsia="ru-RU"/>
              </w:rPr>
            </w:pPr>
          </w:p>
          <w:p w:rsidR="00D45665" w:rsidRPr="00BD0911" w:rsidRDefault="00D45665" w:rsidP="00727297">
            <w:pPr>
              <w:spacing w:after="0" w:line="240" w:lineRule="auto"/>
              <w:ind w:left="360"/>
              <w:jc w:val="center"/>
              <w:rPr>
                <w:rFonts w:ascii="Times New Roman" w:hAnsi="Times New Roman" w:cs="Times New Roman"/>
                <w:sz w:val="24"/>
                <w:szCs w:val="24"/>
                <w:lang w:eastAsia="ru-RU"/>
              </w:rPr>
            </w:pPr>
            <w:r w:rsidRPr="00BD0911">
              <w:rPr>
                <w:rFonts w:ascii="Times New Roman" w:hAnsi="Times New Roman" w:cs="Times New Roman"/>
                <w:sz w:val="24"/>
                <w:szCs w:val="24"/>
                <w:lang w:eastAsia="ru-RU"/>
              </w:rPr>
              <w:t xml:space="preserve">педагог-психолог </w:t>
            </w:r>
          </w:p>
          <w:p w:rsidR="00D45665" w:rsidRPr="00BD0911" w:rsidRDefault="00D45665" w:rsidP="00727297">
            <w:pPr>
              <w:spacing w:after="0" w:line="240" w:lineRule="auto"/>
              <w:ind w:left="360"/>
              <w:jc w:val="center"/>
              <w:rPr>
                <w:rFonts w:ascii="Times New Roman" w:hAnsi="Times New Roman" w:cs="Times New Roman"/>
                <w:sz w:val="24"/>
                <w:szCs w:val="24"/>
                <w:lang w:eastAsia="ru-RU"/>
              </w:rPr>
            </w:pPr>
            <w:r w:rsidRPr="00BD0911">
              <w:rPr>
                <w:rFonts w:ascii="Times New Roman" w:hAnsi="Times New Roman" w:cs="Times New Roman"/>
                <w:sz w:val="24"/>
                <w:szCs w:val="24"/>
                <w:lang w:eastAsia="ru-RU"/>
              </w:rPr>
              <w:t xml:space="preserve">социальный педагог </w:t>
            </w:r>
          </w:p>
          <w:p w:rsidR="00D45665" w:rsidRPr="00BD0911" w:rsidRDefault="00D45665" w:rsidP="00727297">
            <w:pPr>
              <w:spacing w:after="0" w:line="240" w:lineRule="auto"/>
              <w:rPr>
                <w:rFonts w:ascii="Times New Roman" w:hAnsi="Times New Roman" w:cs="Times New Roman"/>
                <w:sz w:val="24"/>
                <w:szCs w:val="24"/>
                <w:lang w:eastAsia="ru-RU"/>
              </w:rPr>
            </w:pPr>
          </w:p>
          <w:p w:rsidR="00D45665" w:rsidRPr="00BD0911" w:rsidRDefault="00D45665" w:rsidP="00727297">
            <w:pPr>
              <w:spacing w:after="0" w:line="240" w:lineRule="auto"/>
              <w:ind w:left="360"/>
              <w:jc w:val="center"/>
              <w:rPr>
                <w:rFonts w:ascii="Times New Roman" w:hAnsi="Times New Roman" w:cs="Times New Roman"/>
                <w:sz w:val="24"/>
                <w:szCs w:val="24"/>
                <w:lang w:eastAsia="ru-RU"/>
              </w:rPr>
            </w:pPr>
            <w:r w:rsidRPr="00BD0911">
              <w:rPr>
                <w:rFonts w:ascii="Times New Roman" w:hAnsi="Times New Roman" w:cs="Times New Roman"/>
                <w:sz w:val="24"/>
                <w:szCs w:val="24"/>
                <w:lang w:eastAsia="ru-RU"/>
              </w:rPr>
              <w:t xml:space="preserve">педагог-психолог </w:t>
            </w:r>
          </w:p>
          <w:p w:rsidR="00D45665" w:rsidRPr="00BD0911" w:rsidRDefault="00D45665" w:rsidP="00727297">
            <w:pPr>
              <w:spacing w:after="0" w:line="240" w:lineRule="auto"/>
              <w:ind w:left="360"/>
              <w:jc w:val="center"/>
              <w:rPr>
                <w:rFonts w:ascii="Times New Roman" w:hAnsi="Times New Roman" w:cs="Times New Roman"/>
                <w:sz w:val="24"/>
                <w:szCs w:val="24"/>
                <w:lang w:eastAsia="ru-RU"/>
              </w:rPr>
            </w:pPr>
          </w:p>
          <w:p w:rsidR="00D45665" w:rsidRPr="00BD0911" w:rsidRDefault="00D45665" w:rsidP="00727297">
            <w:pPr>
              <w:spacing w:after="0" w:line="240" w:lineRule="auto"/>
              <w:ind w:left="360"/>
              <w:jc w:val="center"/>
              <w:rPr>
                <w:rFonts w:ascii="Times New Roman" w:hAnsi="Times New Roman" w:cs="Times New Roman"/>
                <w:sz w:val="24"/>
                <w:szCs w:val="24"/>
                <w:lang w:eastAsia="ru-RU"/>
              </w:rPr>
            </w:pPr>
          </w:p>
          <w:p w:rsidR="00D45665" w:rsidRPr="00BD0911" w:rsidRDefault="00D45665" w:rsidP="00727297">
            <w:pPr>
              <w:spacing w:after="0" w:line="240" w:lineRule="auto"/>
              <w:ind w:left="360"/>
              <w:jc w:val="center"/>
              <w:rPr>
                <w:rFonts w:ascii="Times New Roman" w:hAnsi="Times New Roman" w:cs="Times New Roman"/>
                <w:sz w:val="24"/>
                <w:szCs w:val="24"/>
                <w:lang w:eastAsia="ru-RU"/>
              </w:rPr>
            </w:pPr>
          </w:p>
          <w:p w:rsidR="00D45665" w:rsidRPr="00BD0911" w:rsidRDefault="00D45665" w:rsidP="00727297">
            <w:pPr>
              <w:spacing w:after="0" w:line="240" w:lineRule="auto"/>
              <w:ind w:left="360"/>
              <w:jc w:val="center"/>
              <w:rPr>
                <w:rFonts w:ascii="Times New Roman" w:hAnsi="Times New Roman" w:cs="Times New Roman"/>
                <w:sz w:val="24"/>
                <w:szCs w:val="24"/>
                <w:lang w:eastAsia="ru-RU"/>
              </w:rPr>
            </w:pPr>
            <w:r w:rsidRPr="00BD0911">
              <w:rPr>
                <w:rFonts w:ascii="Times New Roman" w:hAnsi="Times New Roman" w:cs="Times New Roman"/>
                <w:sz w:val="24"/>
                <w:szCs w:val="24"/>
                <w:lang w:eastAsia="ru-RU"/>
              </w:rPr>
              <w:t>педагог-психолог</w:t>
            </w:r>
          </w:p>
          <w:p w:rsidR="00D45665" w:rsidRPr="00BD0911" w:rsidRDefault="00D45665" w:rsidP="00727297">
            <w:pPr>
              <w:spacing w:after="0" w:line="240" w:lineRule="auto"/>
              <w:ind w:left="360"/>
              <w:jc w:val="center"/>
              <w:rPr>
                <w:rFonts w:ascii="Times New Roman" w:hAnsi="Times New Roman" w:cs="Times New Roman"/>
                <w:sz w:val="24"/>
                <w:szCs w:val="24"/>
                <w:lang w:eastAsia="ru-RU"/>
              </w:rPr>
            </w:pPr>
            <w:r w:rsidRPr="00BD0911">
              <w:rPr>
                <w:rFonts w:ascii="Times New Roman" w:hAnsi="Times New Roman" w:cs="Times New Roman"/>
                <w:sz w:val="24"/>
                <w:szCs w:val="24"/>
                <w:lang w:eastAsia="ru-RU"/>
              </w:rPr>
              <w:t>координатор</w:t>
            </w:r>
          </w:p>
          <w:p w:rsidR="00D45665" w:rsidRPr="00BD0911" w:rsidRDefault="00D45665" w:rsidP="00727297">
            <w:pPr>
              <w:spacing w:after="0" w:line="240" w:lineRule="auto"/>
              <w:ind w:left="360"/>
              <w:jc w:val="center"/>
              <w:rPr>
                <w:rFonts w:ascii="Times New Roman" w:hAnsi="Times New Roman" w:cs="Times New Roman"/>
                <w:sz w:val="24"/>
                <w:szCs w:val="24"/>
                <w:lang w:eastAsia="ru-RU"/>
              </w:rPr>
            </w:pPr>
          </w:p>
          <w:p w:rsidR="00D45665" w:rsidRPr="00BD0911" w:rsidRDefault="00D45665" w:rsidP="00727297">
            <w:pPr>
              <w:spacing w:after="0" w:line="240" w:lineRule="auto"/>
              <w:ind w:left="360"/>
              <w:jc w:val="center"/>
              <w:rPr>
                <w:rFonts w:ascii="Times New Roman" w:hAnsi="Times New Roman" w:cs="Times New Roman"/>
                <w:sz w:val="24"/>
                <w:szCs w:val="24"/>
                <w:lang w:eastAsia="ru-RU"/>
              </w:rPr>
            </w:pPr>
          </w:p>
        </w:tc>
      </w:tr>
      <w:tr w:rsidR="00D45665" w:rsidRPr="00DB32B9">
        <w:tc>
          <w:tcPr>
            <w:tcW w:w="2430" w:type="dxa"/>
          </w:tcPr>
          <w:p w:rsidR="00D45665" w:rsidRPr="00DB32B9" w:rsidRDefault="00D45665" w:rsidP="00727297">
            <w:pPr>
              <w:spacing w:after="0" w:line="240" w:lineRule="auto"/>
              <w:jc w:val="center"/>
              <w:rPr>
                <w:rFonts w:ascii="Times New Roman" w:hAnsi="Times New Roman" w:cs="Times New Roman"/>
                <w:i/>
                <w:iCs/>
                <w:sz w:val="24"/>
                <w:szCs w:val="24"/>
                <w:lang w:eastAsia="ru-RU"/>
              </w:rPr>
            </w:pPr>
          </w:p>
          <w:p w:rsidR="00D45665" w:rsidRPr="00DB32B9" w:rsidRDefault="00D45665" w:rsidP="00727297">
            <w:pPr>
              <w:spacing w:after="0" w:line="240" w:lineRule="auto"/>
              <w:jc w:val="center"/>
              <w:rPr>
                <w:rFonts w:ascii="Times New Roman" w:hAnsi="Times New Roman" w:cs="Times New Roman"/>
                <w:i/>
                <w:iCs/>
                <w:sz w:val="24"/>
                <w:szCs w:val="24"/>
                <w:lang w:eastAsia="ru-RU"/>
              </w:rPr>
            </w:pPr>
          </w:p>
          <w:p w:rsidR="00D45665" w:rsidRPr="00DB32B9" w:rsidRDefault="00D45665" w:rsidP="00727297">
            <w:pPr>
              <w:spacing w:after="0" w:line="240" w:lineRule="auto"/>
              <w:jc w:val="center"/>
              <w:rPr>
                <w:rFonts w:ascii="Times New Roman" w:hAnsi="Times New Roman" w:cs="Times New Roman"/>
                <w:i/>
                <w:iCs/>
                <w:sz w:val="24"/>
                <w:szCs w:val="24"/>
                <w:lang w:eastAsia="ru-RU"/>
              </w:rPr>
            </w:pPr>
          </w:p>
          <w:p w:rsidR="00D45665" w:rsidRPr="00DB32B9" w:rsidRDefault="00D45665" w:rsidP="00727297">
            <w:pPr>
              <w:spacing w:after="0" w:line="240" w:lineRule="auto"/>
              <w:jc w:val="center"/>
              <w:rPr>
                <w:rFonts w:ascii="Times New Roman" w:hAnsi="Times New Roman" w:cs="Times New Roman"/>
                <w:i/>
                <w:iCs/>
                <w:sz w:val="24"/>
                <w:szCs w:val="24"/>
                <w:lang w:eastAsia="ru-RU"/>
              </w:rPr>
            </w:pPr>
          </w:p>
          <w:p w:rsidR="00D45665" w:rsidRPr="00DB32B9" w:rsidRDefault="00D45665" w:rsidP="00727297">
            <w:pPr>
              <w:spacing w:after="0" w:line="240" w:lineRule="auto"/>
              <w:jc w:val="center"/>
              <w:rPr>
                <w:rFonts w:ascii="Times New Roman" w:hAnsi="Times New Roman" w:cs="Times New Roman"/>
                <w:i/>
                <w:iCs/>
                <w:sz w:val="24"/>
                <w:szCs w:val="24"/>
                <w:lang w:eastAsia="ru-RU"/>
              </w:rPr>
            </w:pPr>
          </w:p>
          <w:p w:rsidR="00D45665" w:rsidRPr="00DB32B9" w:rsidRDefault="00D45665" w:rsidP="00727297">
            <w:pPr>
              <w:spacing w:after="0" w:line="240" w:lineRule="auto"/>
              <w:jc w:val="center"/>
              <w:rPr>
                <w:rFonts w:ascii="Times New Roman" w:hAnsi="Times New Roman" w:cs="Times New Roman"/>
                <w:i/>
                <w:iCs/>
                <w:sz w:val="24"/>
                <w:szCs w:val="24"/>
                <w:lang w:eastAsia="ru-RU"/>
              </w:rPr>
            </w:pPr>
          </w:p>
          <w:p w:rsidR="00D45665" w:rsidRPr="00DB32B9" w:rsidRDefault="00D45665" w:rsidP="00727297">
            <w:pPr>
              <w:spacing w:after="0" w:line="240" w:lineRule="auto"/>
              <w:jc w:val="center"/>
              <w:rPr>
                <w:rFonts w:ascii="Times New Roman" w:hAnsi="Times New Roman" w:cs="Times New Roman"/>
                <w:b/>
                <w:bCs/>
                <w:sz w:val="24"/>
                <w:szCs w:val="24"/>
                <w:lang w:eastAsia="ru-RU"/>
              </w:rPr>
            </w:pPr>
            <w:r w:rsidRPr="00DB32B9">
              <w:rPr>
                <w:rFonts w:ascii="Times New Roman" w:hAnsi="Times New Roman" w:cs="Times New Roman"/>
                <w:i/>
                <w:iCs/>
                <w:sz w:val="24"/>
                <w:szCs w:val="24"/>
                <w:lang w:eastAsia="ru-RU"/>
              </w:rPr>
              <w:t>Коррекционно-развивающая работа</w:t>
            </w:r>
          </w:p>
        </w:tc>
        <w:tc>
          <w:tcPr>
            <w:tcW w:w="4819" w:type="dxa"/>
          </w:tcPr>
          <w:p w:rsidR="00D45665" w:rsidRPr="00DB32B9" w:rsidRDefault="00D45665" w:rsidP="00727297">
            <w:pPr>
              <w:spacing w:after="0" w:line="240" w:lineRule="auto"/>
              <w:ind w:firstLine="454"/>
              <w:jc w:val="both"/>
              <w:rPr>
                <w:rFonts w:ascii="Times New Roman" w:hAnsi="Times New Roman" w:cs="Times New Roman"/>
                <w:sz w:val="24"/>
                <w:szCs w:val="24"/>
                <w:lang w:eastAsia="ru-RU"/>
              </w:rPr>
            </w:pPr>
            <w:r w:rsidRPr="00DB32B9">
              <w:rPr>
                <w:rFonts w:ascii="Times New Roman" w:hAnsi="Times New Roman" w:cs="Times New Roman"/>
                <w:sz w:val="24"/>
                <w:szCs w:val="24"/>
                <w:lang w:eastAsia="ru-RU"/>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D45665" w:rsidRPr="00DB32B9" w:rsidRDefault="00D45665" w:rsidP="00727297">
            <w:pPr>
              <w:spacing w:after="0" w:line="240" w:lineRule="auto"/>
              <w:ind w:firstLine="454"/>
              <w:jc w:val="both"/>
              <w:rPr>
                <w:rFonts w:ascii="Times New Roman" w:hAnsi="Times New Roman" w:cs="Times New Roman"/>
                <w:sz w:val="24"/>
                <w:szCs w:val="24"/>
                <w:lang w:eastAsia="ru-RU"/>
              </w:rPr>
            </w:pPr>
            <w:r w:rsidRPr="00DB32B9">
              <w:rPr>
                <w:rFonts w:ascii="Times New Roman" w:hAnsi="Times New Roman" w:cs="Times New Roman"/>
                <w:sz w:val="24"/>
                <w:szCs w:val="24"/>
                <w:lang w:eastAsia="ru-RU"/>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D45665" w:rsidRPr="00DB32B9" w:rsidRDefault="00D45665" w:rsidP="00727297">
            <w:pPr>
              <w:spacing w:after="0" w:line="240" w:lineRule="auto"/>
              <w:ind w:firstLine="454"/>
              <w:jc w:val="both"/>
              <w:rPr>
                <w:rFonts w:ascii="Times New Roman" w:hAnsi="Times New Roman" w:cs="Times New Roman"/>
                <w:sz w:val="24"/>
                <w:szCs w:val="24"/>
                <w:lang w:eastAsia="ru-RU"/>
              </w:rPr>
            </w:pPr>
            <w:r w:rsidRPr="00DB32B9">
              <w:rPr>
                <w:rFonts w:ascii="Times New Roman" w:hAnsi="Times New Roman" w:cs="Times New Roman"/>
                <w:sz w:val="24"/>
                <w:szCs w:val="24"/>
                <w:lang w:eastAsia="ru-RU"/>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D45665" w:rsidRPr="00DB32B9" w:rsidRDefault="00D45665" w:rsidP="00727297">
            <w:pPr>
              <w:spacing w:after="0" w:line="240" w:lineRule="auto"/>
              <w:ind w:firstLine="454"/>
              <w:jc w:val="both"/>
              <w:rPr>
                <w:rFonts w:ascii="Times New Roman" w:hAnsi="Times New Roman" w:cs="Times New Roman"/>
                <w:sz w:val="24"/>
                <w:szCs w:val="24"/>
                <w:lang w:eastAsia="ru-RU"/>
              </w:rPr>
            </w:pPr>
            <w:r w:rsidRPr="00DB32B9">
              <w:rPr>
                <w:rFonts w:ascii="Times New Roman" w:hAnsi="Times New Roman" w:cs="Times New Roman"/>
                <w:sz w:val="24"/>
                <w:szCs w:val="24"/>
                <w:lang w:eastAsia="ru-RU"/>
              </w:rPr>
              <w:t>— коррекцию и развитие высших психических функций, эмоционально-волевой, познавательной и речевой сфер;</w:t>
            </w:r>
          </w:p>
          <w:p w:rsidR="00D45665" w:rsidRPr="00DB32B9" w:rsidRDefault="00D45665" w:rsidP="00727297">
            <w:pPr>
              <w:spacing w:after="0" w:line="240" w:lineRule="auto"/>
              <w:ind w:firstLine="454"/>
              <w:jc w:val="both"/>
              <w:rPr>
                <w:rFonts w:ascii="Times New Roman" w:hAnsi="Times New Roman" w:cs="Times New Roman"/>
                <w:sz w:val="24"/>
                <w:szCs w:val="24"/>
                <w:lang w:eastAsia="ru-RU"/>
              </w:rPr>
            </w:pPr>
            <w:r w:rsidRPr="00DB32B9">
              <w:rPr>
                <w:rFonts w:ascii="Times New Roman" w:hAnsi="Times New Roman" w:cs="Times New Roman"/>
                <w:sz w:val="24"/>
                <w:szCs w:val="24"/>
                <w:lang w:eastAsia="ru-RU"/>
              </w:rPr>
              <w:t>— развитие универсальных учебных действий в соответствии с требованиями основного общего образования;</w:t>
            </w:r>
          </w:p>
          <w:p w:rsidR="00D45665" w:rsidRPr="00DB32B9" w:rsidRDefault="00D45665" w:rsidP="00727297">
            <w:pPr>
              <w:spacing w:after="0" w:line="240" w:lineRule="auto"/>
              <w:ind w:firstLine="454"/>
              <w:jc w:val="both"/>
              <w:rPr>
                <w:rFonts w:ascii="Times New Roman" w:hAnsi="Times New Roman" w:cs="Times New Roman"/>
                <w:sz w:val="24"/>
                <w:szCs w:val="24"/>
                <w:lang w:eastAsia="ru-RU"/>
              </w:rPr>
            </w:pPr>
            <w:r w:rsidRPr="00DB32B9">
              <w:rPr>
                <w:rFonts w:ascii="Times New Roman" w:hAnsi="Times New Roman" w:cs="Times New Roman"/>
                <w:sz w:val="24"/>
                <w:szCs w:val="24"/>
                <w:lang w:eastAsia="ru-RU"/>
              </w:rPr>
              <w:t>— развитие и укрепление зрелых личностных установок, формирование адекватных форм утверждения самостоятельности, личностной автономии;</w:t>
            </w:r>
          </w:p>
          <w:p w:rsidR="00D45665" w:rsidRPr="00DB32B9" w:rsidRDefault="00D45665" w:rsidP="00727297">
            <w:pPr>
              <w:spacing w:after="0" w:line="240" w:lineRule="auto"/>
              <w:ind w:firstLine="454"/>
              <w:jc w:val="both"/>
              <w:rPr>
                <w:rFonts w:ascii="Times New Roman" w:hAnsi="Times New Roman" w:cs="Times New Roman"/>
                <w:sz w:val="24"/>
                <w:szCs w:val="24"/>
                <w:lang w:eastAsia="ru-RU"/>
              </w:rPr>
            </w:pPr>
            <w:r w:rsidRPr="00DB32B9">
              <w:rPr>
                <w:rFonts w:ascii="Times New Roman" w:hAnsi="Times New Roman" w:cs="Times New Roman"/>
                <w:sz w:val="24"/>
                <w:szCs w:val="24"/>
                <w:lang w:eastAsia="ru-RU"/>
              </w:rPr>
              <w:t>— формирование способов регуляции поведения и эмоциональных состояний;</w:t>
            </w:r>
          </w:p>
          <w:p w:rsidR="00D45665" w:rsidRPr="00DB32B9" w:rsidRDefault="00D45665" w:rsidP="00727297">
            <w:pPr>
              <w:spacing w:after="0" w:line="240" w:lineRule="auto"/>
              <w:ind w:firstLine="454"/>
              <w:jc w:val="both"/>
              <w:rPr>
                <w:rFonts w:ascii="Times New Roman" w:hAnsi="Times New Roman" w:cs="Times New Roman"/>
                <w:sz w:val="24"/>
                <w:szCs w:val="24"/>
                <w:lang w:eastAsia="ru-RU"/>
              </w:rPr>
            </w:pPr>
            <w:r w:rsidRPr="00DB32B9">
              <w:rPr>
                <w:rFonts w:ascii="Times New Roman" w:hAnsi="Times New Roman" w:cs="Times New Roman"/>
                <w:sz w:val="24"/>
                <w:szCs w:val="24"/>
                <w:lang w:eastAsia="ru-RU"/>
              </w:rPr>
              <w:t>— развитие форм и навыков личностного общения в группе сверстников, коммуникативной компетенции;</w:t>
            </w:r>
          </w:p>
          <w:p w:rsidR="00D45665" w:rsidRPr="00DB32B9" w:rsidRDefault="00D45665" w:rsidP="00727297">
            <w:pPr>
              <w:spacing w:after="0" w:line="240" w:lineRule="auto"/>
              <w:ind w:firstLine="454"/>
              <w:jc w:val="both"/>
              <w:rPr>
                <w:rFonts w:ascii="Times New Roman" w:hAnsi="Times New Roman" w:cs="Times New Roman"/>
                <w:sz w:val="24"/>
                <w:szCs w:val="24"/>
                <w:lang w:eastAsia="ru-RU"/>
              </w:rPr>
            </w:pPr>
            <w:r w:rsidRPr="00DB32B9">
              <w:rPr>
                <w:rFonts w:ascii="Times New Roman" w:hAnsi="Times New Roman" w:cs="Times New Roman"/>
                <w:sz w:val="24"/>
                <w:szCs w:val="24"/>
                <w:lang w:eastAsia="ru-RU"/>
              </w:rPr>
              <w:t xml:space="preserve">— развитие компетенций, необходимых для продолжения образования и </w:t>
            </w:r>
            <w:r w:rsidRPr="00DB32B9">
              <w:rPr>
                <w:rFonts w:ascii="Times New Roman" w:hAnsi="Times New Roman" w:cs="Times New Roman"/>
                <w:sz w:val="24"/>
                <w:szCs w:val="24"/>
                <w:lang w:eastAsia="ru-RU"/>
              </w:rPr>
              <w:lastRenderedPageBreak/>
              <w:t>профессионального самоопределения;</w:t>
            </w:r>
          </w:p>
          <w:p w:rsidR="00D45665" w:rsidRPr="00DB32B9" w:rsidRDefault="00D45665" w:rsidP="00727297">
            <w:pPr>
              <w:spacing w:after="0" w:line="240" w:lineRule="auto"/>
              <w:ind w:firstLine="454"/>
              <w:jc w:val="both"/>
              <w:rPr>
                <w:rFonts w:ascii="Times New Roman" w:hAnsi="Times New Roman" w:cs="Times New Roman"/>
                <w:sz w:val="24"/>
                <w:szCs w:val="24"/>
                <w:lang w:eastAsia="ru-RU"/>
              </w:rPr>
            </w:pPr>
            <w:r w:rsidRPr="00DB32B9">
              <w:rPr>
                <w:rFonts w:ascii="Times New Roman" w:hAnsi="Times New Roman" w:cs="Times New Roman"/>
                <w:sz w:val="24"/>
                <w:szCs w:val="24"/>
                <w:lang w:eastAsia="ru-RU"/>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D45665" w:rsidRPr="00DB32B9" w:rsidRDefault="00D45665" w:rsidP="00727297">
            <w:pPr>
              <w:spacing w:after="0" w:line="240" w:lineRule="auto"/>
              <w:ind w:firstLine="454"/>
              <w:jc w:val="both"/>
              <w:rPr>
                <w:rFonts w:ascii="Times New Roman" w:hAnsi="Times New Roman" w:cs="Times New Roman"/>
                <w:sz w:val="24"/>
                <w:szCs w:val="24"/>
                <w:lang w:eastAsia="ru-RU"/>
              </w:rPr>
            </w:pPr>
            <w:r w:rsidRPr="00DB32B9">
              <w:rPr>
                <w:rFonts w:ascii="Times New Roman" w:hAnsi="Times New Roman" w:cs="Times New Roman"/>
                <w:sz w:val="24"/>
                <w:szCs w:val="24"/>
                <w:lang w:eastAsia="ru-RU"/>
              </w:rPr>
              <w:t>— социальную защиту ребёнка в случаях неблагоприятных условий жизни при психотравмирующих обстоятельствах.</w:t>
            </w:r>
          </w:p>
          <w:p w:rsidR="00D45665" w:rsidRPr="00DB32B9" w:rsidRDefault="00D45665" w:rsidP="00727297">
            <w:pPr>
              <w:spacing w:after="0" w:line="240" w:lineRule="auto"/>
              <w:jc w:val="center"/>
              <w:rPr>
                <w:rFonts w:ascii="Times New Roman" w:hAnsi="Times New Roman" w:cs="Times New Roman"/>
                <w:b/>
                <w:bCs/>
                <w:sz w:val="24"/>
                <w:szCs w:val="24"/>
                <w:lang w:eastAsia="ru-RU"/>
              </w:rPr>
            </w:pPr>
          </w:p>
        </w:tc>
        <w:tc>
          <w:tcPr>
            <w:tcW w:w="2621" w:type="dxa"/>
          </w:tcPr>
          <w:p w:rsidR="00D45665" w:rsidRPr="00BD0911" w:rsidRDefault="00D45665" w:rsidP="00727297">
            <w:pPr>
              <w:spacing w:after="0" w:line="240" w:lineRule="auto"/>
              <w:jc w:val="center"/>
              <w:rPr>
                <w:rFonts w:ascii="Times New Roman" w:hAnsi="Times New Roman" w:cs="Times New Roman"/>
                <w:sz w:val="24"/>
                <w:szCs w:val="24"/>
                <w:lang w:eastAsia="ru-RU"/>
              </w:rPr>
            </w:pPr>
            <w:r w:rsidRPr="00BD0911">
              <w:rPr>
                <w:rFonts w:ascii="Times New Roman" w:hAnsi="Times New Roman" w:cs="Times New Roman"/>
                <w:sz w:val="24"/>
                <w:szCs w:val="24"/>
                <w:lang w:eastAsia="ru-RU"/>
              </w:rPr>
              <w:lastRenderedPageBreak/>
              <w:t xml:space="preserve">координатор </w:t>
            </w:r>
          </w:p>
          <w:p w:rsidR="00D45665" w:rsidRPr="00BD0911" w:rsidRDefault="00D45665" w:rsidP="00727297">
            <w:pPr>
              <w:spacing w:after="0" w:line="240" w:lineRule="auto"/>
              <w:jc w:val="center"/>
              <w:rPr>
                <w:rFonts w:ascii="Times New Roman" w:hAnsi="Times New Roman" w:cs="Times New Roman"/>
                <w:b/>
                <w:bCs/>
                <w:sz w:val="24"/>
                <w:szCs w:val="24"/>
                <w:lang w:eastAsia="ru-RU"/>
              </w:rPr>
            </w:pPr>
          </w:p>
          <w:p w:rsidR="00D45665" w:rsidRPr="00BD0911" w:rsidRDefault="00D45665" w:rsidP="00727297">
            <w:pPr>
              <w:spacing w:after="0" w:line="240" w:lineRule="auto"/>
              <w:jc w:val="center"/>
              <w:rPr>
                <w:rFonts w:ascii="Times New Roman" w:hAnsi="Times New Roman" w:cs="Times New Roman"/>
                <w:b/>
                <w:bCs/>
                <w:sz w:val="24"/>
                <w:szCs w:val="24"/>
                <w:lang w:eastAsia="ru-RU"/>
              </w:rPr>
            </w:pPr>
          </w:p>
          <w:p w:rsidR="00D45665" w:rsidRPr="00BD0911" w:rsidRDefault="00D45665" w:rsidP="00727297">
            <w:pPr>
              <w:spacing w:after="0" w:line="240" w:lineRule="auto"/>
              <w:jc w:val="center"/>
              <w:rPr>
                <w:rFonts w:ascii="Times New Roman" w:hAnsi="Times New Roman" w:cs="Times New Roman"/>
                <w:b/>
                <w:bCs/>
                <w:sz w:val="24"/>
                <w:szCs w:val="24"/>
                <w:lang w:eastAsia="ru-RU"/>
              </w:rPr>
            </w:pPr>
          </w:p>
          <w:p w:rsidR="00D45665" w:rsidRPr="00BD0911" w:rsidRDefault="00D45665" w:rsidP="00727297">
            <w:pPr>
              <w:spacing w:after="0" w:line="240" w:lineRule="auto"/>
              <w:jc w:val="center"/>
              <w:rPr>
                <w:rFonts w:ascii="Times New Roman" w:hAnsi="Times New Roman" w:cs="Times New Roman"/>
                <w:b/>
                <w:bCs/>
                <w:sz w:val="24"/>
                <w:szCs w:val="24"/>
                <w:lang w:eastAsia="ru-RU"/>
              </w:rPr>
            </w:pPr>
          </w:p>
          <w:p w:rsidR="00D45665" w:rsidRPr="00BD0911" w:rsidRDefault="00D45665" w:rsidP="00727297">
            <w:pPr>
              <w:spacing w:after="0" w:line="240" w:lineRule="auto"/>
              <w:jc w:val="center"/>
              <w:rPr>
                <w:rFonts w:ascii="Times New Roman" w:hAnsi="Times New Roman" w:cs="Times New Roman"/>
                <w:b/>
                <w:bCs/>
                <w:sz w:val="24"/>
                <w:szCs w:val="24"/>
                <w:lang w:eastAsia="ru-RU"/>
              </w:rPr>
            </w:pPr>
          </w:p>
          <w:p w:rsidR="00D45665" w:rsidRPr="00BD0911" w:rsidRDefault="00D45665" w:rsidP="00727297">
            <w:pPr>
              <w:spacing w:after="0" w:line="240" w:lineRule="auto"/>
              <w:jc w:val="center"/>
              <w:rPr>
                <w:rFonts w:ascii="Times New Roman" w:hAnsi="Times New Roman" w:cs="Times New Roman"/>
                <w:b/>
                <w:bCs/>
                <w:sz w:val="24"/>
                <w:szCs w:val="24"/>
                <w:lang w:eastAsia="ru-RU"/>
              </w:rPr>
            </w:pPr>
          </w:p>
          <w:p w:rsidR="00D45665" w:rsidRPr="00BD0911" w:rsidRDefault="00D45665" w:rsidP="00727297">
            <w:pPr>
              <w:spacing w:after="0" w:line="240" w:lineRule="auto"/>
              <w:rPr>
                <w:rFonts w:ascii="Times New Roman" w:hAnsi="Times New Roman" w:cs="Times New Roman"/>
                <w:b/>
                <w:bCs/>
                <w:sz w:val="24"/>
                <w:szCs w:val="24"/>
                <w:lang w:eastAsia="ru-RU"/>
              </w:rPr>
            </w:pPr>
          </w:p>
          <w:p w:rsidR="00D45665" w:rsidRPr="00BD0911" w:rsidRDefault="00D45665" w:rsidP="00727297">
            <w:pPr>
              <w:spacing w:after="0" w:line="240" w:lineRule="auto"/>
              <w:jc w:val="center"/>
              <w:rPr>
                <w:rFonts w:ascii="Times New Roman" w:hAnsi="Times New Roman" w:cs="Times New Roman"/>
                <w:sz w:val="24"/>
                <w:szCs w:val="24"/>
                <w:lang w:eastAsia="ru-RU"/>
              </w:rPr>
            </w:pPr>
            <w:r w:rsidRPr="00BD0911">
              <w:rPr>
                <w:rFonts w:ascii="Times New Roman" w:hAnsi="Times New Roman" w:cs="Times New Roman"/>
                <w:sz w:val="24"/>
                <w:szCs w:val="24"/>
                <w:lang w:eastAsia="ru-RU"/>
              </w:rPr>
              <w:t>координатор</w:t>
            </w:r>
          </w:p>
          <w:p w:rsidR="00D45665" w:rsidRPr="00BD0911" w:rsidRDefault="00D45665" w:rsidP="00727297">
            <w:pPr>
              <w:spacing w:after="0" w:line="240" w:lineRule="auto"/>
              <w:jc w:val="center"/>
              <w:rPr>
                <w:rFonts w:ascii="Times New Roman" w:hAnsi="Times New Roman" w:cs="Times New Roman"/>
                <w:sz w:val="24"/>
                <w:szCs w:val="24"/>
                <w:lang w:eastAsia="ru-RU"/>
              </w:rPr>
            </w:pPr>
            <w:r w:rsidRPr="00BD0911">
              <w:rPr>
                <w:rFonts w:ascii="Times New Roman" w:hAnsi="Times New Roman" w:cs="Times New Roman"/>
                <w:sz w:val="24"/>
                <w:szCs w:val="24"/>
                <w:lang w:eastAsia="ru-RU"/>
              </w:rPr>
              <w:t>педагог-психолог</w:t>
            </w:r>
          </w:p>
          <w:p w:rsidR="00D45665" w:rsidRPr="00BD0911" w:rsidRDefault="00D45665" w:rsidP="00727297">
            <w:pPr>
              <w:spacing w:after="0" w:line="240" w:lineRule="auto"/>
              <w:jc w:val="center"/>
              <w:rPr>
                <w:rFonts w:ascii="Times New Roman" w:hAnsi="Times New Roman" w:cs="Times New Roman"/>
                <w:sz w:val="24"/>
                <w:szCs w:val="24"/>
                <w:lang w:eastAsia="ru-RU"/>
              </w:rPr>
            </w:pPr>
          </w:p>
          <w:p w:rsidR="00D45665" w:rsidRPr="00BD0911" w:rsidRDefault="00D45665" w:rsidP="00727297">
            <w:pPr>
              <w:spacing w:after="0" w:line="240" w:lineRule="auto"/>
              <w:jc w:val="center"/>
              <w:rPr>
                <w:rFonts w:ascii="Times New Roman" w:hAnsi="Times New Roman" w:cs="Times New Roman"/>
                <w:sz w:val="24"/>
                <w:szCs w:val="24"/>
                <w:lang w:eastAsia="ru-RU"/>
              </w:rPr>
            </w:pPr>
          </w:p>
          <w:p w:rsidR="00D45665" w:rsidRPr="00BD0911" w:rsidRDefault="00D45665" w:rsidP="00727297">
            <w:pPr>
              <w:spacing w:after="0" w:line="240" w:lineRule="auto"/>
              <w:jc w:val="center"/>
              <w:rPr>
                <w:rFonts w:ascii="Times New Roman" w:hAnsi="Times New Roman" w:cs="Times New Roman"/>
                <w:sz w:val="24"/>
                <w:szCs w:val="24"/>
                <w:lang w:eastAsia="ru-RU"/>
              </w:rPr>
            </w:pPr>
          </w:p>
          <w:p w:rsidR="00D45665" w:rsidRPr="00BD0911" w:rsidRDefault="00D45665" w:rsidP="00727297">
            <w:pPr>
              <w:spacing w:after="0" w:line="240" w:lineRule="auto"/>
              <w:jc w:val="center"/>
              <w:rPr>
                <w:rFonts w:ascii="Times New Roman" w:hAnsi="Times New Roman" w:cs="Times New Roman"/>
                <w:sz w:val="24"/>
                <w:szCs w:val="24"/>
                <w:lang w:eastAsia="ru-RU"/>
              </w:rPr>
            </w:pPr>
          </w:p>
          <w:p w:rsidR="00D45665" w:rsidRPr="00BD0911" w:rsidRDefault="00D45665" w:rsidP="00727297">
            <w:pPr>
              <w:spacing w:after="0" w:line="240" w:lineRule="auto"/>
              <w:jc w:val="center"/>
              <w:rPr>
                <w:rFonts w:ascii="Times New Roman" w:hAnsi="Times New Roman" w:cs="Times New Roman"/>
                <w:sz w:val="24"/>
                <w:szCs w:val="24"/>
                <w:lang w:eastAsia="ru-RU"/>
              </w:rPr>
            </w:pPr>
            <w:r w:rsidRPr="00BD0911">
              <w:rPr>
                <w:rFonts w:ascii="Times New Roman" w:hAnsi="Times New Roman" w:cs="Times New Roman"/>
                <w:sz w:val="24"/>
                <w:szCs w:val="24"/>
                <w:lang w:eastAsia="ru-RU"/>
              </w:rPr>
              <w:t>педагог-психолог</w:t>
            </w:r>
          </w:p>
          <w:p w:rsidR="00D45665" w:rsidRPr="00BD0911" w:rsidRDefault="00D45665" w:rsidP="00727297">
            <w:pPr>
              <w:spacing w:after="0" w:line="240" w:lineRule="auto"/>
              <w:jc w:val="center"/>
              <w:rPr>
                <w:rFonts w:ascii="Times New Roman" w:hAnsi="Times New Roman" w:cs="Times New Roman"/>
                <w:sz w:val="24"/>
                <w:szCs w:val="24"/>
                <w:lang w:eastAsia="ru-RU"/>
              </w:rPr>
            </w:pPr>
          </w:p>
          <w:p w:rsidR="00D45665" w:rsidRPr="00BD0911" w:rsidRDefault="00D45665" w:rsidP="00727297">
            <w:pPr>
              <w:spacing w:after="0" w:line="240" w:lineRule="auto"/>
              <w:jc w:val="center"/>
              <w:rPr>
                <w:rFonts w:ascii="Times New Roman" w:hAnsi="Times New Roman" w:cs="Times New Roman"/>
                <w:sz w:val="24"/>
                <w:szCs w:val="24"/>
                <w:lang w:eastAsia="ru-RU"/>
              </w:rPr>
            </w:pPr>
          </w:p>
          <w:p w:rsidR="00D45665" w:rsidRPr="00BD0911" w:rsidRDefault="00D45665" w:rsidP="00727297">
            <w:pPr>
              <w:spacing w:after="0" w:line="240" w:lineRule="auto"/>
              <w:jc w:val="center"/>
              <w:rPr>
                <w:rFonts w:ascii="Times New Roman" w:hAnsi="Times New Roman" w:cs="Times New Roman"/>
                <w:sz w:val="24"/>
                <w:szCs w:val="24"/>
                <w:lang w:eastAsia="ru-RU"/>
              </w:rPr>
            </w:pPr>
          </w:p>
          <w:p w:rsidR="00D45665" w:rsidRPr="00BD0911" w:rsidRDefault="00D45665" w:rsidP="00727297">
            <w:pPr>
              <w:spacing w:after="0" w:line="240" w:lineRule="auto"/>
              <w:jc w:val="center"/>
              <w:rPr>
                <w:rFonts w:ascii="Times New Roman" w:hAnsi="Times New Roman" w:cs="Times New Roman"/>
                <w:sz w:val="24"/>
                <w:szCs w:val="24"/>
                <w:lang w:eastAsia="ru-RU"/>
              </w:rPr>
            </w:pPr>
          </w:p>
          <w:p w:rsidR="00D45665" w:rsidRPr="00BD0911" w:rsidRDefault="00D45665" w:rsidP="00727297">
            <w:pPr>
              <w:spacing w:after="0" w:line="240" w:lineRule="auto"/>
              <w:jc w:val="center"/>
              <w:rPr>
                <w:rFonts w:ascii="Times New Roman" w:hAnsi="Times New Roman" w:cs="Times New Roman"/>
                <w:sz w:val="24"/>
                <w:szCs w:val="24"/>
                <w:lang w:eastAsia="ru-RU"/>
              </w:rPr>
            </w:pPr>
            <w:r w:rsidRPr="00BD0911">
              <w:rPr>
                <w:rFonts w:ascii="Times New Roman" w:hAnsi="Times New Roman" w:cs="Times New Roman"/>
                <w:sz w:val="24"/>
                <w:szCs w:val="24"/>
                <w:lang w:eastAsia="ru-RU"/>
              </w:rPr>
              <w:t>педагог-психолог</w:t>
            </w:r>
          </w:p>
          <w:p w:rsidR="00D45665" w:rsidRPr="00BD0911" w:rsidRDefault="00D45665" w:rsidP="00727297">
            <w:pPr>
              <w:spacing w:after="0" w:line="240" w:lineRule="auto"/>
              <w:rPr>
                <w:rFonts w:ascii="Times New Roman" w:hAnsi="Times New Roman" w:cs="Times New Roman"/>
                <w:sz w:val="24"/>
                <w:szCs w:val="24"/>
                <w:lang w:eastAsia="ru-RU"/>
              </w:rPr>
            </w:pPr>
          </w:p>
          <w:p w:rsidR="00D45665" w:rsidRPr="00BD0911" w:rsidRDefault="00D45665" w:rsidP="00727297">
            <w:pPr>
              <w:spacing w:after="0" w:line="240" w:lineRule="auto"/>
              <w:jc w:val="center"/>
              <w:rPr>
                <w:rFonts w:ascii="Times New Roman" w:hAnsi="Times New Roman" w:cs="Times New Roman"/>
                <w:sz w:val="24"/>
                <w:szCs w:val="24"/>
                <w:lang w:eastAsia="ru-RU"/>
              </w:rPr>
            </w:pPr>
          </w:p>
          <w:p w:rsidR="00D45665" w:rsidRPr="00BD0911" w:rsidRDefault="00D45665" w:rsidP="00727297">
            <w:pPr>
              <w:spacing w:after="0" w:line="240" w:lineRule="auto"/>
              <w:jc w:val="center"/>
              <w:rPr>
                <w:rFonts w:ascii="Times New Roman" w:hAnsi="Times New Roman" w:cs="Times New Roman"/>
                <w:sz w:val="24"/>
                <w:szCs w:val="24"/>
                <w:lang w:eastAsia="ru-RU"/>
              </w:rPr>
            </w:pPr>
            <w:r w:rsidRPr="00BD0911">
              <w:rPr>
                <w:rFonts w:ascii="Times New Roman" w:hAnsi="Times New Roman" w:cs="Times New Roman"/>
                <w:sz w:val="24"/>
                <w:szCs w:val="24"/>
                <w:lang w:eastAsia="ru-RU"/>
              </w:rPr>
              <w:t>педагог-психолог</w:t>
            </w:r>
          </w:p>
          <w:p w:rsidR="00D45665" w:rsidRPr="00BD0911" w:rsidRDefault="00D45665" w:rsidP="00727297">
            <w:pPr>
              <w:spacing w:after="0" w:line="240" w:lineRule="auto"/>
              <w:jc w:val="center"/>
              <w:rPr>
                <w:rFonts w:ascii="Times New Roman" w:hAnsi="Times New Roman" w:cs="Times New Roman"/>
                <w:sz w:val="24"/>
                <w:szCs w:val="24"/>
                <w:lang w:eastAsia="ru-RU"/>
              </w:rPr>
            </w:pPr>
          </w:p>
          <w:p w:rsidR="00D45665" w:rsidRPr="00BD0911" w:rsidRDefault="00D45665" w:rsidP="00727297">
            <w:pPr>
              <w:spacing w:after="0" w:line="240" w:lineRule="auto"/>
              <w:jc w:val="center"/>
              <w:rPr>
                <w:rFonts w:ascii="Times New Roman" w:hAnsi="Times New Roman" w:cs="Times New Roman"/>
                <w:sz w:val="24"/>
                <w:szCs w:val="24"/>
                <w:lang w:eastAsia="ru-RU"/>
              </w:rPr>
            </w:pPr>
          </w:p>
          <w:p w:rsidR="00D45665" w:rsidRPr="00BD0911" w:rsidRDefault="00D45665" w:rsidP="00727297">
            <w:pPr>
              <w:spacing w:after="0" w:line="240" w:lineRule="auto"/>
              <w:jc w:val="center"/>
              <w:rPr>
                <w:rFonts w:ascii="Times New Roman" w:hAnsi="Times New Roman" w:cs="Times New Roman"/>
                <w:sz w:val="24"/>
                <w:szCs w:val="24"/>
                <w:lang w:eastAsia="ru-RU"/>
              </w:rPr>
            </w:pPr>
          </w:p>
          <w:p w:rsidR="00D45665" w:rsidRPr="00BD0911" w:rsidRDefault="00D45665" w:rsidP="00727297">
            <w:pPr>
              <w:spacing w:after="0" w:line="240" w:lineRule="auto"/>
              <w:jc w:val="center"/>
              <w:rPr>
                <w:rFonts w:ascii="Times New Roman" w:hAnsi="Times New Roman" w:cs="Times New Roman"/>
                <w:sz w:val="24"/>
                <w:szCs w:val="24"/>
                <w:lang w:eastAsia="ru-RU"/>
              </w:rPr>
            </w:pPr>
          </w:p>
          <w:p w:rsidR="00D45665" w:rsidRPr="00BD0911" w:rsidRDefault="00D45665" w:rsidP="00727297">
            <w:pPr>
              <w:spacing w:after="0" w:line="240" w:lineRule="auto"/>
              <w:jc w:val="center"/>
              <w:rPr>
                <w:rFonts w:ascii="Times New Roman" w:hAnsi="Times New Roman" w:cs="Times New Roman"/>
                <w:sz w:val="24"/>
                <w:szCs w:val="24"/>
                <w:lang w:eastAsia="ru-RU"/>
              </w:rPr>
            </w:pPr>
            <w:r w:rsidRPr="00BD0911">
              <w:rPr>
                <w:rFonts w:ascii="Times New Roman" w:hAnsi="Times New Roman" w:cs="Times New Roman"/>
                <w:sz w:val="24"/>
                <w:szCs w:val="24"/>
                <w:lang w:eastAsia="ru-RU"/>
              </w:rPr>
              <w:t>педагог-психолог</w:t>
            </w:r>
          </w:p>
          <w:p w:rsidR="00D45665" w:rsidRPr="00BD0911" w:rsidRDefault="00D45665" w:rsidP="00727297">
            <w:pPr>
              <w:spacing w:after="0" w:line="240" w:lineRule="auto"/>
              <w:rPr>
                <w:rFonts w:ascii="Times New Roman" w:hAnsi="Times New Roman" w:cs="Times New Roman"/>
                <w:sz w:val="24"/>
                <w:szCs w:val="24"/>
                <w:lang w:eastAsia="ru-RU"/>
              </w:rPr>
            </w:pPr>
          </w:p>
          <w:p w:rsidR="00D45665" w:rsidRPr="00BD0911" w:rsidRDefault="00D45665" w:rsidP="00727297">
            <w:pPr>
              <w:spacing w:after="0" w:line="240" w:lineRule="auto"/>
              <w:jc w:val="center"/>
              <w:rPr>
                <w:rFonts w:ascii="Times New Roman" w:hAnsi="Times New Roman" w:cs="Times New Roman"/>
                <w:sz w:val="24"/>
                <w:szCs w:val="24"/>
                <w:lang w:eastAsia="ru-RU"/>
              </w:rPr>
            </w:pPr>
            <w:r w:rsidRPr="00BD0911">
              <w:rPr>
                <w:rFonts w:ascii="Times New Roman" w:hAnsi="Times New Roman" w:cs="Times New Roman"/>
                <w:sz w:val="24"/>
                <w:szCs w:val="24"/>
                <w:lang w:eastAsia="ru-RU"/>
              </w:rPr>
              <w:t>педагог-психолог</w:t>
            </w:r>
          </w:p>
          <w:p w:rsidR="00D45665" w:rsidRPr="00BD0911" w:rsidRDefault="00D45665" w:rsidP="00727297">
            <w:pPr>
              <w:spacing w:after="0" w:line="240" w:lineRule="auto"/>
              <w:jc w:val="center"/>
              <w:rPr>
                <w:rFonts w:ascii="Times New Roman" w:hAnsi="Times New Roman" w:cs="Times New Roman"/>
                <w:sz w:val="24"/>
                <w:szCs w:val="24"/>
                <w:lang w:eastAsia="ru-RU"/>
              </w:rPr>
            </w:pPr>
          </w:p>
          <w:p w:rsidR="00D45665" w:rsidRPr="00BD0911" w:rsidRDefault="00D45665" w:rsidP="00727297">
            <w:pPr>
              <w:spacing w:after="0" w:line="240" w:lineRule="auto"/>
              <w:jc w:val="center"/>
              <w:rPr>
                <w:rFonts w:ascii="Times New Roman" w:hAnsi="Times New Roman" w:cs="Times New Roman"/>
                <w:sz w:val="24"/>
                <w:szCs w:val="24"/>
                <w:lang w:eastAsia="ru-RU"/>
              </w:rPr>
            </w:pPr>
          </w:p>
          <w:p w:rsidR="00D45665" w:rsidRPr="00BD0911" w:rsidRDefault="00D45665" w:rsidP="00727297">
            <w:pPr>
              <w:spacing w:after="0" w:line="240" w:lineRule="auto"/>
              <w:jc w:val="center"/>
              <w:rPr>
                <w:rFonts w:ascii="Times New Roman" w:hAnsi="Times New Roman" w:cs="Times New Roman"/>
                <w:sz w:val="24"/>
                <w:szCs w:val="24"/>
                <w:lang w:eastAsia="ru-RU"/>
              </w:rPr>
            </w:pPr>
            <w:r w:rsidRPr="00BD0911">
              <w:rPr>
                <w:rFonts w:ascii="Times New Roman" w:hAnsi="Times New Roman" w:cs="Times New Roman"/>
                <w:sz w:val="24"/>
                <w:szCs w:val="24"/>
                <w:lang w:eastAsia="ru-RU"/>
              </w:rPr>
              <w:t>педагог-психолог</w:t>
            </w:r>
          </w:p>
          <w:p w:rsidR="00D45665" w:rsidRPr="00BD0911" w:rsidRDefault="00D45665" w:rsidP="00727297">
            <w:pPr>
              <w:spacing w:after="0" w:line="240" w:lineRule="auto"/>
              <w:jc w:val="center"/>
              <w:rPr>
                <w:rFonts w:ascii="Times New Roman" w:hAnsi="Times New Roman" w:cs="Times New Roman"/>
                <w:sz w:val="24"/>
                <w:szCs w:val="24"/>
                <w:lang w:eastAsia="ru-RU"/>
              </w:rPr>
            </w:pPr>
          </w:p>
          <w:p w:rsidR="00D45665" w:rsidRPr="00BD0911" w:rsidRDefault="00D45665" w:rsidP="00727297">
            <w:pPr>
              <w:spacing w:after="0" w:line="240" w:lineRule="auto"/>
              <w:jc w:val="center"/>
              <w:rPr>
                <w:rFonts w:ascii="Times New Roman" w:hAnsi="Times New Roman" w:cs="Times New Roman"/>
                <w:sz w:val="24"/>
                <w:szCs w:val="24"/>
                <w:lang w:eastAsia="ru-RU"/>
              </w:rPr>
            </w:pPr>
          </w:p>
          <w:p w:rsidR="00D45665" w:rsidRPr="00BD0911" w:rsidRDefault="00D45665" w:rsidP="00727297">
            <w:pPr>
              <w:spacing w:after="0" w:line="240" w:lineRule="auto"/>
              <w:jc w:val="center"/>
              <w:rPr>
                <w:rFonts w:ascii="Times New Roman" w:hAnsi="Times New Roman" w:cs="Times New Roman"/>
                <w:sz w:val="24"/>
                <w:szCs w:val="24"/>
                <w:lang w:eastAsia="ru-RU"/>
              </w:rPr>
            </w:pPr>
          </w:p>
          <w:p w:rsidR="00D45665" w:rsidRPr="00BD0911" w:rsidRDefault="00D45665" w:rsidP="00727297">
            <w:pPr>
              <w:spacing w:after="0" w:line="240" w:lineRule="auto"/>
              <w:jc w:val="center"/>
              <w:rPr>
                <w:rFonts w:ascii="Times New Roman" w:hAnsi="Times New Roman" w:cs="Times New Roman"/>
                <w:sz w:val="24"/>
                <w:szCs w:val="24"/>
                <w:lang w:eastAsia="ru-RU"/>
              </w:rPr>
            </w:pPr>
            <w:r w:rsidRPr="00BD0911">
              <w:rPr>
                <w:rFonts w:ascii="Times New Roman" w:hAnsi="Times New Roman" w:cs="Times New Roman"/>
                <w:sz w:val="24"/>
                <w:szCs w:val="24"/>
                <w:lang w:eastAsia="ru-RU"/>
              </w:rPr>
              <w:lastRenderedPageBreak/>
              <w:t>педагог-психолог</w:t>
            </w:r>
          </w:p>
          <w:p w:rsidR="00D45665" w:rsidRPr="00BD0911" w:rsidRDefault="00D45665" w:rsidP="00727297">
            <w:pPr>
              <w:spacing w:after="0" w:line="240" w:lineRule="auto"/>
              <w:jc w:val="center"/>
              <w:rPr>
                <w:rFonts w:ascii="Times New Roman" w:hAnsi="Times New Roman" w:cs="Times New Roman"/>
                <w:sz w:val="24"/>
                <w:szCs w:val="24"/>
                <w:lang w:eastAsia="ru-RU"/>
              </w:rPr>
            </w:pPr>
          </w:p>
          <w:p w:rsidR="00D45665" w:rsidRPr="00BD0911" w:rsidRDefault="00D45665" w:rsidP="00727297">
            <w:pPr>
              <w:spacing w:after="0" w:line="240" w:lineRule="auto"/>
              <w:jc w:val="center"/>
              <w:rPr>
                <w:rFonts w:ascii="Times New Roman" w:hAnsi="Times New Roman" w:cs="Times New Roman"/>
                <w:sz w:val="24"/>
                <w:szCs w:val="24"/>
                <w:lang w:eastAsia="ru-RU"/>
              </w:rPr>
            </w:pPr>
          </w:p>
          <w:p w:rsidR="00D45665" w:rsidRPr="00BD0911" w:rsidRDefault="00D45665" w:rsidP="00727297">
            <w:pPr>
              <w:spacing w:after="0" w:line="240" w:lineRule="auto"/>
              <w:jc w:val="center"/>
              <w:rPr>
                <w:rFonts w:ascii="Times New Roman" w:hAnsi="Times New Roman" w:cs="Times New Roman"/>
                <w:sz w:val="24"/>
                <w:szCs w:val="24"/>
                <w:lang w:eastAsia="ru-RU"/>
              </w:rPr>
            </w:pPr>
          </w:p>
          <w:p w:rsidR="00D45665" w:rsidRPr="00BD0911" w:rsidRDefault="00D45665" w:rsidP="00727297">
            <w:pPr>
              <w:spacing w:after="0" w:line="240" w:lineRule="auto"/>
              <w:jc w:val="center"/>
              <w:rPr>
                <w:rFonts w:ascii="Times New Roman" w:hAnsi="Times New Roman" w:cs="Times New Roman"/>
                <w:sz w:val="24"/>
                <w:szCs w:val="24"/>
                <w:lang w:eastAsia="ru-RU"/>
              </w:rPr>
            </w:pPr>
            <w:r w:rsidRPr="00BD0911">
              <w:rPr>
                <w:rFonts w:ascii="Times New Roman" w:hAnsi="Times New Roman" w:cs="Times New Roman"/>
                <w:sz w:val="24"/>
                <w:szCs w:val="24"/>
                <w:lang w:eastAsia="ru-RU"/>
              </w:rPr>
              <w:t>координатор</w:t>
            </w:r>
          </w:p>
          <w:p w:rsidR="00D45665" w:rsidRPr="00BD0911" w:rsidRDefault="00D45665" w:rsidP="00727297">
            <w:pPr>
              <w:spacing w:after="0" w:line="240" w:lineRule="auto"/>
              <w:rPr>
                <w:rFonts w:ascii="Times New Roman" w:hAnsi="Times New Roman" w:cs="Times New Roman"/>
                <w:sz w:val="24"/>
                <w:szCs w:val="24"/>
                <w:lang w:eastAsia="ru-RU"/>
              </w:rPr>
            </w:pPr>
          </w:p>
          <w:p w:rsidR="00D45665" w:rsidRPr="00BD0911" w:rsidRDefault="00D45665" w:rsidP="00727297">
            <w:pPr>
              <w:spacing w:after="0" w:line="240" w:lineRule="auto"/>
              <w:jc w:val="center"/>
              <w:rPr>
                <w:rFonts w:ascii="Times New Roman" w:hAnsi="Times New Roman" w:cs="Times New Roman"/>
                <w:sz w:val="24"/>
                <w:szCs w:val="24"/>
                <w:lang w:eastAsia="ru-RU"/>
              </w:rPr>
            </w:pPr>
            <w:r w:rsidRPr="00BD0911">
              <w:rPr>
                <w:rFonts w:ascii="Times New Roman" w:hAnsi="Times New Roman" w:cs="Times New Roman"/>
                <w:sz w:val="24"/>
                <w:szCs w:val="24"/>
                <w:lang w:eastAsia="ru-RU"/>
              </w:rPr>
              <w:t>социальный педагог</w:t>
            </w:r>
          </w:p>
          <w:p w:rsidR="00D45665" w:rsidRPr="00BD0911" w:rsidRDefault="00D45665" w:rsidP="00727297">
            <w:pPr>
              <w:spacing w:after="0" w:line="240" w:lineRule="auto"/>
              <w:jc w:val="center"/>
              <w:rPr>
                <w:rFonts w:ascii="Times New Roman" w:hAnsi="Times New Roman" w:cs="Times New Roman"/>
                <w:sz w:val="24"/>
                <w:szCs w:val="24"/>
                <w:lang w:eastAsia="ru-RU"/>
              </w:rPr>
            </w:pPr>
            <w:r w:rsidRPr="00BD0911">
              <w:rPr>
                <w:rFonts w:ascii="Times New Roman" w:hAnsi="Times New Roman" w:cs="Times New Roman"/>
                <w:sz w:val="24"/>
                <w:szCs w:val="24"/>
                <w:lang w:eastAsia="ru-RU"/>
              </w:rPr>
              <w:t>педагог-психолог</w:t>
            </w:r>
          </w:p>
        </w:tc>
      </w:tr>
      <w:tr w:rsidR="00D45665" w:rsidRPr="00DB32B9">
        <w:tc>
          <w:tcPr>
            <w:tcW w:w="2430" w:type="dxa"/>
          </w:tcPr>
          <w:p w:rsidR="00D45665" w:rsidRPr="00DB32B9" w:rsidRDefault="00D45665" w:rsidP="00727297">
            <w:pPr>
              <w:spacing w:after="0" w:line="240" w:lineRule="auto"/>
              <w:jc w:val="center"/>
              <w:rPr>
                <w:rFonts w:ascii="Times New Roman" w:hAnsi="Times New Roman" w:cs="Times New Roman"/>
                <w:i/>
                <w:iCs/>
                <w:sz w:val="24"/>
                <w:szCs w:val="24"/>
                <w:lang w:eastAsia="ru-RU"/>
              </w:rPr>
            </w:pPr>
          </w:p>
          <w:p w:rsidR="00D45665" w:rsidRPr="00DB32B9" w:rsidRDefault="00D45665" w:rsidP="00727297">
            <w:pPr>
              <w:spacing w:after="0" w:line="240" w:lineRule="auto"/>
              <w:jc w:val="center"/>
              <w:rPr>
                <w:rFonts w:ascii="Times New Roman" w:hAnsi="Times New Roman" w:cs="Times New Roman"/>
                <w:i/>
                <w:iCs/>
                <w:sz w:val="24"/>
                <w:szCs w:val="24"/>
                <w:lang w:eastAsia="ru-RU"/>
              </w:rPr>
            </w:pPr>
          </w:p>
          <w:p w:rsidR="00D45665" w:rsidRPr="00DB32B9" w:rsidRDefault="00D45665" w:rsidP="00727297">
            <w:pPr>
              <w:spacing w:after="0" w:line="240" w:lineRule="auto"/>
              <w:jc w:val="center"/>
              <w:rPr>
                <w:rFonts w:ascii="Times New Roman" w:hAnsi="Times New Roman" w:cs="Times New Roman"/>
                <w:i/>
                <w:iCs/>
                <w:sz w:val="24"/>
                <w:szCs w:val="24"/>
                <w:lang w:eastAsia="ru-RU"/>
              </w:rPr>
            </w:pPr>
          </w:p>
          <w:p w:rsidR="00D45665" w:rsidRPr="00DB32B9" w:rsidRDefault="00D45665" w:rsidP="00727297">
            <w:pPr>
              <w:spacing w:after="0" w:line="240" w:lineRule="auto"/>
              <w:jc w:val="center"/>
              <w:rPr>
                <w:rFonts w:ascii="Times New Roman" w:hAnsi="Times New Roman" w:cs="Times New Roman"/>
                <w:i/>
                <w:iCs/>
                <w:sz w:val="24"/>
                <w:szCs w:val="24"/>
                <w:lang w:eastAsia="ru-RU"/>
              </w:rPr>
            </w:pPr>
          </w:p>
          <w:p w:rsidR="00D45665" w:rsidRPr="00DB32B9" w:rsidRDefault="00D45665" w:rsidP="00727297">
            <w:pPr>
              <w:spacing w:after="0" w:line="240" w:lineRule="auto"/>
              <w:jc w:val="center"/>
              <w:rPr>
                <w:rFonts w:ascii="Times New Roman" w:hAnsi="Times New Roman" w:cs="Times New Roman"/>
                <w:i/>
                <w:iCs/>
                <w:sz w:val="24"/>
                <w:szCs w:val="24"/>
                <w:lang w:eastAsia="ru-RU"/>
              </w:rPr>
            </w:pPr>
          </w:p>
          <w:p w:rsidR="00D45665" w:rsidRPr="00DB32B9" w:rsidRDefault="00D45665" w:rsidP="00727297">
            <w:pPr>
              <w:spacing w:after="0" w:line="240" w:lineRule="auto"/>
              <w:jc w:val="center"/>
              <w:rPr>
                <w:rFonts w:ascii="Times New Roman" w:hAnsi="Times New Roman" w:cs="Times New Roman"/>
                <w:i/>
                <w:iCs/>
                <w:sz w:val="24"/>
                <w:szCs w:val="24"/>
                <w:lang w:eastAsia="ru-RU"/>
              </w:rPr>
            </w:pPr>
          </w:p>
          <w:p w:rsidR="00D45665" w:rsidRPr="00DB32B9" w:rsidRDefault="00D45665" w:rsidP="00727297">
            <w:pPr>
              <w:spacing w:after="0" w:line="240" w:lineRule="auto"/>
              <w:jc w:val="center"/>
              <w:rPr>
                <w:rFonts w:ascii="Times New Roman" w:hAnsi="Times New Roman" w:cs="Times New Roman"/>
                <w:i/>
                <w:iCs/>
                <w:sz w:val="24"/>
                <w:szCs w:val="24"/>
                <w:lang w:eastAsia="ru-RU"/>
              </w:rPr>
            </w:pPr>
          </w:p>
          <w:p w:rsidR="00D45665" w:rsidRPr="00DB32B9" w:rsidRDefault="00D45665" w:rsidP="00727297">
            <w:pPr>
              <w:spacing w:after="0" w:line="240" w:lineRule="auto"/>
              <w:jc w:val="center"/>
              <w:rPr>
                <w:rFonts w:ascii="Times New Roman" w:hAnsi="Times New Roman" w:cs="Times New Roman"/>
                <w:b/>
                <w:bCs/>
                <w:sz w:val="24"/>
                <w:szCs w:val="24"/>
                <w:lang w:eastAsia="ru-RU"/>
              </w:rPr>
            </w:pPr>
            <w:r w:rsidRPr="00DB32B9">
              <w:rPr>
                <w:rFonts w:ascii="Times New Roman" w:hAnsi="Times New Roman" w:cs="Times New Roman"/>
                <w:i/>
                <w:iCs/>
                <w:sz w:val="24"/>
                <w:szCs w:val="24"/>
                <w:lang w:eastAsia="ru-RU"/>
              </w:rPr>
              <w:t>Консультативная работа</w:t>
            </w:r>
          </w:p>
        </w:tc>
        <w:tc>
          <w:tcPr>
            <w:tcW w:w="4819" w:type="dxa"/>
          </w:tcPr>
          <w:p w:rsidR="00D45665" w:rsidRPr="00DB32B9" w:rsidRDefault="00D45665" w:rsidP="00727297">
            <w:pPr>
              <w:spacing w:after="0" w:line="240" w:lineRule="auto"/>
              <w:ind w:firstLine="454"/>
              <w:jc w:val="both"/>
              <w:rPr>
                <w:rFonts w:ascii="Times New Roman" w:hAnsi="Times New Roman" w:cs="Times New Roman"/>
                <w:sz w:val="24"/>
                <w:szCs w:val="24"/>
                <w:lang w:eastAsia="ru-RU"/>
              </w:rPr>
            </w:pPr>
            <w:proofErr w:type="gramStart"/>
            <w:r w:rsidRPr="00DB32B9">
              <w:rPr>
                <w:rFonts w:ascii="Times New Roman" w:hAnsi="Times New Roman" w:cs="Times New Roman"/>
                <w:sz w:val="24"/>
                <w:szCs w:val="24"/>
                <w:lang w:eastAsia="ru-RU"/>
              </w:rPr>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roofErr w:type="gramEnd"/>
          </w:p>
          <w:p w:rsidR="00D45665" w:rsidRPr="00DB32B9" w:rsidRDefault="00D45665" w:rsidP="00727297">
            <w:pPr>
              <w:spacing w:after="0" w:line="240" w:lineRule="auto"/>
              <w:ind w:firstLine="454"/>
              <w:jc w:val="both"/>
              <w:rPr>
                <w:rFonts w:ascii="Times New Roman" w:hAnsi="Times New Roman" w:cs="Times New Roman"/>
                <w:sz w:val="24"/>
                <w:szCs w:val="24"/>
                <w:lang w:eastAsia="ru-RU"/>
              </w:rPr>
            </w:pPr>
            <w:proofErr w:type="gramStart"/>
            <w:r w:rsidRPr="00DB32B9">
              <w:rPr>
                <w:rFonts w:ascii="Times New Roman" w:hAnsi="Times New Roman" w:cs="Times New Roman"/>
                <w:sz w:val="24"/>
                <w:szCs w:val="24"/>
                <w:lang w:eastAsia="ru-RU"/>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roofErr w:type="gramEnd"/>
          </w:p>
          <w:p w:rsidR="00D45665" w:rsidRPr="00DB32B9" w:rsidRDefault="00D45665" w:rsidP="00727297">
            <w:pPr>
              <w:spacing w:after="0" w:line="240" w:lineRule="auto"/>
              <w:ind w:firstLine="454"/>
              <w:jc w:val="both"/>
              <w:rPr>
                <w:rFonts w:ascii="Times New Roman" w:hAnsi="Times New Roman" w:cs="Times New Roman"/>
                <w:sz w:val="24"/>
                <w:szCs w:val="24"/>
                <w:lang w:eastAsia="ru-RU"/>
              </w:rPr>
            </w:pPr>
            <w:r w:rsidRPr="00DB32B9">
              <w:rPr>
                <w:rFonts w:ascii="Times New Roman" w:hAnsi="Times New Roman" w:cs="Times New Roman"/>
                <w:sz w:val="24"/>
                <w:szCs w:val="24"/>
                <w:lang w:eastAsia="ru-RU"/>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D45665" w:rsidRPr="00DB32B9" w:rsidRDefault="00D45665" w:rsidP="00727297">
            <w:pPr>
              <w:spacing w:after="0" w:line="240" w:lineRule="auto"/>
              <w:ind w:firstLine="454"/>
              <w:jc w:val="both"/>
              <w:rPr>
                <w:rFonts w:ascii="Times New Roman" w:hAnsi="Times New Roman" w:cs="Times New Roman"/>
                <w:i/>
                <w:iCs/>
                <w:sz w:val="24"/>
                <w:szCs w:val="24"/>
                <w:lang w:eastAsia="ru-RU"/>
              </w:rPr>
            </w:pPr>
            <w:proofErr w:type="gramStart"/>
            <w:r w:rsidRPr="00DB32B9">
              <w:rPr>
                <w:rFonts w:ascii="Times New Roman" w:hAnsi="Times New Roman" w:cs="Times New Roman"/>
                <w:sz w:val="24"/>
                <w:szCs w:val="24"/>
                <w:lang w:eastAsia="ru-RU"/>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roofErr w:type="gramEnd"/>
          </w:p>
          <w:p w:rsidR="00D45665" w:rsidRPr="00DB32B9" w:rsidRDefault="00D45665" w:rsidP="00727297">
            <w:pPr>
              <w:spacing w:after="0" w:line="240" w:lineRule="auto"/>
              <w:jc w:val="center"/>
              <w:rPr>
                <w:rFonts w:ascii="Times New Roman" w:hAnsi="Times New Roman" w:cs="Times New Roman"/>
                <w:b/>
                <w:bCs/>
                <w:sz w:val="24"/>
                <w:szCs w:val="24"/>
                <w:lang w:eastAsia="ru-RU"/>
              </w:rPr>
            </w:pPr>
          </w:p>
        </w:tc>
        <w:tc>
          <w:tcPr>
            <w:tcW w:w="2621" w:type="dxa"/>
          </w:tcPr>
          <w:p w:rsidR="00D45665" w:rsidRPr="00BD0911" w:rsidRDefault="00D45665" w:rsidP="00727297">
            <w:pPr>
              <w:spacing w:after="0" w:line="240" w:lineRule="auto"/>
              <w:jc w:val="center"/>
              <w:rPr>
                <w:rFonts w:ascii="Times New Roman" w:hAnsi="Times New Roman" w:cs="Times New Roman"/>
                <w:b/>
                <w:bCs/>
                <w:sz w:val="24"/>
                <w:szCs w:val="24"/>
                <w:lang w:eastAsia="ru-RU"/>
              </w:rPr>
            </w:pPr>
          </w:p>
          <w:p w:rsidR="00D45665" w:rsidRPr="00BD0911" w:rsidRDefault="00D45665" w:rsidP="00727297">
            <w:pPr>
              <w:spacing w:after="0" w:line="240" w:lineRule="auto"/>
              <w:jc w:val="center"/>
              <w:rPr>
                <w:rFonts w:ascii="Times New Roman" w:hAnsi="Times New Roman" w:cs="Times New Roman"/>
                <w:sz w:val="24"/>
                <w:szCs w:val="24"/>
                <w:lang w:eastAsia="ru-RU"/>
              </w:rPr>
            </w:pPr>
            <w:r w:rsidRPr="00BD0911">
              <w:rPr>
                <w:rFonts w:ascii="Times New Roman" w:hAnsi="Times New Roman" w:cs="Times New Roman"/>
                <w:sz w:val="24"/>
                <w:szCs w:val="24"/>
                <w:lang w:eastAsia="ru-RU"/>
              </w:rPr>
              <w:t>координатор</w:t>
            </w:r>
          </w:p>
          <w:p w:rsidR="00D45665" w:rsidRPr="00BD0911" w:rsidRDefault="00D45665" w:rsidP="00727297">
            <w:pPr>
              <w:spacing w:after="0" w:line="240" w:lineRule="auto"/>
              <w:jc w:val="center"/>
              <w:rPr>
                <w:rFonts w:ascii="Times New Roman" w:hAnsi="Times New Roman" w:cs="Times New Roman"/>
                <w:sz w:val="24"/>
                <w:szCs w:val="24"/>
                <w:lang w:eastAsia="ru-RU"/>
              </w:rPr>
            </w:pPr>
          </w:p>
          <w:p w:rsidR="00D45665" w:rsidRPr="00BD0911" w:rsidRDefault="00D45665" w:rsidP="00727297">
            <w:pPr>
              <w:spacing w:after="0" w:line="240" w:lineRule="auto"/>
              <w:jc w:val="center"/>
              <w:rPr>
                <w:rFonts w:ascii="Times New Roman" w:hAnsi="Times New Roman" w:cs="Times New Roman"/>
                <w:sz w:val="24"/>
                <w:szCs w:val="24"/>
                <w:lang w:eastAsia="ru-RU"/>
              </w:rPr>
            </w:pPr>
          </w:p>
          <w:p w:rsidR="00D45665" w:rsidRPr="00BD0911" w:rsidRDefault="00D45665" w:rsidP="00727297">
            <w:pPr>
              <w:spacing w:after="0" w:line="240" w:lineRule="auto"/>
              <w:jc w:val="center"/>
              <w:rPr>
                <w:rFonts w:ascii="Times New Roman" w:hAnsi="Times New Roman" w:cs="Times New Roman"/>
                <w:sz w:val="24"/>
                <w:szCs w:val="24"/>
                <w:lang w:eastAsia="ru-RU"/>
              </w:rPr>
            </w:pPr>
          </w:p>
          <w:p w:rsidR="00D45665" w:rsidRPr="00BD0911" w:rsidRDefault="00D45665" w:rsidP="00727297">
            <w:pPr>
              <w:spacing w:after="0" w:line="240" w:lineRule="auto"/>
              <w:rPr>
                <w:rFonts w:ascii="Times New Roman" w:hAnsi="Times New Roman" w:cs="Times New Roman"/>
                <w:sz w:val="24"/>
                <w:szCs w:val="24"/>
                <w:lang w:eastAsia="ru-RU"/>
              </w:rPr>
            </w:pPr>
          </w:p>
          <w:p w:rsidR="00D45665" w:rsidRPr="00BD0911" w:rsidRDefault="00D45665" w:rsidP="00727297">
            <w:pPr>
              <w:spacing w:after="0" w:line="240" w:lineRule="auto"/>
              <w:jc w:val="center"/>
              <w:rPr>
                <w:rFonts w:ascii="Times New Roman" w:hAnsi="Times New Roman" w:cs="Times New Roman"/>
                <w:sz w:val="24"/>
                <w:szCs w:val="24"/>
                <w:lang w:eastAsia="ru-RU"/>
              </w:rPr>
            </w:pPr>
            <w:r w:rsidRPr="00BD0911">
              <w:rPr>
                <w:rFonts w:ascii="Times New Roman" w:hAnsi="Times New Roman" w:cs="Times New Roman"/>
                <w:sz w:val="24"/>
                <w:szCs w:val="24"/>
                <w:lang w:eastAsia="ru-RU"/>
              </w:rPr>
              <w:t>педагог-психолог</w:t>
            </w:r>
          </w:p>
          <w:p w:rsidR="00D45665" w:rsidRPr="00BD0911" w:rsidRDefault="00D45665" w:rsidP="00727297">
            <w:pPr>
              <w:spacing w:after="0" w:line="240" w:lineRule="auto"/>
              <w:jc w:val="center"/>
              <w:rPr>
                <w:rFonts w:ascii="Times New Roman" w:hAnsi="Times New Roman" w:cs="Times New Roman"/>
                <w:sz w:val="24"/>
                <w:szCs w:val="24"/>
                <w:lang w:eastAsia="ru-RU"/>
              </w:rPr>
            </w:pPr>
            <w:r w:rsidRPr="00BD0911">
              <w:rPr>
                <w:rFonts w:ascii="Times New Roman" w:hAnsi="Times New Roman" w:cs="Times New Roman"/>
                <w:sz w:val="24"/>
                <w:szCs w:val="24"/>
                <w:lang w:eastAsia="ru-RU"/>
              </w:rPr>
              <w:t>координатор</w:t>
            </w:r>
          </w:p>
          <w:p w:rsidR="00D45665" w:rsidRPr="00BD0911" w:rsidRDefault="00D45665" w:rsidP="00727297">
            <w:pPr>
              <w:spacing w:after="0" w:line="240" w:lineRule="auto"/>
              <w:jc w:val="center"/>
              <w:rPr>
                <w:rFonts w:ascii="Times New Roman" w:hAnsi="Times New Roman" w:cs="Times New Roman"/>
                <w:sz w:val="24"/>
                <w:szCs w:val="24"/>
                <w:lang w:eastAsia="ru-RU"/>
              </w:rPr>
            </w:pPr>
          </w:p>
          <w:p w:rsidR="00D45665" w:rsidRPr="00BD0911" w:rsidRDefault="00D45665" w:rsidP="00727297">
            <w:pPr>
              <w:spacing w:after="0" w:line="240" w:lineRule="auto"/>
              <w:jc w:val="center"/>
              <w:rPr>
                <w:rFonts w:ascii="Times New Roman" w:hAnsi="Times New Roman" w:cs="Times New Roman"/>
                <w:sz w:val="24"/>
                <w:szCs w:val="24"/>
                <w:lang w:eastAsia="ru-RU"/>
              </w:rPr>
            </w:pPr>
          </w:p>
          <w:p w:rsidR="00D45665" w:rsidRPr="00BD0911" w:rsidRDefault="00D45665" w:rsidP="00727297">
            <w:pPr>
              <w:spacing w:after="0" w:line="240" w:lineRule="auto"/>
              <w:jc w:val="center"/>
              <w:rPr>
                <w:rFonts w:ascii="Times New Roman" w:hAnsi="Times New Roman" w:cs="Times New Roman"/>
                <w:sz w:val="24"/>
                <w:szCs w:val="24"/>
                <w:lang w:eastAsia="ru-RU"/>
              </w:rPr>
            </w:pPr>
          </w:p>
          <w:p w:rsidR="00D45665" w:rsidRPr="00BD0911" w:rsidRDefault="00D45665" w:rsidP="00727297">
            <w:pPr>
              <w:spacing w:after="0" w:line="240" w:lineRule="auto"/>
              <w:jc w:val="center"/>
              <w:rPr>
                <w:rFonts w:ascii="Times New Roman" w:hAnsi="Times New Roman" w:cs="Times New Roman"/>
                <w:sz w:val="24"/>
                <w:szCs w:val="24"/>
                <w:lang w:eastAsia="ru-RU"/>
              </w:rPr>
            </w:pPr>
          </w:p>
          <w:p w:rsidR="00D45665" w:rsidRPr="00BD0911" w:rsidRDefault="00D45665" w:rsidP="00727297">
            <w:pPr>
              <w:spacing w:after="0" w:line="240" w:lineRule="auto"/>
              <w:jc w:val="center"/>
              <w:rPr>
                <w:rFonts w:ascii="Times New Roman" w:hAnsi="Times New Roman" w:cs="Times New Roman"/>
                <w:sz w:val="24"/>
                <w:szCs w:val="24"/>
                <w:lang w:eastAsia="ru-RU"/>
              </w:rPr>
            </w:pPr>
            <w:r w:rsidRPr="00BD0911">
              <w:rPr>
                <w:rFonts w:ascii="Times New Roman" w:hAnsi="Times New Roman" w:cs="Times New Roman"/>
                <w:sz w:val="24"/>
                <w:szCs w:val="24"/>
                <w:lang w:eastAsia="ru-RU"/>
              </w:rPr>
              <w:t>педагог-психолог</w:t>
            </w:r>
          </w:p>
          <w:p w:rsidR="00D45665" w:rsidRPr="00BD0911" w:rsidRDefault="00D45665" w:rsidP="00727297">
            <w:pPr>
              <w:spacing w:after="0" w:line="240" w:lineRule="auto"/>
              <w:jc w:val="center"/>
              <w:rPr>
                <w:rFonts w:ascii="Times New Roman" w:hAnsi="Times New Roman" w:cs="Times New Roman"/>
                <w:sz w:val="24"/>
                <w:szCs w:val="24"/>
                <w:lang w:eastAsia="ru-RU"/>
              </w:rPr>
            </w:pPr>
          </w:p>
          <w:p w:rsidR="00D45665" w:rsidRPr="00BD0911" w:rsidRDefault="00D45665" w:rsidP="00727297">
            <w:pPr>
              <w:spacing w:after="0" w:line="240" w:lineRule="auto"/>
              <w:jc w:val="center"/>
              <w:rPr>
                <w:rFonts w:ascii="Times New Roman" w:hAnsi="Times New Roman" w:cs="Times New Roman"/>
                <w:sz w:val="24"/>
                <w:szCs w:val="24"/>
                <w:lang w:eastAsia="ru-RU"/>
              </w:rPr>
            </w:pPr>
          </w:p>
          <w:p w:rsidR="00D45665" w:rsidRPr="00BD0911" w:rsidRDefault="00D45665" w:rsidP="00727297">
            <w:pPr>
              <w:spacing w:after="0" w:line="240" w:lineRule="auto"/>
              <w:jc w:val="center"/>
              <w:rPr>
                <w:rFonts w:ascii="Times New Roman" w:hAnsi="Times New Roman" w:cs="Times New Roman"/>
                <w:sz w:val="24"/>
                <w:szCs w:val="24"/>
                <w:lang w:eastAsia="ru-RU"/>
              </w:rPr>
            </w:pPr>
          </w:p>
          <w:p w:rsidR="00D45665" w:rsidRPr="00BD0911" w:rsidRDefault="00D45665" w:rsidP="00727297">
            <w:pPr>
              <w:spacing w:after="0" w:line="240" w:lineRule="auto"/>
              <w:jc w:val="center"/>
              <w:rPr>
                <w:rFonts w:ascii="Times New Roman" w:hAnsi="Times New Roman" w:cs="Times New Roman"/>
                <w:sz w:val="24"/>
                <w:szCs w:val="24"/>
                <w:lang w:eastAsia="ru-RU"/>
              </w:rPr>
            </w:pPr>
          </w:p>
          <w:p w:rsidR="00D45665" w:rsidRPr="00BD0911" w:rsidRDefault="00D45665" w:rsidP="00727297">
            <w:pPr>
              <w:spacing w:after="0" w:line="240" w:lineRule="auto"/>
              <w:jc w:val="center"/>
              <w:rPr>
                <w:rFonts w:ascii="Times New Roman" w:hAnsi="Times New Roman" w:cs="Times New Roman"/>
                <w:sz w:val="24"/>
                <w:szCs w:val="24"/>
                <w:lang w:eastAsia="ru-RU"/>
              </w:rPr>
            </w:pPr>
          </w:p>
          <w:p w:rsidR="00D45665" w:rsidRPr="00BD0911" w:rsidRDefault="00D45665" w:rsidP="00727297">
            <w:pPr>
              <w:spacing w:after="0" w:line="240" w:lineRule="auto"/>
              <w:jc w:val="center"/>
              <w:rPr>
                <w:rFonts w:ascii="Times New Roman" w:hAnsi="Times New Roman" w:cs="Times New Roman"/>
                <w:sz w:val="24"/>
                <w:szCs w:val="24"/>
                <w:lang w:eastAsia="ru-RU"/>
              </w:rPr>
            </w:pPr>
            <w:r w:rsidRPr="00BD0911">
              <w:rPr>
                <w:rFonts w:ascii="Times New Roman" w:hAnsi="Times New Roman" w:cs="Times New Roman"/>
                <w:sz w:val="24"/>
                <w:szCs w:val="24"/>
                <w:lang w:eastAsia="ru-RU"/>
              </w:rPr>
              <w:t>педагог- психолог</w:t>
            </w:r>
          </w:p>
        </w:tc>
      </w:tr>
      <w:tr w:rsidR="00D45665" w:rsidRPr="00DB32B9">
        <w:tc>
          <w:tcPr>
            <w:tcW w:w="2430" w:type="dxa"/>
          </w:tcPr>
          <w:p w:rsidR="00D45665" w:rsidRPr="00DB32B9" w:rsidRDefault="00D45665" w:rsidP="00727297">
            <w:pPr>
              <w:spacing w:after="0" w:line="240" w:lineRule="auto"/>
              <w:jc w:val="center"/>
              <w:rPr>
                <w:rFonts w:ascii="Times New Roman" w:hAnsi="Times New Roman" w:cs="Times New Roman"/>
                <w:i/>
                <w:iCs/>
                <w:sz w:val="24"/>
                <w:szCs w:val="24"/>
                <w:lang w:eastAsia="ru-RU"/>
              </w:rPr>
            </w:pPr>
          </w:p>
          <w:p w:rsidR="00D45665" w:rsidRPr="00DB32B9" w:rsidRDefault="00D45665" w:rsidP="00727297">
            <w:pPr>
              <w:spacing w:after="0" w:line="240" w:lineRule="auto"/>
              <w:jc w:val="center"/>
              <w:rPr>
                <w:rFonts w:ascii="Times New Roman" w:hAnsi="Times New Roman" w:cs="Times New Roman"/>
                <w:i/>
                <w:iCs/>
                <w:sz w:val="24"/>
                <w:szCs w:val="24"/>
                <w:lang w:eastAsia="ru-RU"/>
              </w:rPr>
            </w:pPr>
          </w:p>
          <w:p w:rsidR="00D45665" w:rsidRPr="00DB32B9" w:rsidRDefault="00D45665" w:rsidP="00727297">
            <w:pPr>
              <w:spacing w:after="0" w:line="240" w:lineRule="auto"/>
              <w:jc w:val="center"/>
              <w:rPr>
                <w:rFonts w:ascii="Times New Roman" w:hAnsi="Times New Roman" w:cs="Times New Roman"/>
                <w:i/>
                <w:iCs/>
                <w:sz w:val="24"/>
                <w:szCs w:val="24"/>
                <w:lang w:eastAsia="ru-RU"/>
              </w:rPr>
            </w:pPr>
          </w:p>
          <w:p w:rsidR="00D45665" w:rsidRPr="00DB32B9" w:rsidRDefault="00D45665" w:rsidP="00727297">
            <w:pPr>
              <w:spacing w:after="0" w:line="240" w:lineRule="auto"/>
              <w:jc w:val="center"/>
              <w:rPr>
                <w:rFonts w:ascii="Times New Roman" w:hAnsi="Times New Roman" w:cs="Times New Roman"/>
                <w:i/>
                <w:iCs/>
                <w:sz w:val="24"/>
                <w:szCs w:val="24"/>
                <w:lang w:eastAsia="ru-RU"/>
              </w:rPr>
            </w:pPr>
          </w:p>
          <w:p w:rsidR="00D45665" w:rsidRPr="00DB32B9" w:rsidRDefault="00D45665" w:rsidP="00727297">
            <w:pPr>
              <w:spacing w:after="0" w:line="240" w:lineRule="auto"/>
              <w:jc w:val="center"/>
              <w:rPr>
                <w:rFonts w:ascii="Times New Roman" w:hAnsi="Times New Roman" w:cs="Times New Roman"/>
                <w:i/>
                <w:iCs/>
                <w:sz w:val="24"/>
                <w:szCs w:val="24"/>
                <w:lang w:eastAsia="ru-RU"/>
              </w:rPr>
            </w:pPr>
          </w:p>
          <w:p w:rsidR="00D45665" w:rsidRPr="00DB32B9" w:rsidRDefault="00D45665" w:rsidP="00727297">
            <w:pPr>
              <w:spacing w:after="0" w:line="240" w:lineRule="auto"/>
              <w:jc w:val="center"/>
              <w:rPr>
                <w:rFonts w:ascii="Times New Roman" w:hAnsi="Times New Roman" w:cs="Times New Roman"/>
                <w:b/>
                <w:bCs/>
                <w:sz w:val="24"/>
                <w:szCs w:val="24"/>
                <w:lang w:eastAsia="ru-RU"/>
              </w:rPr>
            </w:pPr>
            <w:r w:rsidRPr="00DB32B9">
              <w:rPr>
                <w:rFonts w:ascii="Times New Roman" w:hAnsi="Times New Roman" w:cs="Times New Roman"/>
                <w:i/>
                <w:iCs/>
                <w:sz w:val="24"/>
                <w:szCs w:val="24"/>
                <w:lang w:eastAsia="ru-RU"/>
              </w:rPr>
              <w:t>Информационно-просветительская работа</w:t>
            </w:r>
          </w:p>
        </w:tc>
        <w:tc>
          <w:tcPr>
            <w:tcW w:w="4819" w:type="dxa"/>
          </w:tcPr>
          <w:p w:rsidR="00D45665" w:rsidRPr="00DB32B9" w:rsidRDefault="00D45665" w:rsidP="00727297">
            <w:pPr>
              <w:spacing w:after="0" w:line="240" w:lineRule="auto"/>
              <w:ind w:firstLine="454"/>
              <w:jc w:val="both"/>
              <w:rPr>
                <w:rFonts w:ascii="Times New Roman" w:hAnsi="Times New Roman" w:cs="Times New Roman"/>
                <w:sz w:val="24"/>
                <w:szCs w:val="24"/>
                <w:lang w:eastAsia="ru-RU"/>
              </w:rPr>
            </w:pPr>
            <w:r w:rsidRPr="00DB32B9">
              <w:rPr>
                <w:rFonts w:ascii="Times New Roman" w:hAnsi="Times New Roman" w:cs="Times New Roman"/>
                <w:sz w:val="24"/>
                <w:szCs w:val="24"/>
                <w:lang w:eastAsia="ru-RU"/>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D45665" w:rsidRPr="00DB32B9" w:rsidRDefault="00D45665" w:rsidP="00727297">
            <w:pPr>
              <w:spacing w:after="0" w:line="240" w:lineRule="auto"/>
              <w:ind w:firstLine="454"/>
              <w:jc w:val="both"/>
              <w:rPr>
                <w:rFonts w:ascii="Times New Roman" w:hAnsi="Times New Roman" w:cs="Times New Roman"/>
                <w:sz w:val="24"/>
                <w:szCs w:val="24"/>
                <w:lang w:eastAsia="ru-RU"/>
              </w:rPr>
            </w:pPr>
            <w:proofErr w:type="gramStart"/>
            <w:r w:rsidRPr="00DB32B9">
              <w:rPr>
                <w:rFonts w:ascii="Times New Roman" w:hAnsi="Times New Roman" w:cs="Times New Roman"/>
                <w:sz w:val="24"/>
                <w:szCs w:val="24"/>
                <w:lang w:eastAsia="ru-RU"/>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w:t>
            </w:r>
            <w:r w:rsidRPr="00DB32B9">
              <w:rPr>
                <w:rFonts w:ascii="Times New Roman" w:hAnsi="Times New Roman" w:cs="Times New Roman"/>
                <w:sz w:val="24"/>
                <w:szCs w:val="24"/>
                <w:lang w:eastAsia="ru-RU"/>
              </w:rPr>
              <w:lastRenderedPageBreak/>
              <w:t>сопровождения обучающихся с ограниченными возможностями здоровья;</w:t>
            </w:r>
            <w:proofErr w:type="gramEnd"/>
          </w:p>
          <w:p w:rsidR="00D45665" w:rsidRPr="00DB32B9" w:rsidRDefault="00D45665" w:rsidP="00727297">
            <w:pPr>
              <w:spacing w:after="0" w:line="240" w:lineRule="auto"/>
              <w:ind w:firstLine="454"/>
              <w:jc w:val="both"/>
              <w:rPr>
                <w:rFonts w:ascii="Times New Roman" w:hAnsi="Times New Roman" w:cs="Times New Roman"/>
                <w:sz w:val="24"/>
                <w:szCs w:val="24"/>
                <w:lang w:eastAsia="ru-RU"/>
              </w:rPr>
            </w:pPr>
            <w:r w:rsidRPr="00DB32B9">
              <w:rPr>
                <w:rFonts w:ascii="Times New Roman" w:hAnsi="Times New Roman" w:cs="Times New Roman"/>
                <w:sz w:val="24"/>
                <w:szCs w:val="24"/>
                <w:lang w:eastAsia="ru-RU"/>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D45665" w:rsidRPr="00DB32B9" w:rsidRDefault="00D45665" w:rsidP="00727297">
            <w:pPr>
              <w:spacing w:after="0" w:line="240" w:lineRule="auto"/>
              <w:jc w:val="center"/>
              <w:rPr>
                <w:rFonts w:ascii="Times New Roman" w:hAnsi="Times New Roman" w:cs="Times New Roman"/>
                <w:b/>
                <w:bCs/>
                <w:sz w:val="24"/>
                <w:szCs w:val="24"/>
                <w:lang w:eastAsia="ru-RU"/>
              </w:rPr>
            </w:pPr>
          </w:p>
        </w:tc>
        <w:tc>
          <w:tcPr>
            <w:tcW w:w="2621" w:type="dxa"/>
          </w:tcPr>
          <w:p w:rsidR="00D45665" w:rsidRPr="00BD0911" w:rsidRDefault="00D45665" w:rsidP="00727297">
            <w:pPr>
              <w:spacing w:after="0" w:line="240" w:lineRule="auto"/>
              <w:jc w:val="center"/>
              <w:rPr>
                <w:rFonts w:ascii="Times New Roman" w:hAnsi="Times New Roman" w:cs="Times New Roman"/>
                <w:sz w:val="24"/>
                <w:szCs w:val="24"/>
                <w:lang w:eastAsia="ru-RU"/>
              </w:rPr>
            </w:pPr>
            <w:r w:rsidRPr="00BD0911">
              <w:rPr>
                <w:rFonts w:ascii="Times New Roman" w:hAnsi="Times New Roman" w:cs="Times New Roman"/>
                <w:sz w:val="24"/>
                <w:szCs w:val="24"/>
                <w:lang w:eastAsia="ru-RU"/>
              </w:rPr>
              <w:lastRenderedPageBreak/>
              <w:t xml:space="preserve"> координатор</w:t>
            </w:r>
          </w:p>
          <w:p w:rsidR="00D45665" w:rsidRPr="00BD0911" w:rsidRDefault="00D45665" w:rsidP="00727297">
            <w:pPr>
              <w:spacing w:after="0" w:line="240" w:lineRule="auto"/>
              <w:jc w:val="center"/>
              <w:rPr>
                <w:rFonts w:ascii="Times New Roman" w:hAnsi="Times New Roman" w:cs="Times New Roman"/>
                <w:sz w:val="24"/>
                <w:szCs w:val="24"/>
                <w:lang w:eastAsia="ru-RU"/>
              </w:rPr>
            </w:pPr>
          </w:p>
          <w:p w:rsidR="00D45665" w:rsidRPr="00BD0911" w:rsidRDefault="00D45665" w:rsidP="00727297">
            <w:pPr>
              <w:spacing w:after="0" w:line="240" w:lineRule="auto"/>
              <w:jc w:val="center"/>
              <w:rPr>
                <w:rFonts w:ascii="Times New Roman" w:hAnsi="Times New Roman" w:cs="Times New Roman"/>
                <w:sz w:val="24"/>
                <w:szCs w:val="24"/>
                <w:lang w:eastAsia="ru-RU"/>
              </w:rPr>
            </w:pPr>
          </w:p>
          <w:p w:rsidR="00D45665" w:rsidRPr="00BD0911" w:rsidRDefault="00D45665" w:rsidP="00727297">
            <w:pPr>
              <w:spacing w:after="0" w:line="240" w:lineRule="auto"/>
              <w:jc w:val="center"/>
              <w:rPr>
                <w:rFonts w:ascii="Times New Roman" w:hAnsi="Times New Roman" w:cs="Times New Roman"/>
                <w:sz w:val="24"/>
                <w:szCs w:val="24"/>
                <w:lang w:eastAsia="ru-RU"/>
              </w:rPr>
            </w:pPr>
          </w:p>
          <w:p w:rsidR="00D45665" w:rsidRPr="00BD0911" w:rsidRDefault="00D45665" w:rsidP="00727297">
            <w:pPr>
              <w:spacing w:after="0" w:line="240" w:lineRule="auto"/>
              <w:jc w:val="center"/>
              <w:rPr>
                <w:rFonts w:ascii="Times New Roman" w:hAnsi="Times New Roman" w:cs="Times New Roman"/>
                <w:sz w:val="24"/>
                <w:szCs w:val="24"/>
                <w:lang w:eastAsia="ru-RU"/>
              </w:rPr>
            </w:pPr>
          </w:p>
          <w:p w:rsidR="00D45665" w:rsidRPr="00BD0911" w:rsidRDefault="00D45665" w:rsidP="00727297">
            <w:pPr>
              <w:spacing w:after="0" w:line="240" w:lineRule="auto"/>
              <w:jc w:val="center"/>
              <w:rPr>
                <w:rFonts w:ascii="Times New Roman" w:hAnsi="Times New Roman" w:cs="Times New Roman"/>
                <w:sz w:val="24"/>
                <w:szCs w:val="24"/>
                <w:lang w:eastAsia="ru-RU"/>
              </w:rPr>
            </w:pPr>
          </w:p>
          <w:p w:rsidR="00D45665" w:rsidRPr="00BD0911" w:rsidRDefault="00D45665" w:rsidP="00727297">
            <w:pPr>
              <w:spacing w:after="0" w:line="240" w:lineRule="auto"/>
              <w:jc w:val="center"/>
              <w:rPr>
                <w:rFonts w:ascii="Times New Roman" w:hAnsi="Times New Roman" w:cs="Times New Roman"/>
                <w:sz w:val="24"/>
                <w:szCs w:val="24"/>
                <w:lang w:eastAsia="ru-RU"/>
              </w:rPr>
            </w:pPr>
          </w:p>
          <w:p w:rsidR="00D45665" w:rsidRPr="00BD0911" w:rsidRDefault="00D45665" w:rsidP="00727297">
            <w:pPr>
              <w:spacing w:after="0" w:line="240" w:lineRule="auto"/>
              <w:jc w:val="center"/>
              <w:rPr>
                <w:rFonts w:ascii="Times New Roman" w:hAnsi="Times New Roman" w:cs="Times New Roman"/>
                <w:sz w:val="24"/>
                <w:szCs w:val="24"/>
                <w:lang w:eastAsia="ru-RU"/>
              </w:rPr>
            </w:pPr>
          </w:p>
          <w:p w:rsidR="00D45665" w:rsidRPr="00BD0911" w:rsidRDefault="00D45665" w:rsidP="00727297">
            <w:pPr>
              <w:spacing w:after="0" w:line="240" w:lineRule="auto"/>
              <w:jc w:val="center"/>
              <w:rPr>
                <w:rFonts w:ascii="Times New Roman" w:hAnsi="Times New Roman" w:cs="Times New Roman"/>
                <w:sz w:val="24"/>
                <w:szCs w:val="24"/>
                <w:lang w:eastAsia="ru-RU"/>
              </w:rPr>
            </w:pPr>
          </w:p>
          <w:p w:rsidR="00D45665" w:rsidRPr="00BD0911" w:rsidRDefault="00D45665" w:rsidP="00727297">
            <w:pPr>
              <w:spacing w:after="0" w:line="240" w:lineRule="auto"/>
              <w:jc w:val="center"/>
              <w:rPr>
                <w:rFonts w:ascii="Times New Roman" w:hAnsi="Times New Roman" w:cs="Times New Roman"/>
                <w:sz w:val="24"/>
                <w:szCs w:val="24"/>
                <w:lang w:eastAsia="ru-RU"/>
              </w:rPr>
            </w:pPr>
          </w:p>
          <w:p w:rsidR="00D45665" w:rsidRPr="00BD0911" w:rsidRDefault="00D45665" w:rsidP="00727297">
            <w:pPr>
              <w:spacing w:after="0" w:line="240" w:lineRule="auto"/>
              <w:jc w:val="center"/>
              <w:rPr>
                <w:rFonts w:ascii="Times New Roman" w:hAnsi="Times New Roman" w:cs="Times New Roman"/>
                <w:sz w:val="24"/>
                <w:szCs w:val="24"/>
                <w:lang w:eastAsia="ru-RU"/>
              </w:rPr>
            </w:pPr>
            <w:r w:rsidRPr="00BD0911">
              <w:rPr>
                <w:rFonts w:ascii="Times New Roman" w:hAnsi="Times New Roman" w:cs="Times New Roman"/>
                <w:sz w:val="24"/>
                <w:szCs w:val="24"/>
                <w:lang w:eastAsia="ru-RU"/>
              </w:rPr>
              <w:t>педагог- психолог</w:t>
            </w:r>
          </w:p>
          <w:p w:rsidR="00D45665" w:rsidRPr="00BD0911" w:rsidRDefault="00D45665" w:rsidP="00727297">
            <w:pPr>
              <w:spacing w:after="0" w:line="240" w:lineRule="auto"/>
              <w:jc w:val="center"/>
              <w:rPr>
                <w:rFonts w:ascii="Times New Roman" w:hAnsi="Times New Roman" w:cs="Times New Roman"/>
                <w:sz w:val="24"/>
                <w:szCs w:val="24"/>
                <w:lang w:eastAsia="ru-RU"/>
              </w:rPr>
            </w:pPr>
            <w:r w:rsidRPr="00BD0911">
              <w:rPr>
                <w:rFonts w:ascii="Times New Roman" w:hAnsi="Times New Roman" w:cs="Times New Roman"/>
                <w:sz w:val="24"/>
                <w:szCs w:val="24"/>
                <w:lang w:eastAsia="ru-RU"/>
              </w:rPr>
              <w:t>координатор</w:t>
            </w:r>
          </w:p>
          <w:p w:rsidR="00D45665" w:rsidRPr="00BD0911" w:rsidRDefault="00D45665" w:rsidP="00727297">
            <w:pPr>
              <w:spacing w:after="0" w:line="240" w:lineRule="auto"/>
              <w:jc w:val="center"/>
              <w:rPr>
                <w:rFonts w:ascii="Times New Roman" w:hAnsi="Times New Roman" w:cs="Times New Roman"/>
                <w:sz w:val="24"/>
                <w:szCs w:val="24"/>
                <w:lang w:eastAsia="ru-RU"/>
              </w:rPr>
            </w:pPr>
          </w:p>
          <w:p w:rsidR="00D45665" w:rsidRPr="00BD0911" w:rsidRDefault="00D45665" w:rsidP="00727297">
            <w:pPr>
              <w:spacing w:after="0" w:line="240" w:lineRule="auto"/>
              <w:jc w:val="center"/>
              <w:rPr>
                <w:rFonts w:ascii="Times New Roman" w:hAnsi="Times New Roman" w:cs="Times New Roman"/>
                <w:sz w:val="24"/>
                <w:szCs w:val="24"/>
                <w:lang w:eastAsia="ru-RU"/>
              </w:rPr>
            </w:pPr>
          </w:p>
          <w:p w:rsidR="00D45665" w:rsidRPr="00BD0911" w:rsidRDefault="00D45665" w:rsidP="00727297">
            <w:pPr>
              <w:spacing w:after="0" w:line="240" w:lineRule="auto"/>
              <w:jc w:val="center"/>
              <w:rPr>
                <w:rFonts w:ascii="Times New Roman" w:hAnsi="Times New Roman" w:cs="Times New Roman"/>
                <w:sz w:val="24"/>
                <w:szCs w:val="24"/>
                <w:lang w:eastAsia="ru-RU"/>
              </w:rPr>
            </w:pPr>
          </w:p>
          <w:p w:rsidR="00D45665" w:rsidRPr="00BD0911" w:rsidRDefault="00D45665" w:rsidP="00727297">
            <w:pPr>
              <w:spacing w:after="0" w:line="240" w:lineRule="auto"/>
              <w:jc w:val="center"/>
              <w:rPr>
                <w:rFonts w:ascii="Times New Roman" w:hAnsi="Times New Roman" w:cs="Times New Roman"/>
                <w:sz w:val="24"/>
                <w:szCs w:val="24"/>
                <w:lang w:eastAsia="ru-RU"/>
              </w:rPr>
            </w:pPr>
          </w:p>
          <w:p w:rsidR="00D45665" w:rsidRPr="00BD0911" w:rsidRDefault="00D45665" w:rsidP="00727297">
            <w:pPr>
              <w:spacing w:after="0" w:line="240" w:lineRule="auto"/>
              <w:jc w:val="center"/>
              <w:rPr>
                <w:rFonts w:ascii="Times New Roman" w:hAnsi="Times New Roman" w:cs="Times New Roman"/>
                <w:sz w:val="24"/>
                <w:szCs w:val="24"/>
                <w:lang w:eastAsia="ru-RU"/>
              </w:rPr>
            </w:pPr>
          </w:p>
          <w:p w:rsidR="00D45665" w:rsidRPr="00BD0911" w:rsidRDefault="00D45665" w:rsidP="00727297">
            <w:pPr>
              <w:spacing w:after="0" w:line="240" w:lineRule="auto"/>
              <w:rPr>
                <w:rFonts w:ascii="Times New Roman" w:hAnsi="Times New Roman" w:cs="Times New Roman"/>
                <w:sz w:val="24"/>
                <w:szCs w:val="24"/>
                <w:lang w:eastAsia="ru-RU"/>
              </w:rPr>
            </w:pPr>
          </w:p>
          <w:p w:rsidR="00D45665" w:rsidRPr="00BD0911" w:rsidRDefault="00D45665" w:rsidP="00727297">
            <w:pPr>
              <w:spacing w:after="0" w:line="240" w:lineRule="auto"/>
              <w:jc w:val="center"/>
              <w:rPr>
                <w:rFonts w:ascii="Times New Roman" w:hAnsi="Times New Roman" w:cs="Times New Roman"/>
                <w:sz w:val="24"/>
                <w:szCs w:val="24"/>
                <w:lang w:eastAsia="ru-RU"/>
              </w:rPr>
            </w:pPr>
            <w:r w:rsidRPr="00BD0911">
              <w:rPr>
                <w:rFonts w:ascii="Times New Roman" w:hAnsi="Times New Roman" w:cs="Times New Roman"/>
                <w:sz w:val="24"/>
                <w:szCs w:val="24"/>
                <w:lang w:eastAsia="ru-RU"/>
              </w:rPr>
              <w:t>педагог-психолог</w:t>
            </w:r>
          </w:p>
          <w:p w:rsidR="00D45665" w:rsidRPr="00BD0911" w:rsidRDefault="00D45665" w:rsidP="00727297">
            <w:pPr>
              <w:spacing w:after="0" w:line="240" w:lineRule="auto"/>
              <w:jc w:val="center"/>
              <w:rPr>
                <w:rFonts w:ascii="Times New Roman" w:hAnsi="Times New Roman" w:cs="Times New Roman"/>
                <w:sz w:val="24"/>
                <w:szCs w:val="24"/>
                <w:lang w:eastAsia="ru-RU"/>
              </w:rPr>
            </w:pPr>
          </w:p>
          <w:p w:rsidR="00D45665" w:rsidRPr="00BD0911" w:rsidRDefault="00D45665" w:rsidP="00727297">
            <w:pPr>
              <w:spacing w:after="0" w:line="240" w:lineRule="auto"/>
              <w:jc w:val="center"/>
              <w:rPr>
                <w:rFonts w:ascii="Times New Roman" w:hAnsi="Times New Roman" w:cs="Times New Roman"/>
                <w:sz w:val="24"/>
                <w:szCs w:val="24"/>
                <w:lang w:eastAsia="ru-RU"/>
              </w:rPr>
            </w:pPr>
          </w:p>
        </w:tc>
      </w:tr>
    </w:tbl>
    <w:p w:rsidR="00D45665" w:rsidRDefault="00D45665">
      <w:pPr>
        <w:pStyle w:val="Default"/>
        <w:spacing w:line="360" w:lineRule="auto"/>
        <w:ind w:firstLine="709"/>
        <w:jc w:val="both"/>
        <w:rPr>
          <w:rFonts w:ascii="Times New Roman" w:hAnsi="Times New Roman" w:cs="Times New Roman"/>
          <w:color w:val="auto"/>
          <w:sz w:val="28"/>
          <w:szCs w:val="28"/>
        </w:rPr>
      </w:pPr>
    </w:p>
    <w:p w:rsidR="00D45665" w:rsidRPr="005542FD" w:rsidRDefault="00D45665">
      <w:pPr>
        <w:pStyle w:val="Default"/>
        <w:spacing w:line="360" w:lineRule="auto"/>
        <w:ind w:firstLine="709"/>
        <w:jc w:val="both"/>
        <w:rPr>
          <w:rFonts w:ascii="Times New Roman" w:hAnsi="Times New Roman" w:cs="Times New Roman"/>
          <w:color w:val="auto"/>
        </w:rPr>
      </w:pPr>
      <w:r w:rsidRPr="005542FD">
        <w:rPr>
          <w:rFonts w:ascii="Times New Roman" w:hAnsi="Times New Roman" w:cs="Times New Roman"/>
          <w:color w:val="auto"/>
        </w:rPr>
        <w:t xml:space="preserve">Обсуждения проводятся на ПМПк образовательной организации, методических объединениях рабочих групп и др. </w:t>
      </w:r>
    </w:p>
    <w:p w:rsidR="00D45665" w:rsidRPr="005542FD" w:rsidRDefault="00D45665">
      <w:pPr>
        <w:pStyle w:val="Default"/>
        <w:spacing w:line="360" w:lineRule="auto"/>
        <w:ind w:firstLine="709"/>
        <w:jc w:val="both"/>
        <w:rPr>
          <w:rFonts w:ascii="Times New Roman" w:hAnsi="Times New Roman" w:cs="Times New Roman"/>
          <w:color w:val="auto"/>
        </w:rPr>
      </w:pPr>
      <w:proofErr w:type="gramStart"/>
      <w:r w:rsidRPr="005542FD">
        <w:rPr>
          <w:rFonts w:ascii="Times New Roman" w:hAnsi="Times New Roman" w:cs="Times New Roman"/>
          <w:color w:val="auto"/>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roofErr w:type="gramEnd"/>
    </w:p>
    <w:p w:rsidR="00D45665" w:rsidRPr="005542FD" w:rsidRDefault="00D45665">
      <w:pPr>
        <w:pStyle w:val="Default"/>
        <w:spacing w:line="360" w:lineRule="auto"/>
        <w:ind w:firstLine="709"/>
        <w:jc w:val="both"/>
        <w:rPr>
          <w:rFonts w:ascii="Times New Roman" w:hAnsi="Times New Roman" w:cs="Times New Roman"/>
          <w:color w:val="auto"/>
        </w:rPr>
      </w:pPr>
      <w:r w:rsidRPr="005542FD">
        <w:rPr>
          <w:rFonts w:ascii="Times New Roman" w:hAnsi="Times New Roman" w:cs="Times New Roman"/>
          <w:color w:val="auto"/>
        </w:rPr>
        <w:t xml:space="preserve">Взаимодействие включает в себя следующее: </w:t>
      </w:r>
    </w:p>
    <w:p w:rsidR="00D45665" w:rsidRPr="005542FD" w:rsidRDefault="00D45665" w:rsidP="004F055D">
      <w:pPr>
        <w:pStyle w:val="Default"/>
        <w:numPr>
          <w:ilvl w:val="0"/>
          <w:numId w:val="130"/>
        </w:numPr>
        <w:tabs>
          <w:tab w:val="left" w:pos="993"/>
        </w:tabs>
        <w:spacing w:line="360" w:lineRule="auto"/>
        <w:ind w:left="0" w:firstLine="709"/>
        <w:jc w:val="both"/>
        <w:rPr>
          <w:rFonts w:ascii="Times New Roman" w:hAnsi="Times New Roman" w:cs="Times New Roman"/>
          <w:color w:val="auto"/>
        </w:rPr>
      </w:pPr>
      <w:r w:rsidRPr="005542FD">
        <w:rPr>
          <w:rFonts w:ascii="Times New Roman" w:hAnsi="Times New Roman" w:cs="Times New Roman"/>
          <w:color w:val="auto"/>
        </w:rPr>
        <w:t xml:space="preserve">комплексность в определении и решении проблем </w:t>
      </w:r>
      <w:proofErr w:type="gramStart"/>
      <w:r w:rsidRPr="005542FD">
        <w:rPr>
          <w:rFonts w:ascii="Times New Roman" w:hAnsi="Times New Roman" w:cs="Times New Roman"/>
          <w:color w:val="auto"/>
        </w:rPr>
        <w:t>обучающегося</w:t>
      </w:r>
      <w:proofErr w:type="gramEnd"/>
      <w:r w:rsidRPr="005542FD">
        <w:rPr>
          <w:rFonts w:ascii="Times New Roman" w:hAnsi="Times New Roman" w:cs="Times New Roman"/>
          <w:color w:val="auto"/>
        </w:rPr>
        <w:t xml:space="preserve">, предоставлении ему специализированной квалифицированной помощи; </w:t>
      </w:r>
    </w:p>
    <w:p w:rsidR="00D45665" w:rsidRPr="005542FD" w:rsidRDefault="00D45665" w:rsidP="004F055D">
      <w:pPr>
        <w:pStyle w:val="Default"/>
        <w:numPr>
          <w:ilvl w:val="0"/>
          <w:numId w:val="130"/>
        </w:numPr>
        <w:tabs>
          <w:tab w:val="left" w:pos="993"/>
        </w:tabs>
        <w:spacing w:line="360" w:lineRule="auto"/>
        <w:ind w:left="0" w:firstLine="709"/>
        <w:jc w:val="both"/>
        <w:rPr>
          <w:rFonts w:ascii="Times New Roman" w:hAnsi="Times New Roman" w:cs="Times New Roman"/>
          <w:color w:val="auto"/>
        </w:rPr>
      </w:pPr>
      <w:r w:rsidRPr="005542FD">
        <w:rPr>
          <w:rFonts w:ascii="Times New Roman" w:hAnsi="Times New Roman" w:cs="Times New Roman"/>
          <w:color w:val="auto"/>
        </w:rPr>
        <w:t xml:space="preserve">многоаспектный анализ личностного и познавательного развития обучающегося; </w:t>
      </w:r>
    </w:p>
    <w:p w:rsidR="00D45665" w:rsidRPr="005542FD" w:rsidRDefault="00D45665" w:rsidP="004F055D">
      <w:pPr>
        <w:pStyle w:val="Default"/>
        <w:numPr>
          <w:ilvl w:val="0"/>
          <w:numId w:val="130"/>
        </w:numPr>
        <w:tabs>
          <w:tab w:val="left" w:pos="993"/>
        </w:tabs>
        <w:spacing w:line="360" w:lineRule="auto"/>
        <w:ind w:left="0" w:firstLine="709"/>
        <w:jc w:val="both"/>
        <w:rPr>
          <w:rFonts w:ascii="Times New Roman" w:hAnsi="Times New Roman" w:cs="Times New Roman"/>
          <w:color w:val="auto"/>
        </w:rPr>
      </w:pPr>
      <w:r w:rsidRPr="005542FD">
        <w:rPr>
          <w:rFonts w:ascii="Times New Roman" w:hAnsi="Times New Roman" w:cs="Times New Roman"/>
          <w:color w:val="auto"/>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D45665" w:rsidRPr="005542FD" w:rsidRDefault="00D45665" w:rsidP="00452C5F">
      <w:pPr>
        <w:pStyle w:val="3"/>
        <w:rPr>
          <w:sz w:val="24"/>
          <w:szCs w:val="24"/>
        </w:rPr>
      </w:pPr>
      <w:bookmarkStart w:id="337" w:name="_Toc414553280"/>
      <w:r w:rsidRPr="005542FD">
        <w:rPr>
          <w:sz w:val="24"/>
          <w:szCs w:val="24"/>
        </w:rPr>
        <w:t>2.4.5. Планируемые результаты коррекционной работы</w:t>
      </w:r>
      <w:bookmarkEnd w:id="337"/>
    </w:p>
    <w:p w:rsidR="00D45665" w:rsidRPr="005542FD" w:rsidRDefault="00D45665">
      <w:pPr>
        <w:pStyle w:val="Default"/>
        <w:spacing w:line="360" w:lineRule="auto"/>
        <w:ind w:firstLine="709"/>
        <w:jc w:val="both"/>
        <w:rPr>
          <w:rFonts w:ascii="Times New Roman" w:hAnsi="Times New Roman" w:cs="Times New Roman"/>
          <w:color w:val="auto"/>
        </w:rPr>
      </w:pPr>
      <w:r w:rsidRPr="005542FD">
        <w:rPr>
          <w:rFonts w:ascii="Times New Roman" w:hAnsi="Times New Roman" w:cs="Times New Roman"/>
          <w:color w:val="auto"/>
        </w:rPr>
        <w:t xml:space="preserve">Программа коррекционной работы предусматривает выполнение требований к результатам, определенным ФГОС ООО. </w:t>
      </w:r>
    </w:p>
    <w:p w:rsidR="00D45665" w:rsidRPr="005542FD" w:rsidRDefault="00D45665">
      <w:pPr>
        <w:pStyle w:val="Default"/>
        <w:spacing w:line="360" w:lineRule="auto"/>
        <w:ind w:firstLine="709"/>
        <w:jc w:val="both"/>
        <w:rPr>
          <w:rFonts w:ascii="Times New Roman" w:hAnsi="Times New Roman" w:cs="Times New Roman"/>
          <w:color w:val="auto"/>
        </w:rPr>
      </w:pPr>
      <w:r w:rsidRPr="005542FD">
        <w:rPr>
          <w:rFonts w:ascii="Times New Roman" w:hAnsi="Times New Roman" w:cs="Times New Roman"/>
          <w:color w:val="auto"/>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D45665" w:rsidRPr="005542FD" w:rsidRDefault="00D45665">
      <w:pPr>
        <w:pStyle w:val="Default"/>
        <w:spacing w:line="360" w:lineRule="auto"/>
        <w:ind w:firstLine="709"/>
        <w:jc w:val="both"/>
        <w:rPr>
          <w:rFonts w:ascii="Times New Roman" w:hAnsi="Times New Roman" w:cs="Times New Roman"/>
          <w:color w:val="auto"/>
        </w:rPr>
      </w:pPr>
      <w:r w:rsidRPr="005542FD">
        <w:rPr>
          <w:rFonts w:ascii="Times New Roman" w:hAnsi="Times New Roman" w:cs="Times New Roman"/>
          <w:color w:val="auto"/>
        </w:rPr>
        <w:t>В зависимости от формы организации коррекционной работы планируются разные группы результатов (личностные, метапредметные, предметные)</w:t>
      </w:r>
      <w:proofErr w:type="gramStart"/>
      <w:r w:rsidRPr="005542FD">
        <w:rPr>
          <w:rFonts w:ascii="Times New Roman" w:hAnsi="Times New Roman" w:cs="Times New Roman"/>
          <w:color w:val="auto"/>
        </w:rPr>
        <w:t>.В</w:t>
      </w:r>
      <w:proofErr w:type="gramEnd"/>
      <w:r w:rsidRPr="005542FD">
        <w:rPr>
          <w:rFonts w:ascii="Times New Roman" w:hAnsi="Times New Roman" w:cs="Times New Roman"/>
          <w:color w:val="auto"/>
        </w:rPr>
        <w:t xml:space="preserve"> урочной деятельности отражаются предметные, метапредметные и личностные результаты. Во </w:t>
      </w:r>
      <w:proofErr w:type="gramStart"/>
      <w:r w:rsidRPr="005542FD">
        <w:rPr>
          <w:rFonts w:ascii="Times New Roman" w:hAnsi="Times New Roman" w:cs="Times New Roman"/>
          <w:color w:val="auto"/>
        </w:rPr>
        <w:t>внеурочной</w:t>
      </w:r>
      <w:proofErr w:type="gramEnd"/>
      <w:r w:rsidRPr="005542FD">
        <w:rPr>
          <w:rFonts w:ascii="Times New Roman" w:hAnsi="Times New Roman" w:cs="Times New Roman"/>
          <w:color w:val="auto"/>
        </w:rPr>
        <w:t xml:space="preserve"> – личностные и метапредметные результаты. </w:t>
      </w:r>
    </w:p>
    <w:p w:rsidR="00D45665" w:rsidRPr="005542FD" w:rsidRDefault="00D45665">
      <w:pPr>
        <w:pStyle w:val="Default"/>
        <w:spacing w:line="360" w:lineRule="auto"/>
        <w:ind w:firstLine="709"/>
        <w:jc w:val="both"/>
        <w:rPr>
          <w:rFonts w:ascii="Times New Roman" w:hAnsi="Times New Roman" w:cs="Times New Roman"/>
          <w:color w:val="auto"/>
        </w:rPr>
      </w:pPr>
      <w:r w:rsidRPr="005542FD">
        <w:rPr>
          <w:rFonts w:ascii="Times New Roman" w:hAnsi="Times New Roman" w:cs="Times New Roman"/>
          <w:color w:val="auto"/>
        </w:rPr>
        <w:lastRenderedPageBreak/>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D45665" w:rsidRPr="005542FD" w:rsidRDefault="00D45665">
      <w:pPr>
        <w:pStyle w:val="Default"/>
        <w:spacing w:line="360" w:lineRule="auto"/>
        <w:ind w:firstLine="709"/>
        <w:jc w:val="both"/>
        <w:rPr>
          <w:rFonts w:ascii="Times New Roman" w:hAnsi="Times New Roman" w:cs="Times New Roman"/>
          <w:color w:val="auto"/>
        </w:rPr>
      </w:pPr>
      <w:r w:rsidRPr="005542FD">
        <w:rPr>
          <w:rFonts w:ascii="Times New Roman" w:hAnsi="Times New Roman" w:cs="Times New Roman"/>
          <w:color w:val="auto"/>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D45665" w:rsidRPr="005542FD" w:rsidRDefault="00D45665">
      <w:pPr>
        <w:pStyle w:val="Default"/>
        <w:spacing w:line="360" w:lineRule="auto"/>
        <w:ind w:firstLine="709"/>
        <w:jc w:val="both"/>
        <w:rPr>
          <w:rFonts w:ascii="Times New Roman" w:hAnsi="Times New Roman" w:cs="Times New Roman"/>
          <w:color w:val="auto"/>
        </w:rPr>
      </w:pPr>
      <w:proofErr w:type="gramStart"/>
      <w:r w:rsidRPr="005542FD">
        <w:rPr>
          <w:rFonts w:ascii="Times New Roman" w:hAnsi="Times New Roman" w:cs="Times New Roman"/>
          <w:color w:val="auto"/>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roofErr w:type="gramEnd"/>
    </w:p>
    <w:p w:rsidR="00D45665" w:rsidRPr="005542FD" w:rsidRDefault="00D45665">
      <w:pPr>
        <w:pStyle w:val="Default"/>
        <w:spacing w:line="360" w:lineRule="auto"/>
        <w:ind w:firstLine="709"/>
        <w:jc w:val="both"/>
        <w:rPr>
          <w:rFonts w:ascii="Times New Roman" w:hAnsi="Times New Roman" w:cs="Times New Roman"/>
          <w:color w:val="auto"/>
        </w:rPr>
      </w:pPr>
      <w:r w:rsidRPr="005542FD">
        <w:rPr>
          <w:rFonts w:ascii="Times New Roman" w:hAnsi="Times New Roman" w:cs="Times New Roman"/>
          <w:color w:val="auto"/>
        </w:rPr>
        <w:t xml:space="preserve">Планируемые результаты коррекционной работы включают в себя описание организации и содержания промежуточной </w:t>
      </w:r>
      <w:proofErr w:type="gramStart"/>
      <w:r w:rsidRPr="005542FD">
        <w:rPr>
          <w:rFonts w:ascii="Times New Roman" w:hAnsi="Times New Roman" w:cs="Times New Roman"/>
          <w:color w:val="auto"/>
        </w:rPr>
        <w:t>аттестации</w:t>
      </w:r>
      <w:proofErr w:type="gramEnd"/>
      <w:r w:rsidRPr="005542FD">
        <w:rPr>
          <w:rFonts w:ascii="Times New Roman" w:hAnsi="Times New Roman" w:cs="Times New Roman"/>
          <w:color w:val="auto"/>
        </w:rPr>
        <w:t xml:space="preserve">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D45665" w:rsidRPr="005542FD" w:rsidRDefault="00D45665">
      <w:pPr>
        <w:pStyle w:val="Default"/>
        <w:spacing w:line="360" w:lineRule="auto"/>
        <w:ind w:firstLine="709"/>
        <w:jc w:val="both"/>
        <w:rPr>
          <w:rFonts w:ascii="Times New Roman" w:hAnsi="Times New Roman" w:cs="Times New Roman"/>
          <w:color w:val="auto"/>
        </w:rPr>
      </w:pPr>
      <w:r w:rsidRPr="005542FD">
        <w:rPr>
          <w:rFonts w:ascii="Times New Roman" w:hAnsi="Times New Roman" w:cs="Times New Roman"/>
          <w:color w:val="auto"/>
        </w:rPr>
        <w:t>Достижения обучающихся с ОВЗрассматриваются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D45665" w:rsidRPr="00366C3C" w:rsidRDefault="00D45665" w:rsidP="009C59CB">
      <w:pPr>
        <w:keepNext/>
        <w:keepLines/>
        <w:spacing w:before="240" w:after="0" w:line="360" w:lineRule="auto"/>
        <w:outlineLvl w:val="0"/>
        <w:rPr>
          <w:rFonts w:ascii="Times New Roman" w:hAnsi="Times New Roman" w:cs="Times New Roman"/>
          <w:b/>
          <w:bCs/>
          <w:sz w:val="24"/>
          <w:szCs w:val="24"/>
        </w:rPr>
      </w:pPr>
      <w:bookmarkStart w:id="338" w:name="_Toc414553281"/>
      <w:r w:rsidRPr="00366C3C">
        <w:rPr>
          <w:rFonts w:ascii="Times New Roman" w:hAnsi="Times New Roman" w:cs="Times New Roman"/>
          <w:b/>
          <w:bCs/>
          <w:sz w:val="24"/>
          <w:szCs w:val="24"/>
        </w:rPr>
        <w:t>3. Организационный раздел  основной образовательной программы основного общего образования</w:t>
      </w:r>
      <w:bookmarkEnd w:id="338"/>
    </w:p>
    <w:p w:rsidR="00D45665" w:rsidRPr="00366C3C" w:rsidRDefault="00D45665" w:rsidP="009C59CB">
      <w:pPr>
        <w:spacing w:after="0" w:line="360" w:lineRule="auto"/>
        <w:ind w:firstLine="709"/>
        <w:outlineLvl w:val="2"/>
        <w:rPr>
          <w:rFonts w:ascii="Times New Roman" w:hAnsi="Times New Roman" w:cs="Times New Roman"/>
          <w:i/>
          <w:iCs/>
          <w:sz w:val="24"/>
          <w:szCs w:val="24"/>
          <w:lang w:eastAsia="ru-RU"/>
        </w:rPr>
      </w:pPr>
    </w:p>
    <w:p w:rsidR="00D45665" w:rsidRPr="00366C3C" w:rsidRDefault="00D45665" w:rsidP="009C59CB">
      <w:pPr>
        <w:spacing w:after="0" w:line="360" w:lineRule="auto"/>
        <w:ind w:left="567" w:firstLine="709"/>
        <w:jc w:val="both"/>
        <w:outlineLvl w:val="1"/>
        <w:rPr>
          <w:rFonts w:ascii="Times New Roman" w:eastAsia="@Arial Unicode MS" w:hAnsi="Times New Roman" w:cs="Times New Roman"/>
          <w:b/>
          <w:bCs/>
          <w:sz w:val="24"/>
          <w:szCs w:val="24"/>
          <w:lang w:eastAsia="ru-RU"/>
        </w:rPr>
      </w:pPr>
      <w:bookmarkStart w:id="339" w:name="_Toc406059069"/>
      <w:bookmarkStart w:id="340" w:name="_Toc409691733"/>
      <w:bookmarkStart w:id="341" w:name="_Toc410654074"/>
      <w:bookmarkStart w:id="342" w:name="_Toc414553282"/>
      <w:r w:rsidRPr="00366C3C">
        <w:rPr>
          <w:rFonts w:ascii="Times New Roman" w:eastAsia="@Arial Unicode MS" w:hAnsi="Times New Roman" w:cs="Times New Roman"/>
          <w:b/>
          <w:bCs/>
          <w:sz w:val="24"/>
          <w:szCs w:val="24"/>
          <w:lang w:eastAsia="ru-RU"/>
        </w:rPr>
        <w:t>3.1. Учебный план</w:t>
      </w:r>
      <w:bookmarkEnd w:id="339"/>
      <w:r w:rsidRPr="00366C3C">
        <w:rPr>
          <w:rFonts w:ascii="Times New Roman" w:eastAsia="@Arial Unicode MS" w:hAnsi="Times New Roman" w:cs="Times New Roman"/>
          <w:b/>
          <w:bCs/>
          <w:sz w:val="24"/>
          <w:szCs w:val="24"/>
          <w:lang w:eastAsia="ru-RU"/>
        </w:rPr>
        <w:t xml:space="preserve"> основного общего образования</w:t>
      </w:r>
      <w:bookmarkEnd w:id="340"/>
      <w:bookmarkEnd w:id="341"/>
      <w:bookmarkEnd w:id="342"/>
    </w:p>
    <w:p w:rsidR="00D45665" w:rsidRPr="00366C3C" w:rsidRDefault="00D45665" w:rsidP="009C59CB">
      <w:pPr>
        <w:tabs>
          <w:tab w:val="left" w:pos="4500"/>
          <w:tab w:val="left" w:pos="9180"/>
          <w:tab w:val="left" w:pos="9360"/>
        </w:tabs>
        <w:spacing w:after="0" w:line="360" w:lineRule="auto"/>
        <w:ind w:firstLine="709"/>
        <w:jc w:val="both"/>
        <w:rPr>
          <w:rFonts w:ascii="Times New Roman" w:hAnsi="Times New Roman" w:cs="Times New Roman"/>
          <w:sz w:val="24"/>
          <w:szCs w:val="24"/>
        </w:rPr>
      </w:pPr>
      <w:r w:rsidRPr="00366C3C">
        <w:rPr>
          <w:rFonts w:ascii="Times New Roman" w:hAnsi="Times New Roman" w:cs="Times New Roman"/>
          <w:sz w:val="24"/>
          <w:szCs w:val="24"/>
        </w:rPr>
        <w:t xml:space="preserve">Учебный план МОУ «Дороховская СОШ», </w:t>
      </w:r>
      <w:proofErr w:type="gramStart"/>
      <w:r w:rsidRPr="00366C3C">
        <w:rPr>
          <w:rFonts w:ascii="Times New Roman" w:hAnsi="Times New Roman" w:cs="Times New Roman"/>
          <w:sz w:val="24"/>
          <w:szCs w:val="24"/>
        </w:rPr>
        <w:t>реализующая</w:t>
      </w:r>
      <w:proofErr w:type="gramEnd"/>
      <w:r w:rsidRPr="00366C3C">
        <w:rPr>
          <w:rFonts w:ascii="Times New Roman" w:hAnsi="Times New Roman" w:cs="Times New Roman"/>
          <w:sz w:val="24"/>
          <w:szCs w:val="24"/>
        </w:rPr>
        <w:t xml:space="preserve"> образовательную программу основного общего образования (далее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D45665" w:rsidRPr="00366C3C" w:rsidRDefault="00D45665" w:rsidP="009C59CB">
      <w:pPr>
        <w:tabs>
          <w:tab w:val="left" w:pos="4500"/>
          <w:tab w:val="left" w:pos="9180"/>
          <w:tab w:val="left" w:pos="9360"/>
        </w:tabs>
        <w:spacing w:after="0" w:line="360" w:lineRule="auto"/>
        <w:ind w:firstLine="709"/>
        <w:jc w:val="both"/>
        <w:rPr>
          <w:rFonts w:ascii="Times New Roman" w:hAnsi="Times New Roman" w:cs="Times New Roman"/>
          <w:sz w:val="24"/>
          <w:szCs w:val="24"/>
        </w:rPr>
      </w:pPr>
      <w:r w:rsidRPr="00366C3C">
        <w:rPr>
          <w:rFonts w:ascii="Times New Roman" w:hAnsi="Times New Roman" w:cs="Times New Roman"/>
          <w:sz w:val="24"/>
          <w:szCs w:val="24"/>
        </w:rPr>
        <w:t>Учебный план:</w:t>
      </w:r>
    </w:p>
    <w:p w:rsidR="00D45665" w:rsidRPr="00366C3C" w:rsidRDefault="00D45665" w:rsidP="004F055D">
      <w:pPr>
        <w:numPr>
          <w:ilvl w:val="0"/>
          <w:numId w:val="131"/>
        </w:numPr>
        <w:tabs>
          <w:tab w:val="left" w:pos="993"/>
          <w:tab w:val="left" w:pos="4500"/>
          <w:tab w:val="left" w:pos="9180"/>
          <w:tab w:val="left" w:pos="9360"/>
        </w:tabs>
        <w:spacing w:after="0" w:line="360" w:lineRule="auto"/>
        <w:ind w:left="0" w:firstLine="709"/>
        <w:jc w:val="both"/>
        <w:rPr>
          <w:rFonts w:ascii="Times New Roman" w:hAnsi="Times New Roman" w:cs="Times New Roman"/>
          <w:sz w:val="24"/>
          <w:szCs w:val="24"/>
          <w:lang w:eastAsia="ru-RU"/>
        </w:rPr>
      </w:pPr>
      <w:r w:rsidRPr="00366C3C">
        <w:rPr>
          <w:rFonts w:ascii="Times New Roman" w:hAnsi="Times New Roman" w:cs="Times New Roman"/>
          <w:sz w:val="24"/>
          <w:szCs w:val="24"/>
          <w:lang w:eastAsia="ru-RU"/>
        </w:rPr>
        <w:t xml:space="preserve">фиксирует максимальный объем учебной нагрузки </w:t>
      </w:r>
      <w:proofErr w:type="gramStart"/>
      <w:r w:rsidRPr="00366C3C">
        <w:rPr>
          <w:rFonts w:ascii="Times New Roman" w:hAnsi="Times New Roman" w:cs="Times New Roman"/>
          <w:sz w:val="24"/>
          <w:szCs w:val="24"/>
          <w:lang w:eastAsia="ru-RU"/>
        </w:rPr>
        <w:t>обучающихся</w:t>
      </w:r>
      <w:proofErr w:type="gramEnd"/>
      <w:r w:rsidRPr="00366C3C">
        <w:rPr>
          <w:rFonts w:ascii="Times New Roman" w:hAnsi="Times New Roman" w:cs="Times New Roman"/>
          <w:sz w:val="24"/>
          <w:szCs w:val="24"/>
          <w:lang w:eastAsia="ru-RU"/>
        </w:rPr>
        <w:t>;</w:t>
      </w:r>
    </w:p>
    <w:p w:rsidR="00D45665" w:rsidRPr="00366C3C" w:rsidRDefault="00D45665" w:rsidP="004F055D">
      <w:pPr>
        <w:numPr>
          <w:ilvl w:val="0"/>
          <w:numId w:val="131"/>
        </w:numPr>
        <w:tabs>
          <w:tab w:val="left" w:pos="993"/>
          <w:tab w:val="left" w:pos="4500"/>
          <w:tab w:val="left" w:pos="9180"/>
          <w:tab w:val="left" w:pos="9360"/>
        </w:tabs>
        <w:spacing w:after="0" w:line="360" w:lineRule="auto"/>
        <w:ind w:left="0" w:firstLine="709"/>
        <w:jc w:val="both"/>
        <w:rPr>
          <w:rFonts w:ascii="Times New Roman" w:hAnsi="Times New Roman" w:cs="Times New Roman"/>
          <w:sz w:val="24"/>
          <w:szCs w:val="24"/>
          <w:lang w:eastAsia="ru-RU"/>
        </w:rPr>
      </w:pPr>
      <w:r w:rsidRPr="00366C3C">
        <w:rPr>
          <w:rFonts w:ascii="Times New Roman" w:hAnsi="Times New Roman" w:cs="Times New Roman"/>
          <w:sz w:val="24"/>
          <w:szCs w:val="24"/>
          <w:lang w:eastAsia="ru-RU"/>
        </w:rPr>
        <w:t>определяет (регламентирует) перечень учебных предметов, курсов и время, отводимое на их освоение и организацию;</w:t>
      </w:r>
    </w:p>
    <w:p w:rsidR="00D45665" w:rsidRPr="00366C3C" w:rsidRDefault="00D45665" w:rsidP="004F055D">
      <w:pPr>
        <w:numPr>
          <w:ilvl w:val="0"/>
          <w:numId w:val="131"/>
        </w:numPr>
        <w:tabs>
          <w:tab w:val="left" w:pos="993"/>
          <w:tab w:val="left" w:pos="4500"/>
          <w:tab w:val="left" w:pos="9180"/>
          <w:tab w:val="left" w:pos="9360"/>
        </w:tabs>
        <w:spacing w:after="0" w:line="360" w:lineRule="auto"/>
        <w:ind w:left="0" w:firstLine="709"/>
        <w:jc w:val="both"/>
        <w:rPr>
          <w:rFonts w:ascii="Times New Roman" w:hAnsi="Times New Roman" w:cs="Times New Roman"/>
          <w:sz w:val="24"/>
          <w:szCs w:val="24"/>
          <w:lang w:eastAsia="ru-RU"/>
        </w:rPr>
      </w:pPr>
      <w:r w:rsidRPr="00366C3C">
        <w:rPr>
          <w:rFonts w:ascii="Times New Roman" w:hAnsi="Times New Roman" w:cs="Times New Roman"/>
          <w:sz w:val="24"/>
          <w:szCs w:val="24"/>
          <w:lang w:eastAsia="ru-RU"/>
        </w:rPr>
        <w:t>распределяет учебные предметы, курсы по классам и учебным годам.</w:t>
      </w:r>
    </w:p>
    <w:p w:rsidR="00D45665" w:rsidRPr="00366C3C" w:rsidRDefault="00D45665" w:rsidP="00F02C72">
      <w:pPr>
        <w:tabs>
          <w:tab w:val="left" w:pos="4500"/>
          <w:tab w:val="left" w:pos="9180"/>
          <w:tab w:val="left" w:pos="9360"/>
        </w:tabs>
        <w:spacing w:after="0" w:line="360" w:lineRule="auto"/>
        <w:jc w:val="both"/>
        <w:rPr>
          <w:rFonts w:ascii="Times New Roman" w:hAnsi="Times New Roman" w:cs="Times New Roman"/>
          <w:sz w:val="24"/>
          <w:szCs w:val="24"/>
        </w:rPr>
      </w:pPr>
      <w:r w:rsidRPr="00366C3C">
        <w:rPr>
          <w:rFonts w:ascii="Times New Roman" w:hAnsi="Times New Roman" w:cs="Times New Roman"/>
          <w:sz w:val="24"/>
          <w:szCs w:val="24"/>
        </w:rPr>
        <w:lastRenderedPageBreak/>
        <w:t xml:space="preserve">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D45665" w:rsidRPr="00366C3C" w:rsidRDefault="00D45665" w:rsidP="00F02C72">
      <w:pPr>
        <w:tabs>
          <w:tab w:val="left" w:pos="4500"/>
          <w:tab w:val="left" w:pos="9180"/>
          <w:tab w:val="left" w:pos="9360"/>
        </w:tabs>
        <w:spacing w:after="0" w:line="360" w:lineRule="auto"/>
        <w:jc w:val="both"/>
        <w:rPr>
          <w:rFonts w:ascii="Times New Roman" w:hAnsi="Times New Roman" w:cs="Times New Roman"/>
          <w:sz w:val="24"/>
          <w:szCs w:val="24"/>
        </w:rPr>
      </w:pPr>
      <w:r w:rsidRPr="00366C3C">
        <w:rPr>
          <w:rFonts w:ascii="Times New Roman" w:hAnsi="Times New Roman" w:cs="Times New Roman"/>
          <w:sz w:val="24"/>
          <w:szCs w:val="24"/>
        </w:rPr>
        <w:t xml:space="preserve">       Учебный план состоит из двух частей: обязательной части и части, формируемой участниками образовательных отношений.</w:t>
      </w:r>
    </w:p>
    <w:p w:rsidR="00D45665" w:rsidRPr="00366C3C" w:rsidRDefault="00D45665" w:rsidP="009C59CB">
      <w:pPr>
        <w:tabs>
          <w:tab w:val="left" w:pos="4500"/>
          <w:tab w:val="left" w:pos="9180"/>
          <w:tab w:val="left" w:pos="9360"/>
        </w:tabs>
        <w:spacing w:after="0" w:line="360" w:lineRule="auto"/>
        <w:ind w:firstLine="709"/>
        <w:jc w:val="both"/>
        <w:rPr>
          <w:rFonts w:ascii="Times New Roman" w:hAnsi="Times New Roman" w:cs="Times New Roman"/>
          <w:sz w:val="24"/>
          <w:szCs w:val="24"/>
        </w:rPr>
      </w:pPr>
      <w:proofErr w:type="gramStart"/>
      <w:r w:rsidRPr="00366C3C">
        <w:rPr>
          <w:rFonts w:ascii="Times New Roman" w:hAnsi="Times New Roman" w:cs="Times New Roman"/>
          <w:b/>
          <w:bCs/>
          <w:sz w:val="24"/>
          <w:szCs w:val="24"/>
        </w:rPr>
        <w:t>Обязательная</w:t>
      </w:r>
      <w:proofErr w:type="gramEnd"/>
      <w:r w:rsidRPr="00366C3C">
        <w:rPr>
          <w:rFonts w:ascii="Times New Roman" w:hAnsi="Times New Roman" w:cs="Times New Roman"/>
          <w:b/>
          <w:bCs/>
          <w:sz w:val="24"/>
          <w:szCs w:val="24"/>
        </w:rPr>
        <w:t xml:space="preserve"> часть</w:t>
      </w:r>
      <w:r w:rsidRPr="00366C3C">
        <w:rPr>
          <w:rFonts w:ascii="Times New Roman" w:hAnsi="Times New Roman" w:cs="Times New Roman"/>
          <w:sz w:val="24"/>
          <w:szCs w:val="24"/>
        </w:rPr>
        <w:t>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D45665" w:rsidRPr="00366C3C" w:rsidRDefault="00D45665" w:rsidP="009C59CB">
      <w:pPr>
        <w:tabs>
          <w:tab w:val="left" w:pos="4500"/>
          <w:tab w:val="left" w:pos="9180"/>
          <w:tab w:val="left" w:pos="9360"/>
        </w:tabs>
        <w:spacing w:after="0" w:line="360" w:lineRule="auto"/>
        <w:ind w:firstLine="709"/>
        <w:jc w:val="both"/>
        <w:rPr>
          <w:rFonts w:ascii="Times New Roman" w:hAnsi="Times New Roman" w:cs="Times New Roman"/>
          <w:sz w:val="24"/>
          <w:szCs w:val="24"/>
        </w:rPr>
      </w:pPr>
      <w:r w:rsidRPr="00366C3C">
        <w:rPr>
          <w:rFonts w:ascii="Times New Roman" w:hAnsi="Times New Roman" w:cs="Times New Roman"/>
          <w:b/>
          <w:bCs/>
          <w:sz w:val="24"/>
          <w:szCs w:val="24"/>
        </w:rPr>
        <w:t>Часть учебного плана, формируемая участниками образовательных отношений,</w:t>
      </w:r>
      <w:r w:rsidRPr="00366C3C">
        <w:rPr>
          <w:rFonts w:ascii="Times New Roman" w:hAnsi="Times New Roman" w:cs="Times New Roman"/>
          <w:sz w:val="24"/>
          <w:szCs w:val="24"/>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МОУ «Дороховская СОШ».</w:t>
      </w:r>
    </w:p>
    <w:p w:rsidR="00D45665" w:rsidRPr="00366C3C" w:rsidRDefault="00D45665" w:rsidP="009C59CB">
      <w:pPr>
        <w:tabs>
          <w:tab w:val="left" w:pos="4500"/>
          <w:tab w:val="left" w:pos="9180"/>
          <w:tab w:val="left" w:pos="9360"/>
        </w:tabs>
        <w:spacing w:after="0" w:line="360" w:lineRule="auto"/>
        <w:ind w:firstLine="709"/>
        <w:jc w:val="both"/>
        <w:rPr>
          <w:rFonts w:ascii="Times New Roman" w:hAnsi="Times New Roman" w:cs="Times New Roman"/>
          <w:sz w:val="24"/>
          <w:szCs w:val="24"/>
        </w:rPr>
      </w:pPr>
      <w:r w:rsidRPr="00366C3C">
        <w:rPr>
          <w:rFonts w:ascii="Times New Roman" w:hAnsi="Times New Roman" w:cs="Times New Roman"/>
          <w:sz w:val="24"/>
          <w:szCs w:val="24"/>
        </w:rPr>
        <w:t xml:space="preserve">Время, отводимое на данную часть примерного учебного плана, может быть использовано </w:t>
      </w:r>
      <w:proofErr w:type="gramStart"/>
      <w:r w:rsidRPr="00366C3C">
        <w:rPr>
          <w:rFonts w:ascii="Times New Roman" w:hAnsi="Times New Roman" w:cs="Times New Roman"/>
          <w:sz w:val="24"/>
          <w:szCs w:val="24"/>
        </w:rPr>
        <w:t>на</w:t>
      </w:r>
      <w:proofErr w:type="gramEnd"/>
      <w:r w:rsidRPr="00366C3C">
        <w:rPr>
          <w:rFonts w:ascii="Times New Roman" w:hAnsi="Times New Roman" w:cs="Times New Roman"/>
          <w:sz w:val="24"/>
          <w:szCs w:val="24"/>
        </w:rPr>
        <w:t>:</w:t>
      </w:r>
    </w:p>
    <w:p w:rsidR="00D45665" w:rsidRPr="00366C3C" w:rsidRDefault="00D45665" w:rsidP="004F055D">
      <w:pPr>
        <w:numPr>
          <w:ilvl w:val="0"/>
          <w:numId w:val="131"/>
        </w:numPr>
        <w:tabs>
          <w:tab w:val="left" w:pos="993"/>
          <w:tab w:val="left" w:pos="4500"/>
          <w:tab w:val="left" w:pos="9180"/>
          <w:tab w:val="left" w:pos="9360"/>
        </w:tabs>
        <w:spacing w:after="0" w:line="360" w:lineRule="auto"/>
        <w:ind w:left="0" w:firstLine="709"/>
        <w:jc w:val="both"/>
        <w:rPr>
          <w:rFonts w:ascii="Times New Roman" w:hAnsi="Times New Roman" w:cs="Times New Roman"/>
          <w:sz w:val="24"/>
          <w:szCs w:val="24"/>
          <w:lang w:eastAsia="ru-RU"/>
        </w:rPr>
      </w:pPr>
      <w:r w:rsidRPr="00366C3C">
        <w:rPr>
          <w:rFonts w:ascii="Times New Roman" w:hAnsi="Times New Roman" w:cs="Times New Roman"/>
          <w:sz w:val="24"/>
          <w:szCs w:val="24"/>
          <w:lang w:eastAsia="ru-RU"/>
        </w:rPr>
        <w:t xml:space="preserve">увеличение учебных часов, предусмотренных на изучение отдельных учебных предметов обязательной части; </w:t>
      </w:r>
    </w:p>
    <w:p w:rsidR="00D45665" w:rsidRPr="00366C3C" w:rsidRDefault="00D45665" w:rsidP="004F055D">
      <w:pPr>
        <w:numPr>
          <w:ilvl w:val="0"/>
          <w:numId w:val="131"/>
        </w:numPr>
        <w:tabs>
          <w:tab w:val="left" w:pos="993"/>
          <w:tab w:val="left" w:pos="4500"/>
          <w:tab w:val="left" w:pos="9180"/>
          <w:tab w:val="left" w:pos="9360"/>
        </w:tabs>
        <w:spacing w:after="0" w:line="360" w:lineRule="auto"/>
        <w:ind w:left="0" w:firstLine="709"/>
        <w:jc w:val="both"/>
        <w:rPr>
          <w:rFonts w:ascii="Times New Roman" w:hAnsi="Times New Roman" w:cs="Times New Roman"/>
          <w:sz w:val="24"/>
          <w:szCs w:val="24"/>
          <w:lang w:eastAsia="ru-RU"/>
        </w:rPr>
      </w:pPr>
      <w:r w:rsidRPr="00366C3C">
        <w:rPr>
          <w:rFonts w:ascii="Times New Roman" w:hAnsi="Times New Roman" w:cs="Times New Roman"/>
          <w:sz w:val="24"/>
          <w:szCs w:val="24"/>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D45665" w:rsidRPr="00366C3C" w:rsidRDefault="00D45665" w:rsidP="004F055D">
      <w:pPr>
        <w:numPr>
          <w:ilvl w:val="0"/>
          <w:numId w:val="131"/>
        </w:numPr>
        <w:tabs>
          <w:tab w:val="left" w:pos="993"/>
          <w:tab w:val="left" w:pos="4500"/>
          <w:tab w:val="left" w:pos="9180"/>
          <w:tab w:val="left" w:pos="9360"/>
        </w:tabs>
        <w:spacing w:after="0" w:line="360" w:lineRule="auto"/>
        <w:ind w:left="0" w:firstLine="709"/>
        <w:jc w:val="both"/>
        <w:rPr>
          <w:rFonts w:ascii="Times New Roman" w:hAnsi="Times New Roman" w:cs="Times New Roman"/>
          <w:sz w:val="24"/>
          <w:szCs w:val="24"/>
          <w:lang w:eastAsia="ru-RU"/>
        </w:rPr>
      </w:pPr>
      <w:r w:rsidRPr="00366C3C">
        <w:rPr>
          <w:rFonts w:ascii="Times New Roman" w:hAnsi="Times New Roman" w:cs="Times New Roman"/>
          <w:sz w:val="24"/>
          <w:szCs w:val="24"/>
          <w:lang w:eastAsia="ru-RU"/>
        </w:rPr>
        <w:t xml:space="preserve">другие виды учебной, воспитательной, спортивной и иной деятельности </w:t>
      </w:r>
      <w:proofErr w:type="gramStart"/>
      <w:r w:rsidRPr="00366C3C">
        <w:rPr>
          <w:rFonts w:ascii="Times New Roman" w:hAnsi="Times New Roman" w:cs="Times New Roman"/>
          <w:sz w:val="24"/>
          <w:szCs w:val="24"/>
          <w:lang w:eastAsia="ru-RU"/>
        </w:rPr>
        <w:t>обучающихся</w:t>
      </w:r>
      <w:proofErr w:type="gramEnd"/>
      <w:r w:rsidRPr="00366C3C">
        <w:rPr>
          <w:rFonts w:ascii="Times New Roman" w:hAnsi="Times New Roman" w:cs="Times New Roman"/>
          <w:sz w:val="24"/>
          <w:szCs w:val="24"/>
          <w:lang w:eastAsia="ru-RU"/>
        </w:rPr>
        <w:t>.</w:t>
      </w:r>
    </w:p>
    <w:p w:rsidR="00D45665" w:rsidRPr="00366C3C" w:rsidRDefault="00D45665" w:rsidP="009C59CB">
      <w:pPr>
        <w:tabs>
          <w:tab w:val="left" w:pos="4500"/>
          <w:tab w:val="left" w:pos="9180"/>
          <w:tab w:val="left" w:pos="9360"/>
        </w:tabs>
        <w:spacing w:after="0" w:line="360" w:lineRule="auto"/>
        <w:ind w:firstLine="709"/>
        <w:jc w:val="both"/>
        <w:rPr>
          <w:rFonts w:ascii="Times New Roman" w:hAnsi="Times New Roman" w:cs="Times New Roman"/>
          <w:sz w:val="24"/>
          <w:szCs w:val="24"/>
        </w:rPr>
      </w:pPr>
      <w:r w:rsidRPr="00366C3C">
        <w:rPr>
          <w:rFonts w:ascii="Times New Roman" w:hAnsi="Times New Roman" w:cs="Times New Roman"/>
          <w:sz w:val="24"/>
          <w:szCs w:val="24"/>
        </w:rPr>
        <w:t xml:space="preserve">В интересах </w:t>
      </w:r>
      <w:proofErr w:type="gramStart"/>
      <w:r w:rsidRPr="00366C3C">
        <w:rPr>
          <w:rFonts w:ascii="Times New Roman" w:hAnsi="Times New Roman" w:cs="Times New Roman"/>
          <w:sz w:val="24"/>
          <w:szCs w:val="24"/>
        </w:rPr>
        <w:t>детей</w:t>
      </w:r>
      <w:proofErr w:type="gramEnd"/>
      <w:r w:rsidRPr="00366C3C">
        <w:rPr>
          <w:rFonts w:ascii="Times New Roman" w:hAnsi="Times New Roman" w:cs="Times New Roman"/>
          <w:sz w:val="24"/>
          <w:szCs w:val="24"/>
        </w:rPr>
        <w:t xml:space="preserve">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D45665" w:rsidRPr="002713FE" w:rsidRDefault="00D45665" w:rsidP="00366C3C">
      <w:pPr>
        <w:tabs>
          <w:tab w:val="left" w:pos="4500"/>
          <w:tab w:val="left" w:pos="9180"/>
          <w:tab w:val="left" w:pos="9360"/>
        </w:tabs>
        <w:spacing w:after="0" w:line="360" w:lineRule="auto"/>
        <w:ind w:firstLine="709"/>
        <w:jc w:val="both"/>
        <w:rPr>
          <w:rFonts w:ascii="Times New Roman" w:hAnsi="Times New Roman" w:cs="Times New Roman"/>
          <w:sz w:val="24"/>
          <w:szCs w:val="24"/>
        </w:rPr>
      </w:pPr>
      <w:r w:rsidRPr="002713FE">
        <w:rPr>
          <w:rFonts w:ascii="Times New Roman" w:hAnsi="Times New Roman" w:cs="Times New Roman"/>
          <w:sz w:val="24"/>
          <w:szCs w:val="24"/>
        </w:rPr>
        <w:t>МОУ «Дороховская СОШ» реализует учебный план</w:t>
      </w:r>
      <w:r w:rsidRPr="002713FE">
        <w:rPr>
          <w:rFonts w:ascii="Times New Roman" w:hAnsi="Times New Roman" w:cs="Times New Roman"/>
          <w:sz w:val="24"/>
          <w:szCs w:val="24"/>
          <w:lang w:eastAsia="ru-RU"/>
        </w:rPr>
        <w:t xml:space="preserve"> для общеобразовательных организаций, в которых обучение ведется на русском языке с учетом минимального и максимального числа часов.</w:t>
      </w:r>
    </w:p>
    <w:p w:rsidR="00D45665" w:rsidRPr="002713FE" w:rsidRDefault="00D45665" w:rsidP="009C59CB">
      <w:pPr>
        <w:tabs>
          <w:tab w:val="left" w:pos="4500"/>
          <w:tab w:val="left" w:pos="9180"/>
          <w:tab w:val="left" w:pos="9360"/>
        </w:tabs>
        <w:spacing w:after="0" w:line="360" w:lineRule="auto"/>
        <w:ind w:firstLine="709"/>
        <w:jc w:val="both"/>
        <w:rPr>
          <w:rFonts w:ascii="Times New Roman" w:hAnsi="Times New Roman" w:cs="Times New Roman"/>
          <w:sz w:val="24"/>
          <w:szCs w:val="24"/>
        </w:rPr>
      </w:pPr>
      <w:r w:rsidRPr="002713FE">
        <w:rPr>
          <w:rFonts w:ascii="Times New Roman" w:hAnsi="Times New Roman" w:cs="Times New Roman"/>
          <w:sz w:val="24"/>
          <w:szCs w:val="24"/>
        </w:rPr>
        <w:lastRenderedPageBreak/>
        <w:t xml:space="preserve">При проведении занятий по иностранному языку (5–9 кл.), технологии (5–9 кл.), информатике, а также по физике и химии (во время проведения практических занятий) осуществляется деление классов на две группы с учетом норм по предельно допустимой наполняемости групп. </w:t>
      </w:r>
    </w:p>
    <w:p w:rsidR="00D45665" w:rsidRPr="002713FE" w:rsidRDefault="00D45665" w:rsidP="009C59CB">
      <w:pPr>
        <w:tabs>
          <w:tab w:val="left" w:pos="4500"/>
          <w:tab w:val="left" w:pos="9180"/>
          <w:tab w:val="left" w:pos="9360"/>
        </w:tabs>
        <w:spacing w:after="0" w:line="360" w:lineRule="auto"/>
        <w:ind w:firstLine="709"/>
        <w:jc w:val="both"/>
        <w:rPr>
          <w:rFonts w:ascii="Times New Roman" w:hAnsi="Times New Roman" w:cs="Times New Roman"/>
          <w:sz w:val="24"/>
          <w:szCs w:val="24"/>
        </w:rPr>
      </w:pPr>
      <w:r w:rsidRPr="002713FE">
        <w:rPr>
          <w:rFonts w:ascii="Times New Roman" w:hAnsi="Times New Roman" w:cs="Times New Roman"/>
          <w:sz w:val="24"/>
          <w:szCs w:val="24"/>
        </w:rPr>
        <w:t xml:space="preserve">МОУ «Дороховская СОШ» работает в режиме 5-дневной учебной недели с учетом законодательства Российской Федерации. При 5-дневной учебной неделе количество часов на физическую культуру составляет 2, третий час </w:t>
      </w:r>
      <w:r w:rsidRPr="002713FE">
        <w:rPr>
          <w:rFonts w:ascii="Times New Roman" w:hAnsi="Times New Roman" w:cs="Times New Roman"/>
          <w:color w:val="222222"/>
          <w:sz w:val="24"/>
          <w:szCs w:val="24"/>
          <w:shd w:val="clear" w:color="auto" w:fill="FFFFFF"/>
        </w:rPr>
        <w:t>может быть реализован образовательной организацией за счет часов из части, формируемой участниками образовательных отношений и/или за счет посещения учащимися спортивных секций.</w:t>
      </w:r>
    </w:p>
    <w:p w:rsidR="00D45665" w:rsidRPr="00EB763D" w:rsidRDefault="00D45665" w:rsidP="009C59CB">
      <w:pPr>
        <w:spacing w:after="0" w:line="360" w:lineRule="auto"/>
        <w:ind w:firstLine="709"/>
        <w:jc w:val="both"/>
        <w:rPr>
          <w:rFonts w:ascii="Times New Roman" w:hAnsi="Times New Roman" w:cs="Times New Roman"/>
          <w:sz w:val="24"/>
          <w:szCs w:val="24"/>
        </w:rPr>
      </w:pPr>
      <w:r w:rsidRPr="002713FE">
        <w:rPr>
          <w:rFonts w:ascii="Times New Roman" w:hAnsi="Times New Roman" w:cs="Times New Roman"/>
          <w:sz w:val="24"/>
          <w:szCs w:val="24"/>
        </w:rPr>
        <w:t>Продолжительность учебного года основного общего образования составляет 34–35 недель. Количество учебных занятий за 5 лет не может составлять менее 5267 часов и более 6020часов. Максимальное число часов в неделю в 5, 6 и 7 классах при 34 учебных неделях составляет 28, 29 и 31 час соответственно. Максимальное число часов в неделю в 8 и 9 классе при 35 учебных неделях составляет 32 и 33 часа соответственно. Максимальное число часов в 5</w:t>
      </w:r>
      <w:r w:rsidRPr="00EB763D">
        <w:rPr>
          <w:rFonts w:ascii="Times New Roman" w:hAnsi="Times New Roman" w:cs="Times New Roman"/>
          <w:sz w:val="24"/>
          <w:szCs w:val="24"/>
        </w:rPr>
        <w:t xml:space="preserve">, 6, 7, 8 и 9 классах при 35 учебных неделях составляет соответственно32, 33, 35, 36 и 36 часов соответственно. </w:t>
      </w:r>
    </w:p>
    <w:p w:rsidR="00D45665" w:rsidRPr="00EB763D" w:rsidRDefault="00D45665" w:rsidP="009C59CB">
      <w:pPr>
        <w:spacing w:after="0" w:line="360" w:lineRule="auto"/>
        <w:ind w:firstLine="709"/>
        <w:jc w:val="both"/>
        <w:rPr>
          <w:rFonts w:ascii="Times New Roman" w:hAnsi="Times New Roman" w:cs="Times New Roman"/>
          <w:sz w:val="24"/>
          <w:szCs w:val="24"/>
        </w:rPr>
      </w:pPr>
      <w:r w:rsidRPr="00EB763D">
        <w:rPr>
          <w:rFonts w:ascii="Times New Roman" w:hAnsi="Times New Roman" w:cs="Times New Roman"/>
          <w:sz w:val="24"/>
          <w:szCs w:val="24"/>
        </w:rPr>
        <w:t>Продолжительность каникул в течение учебного года составляет не менее 30 календарных дней, летом – не менее 8 недель.</w:t>
      </w:r>
    </w:p>
    <w:p w:rsidR="00D45665" w:rsidRPr="00EB763D" w:rsidRDefault="00D45665" w:rsidP="009C59CB">
      <w:pPr>
        <w:spacing w:after="0" w:line="360" w:lineRule="auto"/>
        <w:ind w:firstLine="709"/>
        <w:jc w:val="both"/>
        <w:rPr>
          <w:rFonts w:ascii="Times New Roman" w:hAnsi="Times New Roman" w:cs="Times New Roman"/>
          <w:sz w:val="24"/>
          <w:szCs w:val="24"/>
        </w:rPr>
      </w:pPr>
      <w:r w:rsidRPr="00EB763D">
        <w:rPr>
          <w:rFonts w:ascii="Times New Roman" w:hAnsi="Times New Roman" w:cs="Times New Roman"/>
          <w:sz w:val="24"/>
          <w:szCs w:val="24"/>
        </w:rPr>
        <w:t>Продолжительность урока в основной школе составляет 45 минут.</w:t>
      </w:r>
    </w:p>
    <w:p w:rsidR="00D45665" w:rsidRPr="00EB763D" w:rsidRDefault="00D45665" w:rsidP="009C59CB">
      <w:pPr>
        <w:spacing w:after="0" w:line="240" w:lineRule="auto"/>
        <w:ind w:firstLine="709"/>
        <w:jc w:val="right"/>
        <w:rPr>
          <w:rFonts w:ascii="Times New Roman" w:hAnsi="Times New Roman" w:cs="Times New Roman"/>
          <w:b/>
          <w:bCs/>
          <w:sz w:val="24"/>
          <w:szCs w:val="24"/>
        </w:rPr>
      </w:pPr>
      <w:r w:rsidRPr="00EB763D">
        <w:rPr>
          <w:rFonts w:ascii="Times New Roman" w:hAnsi="Times New Roman" w:cs="Times New Roman"/>
          <w:b/>
          <w:bCs/>
          <w:sz w:val="24"/>
          <w:szCs w:val="24"/>
        </w:rPr>
        <w:br w:type="page"/>
      </w:r>
      <w:r w:rsidRPr="00EB763D">
        <w:rPr>
          <w:rFonts w:ascii="Times New Roman" w:hAnsi="Times New Roman" w:cs="Times New Roman"/>
          <w:b/>
          <w:bCs/>
          <w:sz w:val="24"/>
          <w:szCs w:val="24"/>
        </w:rPr>
        <w:lastRenderedPageBreak/>
        <w:t>Вариант 1</w:t>
      </w:r>
    </w:p>
    <w:p w:rsidR="00D45665" w:rsidRPr="00EB763D" w:rsidRDefault="00D45665" w:rsidP="00D56BAC">
      <w:pPr>
        <w:spacing w:after="0" w:line="240" w:lineRule="auto"/>
        <w:ind w:firstLine="709"/>
        <w:jc w:val="center"/>
        <w:rPr>
          <w:rFonts w:ascii="Times New Roman" w:hAnsi="Times New Roman" w:cs="Times New Roman"/>
          <w:b/>
          <w:bCs/>
          <w:sz w:val="24"/>
          <w:szCs w:val="24"/>
        </w:rPr>
      </w:pPr>
      <w:r w:rsidRPr="00EB763D">
        <w:rPr>
          <w:rFonts w:ascii="Times New Roman" w:hAnsi="Times New Roman" w:cs="Times New Roman"/>
          <w:b/>
          <w:bCs/>
          <w:sz w:val="24"/>
          <w:szCs w:val="24"/>
        </w:rPr>
        <w:t xml:space="preserve">Примерный недельный учебный план основного общего образования </w:t>
      </w:r>
    </w:p>
    <w:p w:rsidR="00D45665" w:rsidRPr="00EB763D" w:rsidRDefault="00D45665" w:rsidP="00D56BAC">
      <w:pPr>
        <w:spacing w:after="0" w:line="240" w:lineRule="auto"/>
        <w:ind w:firstLine="709"/>
        <w:jc w:val="center"/>
        <w:rPr>
          <w:rFonts w:ascii="Times New Roman" w:hAnsi="Times New Roman" w:cs="Times New Roman"/>
          <w:b/>
          <w:bCs/>
          <w:sz w:val="24"/>
          <w:szCs w:val="24"/>
        </w:rPr>
      </w:pPr>
      <w:r w:rsidRPr="00EB763D">
        <w:rPr>
          <w:rFonts w:ascii="Times New Roman" w:hAnsi="Times New Roman" w:cs="Times New Roman"/>
          <w:b/>
          <w:bCs/>
          <w:sz w:val="24"/>
          <w:szCs w:val="24"/>
        </w:rPr>
        <w:t>(минимальный в расчете на 5267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9"/>
        <w:gridCol w:w="2265"/>
        <w:gridCol w:w="775"/>
        <w:gridCol w:w="754"/>
        <w:gridCol w:w="22"/>
        <w:gridCol w:w="776"/>
        <w:gridCol w:w="746"/>
        <w:gridCol w:w="528"/>
        <w:gridCol w:w="919"/>
      </w:tblGrid>
      <w:tr w:rsidR="00D45665" w:rsidRPr="00EB763D">
        <w:trPr>
          <w:trHeight w:val="545"/>
          <w:jc w:val="center"/>
        </w:trPr>
        <w:tc>
          <w:tcPr>
            <w:tcW w:w="2719" w:type="dxa"/>
            <w:vMerge w:val="restart"/>
          </w:tcPr>
          <w:p w:rsidR="00D45665" w:rsidRPr="00EB763D" w:rsidRDefault="00D45665" w:rsidP="00F01082">
            <w:pPr>
              <w:spacing w:after="0" w:line="240" w:lineRule="auto"/>
              <w:jc w:val="both"/>
              <w:rPr>
                <w:rFonts w:ascii="Times New Roman" w:hAnsi="Times New Roman" w:cs="Times New Roman"/>
                <w:b/>
                <w:bCs/>
                <w:sz w:val="24"/>
                <w:szCs w:val="24"/>
              </w:rPr>
            </w:pPr>
            <w:r w:rsidRPr="00EB763D">
              <w:rPr>
                <w:rFonts w:ascii="Times New Roman" w:hAnsi="Times New Roman" w:cs="Times New Roman"/>
                <w:b/>
                <w:bCs/>
                <w:sz w:val="24"/>
                <w:szCs w:val="24"/>
              </w:rPr>
              <w:t>Предметные области</w:t>
            </w:r>
          </w:p>
        </w:tc>
        <w:tc>
          <w:tcPr>
            <w:tcW w:w="2265" w:type="dxa"/>
            <w:vMerge w:val="restart"/>
            <w:tcBorders>
              <w:tr2bl w:val="single" w:sz="4" w:space="0" w:color="auto"/>
            </w:tcBorders>
          </w:tcPr>
          <w:p w:rsidR="00D45665" w:rsidRPr="00EB763D" w:rsidRDefault="00D45665" w:rsidP="00F01082">
            <w:pPr>
              <w:spacing w:after="0" w:line="240" w:lineRule="auto"/>
              <w:jc w:val="both"/>
              <w:rPr>
                <w:rFonts w:ascii="Times New Roman" w:hAnsi="Times New Roman" w:cs="Times New Roman"/>
                <w:b/>
                <w:bCs/>
                <w:sz w:val="24"/>
                <w:szCs w:val="24"/>
              </w:rPr>
            </w:pPr>
            <w:r w:rsidRPr="00EB763D">
              <w:rPr>
                <w:rFonts w:ascii="Times New Roman" w:hAnsi="Times New Roman" w:cs="Times New Roman"/>
                <w:b/>
                <w:bCs/>
                <w:sz w:val="24"/>
                <w:szCs w:val="24"/>
              </w:rPr>
              <w:t>Учебные</w:t>
            </w:r>
          </w:p>
          <w:p w:rsidR="00D45665" w:rsidRPr="00EB763D" w:rsidRDefault="00D45665" w:rsidP="00F01082">
            <w:pPr>
              <w:spacing w:after="0" w:line="240" w:lineRule="auto"/>
              <w:jc w:val="both"/>
              <w:rPr>
                <w:rFonts w:ascii="Times New Roman" w:hAnsi="Times New Roman" w:cs="Times New Roman"/>
                <w:b/>
                <w:bCs/>
                <w:sz w:val="24"/>
                <w:szCs w:val="24"/>
              </w:rPr>
            </w:pPr>
            <w:r w:rsidRPr="00EB763D">
              <w:rPr>
                <w:rFonts w:ascii="Times New Roman" w:hAnsi="Times New Roman" w:cs="Times New Roman"/>
                <w:b/>
                <w:bCs/>
                <w:sz w:val="24"/>
                <w:szCs w:val="24"/>
              </w:rPr>
              <w:t>предметы</w:t>
            </w:r>
          </w:p>
          <w:p w:rsidR="00D45665" w:rsidRPr="00EB763D" w:rsidRDefault="00D45665" w:rsidP="00F01082">
            <w:pPr>
              <w:spacing w:after="0" w:line="240" w:lineRule="auto"/>
              <w:jc w:val="right"/>
              <w:rPr>
                <w:rFonts w:ascii="Times New Roman" w:hAnsi="Times New Roman" w:cs="Times New Roman"/>
                <w:b/>
                <w:bCs/>
                <w:sz w:val="24"/>
                <w:szCs w:val="24"/>
              </w:rPr>
            </w:pPr>
            <w:r w:rsidRPr="00EB763D">
              <w:rPr>
                <w:rFonts w:ascii="Times New Roman" w:hAnsi="Times New Roman" w:cs="Times New Roman"/>
                <w:b/>
                <w:bCs/>
                <w:sz w:val="24"/>
                <w:szCs w:val="24"/>
              </w:rPr>
              <w:t>Классы</w:t>
            </w:r>
          </w:p>
        </w:tc>
        <w:tc>
          <w:tcPr>
            <w:tcW w:w="4520" w:type="dxa"/>
            <w:gridSpan w:val="7"/>
          </w:tcPr>
          <w:p w:rsidR="00D45665" w:rsidRPr="00EB763D" w:rsidRDefault="00D45665" w:rsidP="00F01082">
            <w:pPr>
              <w:spacing w:after="0" w:line="240" w:lineRule="auto"/>
              <w:jc w:val="both"/>
              <w:rPr>
                <w:rFonts w:ascii="Times New Roman" w:hAnsi="Times New Roman" w:cs="Times New Roman"/>
                <w:b/>
                <w:bCs/>
                <w:sz w:val="24"/>
                <w:szCs w:val="24"/>
              </w:rPr>
            </w:pPr>
            <w:r w:rsidRPr="00EB763D">
              <w:rPr>
                <w:rFonts w:ascii="Times New Roman" w:hAnsi="Times New Roman" w:cs="Times New Roman"/>
                <w:b/>
                <w:bCs/>
                <w:sz w:val="24"/>
                <w:szCs w:val="24"/>
              </w:rPr>
              <w:t>Количество часов в неделю</w:t>
            </w:r>
          </w:p>
        </w:tc>
      </w:tr>
      <w:tr w:rsidR="00D45665" w:rsidRPr="00EB763D">
        <w:trPr>
          <w:trHeight w:val="317"/>
          <w:jc w:val="center"/>
        </w:trPr>
        <w:tc>
          <w:tcPr>
            <w:tcW w:w="2719" w:type="dxa"/>
            <w:vMerge/>
          </w:tcPr>
          <w:p w:rsidR="00D45665" w:rsidRPr="00EB763D" w:rsidRDefault="00D45665" w:rsidP="00F01082">
            <w:pPr>
              <w:spacing w:after="0" w:line="240" w:lineRule="auto"/>
              <w:jc w:val="both"/>
              <w:rPr>
                <w:rFonts w:ascii="Times New Roman" w:hAnsi="Times New Roman" w:cs="Times New Roman"/>
                <w:b/>
                <w:bCs/>
                <w:sz w:val="24"/>
                <w:szCs w:val="24"/>
              </w:rPr>
            </w:pPr>
          </w:p>
        </w:tc>
        <w:tc>
          <w:tcPr>
            <w:tcW w:w="2265" w:type="dxa"/>
            <w:vMerge/>
            <w:tcBorders>
              <w:tr2bl w:val="single" w:sz="4" w:space="0" w:color="auto"/>
            </w:tcBorders>
          </w:tcPr>
          <w:p w:rsidR="00D45665" w:rsidRPr="00EB763D" w:rsidRDefault="00D45665" w:rsidP="00F01082">
            <w:pPr>
              <w:spacing w:after="0" w:line="240" w:lineRule="auto"/>
              <w:jc w:val="both"/>
              <w:rPr>
                <w:rFonts w:ascii="Times New Roman" w:hAnsi="Times New Roman" w:cs="Times New Roman"/>
                <w:b/>
                <w:bCs/>
                <w:sz w:val="24"/>
                <w:szCs w:val="24"/>
              </w:rPr>
            </w:pPr>
          </w:p>
        </w:tc>
        <w:tc>
          <w:tcPr>
            <w:tcW w:w="775" w:type="dxa"/>
          </w:tcPr>
          <w:p w:rsidR="00D45665" w:rsidRPr="00EB763D" w:rsidRDefault="00D45665" w:rsidP="00F01082">
            <w:pPr>
              <w:spacing w:after="0" w:line="240" w:lineRule="auto"/>
              <w:jc w:val="both"/>
              <w:rPr>
                <w:rFonts w:ascii="Times New Roman" w:hAnsi="Times New Roman" w:cs="Times New Roman"/>
                <w:b/>
                <w:bCs/>
                <w:sz w:val="24"/>
                <w:szCs w:val="24"/>
              </w:rPr>
            </w:pPr>
            <w:r w:rsidRPr="00EB763D">
              <w:rPr>
                <w:rFonts w:ascii="Times New Roman" w:hAnsi="Times New Roman" w:cs="Times New Roman"/>
                <w:b/>
                <w:bCs/>
                <w:sz w:val="24"/>
                <w:szCs w:val="24"/>
              </w:rPr>
              <w:t>V</w:t>
            </w:r>
          </w:p>
        </w:tc>
        <w:tc>
          <w:tcPr>
            <w:tcW w:w="754" w:type="dxa"/>
          </w:tcPr>
          <w:p w:rsidR="00D45665" w:rsidRPr="00EB763D" w:rsidRDefault="00D45665" w:rsidP="00F01082">
            <w:pPr>
              <w:spacing w:after="0" w:line="240" w:lineRule="auto"/>
              <w:jc w:val="both"/>
              <w:rPr>
                <w:rFonts w:ascii="Times New Roman" w:hAnsi="Times New Roman" w:cs="Times New Roman"/>
                <w:b/>
                <w:bCs/>
                <w:sz w:val="24"/>
                <w:szCs w:val="24"/>
              </w:rPr>
            </w:pPr>
            <w:r w:rsidRPr="00EB763D">
              <w:rPr>
                <w:rFonts w:ascii="Times New Roman" w:hAnsi="Times New Roman" w:cs="Times New Roman"/>
                <w:b/>
                <w:bCs/>
                <w:sz w:val="24"/>
                <w:szCs w:val="24"/>
              </w:rPr>
              <w:t>VI</w:t>
            </w:r>
          </w:p>
        </w:tc>
        <w:tc>
          <w:tcPr>
            <w:tcW w:w="798" w:type="dxa"/>
            <w:gridSpan w:val="2"/>
          </w:tcPr>
          <w:p w:rsidR="00D45665" w:rsidRPr="00EB763D" w:rsidRDefault="00D45665" w:rsidP="00F01082">
            <w:pPr>
              <w:spacing w:after="0" w:line="240" w:lineRule="auto"/>
              <w:jc w:val="both"/>
              <w:rPr>
                <w:rFonts w:ascii="Times New Roman" w:hAnsi="Times New Roman" w:cs="Times New Roman"/>
                <w:b/>
                <w:bCs/>
                <w:sz w:val="24"/>
                <w:szCs w:val="24"/>
              </w:rPr>
            </w:pPr>
            <w:r w:rsidRPr="00EB763D">
              <w:rPr>
                <w:rFonts w:ascii="Times New Roman" w:hAnsi="Times New Roman" w:cs="Times New Roman"/>
                <w:b/>
                <w:bCs/>
                <w:sz w:val="24"/>
                <w:szCs w:val="24"/>
              </w:rPr>
              <w:t>VII</w:t>
            </w:r>
          </w:p>
        </w:tc>
        <w:tc>
          <w:tcPr>
            <w:tcW w:w="746" w:type="dxa"/>
          </w:tcPr>
          <w:p w:rsidR="00D45665" w:rsidRPr="00EB763D" w:rsidRDefault="00D45665" w:rsidP="00F01082">
            <w:pPr>
              <w:spacing w:after="0" w:line="240" w:lineRule="auto"/>
              <w:jc w:val="both"/>
              <w:rPr>
                <w:rFonts w:ascii="Times New Roman" w:hAnsi="Times New Roman" w:cs="Times New Roman"/>
                <w:b/>
                <w:bCs/>
                <w:sz w:val="24"/>
                <w:szCs w:val="24"/>
              </w:rPr>
            </w:pPr>
            <w:r w:rsidRPr="00EB763D">
              <w:rPr>
                <w:rFonts w:ascii="Times New Roman" w:hAnsi="Times New Roman" w:cs="Times New Roman"/>
                <w:b/>
                <w:bCs/>
                <w:sz w:val="24"/>
                <w:szCs w:val="24"/>
              </w:rPr>
              <w:t>VIII</w:t>
            </w:r>
          </w:p>
        </w:tc>
        <w:tc>
          <w:tcPr>
            <w:tcW w:w="528" w:type="dxa"/>
          </w:tcPr>
          <w:p w:rsidR="00D45665" w:rsidRPr="00EB763D" w:rsidRDefault="00D45665" w:rsidP="00F01082">
            <w:pPr>
              <w:spacing w:after="0" w:line="240" w:lineRule="auto"/>
              <w:jc w:val="both"/>
              <w:rPr>
                <w:rFonts w:ascii="Times New Roman" w:hAnsi="Times New Roman" w:cs="Times New Roman"/>
                <w:b/>
                <w:bCs/>
                <w:sz w:val="24"/>
                <w:szCs w:val="24"/>
              </w:rPr>
            </w:pPr>
            <w:r w:rsidRPr="00EB763D">
              <w:rPr>
                <w:rFonts w:ascii="Times New Roman" w:hAnsi="Times New Roman" w:cs="Times New Roman"/>
                <w:b/>
                <w:bCs/>
                <w:sz w:val="24"/>
                <w:szCs w:val="24"/>
              </w:rPr>
              <w:t>IX</w:t>
            </w:r>
          </w:p>
        </w:tc>
        <w:tc>
          <w:tcPr>
            <w:tcW w:w="919" w:type="dxa"/>
          </w:tcPr>
          <w:p w:rsidR="00D45665" w:rsidRPr="00EB763D" w:rsidRDefault="00D45665" w:rsidP="00F01082">
            <w:pPr>
              <w:spacing w:after="0" w:line="240" w:lineRule="auto"/>
              <w:jc w:val="both"/>
              <w:rPr>
                <w:rFonts w:ascii="Times New Roman" w:hAnsi="Times New Roman" w:cs="Times New Roman"/>
                <w:b/>
                <w:bCs/>
                <w:sz w:val="24"/>
                <w:szCs w:val="24"/>
              </w:rPr>
            </w:pPr>
            <w:r w:rsidRPr="00EB763D">
              <w:rPr>
                <w:rFonts w:ascii="Times New Roman" w:hAnsi="Times New Roman" w:cs="Times New Roman"/>
                <w:b/>
                <w:bCs/>
                <w:sz w:val="24"/>
                <w:szCs w:val="24"/>
              </w:rPr>
              <w:t>Всего</w:t>
            </w:r>
          </w:p>
        </w:tc>
      </w:tr>
      <w:tr w:rsidR="00D45665" w:rsidRPr="00EB763D">
        <w:trPr>
          <w:trHeight w:val="315"/>
          <w:jc w:val="center"/>
        </w:trPr>
        <w:tc>
          <w:tcPr>
            <w:tcW w:w="2719" w:type="dxa"/>
          </w:tcPr>
          <w:p w:rsidR="00D45665" w:rsidRPr="00EB763D" w:rsidRDefault="00D45665" w:rsidP="00D56BAC">
            <w:pPr>
              <w:spacing w:after="0" w:line="288" w:lineRule="auto"/>
              <w:jc w:val="both"/>
              <w:rPr>
                <w:rFonts w:ascii="Times New Roman" w:hAnsi="Times New Roman" w:cs="Times New Roman"/>
                <w:sz w:val="24"/>
                <w:szCs w:val="24"/>
              </w:rPr>
            </w:pPr>
          </w:p>
        </w:tc>
        <w:tc>
          <w:tcPr>
            <w:tcW w:w="2265" w:type="dxa"/>
          </w:tcPr>
          <w:p w:rsidR="00D45665" w:rsidRPr="00EB763D" w:rsidRDefault="00D45665" w:rsidP="00D56BAC">
            <w:pPr>
              <w:spacing w:after="0" w:line="288" w:lineRule="auto"/>
              <w:jc w:val="both"/>
              <w:rPr>
                <w:rFonts w:ascii="Times New Roman" w:hAnsi="Times New Roman" w:cs="Times New Roman"/>
                <w:i/>
                <w:iCs/>
                <w:sz w:val="24"/>
                <w:szCs w:val="24"/>
              </w:rPr>
            </w:pPr>
            <w:r w:rsidRPr="00EB763D">
              <w:rPr>
                <w:rFonts w:ascii="Times New Roman" w:hAnsi="Times New Roman" w:cs="Times New Roman"/>
                <w:i/>
                <w:iCs/>
                <w:sz w:val="24"/>
                <w:szCs w:val="24"/>
              </w:rPr>
              <w:t>Обязательная часть</w:t>
            </w:r>
          </w:p>
        </w:tc>
        <w:tc>
          <w:tcPr>
            <w:tcW w:w="4520" w:type="dxa"/>
            <w:gridSpan w:val="7"/>
          </w:tcPr>
          <w:p w:rsidR="00D45665" w:rsidRPr="00EB763D" w:rsidRDefault="00D45665" w:rsidP="00D56BAC">
            <w:pPr>
              <w:spacing w:after="0" w:line="288" w:lineRule="auto"/>
              <w:jc w:val="both"/>
              <w:rPr>
                <w:rFonts w:ascii="Times New Roman" w:hAnsi="Times New Roman" w:cs="Times New Roman"/>
                <w:b/>
                <w:bCs/>
                <w:sz w:val="24"/>
                <w:szCs w:val="24"/>
              </w:rPr>
            </w:pPr>
          </w:p>
        </w:tc>
      </w:tr>
      <w:tr w:rsidR="00D45665" w:rsidRPr="00EB763D">
        <w:trPr>
          <w:trHeight w:val="330"/>
          <w:jc w:val="center"/>
        </w:trPr>
        <w:tc>
          <w:tcPr>
            <w:tcW w:w="2719" w:type="dxa"/>
            <w:vMerge w:val="restart"/>
          </w:tcPr>
          <w:p w:rsidR="00D45665" w:rsidRPr="00EB763D" w:rsidRDefault="00D45665" w:rsidP="00D56BAC">
            <w:pPr>
              <w:spacing w:after="0" w:line="288" w:lineRule="auto"/>
              <w:jc w:val="both"/>
              <w:rPr>
                <w:rFonts w:ascii="Times New Roman" w:hAnsi="Times New Roman" w:cs="Times New Roman"/>
                <w:sz w:val="24"/>
                <w:szCs w:val="24"/>
              </w:rPr>
            </w:pPr>
            <w:r w:rsidRPr="00EB763D">
              <w:rPr>
                <w:rFonts w:ascii="Times New Roman" w:hAnsi="Times New Roman" w:cs="Times New Roman"/>
                <w:sz w:val="24"/>
                <w:szCs w:val="24"/>
              </w:rPr>
              <w:t>Филология</w:t>
            </w:r>
          </w:p>
        </w:tc>
        <w:tc>
          <w:tcPr>
            <w:tcW w:w="2265" w:type="dxa"/>
          </w:tcPr>
          <w:p w:rsidR="00D45665" w:rsidRPr="00EB763D" w:rsidRDefault="00D45665" w:rsidP="00D56BAC">
            <w:pPr>
              <w:spacing w:after="0" w:line="288" w:lineRule="auto"/>
              <w:jc w:val="both"/>
              <w:rPr>
                <w:rFonts w:ascii="Times New Roman" w:hAnsi="Times New Roman" w:cs="Times New Roman"/>
                <w:sz w:val="24"/>
                <w:szCs w:val="24"/>
              </w:rPr>
            </w:pPr>
            <w:r w:rsidRPr="00EB763D">
              <w:rPr>
                <w:rFonts w:ascii="Times New Roman" w:hAnsi="Times New Roman" w:cs="Times New Roman"/>
                <w:sz w:val="24"/>
                <w:szCs w:val="24"/>
              </w:rPr>
              <w:t>Русский язык</w:t>
            </w:r>
          </w:p>
        </w:tc>
        <w:tc>
          <w:tcPr>
            <w:tcW w:w="775"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5</w:t>
            </w:r>
          </w:p>
        </w:tc>
        <w:tc>
          <w:tcPr>
            <w:tcW w:w="776" w:type="dxa"/>
            <w:gridSpan w:val="2"/>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6</w:t>
            </w:r>
          </w:p>
        </w:tc>
        <w:tc>
          <w:tcPr>
            <w:tcW w:w="776"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4</w:t>
            </w:r>
          </w:p>
        </w:tc>
        <w:tc>
          <w:tcPr>
            <w:tcW w:w="746"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3</w:t>
            </w:r>
          </w:p>
        </w:tc>
        <w:tc>
          <w:tcPr>
            <w:tcW w:w="528"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3</w:t>
            </w:r>
          </w:p>
        </w:tc>
        <w:tc>
          <w:tcPr>
            <w:tcW w:w="919"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21</w:t>
            </w:r>
          </w:p>
        </w:tc>
      </w:tr>
      <w:tr w:rsidR="00D45665" w:rsidRPr="00EB763D">
        <w:trPr>
          <w:trHeight w:val="375"/>
          <w:jc w:val="center"/>
        </w:trPr>
        <w:tc>
          <w:tcPr>
            <w:tcW w:w="2719" w:type="dxa"/>
            <w:vMerge/>
          </w:tcPr>
          <w:p w:rsidR="00D45665" w:rsidRPr="00EB763D" w:rsidRDefault="00D45665" w:rsidP="00D56BAC">
            <w:pPr>
              <w:spacing w:after="0" w:line="288" w:lineRule="auto"/>
              <w:jc w:val="both"/>
              <w:rPr>
                <w:rFonts w:ascii="Times New Roman" w:hAnsi="Times New Roman" w:cs="Times New Roman"/>
                <w:sz w:val="24"/>
                <w:szCs w:val="24"/>
              </w:rPr>
            </w:pPr>
          </w:p>
        </w:tc>
        <w:tc>
          <w:tcPr>
            <w:tcW w:w="2265" w:type="dxa"/>
          </w:tcPr>
          <w:p w:rsidR="00D45665" w:rsidRPr="00EB763D" w:rsidRDefault="00D45665" w:rsidP="00D56BAC">
            <w:pPr>
              <w:spacing w:after="0" w:line="288" w:lineRule="auto"/>
              <w:jc w:val="both"/>
              <w:rPr>
                <w:rFonts w:ascii="Times New Roman" w:hAnsi="Times New Roman" w:cs="Times New Roman"/>
                <w:sz w:val="24"/>
                <w:szCs w:val="24"/>
              </w:rPr>
            </w:pPr>
            <w:r w:rsidRPr="00EB763D">
              <w:rPr>
                <w:rFonts w:ascii="Times New Roman" w:hAnsi="Times New Roman" w:cs="Times New Roman"/>
                <w:sz w:val="24"/>
                <w:szCs w:val="24"/>
              </w:rPr>
              <w:t>Литература</w:t>
            </w:r>
          </w:p>
        </w:tc>
        <w:tc>
          <w:tcPr>
            <w:tcW w:w="775"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3</w:t>
            </w:r>
          </w:p>
        </w:tc>
        <w:tc>
          <w:tcPr>
            <w:tcW w:w="776" w:type="dxa"/>
            <w:gridSpan w:val="2"/>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3</w:t>
            </w:r>
          </w:p>
        </w:tc>
        <w:tc>
          <w:tcPr>
            <w:tcW w:w="776"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2</w:t>
            </w:r>
          </w:p>
        </w:tc>
        <w:tc>
          <w:tcPr>
            <w:tcW w:w="746"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2</w:t>
            </w:r>
          </w:p>
        </w:tc>
        <w:tc>
          <w:tcPr>
            <w:tcW w:w="528"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3</w:t>
            </w:r>
          </w:p>
        </w:tc>
        <w:tc>
          <w:tcPr>
            <w:tcW w:w="919"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13</w:t>
            </w:r>
          </w:p>
        </w:tc>
      </w:tr>
      <w:tr w:rsidR="00D45665" w:rsidRPr="00EB763D">
        <w:trPr>
          <w:trHeight w:val="360"/>
          <w:jc w:val="center"/>
        </w:trPr>
        <w:tc>
          <w:tcPr>
            <w:tcW w:w="2719" w:type="dxa"/>
            <w:vMerge/>
          </w:tcPr>
          <w:p w:rsidR="00D45665" w:rsidRPr="00EB763D" w:rsidRDefault="00D45665" w:rsidP="00D56BAC">
            <w:pPr>
              <w:spacing w:after="0" w:line="288" w:lineRule="auto"/>
              <w:jc w:val="both"/>
              <w:rPr>
                <w:rFonts w:ascii="Times New Roman" w:hAnsi="Times New Roman" w:cs="Times New Roman"/>
                <w:sz w:val="24"/>
                <w:szCs w:val="24"/>
              </w:rPr>
            </w:pPr>
          </w:p>
        </w:tc>
        <w:tc>
          <w:tcPr>
            <w:tcW w:w="2265" w:type="dxa"/>
          </w:tcPr>
          <w:p w:rsidR="00D45665" w:rsidRPr="00EB763D" w:rsidRDefault="00D45665" w:rsidP="00D56BAC">
            <w:pPr>
              <w:spacing w:after="0" w:line="288" w:lineRule="auto"/>
              <w:jc w:val="both"/>
              <w:rPr>
                <w:rFonts w:ascii="Times New Roman" w:hAnsi="Times New Roman" w:cs="Times New Roman"/>
                <w:sz w:val="24"/>
                <w:szCs w:val="24"/>
              </w:rPr>
            </w:pPr>
            <w:r w:rsidRPr="00EB763D">
              <w:rPr>
                <w:rFonts w:ascii="Times New Roman" w:hAnsi="Times New Roman" w:cs="Times New Roman"/>
                <w:sz w:val="24"/>
                <w:szCs w:val="24"/>
              </w:rPr>
              <w:t>Иностранный язык</w:t>
            </w:r>
          </w:p>
        </w:tc>
        <w:tc>
          <w:tcPr>
            <w:tcW w:w="775"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3</w:t>
            </w:r>
          </w:p>
        </w:tc>
        <w:tc>
          <w:tcPr>
            <w:tcW w:w="776" w:type="dxa"/>
            <w:gridSpan w:val="2"/>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3</w:t>
            </w:r>
          </w:p>
        </w:tc>
        <w:tc>
          <w:tcPr>
            <w:tcW w:w="776"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3</w:t>
            </w:r>
          </w:p>
        </w:tc>
        <w:tc>
          <w:tcPr>
            <w:tcW w:w="746"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3</w:t>
            </w:r>
          </w:p>
        </w:tc>
        <w:tc>
          <w:tcPr>
            <w:tcW w:w="528"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3</w:t>
            </w:r>
          </w:p>
        </w:tc>
        <w:tc>
          <w:tcPr>
            <w:tcW w:w="919"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15</w:t>
            </w:r>
          </w:p>
        </w:tc>
      </w:tr>
      <w:tr w:rsidR="00D45665" w:rsidRPr="00EB763D">
        <w:trPr>
          <w:trHeight w:val="427"/>
          <w:jc w:val="center"/>
        </w:trPr>
        <w:tc>
          <w:tcPr>
            <w:tcW w:w="2719" w:type="dxa"/>
            <w:vMerge w:val="restart"/>
          </w:tcPr>
          <w:p w:rsidR="00D45665" w:rsidRPr="00EB763D" w:rsidRDefault="00D45665" w:rsidP="00D56BAC">
            <w:pPr>
              <w:spacing w:after="0" w:line="288" w:lineRule="auto"/>
              <w:jc w:val="both"/>
              <w:rPr>
                <w:rFonts w:ascii="Times New Roman" w:hAnsi="Times New Roman" w:cs="Times New Roman"/>
                <w:sz w:val="24"/>
                <w:szCs w:val="24"/>
              </w:rPr>
            </w:pPr>
            <w:r w:rsidRPr="00EB763D">
              <w:rPr>
                <w:rFonts w:ascii="Times New Roman" w:hAnsi="Times New Roman" w:cs="Times New Roman"/>
                <w:sz w:val="24"/>
                <w:szCs w:val="24"/>
              </w:rPr>
              <w:t>Математика и информатика</w:t>
            </w:r>
          </w:p>
        </w:tc>
        <w:tc>
          <w:tcPr>
            <w:tcW w:w="2265" w:type="dxa"/>
          </w:tcPr>
          <w:p w:rsidR="00D45665" w:rsidRPr="00EB763D" w:rsidRDefault="00D45665" w:rsidP="00D56BAC">
            <w:pPr>
              <w:spacing w:after="0" w:line="288" w:lineRule="auto"/>
              <w:jc w:val="both"/>
              <w:rPr>
                <w:rFonts w:ascii="Times New Roman" w:hAnsi="Times New Roman" w:cs="Times New Roman"/>
                <w:sz w:val="24"/>
                <w:szCs w:val="24"/>
              </w:rPr>
            </w:pPr>
            <w:r w:rsidRPr="00EB763D">
              <w:rPr>
                <w:rFonts w:ascii="Times New Roman" w:hAnsi="Times New Roman" w:cs="Times New Roman"/>
                <w:sz w:val="24"/>
                <w:szCs w:val="24"/>
              </w:rPr>
              <w:t>Математика</w:t>
            </w:r>
          </w:p>
        </w:tc>
        <w:tc>
          <w:tcPr>
            <w:tcW w:w="775"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5</w:t>
            </w:r>
          </w:p>
        </w:tc>
        <w:tc>
          <w:tcPr>
            <w:tcW w:w="776" w:type="dxa"/>
            <w:gridSpan w:val="2"/>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5</w:t>
            </w:r>
          </w:p>
        </w:tc>
        <w:tc>
          <w:tcPr>
            <w:tcW w:w="776" w:type="dxa"/>
            <w:vAlign w:val="bottom"/>
          </w:tcPr>
          <w:p w:rsidR="00D45665" w:rsidRPr="00EB763D" w:rsidRDefault="00D45665" w:rsidP="00D56BAC">
            <w:pPr>
              <w:spacing w:after="0" w:line="288" w:lineRule="auto"/>
              <w:jc w:val="center"/>
              <w:rPr>
                <w:rFonts w:ascii="Times New Roman" w:hAnsi="Times New Roman" w:cs="Times New Roman"/>
                <w:sz w:val="24"/>
                <w:szCs w:val="24"/>
              </w:rPr>
            </w:pPr>
          </w:p>
        </w:tc>
        <w:tc>
          <w:tcPr>
            <w:tcW w:w="746" w:type="dxa"/>
            <w:vAlign w:val="bottom"/>
          </w:tcPr>
          <w:p w:rsidR="00D45665" w:rsidRPr="00EB763D" w:rsidRDefault="00D45665" w:rsidP="00D56BAC">
            <w:pPr>
              <w:spacing w:after="0" w:line="288" w:lineRule="auto"/>
              <w:jc w:val="center"/>
              <w:rPr>
                <w:rFonts w:ascii="Times New Roman" w:hAnsi="Times New Roman" w:cs="Times New Roman"/>
                <w:sz w:val="24"/>
                <w:szCs w:val="24"/>
              </w:rPr>
            </w:pPr>
          </w:p>
        </w:tc>
        <w:tc>
          <w:tcPr>
            <w:tcW w:w="528" w:type="dxa"/>
            <w:vAlign w:val="bottom"/>
          </w:tcPr>
          <w:p w:rsidR="00D45665" w:rsidRPr="00EB763D" w:rsidRDefault="00D45665" w:rsidP="00D56BAC">
            <w:pPr>
              <w:spacing w:after="0" w:line="288" w:lineRule="auto"/>
              <w:jc w:val="center"/>
              <w:rPr>
                <w:rFonts w:ascii="Times New Roman" w:hAnsi="Times New Roman" w:cs="Times New Roman"/>
                <w:sz w:val="24"/>
                <w:szCs w:val="24"/>
              </w:rPr>
            </w:pPr>
          </w:p>
        </w:tc>
        <w:tc>
          <w:tcPr>
            <w:tcW w:w="919"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10</w:t>
            </w:r>
          </w:p>
        </w:tc>
      </w:tr>
      <w:tr w:rsidR="00D45665" w:rsidRPr="00EB763D">
        <w:trPr>
          <w:trHeight w:val="385"/>
          <w:jc w:val="center"/>
        </w:trPr>
        <w:tc>
          <w:tcPr>
            <w:tcW w:w="2719" w:type="dxa"/>
            <w:vMerge/>
          </w:tcPr>
          <w:p w:rsidR="00D45665" w:rsidRPr="00EB763D" w:rsidRDefault="00D45665" w:rsidP="00D56BAC">
            <w:pPr>
              <w:spacing w:after="0" w:line="288" w:lineRule="auto"/>
              <w:jc w:val="both"/>
              <w:rPr>
                <w:rFonts w:ascii="Times New Roman" w:hAnsi="Times New Roman" w:cs="Times New Roman"/>
                <w:sz w:val="24"/>
                <w:szCs w:val="24"/>
              </w:rPr>
            </w:pPr>
          </w:p>
        </w:tc>
        <w:tc>
          <w:tcPr>
            <w:tcW w:w="2265" w:type="dxa"/>
          </w:tcPr>
          <w:p w:rsidR="00D45665" w:rsidRPr="00EB763D" w:rsidRDefault="00D45665" w:rsidP="00D56BAC">
            <w:pPr>
              <w:spacing w:after="0" w:line="288" w:lineRule="auto"/>
              <w:jc w:val="both"/>
              <w:rPr>
                <w:rFonts w:ascii="Times New Roman" w:hAnsi="Times New Roman" w:cs="Times New Roman"/>
                <w:sz w:val="24"/>
                <w:szCs w:val="24"/>
              </w:rPr>
            </w:pPr>
            <w:r w:rsidRPr="00EB763D">
              <w:rPr>
                <w:rFonts w:ascii="Times New Roman" w:hAnsi="Times New Roman" w:cs="Times New Roman"/>
                <w:sz w:val="24"/>
                <w:szCs w:val="24"/>
              </w:rPr>
              <w:t>Алгебра</w:t>
            </w:r>
          </w:p>
        </w:tc>
        <w:tc>
          <w:tcPr>
            <w:tcW w:w="775" w:type="dxa"/>
            <w:vAlign w:val="bottom"/>
          </w:tcPr>
          <w:p w:rsidR="00D45665" w:rsidRPr="00EB763D" w:rsidRDefault="00D45665" w:rsidP="00D56BAC">
            <w:pPr>
              <w:spacing w:after="0" w:line="288" w:lineRule="auto"/>
              <w:jc w:val="center"/>
              <w:rPr>
                <w:rFonts w:ascii="Times New Roman" w:hAnsi="Times New Roman" w:cs="Times New Roman"/>
                <w:sz w:val="24"/>
                <w:szCs w:val="24"/>
              </w:rPr>
            </w:pPr>
          </w:p>
        </w:tc>
        <w:tc>
          <w:tcPr>
            <w:tcW w:w="776" w:type="dxa"/>
            <w:gridSpan w:val="2"/>
            <w:vAlign w:val="bottom"/>
          </w:tcPr>
          <w:p w:rsidR="00D45665" w:rsidRPr="00EB763D" w:rsidRDefault="00D45665" w:rsidP="00D56BAC">
            <w:pPr>
              <w:spacing w:after="0" w:line="288" w:lineRule="auto"/>
              <w:jc w:val="center"/>
              <w:rPr>
                <w:rFonts w:ascii="Times New Roman" w:hAnsi="Times New Roman" w:cs="Times New Roman"/>
                <w:sz w:val="24"/>
                <w:szCs w:val="24"/>
              </w:rPr>
            </w:pPr>
          </w:p>
        </w:tc>
        <w:tc>
          <w:tcPr>
            <w:tcW w:w="776"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3</w:t>
            </w:r>
          </w:p>
        </w:tc>
        <w:tc>
          <w:tcPr>
            <w:tcW w:w="746"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3</w:t>
            </w:r>
          </w:p>
        </w:tc>
        <w:tc>
          <w:tcPr>
            <w:tcW w:w="528"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3</w:t>
            </w:r>
          </w:p>
        </w:tc>
        <w:tc>
          <w:tcPr>
            <w:tcW w:w="919"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9</w:t>
            </w:r>
          </w:p>
        </w:tc>
      </w:tr>
      <w:tr w:rsidR="00D45665" w:rsidRPr="00EB763D">
        <w:trPr>
          <w:trHeight w:val="201"/>
          <w:jc w:val="center"/>
        </w:trPr>
        <w:tc>
          <w:tcPr>
            <w:tcW w:w="2719" w:type="dxa"/>
            <w:vMerge/>
          </w:tcPr>
          <w:p w:rsidR="00D45665" w:rsidRPr="00EB763D" w:rsidRDefault="00D45665" w:rsidP="00D56BAC">
            <w:pPr>
              <w:spacing w:after="0" w:line="288" w:lineRule="auto"/>
              <w:jc w:val="both"/>
              <w:rPr>
                <w:rFonts w:ascii="Times New Roman" w:hAnsi="Times New Roman" w:cs="Times New Roman"/>
                <w:sz w:val="24"/>
                <w:szCs w:val="24"/>
              </w:rPr>
            </w:pPr>
          </w:p>
        </w:tc>
        <w:tc>
          <w:tcPr>
            <w:tcW w:w="2265" w:type="dxa"/>
          </w:tcPr>
          <w:p w:rsidR="00D45665" w:rsidRPr="00EB763D" w:rsidRDefault="00D45665" w:rsidP="00D56BAC">
            <w:pPr>
              <w:spacing w:after="0" w:line="288" w:lineRule="auto"/>
              <w:jc w:val="both"/>
              <w:rPr>
                <w:rFonts w:ascii="Times New Roman" w:hAnsi="Times New Roman" w:cs="Times New Roman"/>
                <w:sz w:val="24"/>
                <w:szCs w:val="24"/>
              </w:rPr>
            </w:pPr>
            <w:r w:rsidRPr="00EB763D">
              <w:rPr>
                <w:rFonts w:ascii="Times New Roman" w:hAnsi="Times New Roman" w:cs="Times New Roman"/>
                <w:sz w:val="24"/>
                <w:szCs w:val="24"/>
              </w:rPr>
              <w:t>Геометрия</w:t>
            </w:r>
          </w:p>
        </w:tc>
        <w:tc>
          <w:tcPr>
            <w:tcW w:w="775" w:type="dxa"/>
            <w:vAlign w:val="bottom"/>
          </w:tcPr>
          <w:p w:rsidR="00D45665" w:rsidRPr="00EB763D" w:rsidRDefault="00D45665" w:rsidP="00D56BAC">
            <w:pPr>
              <w:spacing w:after="0" w:line="288" w:lineRule="auto"/>
              <w:jc w:val="center"/>
              <w:rPr>
                <w:rFonts w:ascii="Times New Roman" w:hAnsi="Times New Roman" w:cs="Times New Roman"/>
                <w:sz w:val="24"/>
                <w:szCs w:val="24"/>
              </w:rPr>
            </w:pPr>
          </w:p>
        </w:tc>
        <w:tc>
          <w:tcPr>
            <w:tcW w:w="776" w:type="dxa"/>
            <w:gridSpan w:val="2"/>
            <w:vAlign w:val="bottom"/>
          </w:tcPr>
          <w:p w:rsidR="00D45665" w:rsidRPr="00EB763D" w:rsidRDefault="00D45665" w:rsidP="00D56BAC">
            <w:pPr>
              <w:spacing w:after="0" w:line="288" w:lineRule="auto"/>
              <w:jc w:val="center"/>
              <w:rPr>
                <w:rFonts w:ascii="Times New Roman" w:hAnsi="Times New Roman" w:cs="Times New Roman"/>
                <w:sz w:val="24"/>
                <w:szCs w:val="24"/>
              </w:rPr>
            </w:pPr>
          </w:p>
        </w:tc>
        <w:tc>
          <w:tcPr>
            <w:tcW w:w="776"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2</w:t>
            </w:r>
          </w:p>
        </w:tc>
        <w:tc>
          <w:tcPr>
            <w:tcW w:w="746"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2</w:t>
            </w:r>
          </w:p>
        </w:tc>
        <w:tc>
          <w:tcPr>
            <w:tcW w:w="528"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2</w:t>
            </w:r>
          </w:p>
        </w:tc>
        <w:tc>
          <w:tcPr>
            <w:tcW w:w="919"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6</w:t>
            </w:r>
          </w:p>
        </w:tc>
      </w:tr>
      <w:tr w:rsidR="00D45665" w:rsidRPr="00EB763D">
        <w:trPr>
          <w:trHeight w:val="385"/>
          <w:jc w:val="center"/>
        </w:trPr>
        <w:tc>
          <w:tcPr>
            <w:tcW w:w="2719" w:type="dxa"/>
            <w:vMerge/>
          </w:tcPr>
          <w:p w:rsidR="00D45665" w:rsidRPr="00EB763D" w:rsidRDefault="00D45665" w:rsidP="00D56BAC">
            <w:pPr>
              <w:spacing w:after="0" w:line="288" w:lineRule="auto"/>
              <w:jc w:val="both"/>
              <w:rPr>
                <w:rFonts w:ascii="Times New Roman" w:hAnsi="Times New Roman" w:cs="Times New Roman"/>
                <w:sz w:val="24"/>
                <w:szCs w:val="24"/>
              </w:rPr>
            </w:pPr>
          </w:p>
        </w:tc>
        <w:tc>
          <w:tcPr>
            <w:tcW w:w="2265" w:type="dxa"/>
          </w:tcPr>
          <w:p w:rsidR="00D45665" w:rsidRPr="00EB763D" w:rsidRDefault="00D45665" w:rsidP="00D56BAC">
            <w:pPr>
              <w:spacing w:after="0" w:line="288" w:lineRule="auto"/>
              <w:jc w:val="both"/>
              <w:rPr>
                <w:rFonts w:ascii="Times New Roman" w:hAnsi="Times New Roman" w:cs="Times New Roman"/>
                <w:sz w:val="24"/>
                <w:szCs w:val="24"/>
              </w:rPr>
            </w:pPr>
            <w:r w:rsidRPr="00EB763D">
              <w:rPr>
                <w:rFonts w:ascii="Times New Roman" w:hAnsi="Times New Roman" w:cs="Times New Roman"/>
                <w:sz w:val="24"/>
                <w:szCs w:val="24"/>
              </w:rPr>
              <w:t>Информатика</w:t>
            </w:r>
          </w:p>
        </w:tc>
        <w:tc>
          <w:tcPr>
            <w:tcW w:w="775" w:type="dxa"/>
            <w:vAlign w:val="bottom"/>
          </w:tcPr>
          <w:p w:rsidR="00D45665" w:rsidRPr="00EB763D" w:rsidRDefault="00D45665" w:rsidP="00D56BAC">
            <w:pPr>
              <w:spacing w:after="0" w:line="288" w:lineRule="auto"/>
              <w:jc w:val="center"/>
              <w:rPr>
                <w:rFonts w:ascii="Times New Roman" w:hAnsi="Times New Roman" w:cs="Times New Roman"/>
                <w:sz w:val="24"/>
                <w:szCs w:val="24"/>
              </w:rPr>
            </w:pPr>
          </w:p>
        </w:tc>
        <w:tc>
          <w:tcPr>
            <w:tcW w:w="776" w:type="dxa"/>
            <w:gridSpan w:val="2"/>
            <w:vAlign w:val="bottom"/>
          </w:tcPr>
          <w:p w:rsidR="00D45665" w:rsidRPr="00EB763D" w:rsidRDefault="00D45665" w:rsidP="00D56BAC">
            <w:pPr>
              <w:spacing w:after="0" w:line="288" w:lineRule="auto"/>
              <w:jc w:val="center"/>
              <w:rPr>
                <w:rFonts w:ascii="Times New Roman" w:hAnsi="Times New Roman" w:cs="Times New Roman"/>
                <w:sz w:val="24"/>
                <w:szCs w:val="24"/>
              </w:rPr>
            </w:pPr>
          </w:p>
        </w:tc>
        <w:tc>
          <w:tcPr>
            <w:tcW w:w="776"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1</w:t>
            </w:r>
          </w:p>
        </w:tc>
        <w:tc>
          <w:tcPr>
            <w:tcW w:w="746"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1</w:t>
            </w:r>
          </w:p>
        </w:tc>
        <w:tc>
          <w:tcPr>
            <w:tcW w:w="528"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1</w:t>
            </w:r>
          </w:p>
        </w:tc>
        <w:tc>
          <w:tcPr>
            <w:tcW w:w="919"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3</w:t>
            </w:r>
          </w:p>
        </w:tc>
      </w:tr>
      <w:tr w:rsidR="00D45665" w:rsidRPr="00EB763D">
        <w:trPr>
          <w:trHeight w:val="402"/>
          <w:jc w:val="center"/>
        </w:trPr>
        <w:tc>
          <w:tcPr>
            <w:tcW w:w="2719" w:type="dxa"/>
            <w:vMerge w:val="restart"/>
          </w:tcPr>
          <w:p w:rsidR="00D45665" w:rsidRPr="00EB763D" w:rsidRDefault="00D45665" w:rsidP="00D56BAC">
            <w:pPr>
              <w:spacing w:after="0" w:line="288" w:lineRule="auto"/>
              <w:jc w:val="both"/>
              <w:rPr>
                <w:rFonts w:ascii="Times New Roman" w:hAnsi="Times New Roman" w:cs="Times New Roman"/>
                <w:sz w:val="24"/>
                <w:szCs w:val="24"/>
              </w:rPr>
            </w:pPr>
            <w:r w:rsidRPr="00EB763D">
              <w:rPr>
                <w:rFonts w:ascii="Times New Roman" w:hAnsi="Times New Roman" w:cs="Times New Roman"/>
                <w:sz w:val="24"/>
                <w:szCs w:val="24"/>
              </w:rPr>
              <w:t>Общественно-научные предметы</w:t>
            </w:r>
          </w:p>
        </w:tc>
        <w:tc>
          <w:tcPr>
            <w:tcW w:w="2265" w:type="dxa"/>
          </w:tcPr>
          <w:p w:rsidR="00D45665" w:rsidRPr="00EB763D" w:rsidRDefault="00D45665" w:rsidP="00D56BAC">
            <w:pPr>
              <w:spacing w:after="0" w:line="288" w:lineRule="auto"/>
              <w:jc w:val="both"/>
              <w:rPr>
                <w:rFonts w:ascii="Times New Roman" w:hAnsi="Times New Roman" w:cs="Times New Roman"/>
                <w:sz w:val="24"/>
                <w:szCs w:val="24"/>
              </w:rPr>
            </w:pPr>
            <w:r w:rsidRPr="00EB763D">
              <w:rPr>
                <w:rFonts w:ascii="Times New Roman" w:hAnsi="Times New Roman" w:cs="Times New Roman"/>
                <w:sz w:val="24"/>
                <w:szCs w:val="24"/>
              </w:rPr>
              <w:t>История</w:t>
            </w:r>
          </w:p>
        </w:tc>
        <w:tc>
          <w:tcPr>
            <w:tcW w:w="775"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2</w:t>
            </w:r>
          </w:p>
        </w:tc>
        <w:tc>
          <w:tcPr>
            <w:tcW w:w="776" w:type="dxa"/>
            <w:gridSpan w:val="2"/>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2</w:t>
            </w:r>
          </w:p>
        </w:tc>
        <w:tc>
          <w:tcPr>
            <w:tcW w:w="776"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2</w:t>
            </w:r>
          </w:p>
        </w:tc>
        <w:tc>
          <w:tcPr>
            <w:tcW w:w="746"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2</w:t>
            </w:r>
          </w:p>
        </w:tc>
        <w:tc>
          <w:tcPr>
            <w:tcW w:w="528"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2</w:t>
            </w:r>
          </w:p>
        </w:tc>
        <w:tc>
          <w:tcPr>
            <w:tcW w:w="919"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10</w:t>
            </w:r>
          </w:p>
        </w:tc>
      </w:tr>
      <w:tr w:rsidR="00D45665" w:rsidRPr="00EB763D">
        <w:trPr>
          <w:trHeight w:val="234"/>
          <w:jc w:val="center"/>
        </w:trPr>
        <w:tc>
          <w:tcPr>
            <w:tcW w:w="2719" w:type="dxa"/>
            <w:vMerge/>
          </w:tcPr>
          <w:p w:rsidR="00D45665" w:rsidRPr="00EB763D" w:rsidRDefault="00D45665" w:rsidP="00D56BAC">
            <w:pPr>
              <w:spacing w:after="0" w:line="288" w:lineRule="auto"/>
              <w:jc w:val="both"/>
              <w:rPr>
                <w:rFonts w:ascii="Times New Roman" w:hAnsi="Times New Roman" w:cs="Times New Roman"/>
                <w:sz w:val="24"/>
                <w:szCs w:val="24"/>
              </w:rPr>
            </w:pPr>
          </w:p>
        </w:tc>
        <w:tc>
          <w:tcPr>
            <w:tcW w:w="2265" w:type="dxa"/>
          </w:tcPr>
          <w:p w:rsidR="00D45665" w:rsidRPr="00EB763D" w:rsidRDefault="00D45665" w:rsidP="00D56BAC">
            <w:pPr>
              <w:spacing w:after="0" w:line="288" w:lineRule="auto"/>
              <w:jc w:val="both"/>
              <w:rPr>
                <w:rFonts w:ascii="Times New Roman" w:hAnsi="Times New Roman" w:cs="Times New Roman"/>
                <w:sz w:val="24"/>
                <w:szCs w:val="24"/>
              </w:rPr>
            </w:pPr>
            <w:r w:rsidRPr="00EB763D">
              <w:rPr>
                <w:rFonts w:ascii="Times New Roman" w:hAnsi="Times New Roman" w:cs="Times New Roman"/>
                <w:sz w:val="24"/>
                <w:szCs w:val="24"/>
              </w:rPr>
              <w:t>Обществознание</w:t>
            </w:r>
          </w:p>
        </w:tc>
        <w:tc>
          <w:tcPr>
            <w:tcW w:w="775" w:type="dxa"/>
            <w:vAlign w:val="bottom"/>
          </w:tcPr>
          <w:p w:rsidR="00D45665" w:rsidRPr="00EB763D" w:rsidRDefault="00D45665" w:rsidP="00D56BAC">
            <w:pPr>
              <w:spacing w:after="0" w:line="288" w:lineRule="auto"/>
              <w:jc w:val="center"/>
              <w:rPr>
                <w:rFonts w:ascii="Times New Roman" w:hAnsi="Times New Roman" w:cs="Times New Roman"/>
                <w:sz w:val="24"/>
                <w:szCs w:val="24"/>
              </w:rPr>
            </w:pPr>
          </w:p>
        </w:tc>
        <w:tc>
          <w:tcPr>
            <w:tcW w:w="776" w:type="dxa"/>
            <w:gridSpan w:val="2"/>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1</w:t>
            </w:r>
          </w:p>
        </w:tc>
        <w:tc>
          <w:tcPr>
            <w:tcW w:w="776"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1</w:t>
            </w:r>
          </w:p>
        </w:tc>
        <w:tc>
          <w:tcPr>
            <w:tcW w:w="746"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1</w:t>
            </w:r>
          </w:p>
        </w:tc>
        <w:tc>
          <w:tcPr>
            <w:tcW w:w="528"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1</w:t>
            </w:r>
          </w:p>
        </w:tc>
        <w:tc>
          <w:tcPr>
            <w:tcW w:w="919"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4</w:t>
            </w:r>
          </w:p>
        </w:tc>
      </w:tr>
      <w:tr w:rsidR="00D45665" w:rsidRPr="00EB763D">
        <w:trPr>
          <w:trHeight w:val="318"/>
          <w:jc w:val="center"/>
        </w:trPr>
        <w:tc>
          <w:tcPr>
            <w:tcW w:w="2719" w:type="dxa"/>
            <w:vMerge/>
          </w:tcPr>
          <w:p w:rsidR="00D45665" w:rsidRPr="00EB763D" w:rsidRDefault="00D45665" w:rsidP="00D56BAC">
            <w:pPr>
              <w:spacing w:after="0" w:line="288" w:lineRule="auto"/>
              <w:jc w:val="both"/>
              <w:rPr>
                <w:rFonts w:ascii="Times New Roman" w:hAnsi="Times New Roman" w:cs="Times New Roman"/>
                <w:sz w:val="24"/>
                <w:szCs w:val="24"/>
              </w:rPr>
            </w:pPr>
          </w:p>
        </w:tc>
        <w:tc>
          <w:tcPr>
            <w:tcW w:w="2265" w:type="dxa"/>
          </w:tcPr>
          <w:p w:rsidR="00D45665" w:rsidRPr="00EB763D" w:rsidRDefault="00D45665" w:rsidP="00D56BAC">
            <w:pPr>
              <w:spacing w:after="0" w:line="288" w:lineRule="auto"/>
              <w:jc w:val="both"/>
              <w:rPr>
                <w:rFonts w:ascii="Times New Roman" w:hAnsi="Times New Roman" w:cs="Times New Roman"/>
                <w:sz w:val="24"/>
                <w:szCs w:val="24"/>
              </w:rPr>
            </w:pPr>
            <w:r w:rsidRPr="00EB763D">
              <w:rPr>
                <w:rFonts w:ascii="Times New Roman" w:hAnsi="Times New Roman" w:cs="Times New Roman"/>
                <w:sz w:val="24"/>
                <w:szCs w:val="24"/>
              </w:rPr>
              <w:t>География</w:t>
            </w:r>
          </w:p>
        </w:tc>
        <w:tc>
          <w:tcPr>
            <w:tcW w:w="775"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1</w:t>
            </w:r>
          </w:p>
        </w:tc>
        <w:tc>
          <w:tcPr>
            <w:tcW w:w="776" w:type="dxa"/>
            <w:gridSpan w:val="2"/>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1</w:t>
            </w:r>
          </w:p>
        </w:tc>
        <w:tc>
          <w:tcPr>
            <w:tcW w:w="776"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2</w:t>
            </w:r>
          </w:p>
        </w:tc>
        <w:tc>
          <w:tcPr>
            <w:tcW w:w="746"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2</w:t>
            </w:r>
          </w:p>
        </w:tc>
        <w:tc>
          <w:tcPr>
            <w:tcW w:w="528"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2</w:t>
            </w:r>
          </w:p>
        </w:tc>
        <w:tc>
          <w:tcPr>
            <w:tcW w:w="919"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8</w:t>
            </w:r>
          </w:p>
        </w:tc>
      </w:tr>
      <w:tr w:rsidR="00D45665" w:rsidRPr="00EB763D">
        <w:trPr>
          <w:trHeight w:val="181"/>
          <w:jc w:val="center"/>
        </w:trPr>
        <w:tc>
          <w:tcPr>
            <w:tcW w:w="2719" w:type="dxa"/>
            <w:vMerge w:val="restart"/>
          </w:tcPr>
          <w:p w:rsidR="00D45665" w:rsidRPr="00EB763D" w:rsidRDefault="00D45665" w:rsidP="00D56BAC">
            <w:pPr>
              <w:spacing w:after="0" w:line="288" w:lineRule="auto"/>
              <w:jc w:val="both"/>
              <w:rPr>
                <w:rFonts w:ascii="Times New Roman" w:hAnsi="Times New Roman" w:cs="Times New Roman"/>
                <w:sz w:val="24"/>
                <w:szCs w:val="24"/>
              </w:rPr>
            </w:pPr>
            <w:r w:rsidRPr="00EB763D">
              <w:rPr>
                <w:rFonts w:ascii="Times New Roman" w:hAnsi="Times New Roman" w:cs="Times New Roman"/>
                <w:sz w:val="24"/>
                <w:szCs w:val="24"/>
              </w:rPr>
              <w:t>Естественнонаучные предметы</w:t>
            </w:r>
          </w:p>
        </w:tc>
        <w:tc>
          <w:tcPr>
            <w:tcW w:w="2265" w:type="dxa"/>
          </w:tcPr>
          <w:p w:rsidR="00D45665" w:rsidRPr="00EB763D" w:rsidRDefault="00D45665" w:rsidP="00D56BAC">
            <w:pPr>
              <w:spacing w:after="0" w:line="288" w:lineRule="auto"/>
              <w:jc w:val="both"/>
              <w:rPr>
                <w:rFonts w:ascii="Times New Roman" w:hAnsi="Times New Roman" w:cs="Times New Roman"/>
                <w:sz w:val="24"/>
                <w:szCs w:val="24"/>
              </w:rPr>
            </w:pPr>
            <w:r w:rsidRPr="00EB763D">
              <w:rPr>
                <w:rFonts w:ascii="Times New Roman" w:hAnsi="Times New Roman" w:cs="Times New Roman"/>
                <w:sz w:val="24"/>
                <w:szCs w:val="24"/>
              </w:rPr>
              <w:t>Физика</w:t>
            </w:r>
          </w:p>
        </w:tc>
        <w:tc>
          <w:tcPr>
            <w:tcW w:w="775" w:type="dxa"/>
            <w:vAlign w:val="bottom"/>
          </w:tcPr>
          <w:p w:rsidR="00D45665" w:rsidRPr="00EB763D" w:rsidRDefault="00D45665" w:rsidP="00D56BAC">
            <w:pPr>
              <w:spacing w:after="0" w:line="288" w:lineRule="auto"/>
              <w:jc w:val="center"/>
              <w:rPr>
                <w:rFonts w:ascii="Times New Roman" w:hAnsi="Times New Roman" w:cs="Times New Roman"/>
                <w:sz w:val="24"/>
                <w:szCs w:val="24"/>
              </w:rPr>
            </w:pPr>
          </w:p>
        </w:tc>
        <w:tc>
          <w:tcPr>
            <w:tcW w:w="776" w:type="dxa"/>
            <w:gridSpan w:val="2"/>
            <w:vAlign w:val="bottom"/>
          </w:tcPr>
          <w:p w:rsidR="00D45665" w:rsidRPr="00EB763D" w:rsidRDefault="00D45665" w:rsidP="00D56BAC">
            <w:pPr>
              <w:spacing w:after="0" w:line="288" w:lineRule="auto"/>
              <w:jc w:val="center"/>
              <w:rPr>
                <w:rFonts w:ascii="Times New Roman" w:hAnsi="Times New Roman" w:cs="Times New Roman"/>
                <w:sz w:val="24"/>
                <w:szCs w:val="24"/>
              </w:rPr>
            </w:pPr>
          </w:p>
        </w:tc>
        <w:tc>
          <w:tcPr>
            <w:tcW w:w="776"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2</w:t>
            </w:r>
          </w:p>
        </w:tc>
        <w:tc>
          <w:tcPr>
            <w:tcW w:w="746"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2</w:t>
            </w:r>
          </w:p>
        </w:tc>
        <w:tc>
          <w:tcPr>
            <w:tcW w:w="528"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3</w:t>
            </w:r>
          </w:p>
        </w:tc>
        <w:tc>
          <w:tcPr>
            <w:tcW w:w="919"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7</w:t>
            </w:r>
          </w:p>
        </w:tc>
      </w:tr>
      <w:tr w:rsidR="00D45665" w:rsidRPr="00EB763D">
        <w:trPr>
          <w:trHeight w:val="215"/>
          <w:jc w:val="center"/>
        </w:trPr>
        <w:tc>
          <w:tcPr>
            <w:tcW w:w="2719" w:type="dxa"/>
            <w:vMerge/>
          </w:tcPr>
          <w:p w:rsidR="00D45665" w:rsidRPr="00EB763D" w:rsidRDefault="00D45665" w:rsidP="00D56BAC">
            <w:pPr>
              <w:spacing w:after="0" w:line="288" w:lineRule="auto"/>
              <w:jc w:val="both"/>
              <w:rPr>
                <w:rFonts w:ascii="Times New Roman" w:hAnsi="Times New Roman" w:cs="Times New Roman"/>
                <w:sz w:val="24"/>
                <w:szCs w:val="24"/>
              </w:rPr>
            </w:pPr>
          </w:p>
        </w:tc>
        <w:tc>
          <w:tcPr>
            <w:tcW w:w="2265" w:type="dxa"/>
          </w:tcPr>
          <w:p w:rsidR="00D45665" w:rsidRPr="00EB763D" w:rsidRDefault="00D45665" w:rsidP="00D56BAC">
            <w:pPr>
              <w:spacing w:after="0" w:line="288" w:lineRule="auto"/>
              <w:jc w:val="both"/>
              <w:rPr>
                <w:rFonts w:ascii="Times New Roman" w:hAnsi="Times New Roman" w:cs="Times New Roman"/>
                <w:sz w:val="24"/>
                <w:szCs w:val="24"/>
              </w:rPr>
            </w:pPr>
            <w:r w:rsidRPr="00EB763D">
              <w:rPr>
                <w:rFonts w:ascii="Times New Roman" w:hAnsi="Times New Roman" w:cs="Times New Roman"/>
                <w:sz w:val="24"/>
                <w:szCs w:val="24"/>
              </w:rPr>
              <w:t>Химия</w:t>
            </w:r>
          </w:p>
        </w:tc>
        <w:tc>
          <w:tcPr>
            <w:tcW w:w="775" w:type="dxa"/>
            <w:vAlign w:val="bottom"/>
          </w:tcPr>
          <w:p w:rsidR="00D45665" w:rsidRPr="00EB763D" w:rsidRDefault="00D45665" w:rsidP="00D56BAC">
            <w:pPr>
              <w:spacing w:after="0" w:line="288" w:lineRule="auto"/>
              <w:jc w:val="center"/>
              <w:rPr>
                <w:rFonts w:ascii="Times New Roman" w:hAnsi="Times New Roman" w:cs="Times New Roman"/>
                <w:sz w:val="24"/>
                <w:szCs w:val="24"/>
              </w:rPr>
            </w:pPr>
          </w:p>
        </w:tc>
        <w:tc>
          <w:tcPr>
            <w:tcW w:w="776" w:type="dxa"/>
            <w:gridSpan w:val="2"/>
            <w:vAlign w:val="bottom"/>
          </w:tcPr>
          <w:p w:rsidR="00D45665" w:rsidRPr="00EB763D" w:rsidRDefault="00D45665" w:rsidP="00D56BAC">
            <w:pPr>
              <w:spacing w:after="0" w:line="288" w:lineRule="auto"/>
              <w:jc w:val="center"/>
              <w:rPr>
                <w:rFonts w:ascii="Times New Roman" w:hAnsi="Times New Roman" w:cs="Times New Roman"/>
                <w:sz w:val="24"/>
                <w:szCs w:val="24"/>
              </w:rPr>
            </w:pPr>
          </w:p>
        </w:tc>
        <w:tc>
          <w:tcPr>
            <w:tcW w:w="776" w:type="dxa"/>
            <w:vAlign w:val="bottom"/>
          </w:tcPr>
          <w:p w:rsidR="00D45665" w:rsidRPr="00EB763D" w:rsidRDefault="00D45665" w:rsidP="00D56BAC">
            <w:pPr>
              <w:spacing w:after="0" w:line="288" w:lineRule="auto"/>
              <w:jc w:val="center"/>
              <w:rPr>
                <w:rFonts w:ascii="Times New Roman" w:hAnsi="Times New Roman" w:cs="Times New Roman"/>
                <w:sz w:val="24"/>
                <w:szCs w:val="24"/>
              </w:rPr>
            </w:pPr>
          </w:p>
        </w:tc>
        <w:tc>
          <w:tcPr>
            <w:tcW w:w="746"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2</w:t>
            </w:r>
          </w:p>
        </w:tc>
        <w:tc>
          <w:tcPr>
            <w:tcW w:w="528"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2</w:t>
            </w:r>
          </w:p>
        </w:tc>
        <w:tc>
          <w:tcPr>
            <w:tcW w:w="919"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4</w:t>
            </w:r>
          </w:p>
        </w:tc>
      </w:tr>
      <w:tr w:rsidR="00D45665" w:rsidRPr="00EB763D">
        <w:trPr>
          <w:trHeight w:val="251"/>
          <w:jc w:val="center"/>
        </w:trPr>
        <w:tc>
          <w:tcPr>
            <w:tcW w:w="2719" w:type="dxa"/>
            <w:vMerge/>
          </w:tcPr>
          <w:p w:rsidR="00D45665" w:rsidRPr="00EB763D" w:rsidRDefault="00D45665" w:rsidP="00D56BAC">
            <w:pPr>
              <w:spacing w:after="0" w:line="288" w:lineRule="auto"/>
              <w:jc w:val="both"/>
              <w:rPr>
                <w:rFonts w:ascii="Times New Roman" w:hAnsi="Times New Roman" w:cs="Times New Roman"/>
                <w:sz w:val="24"/>
                <w:szCs w:val="24"/>
              </w:rPr>
            </w:pPr>
          </w:p>
        </w:tc>
        <w:tc>
          <w:tcPr>
            <w:tcW w:w="2265" w:type="dxa"/>
          </w:tcPr>
          <w:p w:rsidR="00D45665" w:rsidRPr="00EB763D" w:rsidRDefault="00D45665" w:rsidP="00D56BAC">
            <w:pPr>
              <w:spacing w:after="0" w:line="288" w:lineRule="auto"/>
              <w:jc w:val="both"/>
              <w:rPr>
                <w:rFonts w:ascii="Times New Roman" w:hAnsi="Times New Roman" w:cs="Times New Roman"/>
                <w:sz w:val="24"/>
                <w:szCs w:val="24"/>
              </w:rPr>
            </w:pPr>
            <w:r w:rsidRPr="00EB763D">
              <w:rPr>
                <w:rFonts w:ascii="Times New Roman" w:hAnsi="Times New Roman" w:cs="Times New Roman"/>
                <w:sz w:val="24"/>
                <w:szCs w:val="24"/>
              </w:rPr>
              <w:t>Биология</w:t>
            </w:r>
          </w:p>
        </w:tc>
        <w:tc>
          <w:tcPr>
            <w:tcW w:w="775"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1</w:t>
            </w:r>
          </w:p>
        </w:tc>
        <w:tc>
          <w:tcPr>
            <w:tcW w:w="776" w:type="dxa"/>
            <w:gridSpan w:val="2"/>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1</w:t>
            </w:r>
          </w:p>
        </w:tc>
        <w:tc>
          <w:tcPr>
            <w:tcW w:w="776"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1</w:t>
            </w:r>
          </w:p>
        </w:tc>
        <w:tc>
          <w:tcPr>
            <w:tcW w:w="746"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2</w:t>
            </w:r>
          </w:p>
        </w:tc>
        <w:tc>
          <w:tcPr>
            <w:tcW w:w="528"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2</w:t>
            </w:r>
          </w:p>
        </w:tc>
        <w:tc>
          <w:tcPr>
            <w:tcW w:w="919"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7</w:t>
            </w:r>
          </w:p>
        </w:tc>
      </w:tr>
      <w:tr w:rsidR="00D45665" w:rsidRPr="00EB763D">
        <w:trPr>
          <w:trHeight w:val="251"/>
          <w:jc w:val="center"/>
        </w:trPr>
        <w:tc>
          <w:tcPr>
            <w:tcW w:w="2719" w:type="dxa"/>
            <w:vMerge w:val="restart"/>
          </w:tcPr>
          <w:p w:rsidR="00D45665" w:rsidRPr="00EB763D" w:rsidRDefault="00D45665" w:rsidP="00D56BAC">
            <w:pPr>
              <w:spacing w:after="0" w:line="288" w:lineRule="auto"/>
              <w:jc w:val="both"/>
              <w:rPr>
                <w:rFonts w:ascii="Times New Roman" w:hAnsi="Times New Roman" w:cs="Times New Roman"/>
                <w:sz w:val="24"/>
                <w:szCs w:val="24"/>
              </w:rPr>
            </w:pPr>
            <w:r w:rsidRPr="00EB763D">
              <w:rPr>
                <w:rFonts w:ascii="Times New Roman" w:hAnsi="Times New Roman" w:cs="Times New Roman"/>
                <w:sz w:val="24"/>
                <w:szCs w:val="24"/>
              </w:rPr>
              <w:t>Искусство</w:t>
            </w:r>
          </w:p>
        </w:tc>
        <w:tc>
          <w:tcPr>
            <w:tcW w:w="2265" w:type="dxa"/>
          </w:tcPr>
          <w:p w:rsidR="00D45665" w:rsidRPr="00EB763D" w:rsidRDefault="00D45665" w:rsidP="00D56BAC">
            <w:pPr>
              <w:spacing w:after="0" w:line="288" w:lineRule="auto"/>
              <w:jc w:val="both"/>
              <w:rPr>
                <w:rFonts w:ascii="Times New Roman" w:hAnsi="Times New Roman" w:cs="Times New Roman"/>
                <w:sz w:val="24"/>
                <w:szCs w:val="24"/>
              </w:rPr>
            </w:pPr>
            <w:r w:rsidRPr="00EB763D">
              <w:rPr>
                <w:rFonts w:ascii="Times New Roman" w:hAnsi="Times New Roman" w:cs="Times New Roman"/>
                <w:sz w:val="24"/>
                <w:szCs w:val="24"/>
              </w:rPr>
              <w:t>Музыка</w:t>
            </w:r>
          </w:p>
        </w:tc>
        <w:tc>
          <w:tcPr>
            <w:tcW w:w="775"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1</w:t>
            </w:r>
          </w:p>
        </w:tc>
        <w:tc>
          <w:tcPr>
            <w:tcW w:w="776" w:type="dxa"/>
            <w:gridSpan w:val="2"/>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1</w:t>
            </w:r>
          </w:p>
        </w:tc>
        <w:tc>
          <w:tcPr>
            <w:tcW w:w="776"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1</w:t>
            </w:r>
          </w:p>
        </w:tc>
        <w:tc>
          <w:tcPr>
            <w:tcW w:w="746"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1</w:t>
            </w:r>
          </w:p>
        </w:tc>
        <w:tc>
          <w:tcPr>
            <w:tcW w:w="528" w:type="dxa"/>
            <w:vAlign w:val="bottom"/>
          </w:tcPr>
          <w:p w:rsidR="00D45665" w:rsidRPr="00EB763D" w:rsidRDefault="00D45665" w:rsidP="00D56BAC">
            <w:pPr>
              <w:spacing w:after="0" w:line="288" w:lineRule="auto"/>
              <w:jc w:val="center"/>
              <w:rPr>
                <w:rFonts w:ascii="Times New Roman" w:hAnsi="Times New Roman" w:cs="Times New Roman"/>
                <w:sz w:val="24"/>
                <w:szCs w:val="24"/>
              </w:rPr>
            </w:pPr>
          </w:p>
        </w:tc>
        <w:tc>
          <w:tcPr>
            <w:tcW w:w="919"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4</w:t>
            </w:r>
          </w:p>
        </w:tc>
      </w:tr>
      <w:tr w:rsidR="00D45665" w:rsidRPr="00EB763D">
        <w:trPr>
          <w:trHeight w:val="215"/>
          <w:jc w:val="center"/>
        </w:trPr>
        <w:tc>
          <w:tcPr>
            <w:tcW w:w="2719" w:type="dxa"/>
            <w:vMerge/>
          </w:tcPr>
          <w:p w:rsidR="00D45665" w:rsidRPr="00EB763D" w:rsidRDefault="00D45665" w:rsidP="00D56BAC">
            <w:pPr>
              <w:spacing w:after="0" w:line="288" w:lineRule="auto"/>
              <w:jc w:val="both"/>
              <w:rPr>
                <w:rFonts w:ascii="Times New Roman" w:hAnsi="Times New Roman" w:cs="Times New Roman"/>
                <w:sz w:val="24"/>
                <w:szCs w:val="24"/>
              </w:rPr>
            </w:pPr>
          </w:p>
        </w:tc>
        <w:tc>
          <w:tcPr>
            <w:tcW w:w="2265" w:type="dxa"/>
          </w:tcPr>
          <w:p w:rsidR="00D45665" w:rsidRPr="00EB763D" w:rsidRDefault="00D45665" w:rsidP="00D56BAC">
            <w:pPr>
              <w:spacing w:after="0" w:line="288" w:lineRule="auto"/>
              <w:jc w:val="both"/>
              <w:rPr>
                <w:rFonts w:ascii="Times New Roman" w:hAnsi="Times New Roman" w:cs="Times New Roman"/>
                <w:sz w:val="24"/>
                <w:szCs w:val="24"/>
              </w:rPr>
            </w:pPr>
            <w:r w:rsidRPr="00EB763D">
              <w:rPr>
                <w:rFonts w:ascii="Times New Roman" w:hAnsi="Times New Roman" w:cs="Times New Roman"/>
                <w:sz w:val="24"/>
                <w:szCs w:val="24"/>
              </w:rPr>
              <w:t>Изобразительное искусство</w:t>
            </w:r>
          </w:p>
        </w:tc>
        <w:tc>
          <w:tcPr>
            <w:tcW w:w="775"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1</w:t>
            </w:r>
          </w:p>
        </w:tc>
        <w:tc>
          <w:tcPr>
            <w:tcW w:w="776" w:type="dxa"/>
            <w:gridSpan w:val="2"/>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1</w:t>
            </w:r>
          </w:p>
        </w:tc>
        <w:tc>
          <w:tcPr>
            <w:tcW w:w="776"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1</w:t>
            </w:r>
          </w:p>
        </w:tc>
        <w:tc>
          <w:tcPr>
            <w:tcW w:w="746" w:type="dxa"/>
            <w:vAlign w:val="bottom"/>
          </w:tcPr>
          <w:p w:rsidR="00D45665" w:rsidRPr="00EB763D" w:rsidRDefault="00D45665" w:rsidP="00D56BAC">
            <w:pPr>
              <w:spacing w:after="0" w:line="288" w:lineRule="auto"/>
              <w:jc w:val="center"/>
              <w:rPr>
                <w:rFonts w:ascii="Times New Roman" w:hAnsi="Times New Roman" w:cs="Times New Roman"/>
                <w:sz w:val="24"/>
                <w:szCs w:val="24"/>
              </w:rPr>
            </w:pPr>
          </w:p>
        </w:tc>
        <w:tc>
          <w:tcPr>
            <w:tcW w:w="528" w:type="dxa"/>
            <w:vAlign w:val="bottom"/>
          </w:tcPr>
          <w:p w:rsidR="00D45665" w:rsidRPr="00EB763D" w:rsidRDefault="00D45665" w:rsidP="00D56BAC">
            <w:pPr>
              <w:spacing w:after="0" w:line="288" w:lineRule="auto"/>
              <w:jc w:val="center"/>
              <w:rPr>
                <w:rFonts w:ascii="Times New Roman" w:hAnsi="Times New Roman" w:cs="Times New Roman"/>
                <w:sz w:val="24"/>
                <w:szCs w:val="24"/>
              </w:rPr>
            </w:pPr>
          </w:p>
        </w:tc>
        <w:tc>
          <w:tcPr>
            <w:tcW w:w="919"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3</w:t>
            </w:r>
          </w:p>
        </w:tc>
      </w:tr>
      <w:tr w:rsidR="00D45665" w:rsidRPr="00EB763D">
        <w:trPr>
          <w:trHeight w:val="301"/>
          <w:jc w:val="center"/>
        </w:trPr>
        <w:tc>
          <w:tcPr>
            <w:tcW w:w="2719" w:type="dxa"/>
          </w:tcPr>
          <w:p w:rsidR="00D45665" w:rsidRPr="00EB763D" w:rsidRDefault="00D45665" w:rsidP="00D56BAC">
            <w:pPr>
              <w:spacing w:after="0" w:line="288" w:lineRule="auto"/>
              <w:jc w:val="both"/>
              <w:rPr>
                <w:rFonts w:ascii="Times New Roman" w:hAnsi="Times New Roman" w:cs="Times New Roman"/>
                <w:sz w:val="24"/>
                <w:szCs w:val="24"/>
              </w:rPr>
            </w:pPr>
            <w:r w:rsidRPr="00EB763D">
              <w:rPr>
                <w:rFonts w:ascii="Times New Roman" w:hAnsi="Times New Roman" w:cs="Times New Roman"/>
                <w:sz w:val="24"/>
                <w:szCs w:val="24"/>
              </w:rPr>
              <w:t>Технология</w:t>
            </w:r>
          </w:p>
        </w:tc>
        <w:tc>
          <w:tcPr>
            <w:tcW w:w="2265" w:type="dxa"/>
          </w:tcPr>
          <w:p w:rsidR="00D45665" w:rsidRPr="00EB763D" w:rsidRDefault="00D45665" w:rsidP="00D56BAC">
            <w:pPr>
              <w:spacing w:after="0" w:line="288" w:lineRule="auto"/>
              <w:jc w:val="both"/>
              <w:rPr>
                <w:rFonts w:ascii="Times New Roman" w:hAnsi="Times New Roman" w:cs="Times New Roman"/>
                <w:sz w:val="24"/>
                <w:szCs w:val="24"/>
              </w:rPr>
            </w:pPr>
            <w:r w:rsidRPr="00EB763D">
              <w:rPr>
                <w:rFonts w:ascii="Times New Roman" w:hAnsi="Times New Roman" w:cs="Times New Roman"/>
                <w:sz w:val="24"/>
                <w:szCs w:val="24"/>
              </w:rPr>
              <w:t>Технология</w:t>
            </w:r>
          </w:p>
        </w:tc>
        <w:tc>
          <w:tcPr>
            <w:tcW w:w="775"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2</w:t>
            </w:r>
          </w:p>
        </w:tc>
        <w:tc>
          <w:tcPr>
            <w:tcW w:w="776" w:type="dxa"/>
            <w:gridSpan w:val="2"/>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2</w:t>
            </w:r>
          </w:p>
        </w:tc>
        <w:tc>
          <w:tcPr>
            <w:tcW w:w="776"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2</w:t>
            </w:r>
          </w:p>
        </w:tc>
        <w:tc>
          <w:tcPr>
            <w:tcW w:w="746"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1</w:t>
            </w:r>
          </w:p>
        </w:tc>
        <w:tc>
          <w:tcPr>
            <w:tcW w:w="528" w:type="dxa"/>
            <w:vAlign w:val="bottom"/>
          </w:tcPr>
          <w:p w:rsidR="00D45665" w:rsidRPr="00EB763D" w:rsidRDefault="00D45665" w:rsidP="00D56BAC">
            <w:pPr>
              <w:spacing w:after="0" w:line="288" w:lineRule="auto"/>
              <w:jc w:val="center"/>
              <w:rPr>
                <w:rFonts w:ascii="Times New Roman" w:hAnsi="Times New Roman" w:cs="Times New Roman"/>
                <w:sz w:val="24"/>
                <w:szCs w:val="24"/>
              </w:rPr>
            </w:pPr>
          </w:p>
        </w:tc>
        <w:tc>
          <w:tcPr>
            <w:tcW w:w="919"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7</w:t>
            </w:r>
          </w:p>
        </w:tc>
      </w:tr>
      <w:tr w:rsidR="00D45665" w:rsidRPr="00EB763D">
        <w:trPr>
          <w:trHeight w:val="413"/>
          <w:jc w:val="center"/>
        </w:trPr>
        <w:tc>
          <w:tcPr>
            <w:tcW w:w="2719" w:type="dxa"/>
            <w:vMerge w:val="restart"/>
          </w:tcPr>
          <w:p w:rsidR="00D45665" w:rsidRPr="00EB763D" w:rsidRDefault="00D45665" w:rsidP="00D56BAC">
            <w:pPr>
              <w:spacing w:after="0" w:line="288" w:lineRule="auto"/>
              <w:jc w:val="both"/>
              <w:rPr>
                <w:rFonts w:ascii="Times New Roman" w:hAnsi="Times New Roman" w:cs="Times New Roman"/>
                <w:sz w:val="24"/>
                <w:szCs w:val="24"/>
              </w:rPr>
            </w:pPr>
            <w:r w:rsidRPr="00EB763D">
              <w:rPr>
                <w:rFonts w:ascii="Times New Roman" w:hAnsi="Times New Roman" w:cs="Times New Roman"/>
                <w:sz w:val="24"/>
                <w:szCs w:val="24"/>
              </w:rPr>
              <w:t>Физическая культура и Основы безопасности жизнедеятельности</w:t>
            </w:r>
          </w:p>
        </w:tc>
        <w:tc>
          <w:tcPr>
            <w:tcW w:w="2265" w:type="dxa"/>
          </w:tcPr>
          <w:p w:rsidR="00D45665" w:rsidRPr="00EB763D" w:rsidRDefault="00D45665" w:rsidP="00D56BAC">
            <w:pPr>
              <w:spacing w:after="0" w:line="288" w:lineRule="auto"/>
              <w:jc w:val="both"/>
              <w:rPr>
                <w:rFonts w:ascii="Times New Roman" w:hAnsi="Times New Roman" w:cs="Times New Roman"/>
                <w:sz w:val="24"/>
                <w:szCs w:val="24"/>
              </w:rPr>
            </w:pPr>
            <w:r w:rsidRPr="00EB763D">
              <w:rPr>
                <w:rFonts w:ascii="Times New Roman" w:hAnsi="Times New Roman" w:cs="Times New Roman"/>
                <w:sz w:val="24"/>
                <w:szCs w:val="24"/>
              </w:rPr>
              <w:t>ОБЖ</w:t>
            </w:r>
          </w:p>
        </w:tc>
        <w:tc>
          <w:tcPr>
            <w:tcW w:w="775" w:type="dxa"/>
            <w:vAlign w:val="bottom"/>
          </w:tcPr>
          <w:p w:rsidR="00D45665" w:rsidRPr="00EB763D" w:rsidRDefault="00D45665" w:rsidP="00D56BAC">
            <w:pPr>
              <w:spacing w:after="0" w:line="288" w:lineRule="auto"/>
              <w:jc w:val="center"/>
              <w:rPr>
                <w:rFonts w:ascii="Times New Roman" w:hAnsi="Times New Roman" w:cs="Times New Roman"/>
                <w:sz w:val="24"/>
                <w:szCs w:val="24"/>
              </w:rPr>
            </w:pPr>
          </w:p>
        </w:tc>
        <w:tc>
          <w:tcPr>
            <w:tcW w:w="776" w:type="dxa"/>
            <w:gridSpan w:val="2"/>
            <w:vAlign w:val="bottom"/>
          </w:tcPr>
          <w:p w:rsidR="00D45665" w:rsidRPr="00EB763D" w:rsidRDefault="00D45665" w:rsidP="00D56BAC">
            <w:pPr>
              <w:spacing w:after="0" w:line="288" w:lineRule="auto"/>
              <w:jc w:val="center"/>
              <w:rPr>
                <w:rFonts w:ascii="Times New Roman" w:hAnsi="Times New Roman" w:cs="Times New Roman"/>
                <w:sz w:val="24"/>
                <w:szCs w:val="24"/>
              </w:rPr>
            </w:pPr>
          </w:p>
        </w:tc>
        <w:tc>
          <w:tcPr>
            <w:tcW w:w="776" w:type="dxa"/>
            <w:vAlign w:val="bottom"/>
          </w:tcPr>
          <w:p w:rsidR="00D45665" w:rsidRPr="00EB763D" w:rsidRDefault="00D45665" w:rsidP="00D56BAC">
            <w:pPr>
              <w:spacing w:after="0" w:line="288" w:lineRule="auto"/>
              <w:jc w:val="center"/>
              <w:rPr>
                <w:rFonts w:ascii="Times New Roman" w:hAnsi="Times New Roman" w:cs="Times New Roman"/>
                <w:sz w:val="24"/>
                <w:szCs w:val="24"/>
              </w:rPr>
            </w:pPr>
          </w:p>
        </w:tc>
        <w:tc>
          <w:tcPr>
            <w:tcW w:w="746"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1</w:t>
            </w:r>
          </w:p>
        </w:tc>
        <w:tc>
          <w:tcPr>
            <w:tcW w:w="528"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1</w:t>
            </w:r>
          </w:p>
        </w:tc>
        <w:tc>
          <w:tcPr>
            <w:tcW w:w="919"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2</w:t>
            </w:r>
          </w:p>
        </w:tc>
      </w:tr>
      <w:tr w:rsidR="00D45665" w:rsidRPr="00EB763D">
        <w:trPr>
          <w:trHeight w:val="385"/>
          <w:jc w:val="center"/>
        </w:trPr>
        <w:tc>
          <w:tcPr>
            <w:tcW w:w="2719" w:type="dxa"/>
            <w:vMerge/>
          </w:tcPr>
          <w:p w:rsidR="00D45665" w:rsidRPr="00EB763D" w:rsidRDefault="00D45665" w:rsidP="00D56BAC">
            <w:pPr>
              <w:spacing w:after="0" w:line="288" w:lineRule="auto"/>
              <w:jc w:val="both"/>
              <w:rPr>
                <w:rFonts w:ascii="Times New Roman" w:hAnsi="Times New Roman" w:cs="Times New Roman"/>
                <w:sz w:val="24"/>
                <w:szCs w:val="24"/>
              </w:rPr>
            </w:pPr>
          </w:p>
        </w:tc>
        <w:tc>
          <w:tcPr>
            <w:tcW w:w="2265" w:type="dxa"/>
          </w:tcPr>
          <w:p w:rsidR="00D45665" w:rsidRPr="00EB763D" w:rsidRDefault="00D45665" w:rsidP="00D56BAC">
            <w:pPr>
              <w:spacing w:after="0" w:line="288" w:lineRule="auto"/>
              <w:jc w:val="both"/>
              <w:rPr>
                <w:rFonts w:ascii="Times New Roman" w:hAnsi="Times New Roman" w:cs="Times New Roman"/>
                <w:sz w:val="24"/>
                <w:szCs w:val="24"/>
              </w:rPr>
            </w:pPr>
            <w:r w:rsidRPr="00EB763D">
              <w:rPr>
                <w:rFonts w:ascii="Times New Roman" w:hAnsi="Times New Roman" w:cs="Times New Roman"/>
                <w:sz w:val="24"/>
                <w:szCs w:val="24"/>
              </w:rPr>
              <w:t>Физическая культура</w:t>
            </w:r>
          </w:p>
        </w:tc>
        <w:tc>
          <w:tcPr>
            <w:tcW w:w="775"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2</w:t>
            </w:r>
          </w:p>
        </w:tc>
        <w:tc>
          <w:tcPr>
            <w:tcW w:w="776" w:type="dxa"/>
            <w:gridSpan w:val="2"/>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2</w:t>
            </w:r>
          </w:p>
        </w:tc>
        <w:tc>
          <w:tcPr>
            <w:tcW w:w="776"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2</w:t>
            </w:r>
          </w:p>
        </w:tc>
        <w:tc>
          <w:tcPr>
            <w:tcW w:w="746"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2</w:t>
            </w:r>
          </w:p>
        </w:tc>
        <w:tc>
          <w:tcPr>
            <w:tcW w:w="528"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2</w:t>
            </w:r>
          </w:p>
        </w:tc>
        <w:tc>
          <w:tcPr>
            <w:tcW w:w="919"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10</w:t>
            </w:r>
          </w:p>
        </w:tc>
      </w:tr>
      <w:tr w:rsidR="00D45665" w:rsidRPr="00EB763D">
        <w:trPr>
          <w:trHeight w:val="284"/>
          <w:jc w:val="center"/>
        </w:trPr>
        <w:tc>
          <w:tcPr>
            <w:tcW w:w="4984" w:type="dxa"/>
            <w:gridSpan w:val="2"/>
          </w:tcPr>
          <w:p w:rsidR="00D45665" w:rsidRPr="00EB763D" w:rsidRDefault="00D45665" w:rsidP="00D56BAC">
            <w:pPr>
              <w:spacing w:after="0" w:line="288" w:lineRule="auto"/>
              <w:jc w:val="both"/>
              <w:rPr>
                <w:rFonts w:ascii="Times New Roman" w:hAnsi="Times New Roman" w:cs="Times New Roman"/>
                <w:sz w:val="24"/>
                <w:szCs w:val="24"/>
              </w:rPr>
            </w:pPr>
            <w:r w:rsidRPr="00EB763D">
              <w:rPr>
                <w:rFonts w:ascii="Times New Roman" w:hAnsi="Times New Roman" w:cs="Times New Roman"/>
                <w:sz w:val="24"/>
                <w:szCs w:val="24"/>
              </w:rPr>
              <w:t>Итого</w:t>
            </w:r>
          </w:p>
        </w:tc>
        <w:tc>
          <w:tcPr>
            <w:tcW w:w="775"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26</w:t>
            </w:r>
          </w:p>
        </w:tc>
        <w:tc>
          <w:tcPr>
            <w:tcW w:w="776" w:type="dxa"/>
            <w:gridSpan w:val="2"/>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28</w:t>
            </w:r>
          </w:p>
        </w:tc>
        <w:tc>
          <w:tcPr>
            <w:tcW w:w="776"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29</w:t>
            </w:r>
          </w:p>
        </w:tc>
        <w:tc>
          <w:tcPr>
            <w:tcW w:w="746"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30</w:t>
            </w:r>
          </w:p>
        </w:tc>
        <w:tc>
          <w:tcPr>
            <w:tcW w:w="528"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30</w:t>
            </w:r>
          </w:p>
        </w:tc>
        <w:tc>
          <w:tcPr>
            <w:tcW w:w="919" w:type="dxa"/>
            <w:vAlign w:val="bottom"/>
          </w:tcPr>
          <w:p w:rsidR="00D45665" w:rsidRPr="00EB763D" w:rsidRDefault="00D45665" w:rsidP="002C79B9">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143</w:t>
            </w:r>
          </w:p>
        </w:tc>
      </w:tr>
      <w:tr w:rsidR="00D45665" w:rsidRPr="00EB763D">
        <w:trPr>
          <w:trHeight w:val="301"/>
          <w:jc w:val="center"/>
        </w:trPr>
        <w:tc>
          <w:tcPr>
            <w:tcW w:w="4984" w:type="dxa"/>
            <w:gridSpan w:val="2"/>
          </w:tcPr>
          <w:p w:rsidR="00D45665" w:rsidRPr="00EB763D" w:rsidRDefault="00D45665" w:rsidP="00D56BAC">
            <w:pPr>
              <w:spacing w:after="0" w:line="288" w:lineRule="auto"/>
              <w:jc w:val="both"/>
              <w:rPr>
                <w:rFonts w:ascii="Times New Roman" w:hAnsi="Times New Roman" w:cs="Times New Roman"/>
                <w:i/>
                <w:iCs/>
                <w:sz w:val="24"/>
                <w:szCs w:val="24"/>
              </w:rPr>
            </w:pPr>
            <w:r w:rsidRPr="00EB763D">
              <w:rPr>
                <w:rFonts w:ascii="Times New Roman" w:hAnsi="Times New Roman" w:cs="Times New Roman"/>
                <w:i/>
                <w:iCs/>
                <w:sz w:val="24"/>
                <w:szCs w:val="24"/>
              </w:rPr>
              <w:t>Часть, формируемая участниками образовательных отношений</w:t>
            </w:r>
          </w:p>
        </w:tc>
        <w:tc>
          <w:tcPr>
            <w:tcW w:w="775"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2</w:t>
            </w:r>
          </w:p>
        </w:tc>
        <w:tc>
          <w:tcPr>
            <w:tcW w:w="776" w:type="dxa"/>
            <w:gridSpan w:val="2"/>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1</w:t>
            </w:r>
          </w:p>
        </w:tc>
        <w:tc>
          <w:tcPr>
            <w:tcW w:w="776"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2</w:t>
            </w:r>
          </w:p>
        </w:tc>
        <w:tc>
          <w:tcPr>
            <w:tcW w:w="746"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2</w:t>
            </w:r>
          </w:p>
        </w:tc>
        <w:tc>
          <w:tcPr>
            <w:tcW w:w="528"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3</w:t>
            </w:r>
          </w:p>
        </w:tc>
        <w:tc>
          <w:tcPr>
            <w:tcW w:w="919" w:type="dxa"/>
            <w:vAlign w:val="bottom"/>
          </w:tcPr>
          <w:p w:rsidR="00D45665" w:rsidRPr="00EB763D" w:rsidRDefault="00D45665" w:rsidP="002C79B9">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10</w:t>
            </w:r>
          </w:p>
        </w:tc>
      </w:tr>
      <w:tr w:rsidR="00D45665" w:rsidRPr="00EB763D">
        <w:trPr>
          <w:trHeight w:val="232"/>
          <w:jc w:val="center"/>
        </w:trPr>
        <w:tc>
          <w:tcPr>
            <w:tcW w:w="4984" w:type="dxa"/>
            <w:gridSpan w:val="2"/>
          </w:tcPr>
          <w:p w:rsidR="00D45665" w:rsidRPr="00EB763D" w:rsidRDefault="00D45665" w:rsidP="00D56BAC">
            <w:pPr>
              <w:spacing w:after="0" w:line="288" w:lineRule="auto"/>
              <w:jc w:val="both"/>
              <w:rPr>
                <w:rFonts w:ascii="Times New Roman" w:hAnsi="Times New Roman" w:cs="Times New Roman"/>
                <w:sz w:val="24"/>
                <w:szCs w:val="24"/>
              </w:rPr>
            </w:pPr>
            <w:r w:rsidRPr="00EB763D">
              <w:rPr>
                <w:rFonts w:ascii="Times New Roman" w:hAnsi="Times New Roman" w:cs="Times New Roman"/>
                <w:sz w:val="24"/>
                <w:szCs w:val="24"/>
              </w:rPr>
              <w:t>Максимально допустимая недельная нагрузка</w:t>
            </w:r>
          </w:p>
        </w:tc>
        <w:tc>
          <w:tcPr>
            <w:tcW w:w="775"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28</w:t>
            </w:r>
          </w:p>
        </w:tc>
        <w:tc>
          <w:tcPr>
            <w:tcW w:w="776" w:type="dxa"/>
            <w:gridSpan w:val="2"/>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29</w:t>
            </w:r>
          </w:p>
        </w:tc>
        <w:tc>
          <w:tcPr>
            <w:tcW w:w="776"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31</w:t>
            </w:r>
          </w:p>
        </w:tc>
        <w:tc>
          <w:tcPr>
            <w:tcW w:w="746"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32</w:t>
            </w:r>
          </w:p>
        </w:tc>
        <w:tc>
          <w:tcPr>
            <w:tcW w:w="528"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33</w:t>
            </w:r>
          </w:p>
        </w:tc>
        <w:tc>
          <w:tcPr>
            <w:tcW w:w="919" w:type="dxa"/>
            <w:vAlign w:val="bottom"/>
          </w:tcPr>
          <w:p w:rsidR="00D45665" w:rsidRPr="00EB763D" w:rsidRDefault="00D45665" w:rsidP="00D56BAC">
            <w:pPr>
              <w:spacing w:after="0" w:line="288" w:lineRule="auto"/>
              <w:jc w:val="center"/>
              <w:rPr>
                <w:rFonts w:ascii="Times New Roman" w:hAnsi="Times New Roman" w:cs="Times New Roman"/>
                <w:sz w:val="24"/>
                <w:szCs w:val="24"/>
              </w:rPr>
            </w:pPr>
            <w:r w:rsidRPr="00EB763D">
              <w:rPr>
                <w:rFonts w:ascii="Times New Roman" w:hAnsi="Times New Roman" w:cs="Times New Roman"/>
                <w:sz w:val="24"/>
                <w:szCs w:val="24"/>
              </w:rPr>
              <w:t>153</w:t>
            </w:r>
          </w:p>
        </w:tc>
      </w:tr>
    </w:tbl>
    <w:p w:rsidR="00D45665" w:rsidRPr="00EB763D" w:rsidRDefault="00D45665">
      <w:pPr>
        <w:spacing w:after="0" w:line="240" w:lineRule="auto"/>
        <w:rPr>
          <w:rFonts w:ascii="Times New Roman" w:hAnsi="Times New Roman" w:cs="Times New Roman"/>
          <w:b/>
          <w:bCs/>
          <w:sz w:val="24"/>
          <w:szCs w:val="24"/>
        </w:rPr>
      </w:pPr>
      <w:r w:rsidRPr="00EB763D">
        <w:rPr>
          <w:rFonts w:ascii="Times New Roman" w:hAnsi="Times New Roman" w:cs="Times New Roman"/>
          <w:b/>
          <w:bCs/>
          <w:sz w:val="24"/>
          <w:szCs w:val="24"/>
        </w:rPr>
        <w:br w:type="page"/>
      </w:r>
    </w:p>
    <w:p w:rsidR="00D45665" w:rsidRPr="00EB763D" w:rsidRDefault="00D45665" w:rsidP="00D56BAC">
      <w:pPr>
        <w:spacing w:after="0" w:line="240" w:lineRule="auto"/>
        <w:ind w:firstLine="709"/>
        <w:jc w:val="right"/>
        <w:rPr>
          <w:rFonts w:ascii="Times New Roman" w:hAnsi="Times New Roman" w:cs="Times New Roman"/>
          <w:b/>
          <w:bCs/>
          <w:sz w:val="24"/>
          <w:szCs w:val="24"/>
        </w:rPr>
      </w:pPr>
      <w:r w:rsidRPr="00EB763D">
        <w:rPr>
          <w:rFonts w:ascii="Times New Roman" w:hAnsi="Times New Roman" w:cs="Times New Roman"/>
          <w:b/>
          <w:bCs/>
          <w:sz w:val="24"/>
          <w:szCs w:val="24"/>
        </w:rPr>
        <w:t>Вариант № 2</w:t>
      </w:r>
    </w:p>
    <w:p w:rsidR="00D45665" w:rsidRPr="00EB763D" w:rsidRDefault="00D45665" w:rsidP="00D56BAC">
      <w:pPr>
        <w:spacing w:after="0" w:line="240" w:lineRule="auto"/>
        <w:ind w:firstLine="709"/>
        <w:jc w:val="center"/>
        <w:rPr>
          <w:rFonts w:ascii="Times New Roman" w:hAnsi="Times New Roman" w:cs="Times New Roman"/>
          <w:b/>
          <w:bCs/>
          <w:sz w:val="24"/>
          <w:szCs w:val="24"/>
        </w:rPr>
      </w:pPr>
      <w:r w:rsidRPr="00EB763D">
        <w:rPr>
          <w:rFonts w:ascii="Times New Roman" w:hAnsi="Times New Roman" w:cs="Times New Roman"/>
          <w:b/>
          <w:bCs/>
          <w:sz w:val="24"/>
          <w:szCs w:val="24"/>
        </w:rPr>
        <w:t>Примерный недельный учебный план основного общего образования (максимальный в расчете на 6020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9"/>
        <w:gridCol w:w="31"/>
        <w:gridCol w:w="2708"/>
        <w:gridCol w:w="510"/>
        <w:gridCol w:w="44"/>
        <w:gridCol w:w="552"/>
        <w:gridCol w:w="158"/>
        <w:gridCol w:w="618"/>
        <w:gridCol w:w="180"/>
        <w:gridCol w:w="488"/>
        <w:gridCol w:w="258"/>
        <w:gridCol w:w="360"/>
        <w:gridCol w:w="168"/>
        <w:gridCol w:w="888"/>
        <w:gridCol w:w="32"/>
      </w:tblGrid>
      <w:tr w:rsidR="00D45665" w:rsidRPr="00EB763D">
        <w:trPr>
          <w:trHeight w:val="921"/>
          <w:jc w:val="center"/>
        </w:trPr>
        <w:tc>
          <w:tcPr>
            <w:tcW w:w="2509" w:type="dxa"/>
            <w:vMerge w:val="restart"/>
          </w:tcPr>
          <w:p w:rsidR="00D45665" w:rsidRPr="00EB763D" w:rsidRDefault="00D45665" w:rsidP="00D56BAC">
            <w:pPr>
              <w:spacing w:after="0" w:line="288" w:lineRule="auto"/>
              <w:jc w:val="both"/>
              <w:rPr>
                <w:rFonts w:ascii="Times New Roman" w:hAnsi="Times New Roman" w:cs="Times New Roman"/>
                <w:b/>
                <w:bCs/>
                <w:sz w:val="24"/>
                <w:szCs w:val="24"/>
              </w:rPr>
            </w:pPr>
            <w:r w:rsidRPr="00EB763D">
              <w:rPr>
                <w:rFonts w:ascii="Times New Roman" w:hAnsi="Times New Roman" w:cs="Times New Roman"/>
                <w:b/>
                <w:bCs/>
                <w:sz w:val="24"/>
                <w:szCs w:val="24"/>
              </w:rPr>
              <w:t>Предметные области</w:t>
            </w:r>
          </w:p>
        </w:tc>
        <w:tc>
          <w:tcPr>
            <w:tcW w:w="2739" w:type="dxa"/>
            <w:gridSpan w:val="2"/>
            <w:vMerge w:val="restart"/>
            <w:tcBorders>
              <w:tr2bl w:val="single" w:sz="4" w:space="0" w:color="auto"/>
            </w:tcBorders>
          </w:tcPr>
          <w:p w:rsidR="00D45665" w:rsidRPr="00EB763D" w:rsidRDefault="00D45665" w:rsidP="00D56BAC">
            <w:pPr>
              <w:spacing w:after="0" w:line="288" w:lineRule="auto"/>
              <w:jc w:val="both"/>
              <w:rPr>
                <w:rFonts w:ascii="Times New Roman" w:hAnsi="Times New Roman" w:cs="Times New Roman"/>
                <w:b/>
                <w:bCs/>
                <w:sz w:val="24"/>
                <w:szCs w:val="24"/>
              </w:rPr>
            </w:pPr>
            <w:r w:rsidRPr="00EB763D">
              <w:rPr>
                <w:rFonts w:ascii="Times New Roman" w:hAnsi="Times New Roman" w:cs="Times New Roman"/>
                <w:b/>
                <w:bCs/>
                <w:sz w:val="24"/>
                <w:szCs w:val="24"/>
              </w:rPr>
              <w:t>Учебные</w:t>
            </w:r>
          </w:p>
          <w:p w:rsidR="00D45665" w:rsidRPr="00EB763D" w:rsidRDefault="00D45665" w:rsidP="00D56BAC">
            <w:pPr>
              <w:spacing w:after="0" w:line="288" w:lineRule="auto"/>
              <w:jc w:val="both"/>
              <w:rPr>
                <w:rFonts w:ascii="Times New Roman" w:hAnsi="Times New Roman" w:cs="Times New Roman"/>
                <w:b/>
                <w:bCs/>
                <w:sz w:val="24"/>
                <w:szCs w:val="24"/>
              </w:rPr>
            </w:pPr>
            <w:r w:rsidRPr="00EB763D">
              <w:rPr>
                <w:rFonts w:ascii="Times New Roman" w:hAnsi="Times New Roman" w:cs="Times New Roman"/>
                <w:b/>
                <w:bCs/>
                <w:sz w:val="24"/>
                <w:szCs w:val="24"/>
              </w:rPr>
              <w:t>предметы</w:t>
            </w:r>
          </w:p>
          <w:p w:rsidR="00D45665" w:rsidRPr="00EB763D" w:rsidRDefault="00D45665" w:rsidP="00D56BAC">
            <w:pPr>
              <w:spacing w:after="0" w:line="288" w:lineRule="auto"/>
              <w:jc w:val="right"/>
              <w:rPr>
                <w:rFonts w:ascii="Times New Roman" w:hAnsi="Times New Roman" w:cs="Times New Roman"/>
                <w:b/>
                <w:bCs/>
                <w:sz w:val="24"/>
                <w:szCs w:val="24"/>
              </w:rPr>
            </w:pPr>
            <w:r w:rsidRPr="00EB763D">
              <w:rPr>
                <w:rFonts w:ascii="Times New Roman" w:hAnsi="Times New Roman" w:cs="Times New Roman"/>
                <w:b/>
                <w:bCs/>
                <w:sz w:val="24"/>
                <w:szCs w:val="24"/>
              </w:rPr>
              <w:t>Классы</w:t>
            </w:r>
          </w:p>
        </w:tc>
        <w:tc>
          <w:tcPr>
            <w:tcW w:w="4256" w:type="dxa"/>
            <w:gridSpan w:val="12"/>
          </w:tcPr>
          <w:p w:rsidR="00D45665" w:rsidRPr="00EB763D" w:rsidRDefault="00D45665" w:rsidP="00D56BAC">
            <w:pPr>
              <w:spacing w:after="0" w:line="288" w:lineRule="auto"/>
              <w:jc w:val="both"/>
              <w:rPr>
                <w:rFonts w:ascii="Times New Roman" w:hAnsi="Times New Roman" w:cs="Times New Roman"/>
                <w:b/>
                <w:bCs/>
                <w:sz w:val="24"/>
                <w:szCs w:val="24"/>
              </w:rPr>
            </w:pPr>
            <w:r w:rsidRPr="00EB763D">
              <w:rPr>
                <w:rFonts w:ascii="Times New Roman" w:hAnsi="Times New Roman" w:cs="Times New Roman"/>
                <w:b/>
                <w:bCs/>
                <w:sz w:val="24"/>
                <w:szCs w:val="24"/>
              </w:rPr>
              <w:t>Количество часов в неделю</w:t>
            </w:r>
          </w:p>
        </w:tc>
      </w:tr>
      <w:tr w:rsidR="00D45665" w:rsidRPr="00EB763D">
        <w:trPr>
          <w:trHeight w:val="511"/>
          <w:jc w:val="center"/>
        </w:trPr>
        <w:tc>
          <w:tcPr>
            <w:tcW w:w="2509" w:type="dxa"/>
            <w:vMerge/>
          </w:tcPr>
          <w:p w:rsidR="00D45665" w:rsidRPr="00EB763D" w:rsidRDefault="00D45665" w:rsidP="00D56BAC">
            <w:pPr>
              <w:spacing w:after="0" w:line="288" w:lineRule="auto"/>
              <w:jc w:val="both"/>
              <w:rPr>
                <w:rFonts w:ascii="Times New Roman" w:hAnsi="Times New Roman" w:cs="Times New Roman"/>
                <w:b/>
                <w:bCs/>
                <w:sz w:val="24"/>
                <w:szCs w:val="24"/>
              </w:rPr>
            </w:pPr>
          </w:p>
        </w:tc>
        <w:tc>
          <w:tcPr>
            <w:tcW w:w="2739" w:type="dxa"/>
            <w:gridSpan w:val="2"/>
            <w:vMerge/>
            <w:tcBorders>
              <w:tr2bl w:val="single" w:sz="4" w:space="0" w:color="auto"/>
            </w:tcBorders>
          </w:tcPr>
          <w:p w:rsidR="00D45665" w:rsidRPr="00EB763D" w:rsidRDefault="00D45665" w:rsidP="00D56BAC">
            <w:pPr>
              <w:spacing w:after="0" w:line="288" w:lineRule="auto"/>
              <w:jc w:val="both"/>
              <w:rPr>
                <w:rFonts w:ascii="Times New Roman" w:hAnsi="Times New Roman" w:cs="Times New Roman"/>
                <w:b/>
                <w:bCs/>
                <w:sz w:val="24"/>
                <w:szCs w:val="24"/>
              </w:rPr>
            </w:pPr>
          </w:p>
        </w:tc>
        <w:tc>
          <w:tcPr>
            <w:tcW w:w="510" w:type="dxa"/>
          </w:tcPr>
          <w:p w:rsidR="00D45665" w:rsidRPr="00EB763D" w:rsidRDefault="00D45665" w:rsidP="00D56BAC">
            <w:pPr>
              <w:spacing w:after="0" w:line="288" w:lineRule="auto"/>
              <w:jc w:val="both"/>
              <w:rPr>
                <w:rFonts w:ascii="Times New Roman" w:hAnsi="Times New Roman" w:cs="Times New Roman"/>
                <w:b/>
                <w:bCs/>
                <w:sz w:val="24"/>
                <w:szCs w:val="24"/>
              </w:rPr>
            </w:pPr>
            <w:r w:rsidRPr="00EB763D">
              <w:rPr>
                <w:rFonts w:ascii="Times New Roman" w:hAnsi="Times New Roman" w:cs="Times New Roman"/>
                <w:b/>
                <w:bCs/>
                <w:sz w:val="24"/>
                <w:szCs w:val="24"/>
              </w:rPr>
              <w:t>V</w:t>
            </w:r>
          </w:p>
        </w:tc>
        <w:tc>
          <w:tcPr>
            <w:tcW w:w="754" w:type="dxa"/>
            <w:gridSpan w:val="3"/>
          </w:tcPr>
          <w:p w:rsidR="00D45665" w:rsidRPr="00EB763D" w:rsidRDefault="00D45665" w:rsidP="00D56BAC">
            <w:pPr>
              <w:spacing w:after="0" w:line="288" w:lineRule="auto"/>
              <w:jc w:val="both"/>
              <w:rPr>
                <w:rFonts w:ascii="Times New Roman" w:hAnsi="Times New Roman" w:cs="Times New Roman"/>
                <w:b/>
                <w:bCs/>
                <w:sz w:val="24"/>
                <w:szCs w:val="24"/>
              </w:rPr>
            </w:pPr>
            <w:r w:rsidRPr="00EB763D">
              <w:rPr>
                <w:rFonts w:ascii="Times New Roman" w:hAnsi="Times New Roman" w:cs="Times New Roman"/>
                <w:b/>
                <w:bCs/>
                <w:sz w:val="24"/>
                <w:szCs w:val="24"/>
              </w:rPr>
              <w:t>VI</w:t>
            </w:r>
          </w:p>
        </w:tc>
        <w:tc>
          <w:tcPr>
            <w:tcW w:w="798" w:type="dxa"/>
            <w:gridSpan w:val="2"/>
          </w:tcPr>
          <w:p w:rsidR="00D45665" w:rsidRPr="00EB763D" w:rsidRDefault="00D45665" w:rsidP="00D56BAC">
            <w:pPr>
              <w:spacing w:after="0" w:line="288" w:lineRule="auto"/>
              <w:jc w:val="both"/>
              <w:rPr>
                <w:rFonts w:ascii="Times New Roman" w:hAnsi="Times New Roman" w:cs="Times New Roman"/>
                <w:b/>
                <w:bCs/>
                <w:sz w:val="24"/>
                <w:szCs w:val="24"/>
              </w:rPr>
            </w:pPr>
            <w:r w:rsidRPr="00EB763D">
              <w:rPr>
                <w:rFonts w:ascii="Times New Roman" w:hAnsi="Times New Roman" w:cs="Times New Roman"/>
                <w:b/>
                <w:bCs/>
                <w:sz w:val="24"/>
                <w:szCs w:val="24"/>
              </w:rPr>
              <w:t>VII</w:t>
            </w:r>
          </w:p>
        </w:tc>
        <w:tc>
          <w:tcPr>
            <w:tcW w:w="746" w:type="dxa"/>
            <w:gridSpan w:val="2"/>
          </w:tcPr>
          <w:p w:rsidR="00D45665" w:rsidRPr="00EB763D" w:rsidRDefault="00D45665" w:rsidP="00D56BAC">
            <w:pPr>
              <w:spacing w:after="0" w:line="288" w:lineRule="auto"/>
              <w:jc w:val="both"/>
              <w:rPr>
                <w:rFonts w:ascii="Times New Roman" w:hAnsi="Times New Roman" w:cs="Times New Roman"/>
                <w:b/>
                <w:bCs/>
                <w:sz w:val="24"/>
                <w:szCs w:val="24"/>
              </w:rPr>
            </w:pPr>
            <w:r w:rsidRPr="00EB763D">
              <w:rPr>
                <w:rFonts w:ascii="Times New Roman" w:hAnsi="Times New Roman" w:cs="Times New Roman"/>
                <w:b/>
                <w:bCs/>
                <w:sz w:val="24"/>
                <w:szCs w:val="24"/>
              </w:rPr>
              <w:t>VIII</w:t>
            </w:r>
          </w:p>
        </w:tc>
        <w:tc>
          <w:tcPr>
            <w:tcW w:w="528" w:type="dxa"/>
            <w:gridSpan w:val="2"/>
          </w:tcPr>
          <w:p w:rsidR="00D45665" w:rsidRPr="00EB763D" w:rsidRDefault="00D45665" w:rsidP="00D56BAC">
            <w:pPr>
              <w:spacing w:after="0" w:line="288" w:lineRule="auto"/>
              <w:jc w:val="both"/>
              <w:rPr>
                <w:rFonts w:ascii="Times New Roman" w:hAnsi="Times New Roman" w:cs="Times New Roman"/>
                <w:b/>
                <w:bCs/>
                <w:sz w:val="24"/>
                <w:szCs w:val="24"/>
              </w:rPr>
            </w:pPr>
            <w:r w:rsidRPr="00EB763D">
              <w:rPr>
                <w:rFonts w:ascii="Times New Roman" w:hAnsi="Times New Roman" w:cs="Times New Roman"/>
                <w:b/>
                <w:bCs/>
                <w:sz w:val="24"/>
                <w:szCs w:val="24"/>
              </w:rPr>
              <w:t>IX</w:t>
            </w:r>
          </w:p>
        </w:tc>
        <w:tc>
          <w:tcPr>
            <w:tcW w:w="920" w:type="dxa"/>
            <w:gridSpan w:val="2"/>
          </w:tcPr>
          <w:p w:rsidR="00D45665" w:rsidRPr="00EB763D" w:rsidRDefault="00D45665" w:rsidP="00D56BAC">
            <w:pPr>
              <w:spacing w:after="0" w:line="288" w:lineRule="auto"/>
              <w:jc w:val="both"/>
              <w:rPr>
                <w:rFonts w:ascii="Times New Roman" w:hAnsi="Times New Roman" w:cs="Times New Roman"/>
                <w:b/>
                <w:bCs/>
                <w:sz w:val="24"/>
                <w:szCs w:val="24"/>
              </w:rPr>
            </w:pPr>
            <w:r w:rsidRPr="00EB763D">
              <w:rPr>
                <w:rFonts w:ascii="Times New Roman" w:hAnsi="Times New Roman" w:cs="Times New Roman"/>
                <w:b/>
                <w:bCs/>
                <w:sz w:val="24"/>
                <w:szCs w:val="24"/>
              </w:rPr>
              <w:t>Всего</w:t>
            </w:r>
          </w:p>
        </w:tc>
      </w:tr>
      <w:tr w:rsidR="00D45665" w:rsidRPr="00EB763D">
        <w:trPr>
          <w:gridAfter w:val="1"/>
          <w:wAfter w:w="32" w:type="dxa"/>
          <w:trHeight w:val="315"/>
          <w:jc w:val="center"/>
        </w:trPr>
        <w:tc>
          <w:tcPr>
            <w:tcW w:w="2540" w:type="dxa"/>
            <w:gridSpan w:val="2"/>
          </w:tcPr>
          <w:p w:rsidR="00D45665" w:rsidRPr="00EB763D" w:rsidRDefault="00D45665" w:rsidP="00D56BAC">
            <w:pPr>
              <w:spacing w:after="0" w:line="288" w:lineRule="auto"/>
              <w:ind w:firstLine="29"/>
              <w:jc w:val="both"/>
              <w:rPr>
                <w:rFonts w:ascii="Times New Roman" w:hAnsi="Times New Roman" w:cs="Times New Roman"/>
                <w:sz w:val="24"/>
                <w:szCs w:val="24"/>
              </w:rPr>
            </w:pPr>
          </w:p>
        </w:tc>
        <w:tc>
          <w:tcPr>
            <w:tcW w:w="2708" w:type="dxa"/>
          </w:tcPr>
          <w:p w:rsidR="00D45665" w:rsidRPr="00EB763D" w:rsidRDefault="00D45665" w:rsidP="00D56BAC">
            <w:pPr>
              <w:spacing w:after="0" w:line="288" w:lineRule="auto"/>
              <w:ind w:firstLine="29"/>
              <w:jc w:val="both"/>
              <w:rPr>
                <w:rFonts w:ascii="Times New Roman" w:hAnsi="Times New Roman" w:cs="Times New Roman"/>
                <w:i/>
                <w:iCs/>
                <w:sz w:val="24"/>
                <w:szCs w:val="24"/>
              </w:rPr>
            </w:pPr>
            <w:r w:rsidRPr="00EB763D">
              <w:rPr>
                <w:rFonts w:ascii="Times New Roman" w:hAnsi="Times New Roman" w:cs="Times New Roman"/>
                <w:i/>
                <w:iCs/>
                <w:sz w:val="24"/>
                <w:szCs w:val="24"/>
              </w:rPr>
              <w:t>Обязательная часть</w:t>
            </w:r>
          </w:p>
        </w:tc>
        <w:tc>
          <w:tcPr>
            <w:tcW w:w="4224" w:type="dxa"/>
            <w:gridSpan w:val="11"/>
          </w:tcPr>
          <w:p w:rsidR="00D45665" w:rsidRPr="00EB763D" w:rsidRDefault="00D45665" w:rsidP="00D56BAC">
            <w:pPr>
              <w:spacing w:after="0" w:line="288" w:lineRule="auto"/>
              <w:ind w:firstLine="29"/>
              <w:jc w:val="center"/>
              <w:rPr>
                <w:rFonts w:ascii="Times New Roman" w:hAnsi="Times New Roman" w:cs="Times New Roman"/>
                <w:b/>
                <w:bCs/>
                <w:sz w:val="24"/>
                <w:szCs w:val="24"/>
              </w:rPr>
            </w:pPr>
          </w:p>
        </w:tc>
      </w:tr>
      <w:tr w:rsidR="00D45665" w:rsidRPr="00EB763D">
        <w:trPr>
          <w:gridAfter w:val="1"/>
          <w:wAfter w:w="32" w:type="dxa"/>
          <w:trHeight w:val="330"/>
          <w:jc w:val="center"/>
        </w:trPr>
        <w:tc>
          <w:tcPr>
            <w:tcW w:w="2540" w:type="dxa"/>
            <w:gridSpan w:val="2"/>
            <w:vMerge w:val="restart"/>
          </w:tcPr>
          <w:p w:rsidR="00D45665" w:rsidRPr="00EB763D" w:rsidRDefault="00D45665" w:rsidP="00D56BAC">
            <w:pPr>
              <w:spacing w:after="0" w:line="288" w:lineRule="auto"/>
              <w:ind w:firstLine="29"/>
              <w:jc w:val="both"/>
              <w:rPr>
                <w:rFonts w:ascii="Times New Roman" w:hAnsi="Times New Roman" w:cs="Times New Roman"/>
                <w:sz w:val="24"/>
                <w:szCs w:val="24"/>
              </w:rPr>
            </w:pPr>
            <w:r w:rsidRPr="00EB763D">
              <w:rPr>
                <w:rFonts w:ascii="Times New Roman" w:hAnsi="Times New Roman" w:cs="Times New Roman"/>
                <w:sz w:val="24"/>
                <w:szCs w:val="24"/>
              </w:rPr>
              <w:t>Филология</w:t>
            </w:r>
          </w:p>
        </w:tc>
        <w:tc>
          <w:tcPr>
            <w:tcW w:w="2708" w:type="dxa"/>
          </w:tcPr>
          <w:p w:rsidR="00D45665" w:rsidRPr="00EB763D" w:rsidRDefault="00D45665" w:rsidP="00D56BAC">
            <w:pPr>
              <w:spacing w:after="0" w:line="288" w:lineRule="auto"/>
              <w:ind w:firstLine="29"/>
              <w:jc w:val="both"/>
              <w:rPr>
                <w:rFonts w:ascii="Times New Roman" w:hAnsi="Times New Roman" w:cs="Times New Roman"/>
                <w:sz w:val="24"/>
                <w:szCs w:val="24"/>
              </w:rPr>
            </w:pPr>
            <w:r w:rsidRPr="00EB763D">
              <w:rPr>
                <w:rFonts w:ascii="Times New Roman" w:hAnsi="Times New Roman" w:cs="Times New Roman"/>
                <w:sz w:val="24"/>
                <w:szCs w:val="24"/>
              </w:rPr>
              <w:t>Русский язык</w:t>
            </w:r>
          </w:p>
        </w:tc>
        <w:tc>
          <w:tcPr>
            <w:tcW w:w="554"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5</w:t>
            </w:r>
          </w:p>
        </w:tc>
        <w:tc>
          <w:tcPr>
            <w:tcW w:w="552" w:type="dxa"/>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6</w:t>
            </w:r>
          </w:p>
        </w:tc>
        <w:tc>
          <w:tcPr>
            <w:tcW w:w="776"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4</w:t>
            </w:r>
          </w:p>
        </w:tc>
        <w:tc>
          <w:tcPr>
            <w:tcW w:w="668"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3</w:t>
            </w:r>
          </w:p>
        </w:tc>
        <w:tc>
          <w:tcPr>
            <w:tcW w:w="618"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3</w:t>
            </w:r>
          </w:p>
        </w:tc>
        <w:tc>
          <w:tcPr>
            <w:tcW w:w="1056"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21</w:t>
            </w:r>
          </w:p>
        </w:tc>
      </w:tr>
      <w:tr w:rsidR="00D45665" w:rsidRPr="00EB763D">
        <w:trPr>
          <w:gridAfter w:val="1"/>
          <w:wAfter w:w="32" w:type="dxa"/>
          <w:trHeight w:val="375"/>
          <w:jc w:val="center"/>
        </w:trPr>
        <w:tc>
          <w:tcPr>
            <w:tcW w:w="2540" w:type="dxa"/>
            <w:gridSpan w:val="2"/>
            <w:vMerge/>
          </w:tcPr>
          <w:p w:rsidR="00D45665" w:rsidRPr="00EB763D" w:rsidRDefault="00D45665" w:rsidP="00D56BAC">
            <w:pPr>
              <w:spacing w:after="0" w:line="288" w:lineRule="auto"/>
              <w:ind w:firstLine="29"/>
              <w:jc w:val="both"/>
              <w:rPr>
                <w:rFonts w:ascii="Times New Roman" w:hAnsi="Times New Roman" w:cs="Times New Roman"/>
                <w:sz w:val="24"/>
                <w:szCs w:val="24"/>
              </w:rPr>
            </w:pPr>
          </w:p>
        </w:tc>
        <w:tc>
          <w:tcPr>
            <w:tcW w:w="2708" w:type="dxa"/>
          </w:tcPr>
          <w:p w:rsidR="00D45665" w:rsidRPr="00EB763D" w:rsidRDefault="00D45665" w:rsidP="00D56BAC">
            <w:pPr>
              <w:spacing w:after="0" w:line="288" w:lineRule="auto"/>
              <w:ind w:firstLine="29"/>
              <w:jc w:val="both"/>
              <w:rPr>
                <w:rFonts w:ascii="Times New Roman" w:hAnsi="Times New Roman" w:cs="Times New Roman"/>
                <w:sz w:val="24"/>
                <w:szCs w:val="24"/>
              </w:rPr>
            </w:pPr>
            <w:r w:rsidRPr="00EB763D">
              <w:rPr>
                <w:rFonts w:ascii="Times New Roman" w:hAnsi="Times New Roman" w:cs="Times New Roman"/>
                <w:sz w:val="24"/>
                <w:szCs w:val="24"/>
              </w:rPr>
              <w:t>Литература</w:t>
            </w:r>
          </w:p>
        </w:tc>
        <w:tc>
          <w:tcPr>
            <w:tcW w:w="554"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3</w:t>
            </w:r>
          </w:p>
        </w:tc>
        <w:tc>
          <w:tcPr>
            <w:tcW w:w="552" w:type="dxa"/>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3</w:t>
            </w:r>
          </w:p>
        </w:tc>
        <w:tc>
          <w:tcPr>
            <w:tcW w:w="776"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2</w:t>
            </w:r>
          </w:p>
        </w:tc>
        <w:tc>
          <w:tcPr>
            <w:tcW w:w="668"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2</w:t>
            </w:r>
          </w:p>
        </w:tc>
        <w:tc>
          <w:tcPr>
            <w:tcW w:w="618"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3</w:t>
            </w:r>
          </w:p>
        </w:tc>
        <w:tc>
          <w:tcPr>
            <w:tcW w:w="1056"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13</w:t>
            </w:r>
          </w:p>
        </w:tc>
      </w:tr>
      <w:tr w:rsidR="00D45665" w:rsidRPr="00EB763D">
        <w:trPr>
          <w:gridAfter w:val="1"/>
          <w:wAfter w:w="32" w:type="dxa"/>
          <w:trHeight w:val="360"/>
          <w:jc w:val="center"/>
        </w:trPr>
        <w:tc>
          <w:tcPr>
            <w:tcW w:w="2540" w:type="dxa"/>
            <w:gridSpan w:val="2"/>
            <w:vMerge/>
          </w:tcPr>
          <w:p w:rsidR="00D45665" w:rsidRPr="00EB763D" w:rsidRDefault="00D45665" w:rsidP="00D56BAC">
            <w:pPr>
              <w:spacing w:after="0" w:line="288" w:lineRule="auto"/>
              <w:ind w:firstLine="29"/>
              <w:jc w:val="both"/>
              <w:rPr>
                <w:rFonts w:ascii="Times New Roman" w:hAnsi="Times New Roman" w:cs="Times New Roman"/>
                <w:sz w:val="24"/>
                <w:szCs w:val="24"/>
              </w:rPr>
            </w:pPr>
          </w:p>
        </w:tc>
        <w:tc>
          <w:tcPr>
            <w:tcW w:w="2708" w:type="dxa"/>
          </w:tcPr>
          <w:p w:rsidR="00D45665" w:rsidRPr="00EB763D" w:rsidRDefault="00D45665" w:rsidP="00D56BAC">
            <w:pPr>
              <w:spacing w:after="0" w:line="288" w:lineRule="auto"/>
              <w:ind w:firstLine="29"/>
              <w:jc w:val="both"/>
              <w:rPr>
                <w:rFonts w:ascii="Times New Roman" w:hAnsi="Times New Roman" w:cs="Times New Roman"/>
                <w:sz w:val="24"/>
                <w:szCs w:val="24"/>
              </w:rPr>
            </w:pPr>
            <w:r w:rsidRPr="00EB763D">
              <w:rPr>
                <w:rFonts w:ascii="Times New Roman" w:hAnsi="Times New Roman" w:cs="Times New Roman"/>
                <w:sz w:val="24"/>
                <w:szCs w:val="24"/>
              </w:rPr>
              <w:t>Иностранный язык</w:t>
            </w:r>
          </w:p>
        </w:tc>
        <w:tc>
          <w:tcPr>
            <w:tcW w:w="554"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3</w:t>
            </w:r>
          </w:p>
        </w:tc>
        <w:tc>
          <w:tcPr>
            <w:tcW w:w="552" w:type="dxa"/>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3</w:t>
            </w:r>
          </w:p>
        </w:tc>
        <w:tc>
          <w:tcPr>
            <w:tcW w:w="776"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3</w:t>
            </w:r>
          </w:p>
        </w:tc>
        <w:tc>
          <w:tcPr>
            <w:tcW w:w="668"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3</w:t>
            </w:r>
          </w:p>
        </w:tc>
        <w:tc>
          <w:tcPr>
            <w:tcW w:w="618"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3</w:t>
            </w:r>
          </w:p>
        </w:tc>
        <w:tc>
          <w:tcPr>
            <w:tcW w:w="1056"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15</w:t>
            </w:r>
          </w:p>
        </w:tc>
      </w:tr>
      <w:tr w:rsidR="00D45665" w:rsidRPr="00EB763D">
        <w:trPr>
          <w:gridAfter w:val="1"/>
          <w:wAfter w:w="32" w:type="dxa"/>
          <w:trHeight w:val="427"/>
          <w:jc w:val="center"/>
        </w:trPr>
        <w:tc>
          <w:tcPr>
            <w:tcW w:w="2540" w:type="dxa"/>
            <w:gridSpan w:val="2"/>
            <w:vMerge w:val="restart"/>
          </w:tcPr>
          <w:p w:rsidR="00D45665" w:rsidRPr="00EB763D" w:rsidRDefault="00D45665" w:rsidP="00D56BAC">
            <w:pPr>
              <w:spacing w:after="0" w:line="288" w:lineRule="auto"/>
              <w:ind w:firstLine="29"/>
              <w:jc w:val="both"/>
              <w:rPr>
                <w:rFonts w:ascii="Times New Roman" w:hAnsi="Times New Roman" w:cs="Times New Roman"/>
                <w:sz w:val="24"/>
                <w:szCs w:val="24"/>
              </w:rPr>
            </w:pPr>
            <w:r w:rsidRPr="00EB763D">
              <w:rPr>
                <w:rFonts w:ascii="Times New Roman" w:hAnsi="Times New Roman" w:cs="Times New Roman"/>
                <w:sz w:val="24"/>
                <w:szCs w:val="24"/>
              </w:rPr>
              <w:t>Математика и информатика</w:t>
            </w:r>
          </w:p>
        </w:tc>
        <w:tc>
          <w:tcPr>
            <w:tcW w:w="2708" w:type="dxa"/>
          </w:tcPr>
          <w:p w:rsidR="00D45665" w:rsidRPr="00EB763D" w:rsidRDefault="00D45665" w:rsidP="00D56BAC">
            <w:pPr>
              <w:spacing w:after="0" w:line="288" w:lineRule="auto"/>
              <w:ind w:firstLine="29"/>
              <w:jc w:val="both"/>
              <w:rPr>
                <w:rFonts w:ascii="Times New Roman" w:hAnsi="Times New Roman" w:cs="Times New Roman"/>
                <w:sz w:val="24"/>
                <w:szCs w:val="24"/>
              </w:rPr>
            </w:pPr>
            <w:r w:rsidRPr="00EB763D">
              <w:rPr>
                <w:rFonts w:ascii="Times New Roman" w:hAnsi="Times New Roman" w:cs="Times New Roman"/>
                <w:sz w:val="24"/>
                <w:szCs w:val="24"/>
              </w:rPr>
              <w:t>Математика</w:t>
            </w:r>
          </w:p>
        </w:tc>
        <w:tc>
          <w:tcPr>
            <w:tcW w:w="554"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5</w:t>
            </w:r>
          </w:p>
        </w:tc>
        <w:tc>
          <w:tcPr>
            <w:tcW w:w="552" w:type="dxa"/>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5</w:t>
            </w:r>
          </w:p>
        </w:tc>
        <w:tc>
          <w:tcPr>
            <w:tcW w:w="776"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p>
        </w:tc>
        <w:tc>
          <w:tcPr>
            <w:tcW w:w="668"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p>
        </w:tc>
        <w:tc>
          <w:tcPr>
            <w:tcW w:w="618"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p>
        </w:tc>
        <w:tc>
          <w:tcPr>
            <w:tcW w:w="1056"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10</w:t>
            </w:r>
          </w:p>
        </w:tc>
      </w:tr>
      <w:tr w:rsidR="00D45665" w:rsidRPr="00EB763D">
        <w:trPr>
          <w:gridAfter w:val="1"/>
          <w:wAfter w:w="32" w:type="dxa"/>
          <w:trHeight w:val="385"/>
          <w:jc w:val="center"/>
        </w:trPr>
        <w:tc>
          <w:tcPr>
            <w:tcW w:w="2540" w:type="dxa"/>
            <w:gridSpan w:val="2"/>
            <w:vMerge/>
          </w:tcPr>
          <w:p w:rsidR="00D45665" w:rsidRPr="00EB763D" w:rsidRDefault="00D45665" w:rsidP="00D56BAC">
            <w:pPr>
              <w:spacing w:after="0" w:line="288" w:lineRule="auto"/>
              <w:ind w:firstLine="29"/>
              <w:jc w:val="both"/>
              <w:rPr>
                <w:rFonts w:ascii="Times New Roman" w:hAnsi="Times New Roman" w:cs="Times New Roman"/>
                <w:sz w:val="24"/>
                <w:szCs w:val="24"/>
              </w:rPr>
            </w:pPr>
          </w:p>
        </w:tc>
        <w:tc>
          <w:tcPr>
            <w:tcW w:w="2708" w:type="dxa"/>
          </w:tcPr>
          <w:p w:rsidR="00D45665" w:rsidRPr="00EB763D" w:rsidRDefault="00D45665" w:rsidP="00D56BAC">
            <w:pPr>
              <w:spacing w:after="0" w:line="288" w:lineRule="auto"/>
              <w:ind w:firstLine="29"/>
              <w:jc w:val="both"/>
              <w:rPr>
                <w:rFonts w:ascii="Times New Roman" w:hAnsi="Times New Roman" w:cs="Times New Roman"/>
                <w:sz w:val="24"/>
                <w:szCs w:val="24"/>
              </w:rPr>
            </w:pPr>
            <w:r w:rsidRPr="00EB763D">
              <w:rPr>
                <w:rFonts w:ascii="Times New Roman" w:hAnsi="Times New Roman" w:cs="Times New Roman"/>
                <w:sz w:val="24"/>
                <w:szCs w:val="24"/>
              </w:rPr>
              <w:t>Алгебра</w:t>
            </w:r>
          </w:p>
        </w:tc>
        <w:tc>
          <w:tcPr>
            <w:tcW w:w="554"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p>
        </w:tc>
        <w:tc>
          <w:tcPr>
            <w:tcW w:w="552" w:type="dxa"/>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p>
        </w:tc>
        <w:tc>
          <w:tcPr>
            <w:tcW w:w="776"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3</w:t>
            </w:r>
          </w:p>
        </w:tc>
        <w:tc>
          <w:tcPr>
            <w:tcW w:w="668"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3</w:t>
            </w:r>
          </w:p>
        </w:tc>
        <w:tc>
          <w:tcPr>
            <w:tcW w:w="618"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3</w:t>
            </w:r>
          </w:p>
        </w:tc>
        <w:tc>
          <w:tcPr>
            <w:tcW w:w="1056"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9</w:t>
            </w:r>
          </w:p>
        </w:tc>
      </w:tr>
      <w:tr w:rsidR="00D45665" w:rsidRPr="00EB763D">
        <w:trPr>
          <w:gridAfter w:val="1"/>
          <w:wAfter w:w="32" w:type="dxa"/>
          <w:trHeight w:val="201"/>
          <w:jc w:val="center"/>
        </w:trPr>
        <w:tc>
          <w:tcPr>
            <w:tcW w:w="2540" w:type="dxa"/>
            <w:gridSpan w:val="2"/>
            <w:vMerge/>
          </w:tcPr>
          <w:p w:rsidR="00D45665" w:rsidRPr="00EB763D" w:rsidRDefault="00D45665" w:rsidP="00D56BAC">
            <w:pPr>
              <w:spacing w:after="0" w:line="288" w:lineRule="auto"/>
              <w:ind w:firstLine="29"/>
              <w:jc w:val="both"/>
              <w:rPr>
                <w:rFonts w:ascii="Times New Roman" w:hAnsi="Times New Roman" w:cs="Times New Roman"/>
                <w:sz w:val="24"/>
                <w:szCs w:val="24"/>
              </w:rPr>
            </w:pPr>
          </w:p>
        </w:tc>
        <w:tc>
          <w:tcPr>
            <w:tcW w:w="2708" w:type="dxa"/>
          </w:tcPr>
          <w:p w:rsidR="00D45665" w:rsidRPr="00EB763D" w:rsidRDefault="00D45665" w:rsidP="00D56BAC">
            <w:pPr>
              <w:spacing w:after="0" w:line="288" w:lineRule="auto"/>
              <w:ind w:firstLine="29"/>
              <w:jc w:val="both"/>
              <w:rPr>
                <w:rFonts w:ascii="Times New Roman" w:hAnsi="Times New Roman" w:cs="Times New Roman"/>
                <w:sz w:val="24"/>
                <w:szCs w:val="24"/>
              </w:rPr>
            </w:pPr>
            <w:r w:rsidRPr="00EB763D">
              <w:rPr>
                <w:rFonts w:ascii="Times New Roman" w:hAnsi="Times New Roman" w:cs="Times New Roman"/>
                <w:sz w:val="24"/>
                <w:szCs w:val="24"/>
              </w:rPr>
              <w:t>Геометрия</w:t>
            </w:r>
          </w:p>
        </w:tc>
        <w:tc>
          <w:tcPr>
            <w:tcW w:w="554"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p>
        </w:tc>
        <w:tc>
          <w:tcPr>
            <w:tcW w:w="552" w:type="dxa"/>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p>
        </w:tc>
        <w:tc>
          <w:tcPr>
            <w:tcW w:w="776"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2</w:t>
            </w:r>
          </w:p>
        </w:tc>
        <w:tc>
          <w:tcPr>
            <w:tcW w:w="668"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2</w:t>
            </w:r>
          </w:p>
        </w:tc>
        <w:tc>
          <w:tcPr>
            <w:tcW w:w="618"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2</w:t>
            </w:r>
          </w:p>
        </w:tc>
        <w:tc>
          <w:tcPr>
            <w:tcW w:w="1056"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6</w:t>
            </w:r>
          </w:p>
        </w:tc>
      </w:tr>
      <w:tr w:rsidR="00D45665" w:rsidRPr="00EB763D">
        <w:trPr>
          <w:gridAfter w:val="1"/>
          <w:wAfter w:w="32" w:type="dxa"/>
          <w:trHeight w:val="385"/>
          <w:jc w:val="center"/>
        </w:trPr>
        <w:tc>
          <w:tcPr>
            <w:tcW w:w="2540" w:type="dxa"/>
            <w:gridSpan w:val="2"/>
            <w:vMerge/>
          </w:tcPr>
          <w:p w:rsidR="00D45665" w:rsidRPr="00EB763D" w:rsidRDefault="00D45665" w:rsidP="00D56BAC">
            <w:pPr>
              <w:spacing w:after="0" w:line="288" w:lineRule="auto"/>
              <w:ind w:firstLine="29"/>
              <w:jc w:val="both"/>
              <w:rPr>
                <w:rFonts w:ascii="Times New Roman" w:hAnsi="Times New Roman" w:cs="Times New Roman"/>
                <w:sz w:val="24"/>
                <w:szCs w:val="24"/>
              </w:rPr>
            </w:pPr>
          </w:p>
        </w:tc>
        <w:tc>
          <w:tcPr>
            <w:tcW w:w="2708" w:type="dxa"/>
          </w:tcPr>
          <w:p w:rsidR="00D45665" w:rsidRPr="00EB763D" w:rsidRDefault="00D45665" w:rsidP="00D56BAC">
            <w:pPr>
              <w:spacing w:after="0" w:line="288" w:lineRule="auto"/>
              <w:ind w:firstLine="29"/>
              <w:jc w:val="both"/>
              <w:rPr>
                <w:rFonts w:ascii="Times New Roman" w:hAnsi="Times New Roman" w:cs="Times New Roman"/>
                <w:sz w:val="24"/>
                <w:szCs w:val="24"/>
              </w:rPr>
            </w:pPr>
            <w:r w:rsidRPr="00EB763D">
              <w:rPr>
                <w:rFonts w:ascii="Times New Roman" w:hAnsi="Times New Roman" w:cs="Times New Roman"/>
                <w:sz w:val="24"/>
                <w:szCs w:val="24"/>
              </w:rPr>
              <w:t>Информатика</w:t>
            </w:r>
          </w:p>
        </w:tc>
        <w:tc>
          <w:tcPr>
            <w:tcW w:w="554"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p>
        </w:tc>
        <w:tc>
          <w:tcPr>
            <w:tcW w:w="552" w:type="dxa"/>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p>
        </w:tc>
        <w:tc>
          <w:tcPr>
            <w:tcW w:w="776"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1</w:t>
            </w:r>
          </w:p>
        </w:tc>
        <w:tc>
          <w:tcPr>
            <w:tcW w:w="668"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1</w:t>
            </w:r>
          </w:p>
        </w:tc>
        <w:tc>
          <w:tcPr>
            <w:tcW w:w="618"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1</w:t>
            </w:r>
          </w:p>
        </w:tc>
        <w:tc>
          <w:tcPr>
            <w:tcW w:w="1056"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3</w:t>
            </w:r>
          </w:p>
        </w:tc>
      </w:tr>
      <w:tr w:rsidR="00D45665" w:rsidRPr="00EB763D">
        <w:trPr>
          <w:gridAfter w:val="1"/>
          <w:wAfter w:w="32" w:type="dxa"/>
          <w:trHeight w:val="402"/>
          <w:jc w:val="center"/>
        </w:trPr>
        <w:tc>
          <w:tcPr>
            <w:tcW w:w="2540" w:type="dxa"/>
            <w:gridSpan w:val="2"/>
            <w:vMerge w:val="restart"/>
          </w:tcPr>
          <w:p w:rsidR="00D45665" w:rsidRPr="00EB763D" w:rsidRDefault="00D45665" w:rsidP="00D56BAC">
            <w:pPr>
              <w:spacing w:after="0" w:line="288" w:lineRule="auto"/>
              <w:ind w:firstLine="29"/>
              <w:jc w:val="both"/>
              <w:rPr>
                <w:rFonts w:ascii="Times New Roman" w:hAnsi="Times New Roman" w:cs="Times New Roman"/>
                <w:sz w:val="24"/>
                <w:szCs w:val="24"/>
              </w:rPr>
            </w:pPr>
            <w:r w:rsidRPr="00EB763D">
              <w:rPr>
                <w:rFonts w:ascii="Times New Roman" w:hAnsi="Times New Roman" w:cs="Times New Roman"/>
                <w:sz w:val="24"/>
                <w:szCs w:val="24"/>
              </w:rPr>
              <w:t>Общественно-научные предметы</w:t>
            </w:r>
          </w:p>
        </w:tc>
        <w:tc>
          <w:tcPr>
            <w:tcW w:w="2708" w:type="dxa"/>
          </w:tcPr>
          <w:p w:rsidR="00D45665" w:rsidRPr="00EB763D" w:rsidRDefault="00D45665" w:rsidP="00D56BAC">
            <w:pPr>
              <w:spacing w:after="0" w:line="288" w:lineRule="auto"/>
              <w:ind w:firstLine="29"/>
              <w:jc w:val="both"/>
              <w:rPr>
                <w:rFonts w:ascii="Times New Roman" w:hAnsi="Times New Roman" w:cs="Times New Roman"/>
                <w:sz w:val="24"/>
                <w:szCs w:val="24"/>
              </w:rPr>
            </w:pPr>
            <w:r w:rsidRPr="00EB763D">
              <w:rPr>
                <w:rFonts w:ascii="Times New Roman" w:hAnsi="Times New Roman" w:cs="Times New Roman"/>
                <w:sz w:val="24"/>
                <w:szCs w:val="24"/>
              </w:rPr>
              <w:t>История</w:t>
            </w:r>
          </w:p>
        </w:tc>
        <w:tc>
          <w:tcPr>
            <w:tcW w:w="554"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2</w:t>
            </w:r>
          </w:p>
        </w:tc>
        <w:tc>
          <w:tcPr>
            <w:tcW w:w="552" w:type="dxa"/>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2</w:t>
            </w:r>
          </w:p>
        </w:tc>
        <w:tc>
          <w:tcPr>
            <w:tcW w:w="776"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2</w:t>
            </w:r>
          </w:p>
        </w:tc>
        <w:tc>
          <w:tcPr>
            <w:tcW w:w="668"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2</w:t>
            </w:r>
          </w:p>
        </w:tc>
        <w:tc>
          <w:tcPr>
            <w:tcW w:w="618"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3</w:t>
            </w:r>
          </w:p>
        </w:tc>
        <w:tc>
          <w:tcPr>
            <w:tcW w:w="1056"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11</w:t>
            </w:r>
          </w:p>
        </w:tc>
      </w:tr>
      <w:tr w:rsidR="00D45665" w:rsidRPr="00EB763D">
        <w:trPr>
          <w:gridAfter w:val="1"/>
          <w:wAfter w:w="32" w:type="dxa"/>
          <w:trHeight w:val="234"/>
          <w:jc w:val="center"/>
        </w:trPr>
        <w:tc>
          <w:tcPr>
            <w:tcW w:w="2540" w:type="dxa"/>
            <w:gridSpan w:val="2"/>
            <w:vMerge/>
          </w:tcPr>
          <w:p w:rsidR="00D45665" w:rsidRPr="00EB763D" w:rsidRDefault="00D45665" w:rsidP="00D56BAC">
            <w:pPr>
              <w:spacing w:after="0" w:line="288" w:lineRule="auto"/>
              <w:ind w:firstLine="29"/>
              <w:jc w:val="both"/>
              <w:rPr>
                <w:rFonts w:ascii="Times New Roman" w:hAnsi="Times New Roman" w:cs="Times New Roman"/>
                <w:sz w:val="24"/>
                <w:szCs w:val="24"/>
              </w:rPr>
            </w:pPr>
          </w:p>
        </w:tc>
        <w:tc>
          <w:tcPr>
            <w:tcW w:w="2708" w:type="dxa"/>
          </w:tcPr>
          <w:p w:rsidR="00D45665" w:rsidRPr="00EB763D" w:rsidRDefault="00D45665" w:rsidP="00D56BAC">
            <w:pPr>
              <w:spacing w:after="0" w:line="288" w:lineRule="auto"/>
              <w:ind w:firstLine="29"/>
              <w:jc w:val="both"/>
              <w:rPr>
                <w:rFonts w:ascii="Times New Roman" w:hAnsi="Times New Roman" w:cs="Times New Roman"/>
                <w:sz w:val="24"/>
                <w:szCs w:val="24"/>
              </w:rPr>
            </w:pPr>
            <w:r w:rsidRPr="00EB763D">
              <w:rPr>
                <w:rFonts w:ascii="Times New Roman" w:hAnsi="Times New Roman" w:cs="Times New Roman"/>
                <w:sz w:val="24"/>
                <w:szCs w:val="24"/>
              </w:rPr>
              <w:t>Обществознание</w:t>
            </w:r>
          </w:p>
        </w:tc>
        <w:tc>
          <w:tcPr>
            <w:tcW w:w="554"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p>
        </w:tc>
        <w:tc>
          <w:tcPr>
            <w:tcW w:w="552" w:type="dxa"/>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1</w:t>
            </w:r>
          </w:p>
        </w:tc>
        <w:tc>
          <w:tcPr>
            <w:tcW w:w="776"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1</w:t>
            </w:r>
          </w:p>
        </w:tc>
        <w:tc>
          <w:tcPr>
            <w:tcW w:w="668"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1</w:t>
            </w:r>
          </w:p>
        </w:tc>
        <w:tc>
          <w:tcPr>
            <w:tcW w:w="618"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1</w:t>
            </w:r>
          </w:p>
        </w:tc>
        <w:tc>
          <w:tcPr>
            <w:tcW w:w="1056"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4</w:t>
            </w:r>
          </w:p>
        </w:tc>
      </w:tr>
      <w:tr w:rsidR="00D45665" w:rsidRPr="00EB763D">
        <w:trPr>
          <w:gridAfter w:val="1"/>
          <w:wAfter w:w="32" w:type="dxa"/>
          <w:trHeight w:val="318"/>
          <w:jc w:val="center"/>
        </w:trPr>
        <w:tc>
          <w:tcPr>
            <w:tcW w:w="2540" w:type="dxa"/>
            <w:gridSpan w:val="2"/>
            <w:vMerge/>
          </w:tcPr>
          <w:p w:rsidR="00D45665" w:rsidRPr="00EB763D" w:rsidRDefault="00D45665" w:rsidP="00D56BAC">
            <w:pPr>
              <w:spacing w:after="0" w:line="288" w:lineRule="auto"/>
              <w:ind w:firstLine="29"/>
              <w:jc w:val="both"/>
              <w:rPr>
                <w:rFonts w:ascii="Times New Roman" w:hAnsi="Times New Roman" w:cs="Times New Roman"/>
                <w:sz w:val="24"/>
                <w:szCs w:val="24"/>
              </w:rPr>
            </w:pPr>
          </w:p>
        </w:tc>
        <w:tc>
          <w:tcPr>
            <w:tcW w:w="2708" w:type="dxa"/>
          </w:tcPr>
          <w:p w:rsidR="00D45665" w:rsidRPr="00EB763D" w:rsidRDefault="00D45665" w:rsidP="00D56BAC">
            <w:pPr>
              <w:spacing w:after="0" w:line="288" w:lineRule="auto"/>
              <w:ind w:firstLine="29"/>
              <w:jc w:val="both"/>
              <w:rPr>
                <w:rFonts w:ascii="Times New Roman" w:hAnsi="Times New Roman" w:cs="Times New Roman"/>
                <w:sz w:val="24"/>
                <w:szCs w:val="24"/>
              </w:rPr>
            </w:pPr>
            <w:r w:rsidRPr="00EB763D">
              <w:rPr>
                <w:rFonts w:ascii="Times New Roman" w:hAnsi="Times New Roman" w:cs="Times New Roman"/>
                <w:sz w:val="24"/>
                <w:szCs w:val="24"/>
              </w:rPr>
              <w:t>География</w:t>
            </w:r>
          </w:p>
        </w:tc>
        <w:tc>
          <w:tcPr>
            <w:tcW w:w="554"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1</w:t>
            </w:r>
          </w:p>
        </w:tc>
        <w:tc>
          <w:tcPr>
            <w:tcW w:w="552" w:type="dxa"/>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1</w:t>
            </w:r>
          </w:p>
        </w:tc>
        <w:tc>
          <w:tcPr>
            <w:tcW w:w="776"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2</w:t>
            </w:r>
          </w:p>
        </w:tc>
        <w:tc>
          <w:tcPr>
            <w:tcW w:w="668"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2</w:t>
            </w:r>
          </w:p>
        </w:tc>
        <w:tc>
          <w:tcPr>
            <w:tcW w:w="618"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2</w:t>
            </w:r>
          </w:p>
        </w:tc>
        <w:tc>
          <w:tcPr>
            <w:tcW w:w="1056"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8</w:t>
            </w:r>
          </w:p>
        </w:tc>
      </w:tr>
      <w:tr w:rsidR="00D45665" w:rsidRPr="00EB763D">
        <w:trPr>
          <w:gridAfter w:val="1"/>
          <w:wAfter w:w="32" w:type="dxa"/>
          <w:trHeight w:val="181"/>
          <w:jc w:val="center"/>
        </w:trPr>
        <w:tc>
          <w:tcPr>
            <w:tcW w:w="2540" w:type="dxa"/>
            <w:gridSpan w:val="2"/>
            <w:vMerge w:val="restart"/>
          </w:tcPr>
          <w:p w:rsidR="00D45665" w:rsidRPr="00EB763D" w:rsidRDefault="00D45665" w:rsidP="00D56BAC">
            <w:pPr>
              <w:spacing w:after="0" w:line="288" w:lineRule="auto"/>
              <w:ind w:firstLine="29"/>
              <w:jc w:val="both"/>
              <w:rPr>
                <w:rFonts w:ascii="Times New Roman" w:hAnsi="Times New Roman" w:cs="Times New Roman"/>
                <w:sz w:val="24"/>
                <w:szCs w:val="24"/>
              </w:rPr>
            </w:pPr>
            <w:proofErr w:type="gramStart"/>
            <w:r w:rsidRPr="00EB763D">
              <w:rPr>
                <w:rFonts w:ascii="Times New Roman" w:hAnsi="Times New Roman" w:cs="Times New Roman"/>
                <w:sz w:val="24"/>
                <w:szCs w:val="24"/>
              </w:rPr>
              <w:t>Естественно-научные</w:t>
            </w:r>
            <w:proofErr w:type="gramEnd"/>
            <w:r w:rsidRPr="00EB763D">
              <w:rPr>
                <w:rFonts w:ascii="Times New Roman" w:hAnsi="Times New Roman" w:cs="Times New Roman"/>
                <w:sz w:val="24"/>
                <w:szCs w:val="24"/>
              </w:rPr>
              <w:t xml:space="preserve"> предметы</w:t>
            </w:r>
          </w:p>
        </w:tc>
        <w:tc>
          <w:tcPr>
            <w:tcW w:w="2708" w:type="dxa"/>
          </w:tcPr>
          <w:p w:rsidR="00D45665" w:rsidRPr="00EB763D" w:rsidRDefault="00D45665" w:rsidP="00D56BAC">
            <w:pPr>
              <w:spacing w:after="0" w:line="288" w:lineRule="auto"/>
              <w:ind w:firstLine="29"/>
              <w:jc w:val="both"/>
              <w:rPr>
                <w:rFonts w:ascii="Times New Roman" w:hAnsi="Times New Roman" w:cs="Times New Roman"/>
                <w:sz w:val="24"/>
                <w:szCs w:val="24"/>
              </w:rPr>
            </w:pPr>
            <w:r w:rsidRPr="00EB763D">
              <w:rPr>
                <w:rFonts w:ascii="Times New Roman" w:hAnsi="Times New Roman" w:cs="Times New Roman"/>
                <w:sz w:val="24"/>
                <w:szCs w:val="24"/>
              </w:rPr>
              <w:t>Физика</w:t>
            </w:r>
          </w:p>
        </w:tc>
        <w:tc>
          <w:tcPr>
            <w:tcW w:w="554"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p>
        </w:tc>
        <w:tc>
          <w:tcPr>
            <w:tcW w:w="552" w:type="dxa"/>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p>
        </w:tc>
        <w:tc>
          <w:tcPr>
            <w:tcW w:w="776"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2</w:t>
            </w:r>
          </w:p>
        </w:tc>
        <w:tc>
          <w:tcPr>
            <w:tcW w:w="668"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2</w:t>
            </w:r>
          </w:p>
        </w:tc>
        <w:tc>
          <w:tcPr>
            <w:tcW w:w="618"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3</w:t>
            </w:r>
          </w:p>
        </w:tc>
        <w:tc>
          <w:tcPr>
            <w:tcW w:w="1056"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7</w:t>
            </w:r>
          </w:p>
        </w:tc>
      </w:tr>
      <w:tr w:rsidR="00D45665" w:rsidRPr="00EB763D">
        <w:trPr>
          <w:gridAfter w:val="1"/>
          <w:wAfter w:w="32" w:type="dxa"/>
          <w:trHeight w:val="215"/>
          <w:jc w:val="center"/>
        </w:trPr>
        <w:tc>
          <w:tcPr>
            <w:tcW w:w="2540" w:type="dxa"/>
            <w:gridSpan w:val="2"/>
            <w:vMerge/>
          </w:tcPr>
          <w:p w:rsidR="00D45665" w:rsidRPr="00EB763D" w:rsidRDefault="00D45665" w:rsidP="00D56BAC">
            <w:pPr>
              <w:spacing w:after="0" w:line="288" w:lineRule="auto"/>
              <w:ind w:firstLine="29"/>
              <w:jc w:val="both"/>
              <w:rPr>
                <w:rFonts w:ascii="Times New Roman" w:hAnsi="Times New Roman" w:cs="Times New Roman"/>
                <w:sz w:val="24"/>
                <w:szCs w:val="24"/>
              </w:rPr>
            </w:pPr>
          </w:p>
        </w:tc>
        <w:tc>
          <w:tcPr>
            <w:tcW w:w="2708" w:type="dxa"/>
          </w:tcPr>
          <w:p w:rsidR="00D45665" w:rsidRPr="00EB763D" w:rsidRDefault="00D45665" w:rsidP="00D56BAC">
            <w:pPr>
              <w:spacing w:after="0" w:line="288" w:lineRule="auto"/>
              <w:ind w:firstLine="29"/>
              <w:jc w:val="both"/>
              <w:rPr>
                <w:rFonts w:ascii="Times New Roman" w:hAnsi="Times New Roman" w:cs="Times New Roman"/>
                <w:sz w:val="24"/>
                <w:szCs w:val="24"/>
              </w:rPr>
            </w:pPr>
            <w:r w:rsidRPr="00EB763D">
              <w:rPr>
                <w:rFonts w:ascii="Times New Roman" w:hAnsi="Times New Roman" w:cs="Times New Roman"/>
                <w:sz w:val="24"/>
                <w:szCs w:val="24"/>
              </w:rPr>
              <w:t>Химия</w:t>
            </w:r>
          </w:p>
        </w:tc>
        <w:tc>
          <w:tcPr>
            <w:tcW w:w="554"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p>
        </w:tc>
        <w:tc>
          <w:tcPr>
            <w:tcW w:w="552" w:type="dxa"/>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p>
        </w:tc>
        <w:tc>
          <w:tcPr>
            <w:tcW w:w="776"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p>
        </w:tc>
        <w:tc>
          <w:tcPr>
            <w:tcW w:w="668"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2</w:t>
            </w:r>
          </w:p>
        </w:tc>
        <w:tc>
          <w:tcPr>
            <w:tcW w:w="618"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2</w:t>
            </w:r>
          </w:p>
        </w:tc>
        <w:tc>
          <w:tcPr>
            <w:tcW w:w="1056"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4</w:t>
            </w:r>
          </w:p>
        </w:tc>
      </w:tr>
      <w:tr w:rsidR="00D45665" w:rsidRPr="00EB763D">
        <w:trPr>
          <w:gridAfter w:val="1"/>
          <w:wAfter w:w="32" w:type="dxa"/>
          <w:trHeight w:val="251"/>
          <w:jc w:val="center"/>
        </w:trPr>
        <w:tc>
          <w:tcPr>
            <w:tcW w:w="2540" w:type="dxa"/>
            <w:gridSpan w:val="2"/>
            <w:vMerge/>
          </w:tcPr>
          <w:p w:rsidR="00D45665" w:rsidRPr="00EB763D" w:rsidRDefault="00D45665" w:rsidP="00D56BAC">
            <w:pPr>
              <w:spacing w:after="0" w:line="288" w:lineRule="auto"/>
              <w:ind w:firstLine="29"/>
              <w:jc w:val="both"/>
              <w:rPr>
                <w:rFonts w:ascii="Times New Roman" w:hAnsi="Times New Roman" w:cs="Times New Roman"/>
                <w:sz w:val="24"/>
                <w:szCs w:val="24"/>
              </w:rPr>
            </w:pPr>
          </w:p>
        </w:tc>
        <w:tc>
          <w:tcPr>
            <w:tcW w:w="2708" w:type="dxa"/>
          </w:tcPr>
          <w:p w:rsidR="00D45665" w:rsidRPr="00EB763D" w:rsidRDefault="00D45665" w:rsidP="00D56BAC">
            <w:pPr>
              <w:spacing w:after="0" w:line="288" w:lineRule="auto"/>
              <w:ind w:firstLine="29"/>
              <w:jc w:val="both"/>
              <w:rPr>
                <w:rFonts w:ascii="Times New Roman" w:hAnsi="Times New Roman" w:cs="Times New Roman"/>
                <w:sz w:val="24"/>
                <w:szCs w:val="24"/>
              </w:rPr>
            </w:pPr>
            <w:r w:rsidRPr="00EB763D">
              <w:rPr>
                <w:rFonts w:ascii="Times New Roman" w:hAnsi="Times New Roman" w:cs="Times New Roman"/>
                <w:sz w:val="24"/>
                <w:szCs w:val="24"/>
              </w:rPr>
              <w:t>Биология</w:t>
            </w:r>
          </w:p>
        </w:tc>
        <w:tc>
          <w:tcPr>
            <w:tcW w:w="554"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1</w:t>
            </w:r>
          </w:p>
        </w:tc>
        <w:tc>
          <w:tcPr>
            <w:tcW w:w="552" w:type="dxa"/>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1</w:t>
            </w:r>
          </w:p>
        </w:tc>
        <w:tc>
          <w:tcPr>
            <w:tcW w:w="776"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1</w:t>
            </w:r>
          </w:p>
        </w:tc>
        <w:tc>
          <w:tcPr>
            <w:tcW w:w="668"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2</w:t>
            </w:r>
          </w:p>
        </w:tc>
        <w:tc>
          <w:tcPr>
            <w:tcW w:w="618"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2</w:t>
            </w:r>
          </w:p>
        </w:tc>
        <w:tc>
          <w:tcPr>
            <w:tcW w:w="1056"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7</w:t>
            </w:r>
          </w:p>
        </w:tc>
      </w:tr>
      <w:tr w:rsidR="00D45665" w:rsidRPr="00EB763D">
        <w:trPr>
          <w:gridAfter w:val="1"/>
          <w:wAfter w:w="32" w:type="dxa"/>
          <w:trHeight w:val="251"/>
          <w:jc w:val="center"/>
        </w:trPr>
        <w:tc>
          <w:tcPr>
            <w:tcW w:w="2540" w:type="dxa"/>
            <w:gridSpan w:val="2"/>
            <w:vMerge w:val="restart"/>
          </w:tcPr>
          <w:p w:rsidR="00D45665" w:rsidRPr="00EB763D" w:rsidRDefault="00D45665" w:rsidP="00D56BAC">
            <w:pPr>
              <w:spacing w:after="0" w:line="288" w:lineRule="auto"/>
              <w:ind w:firstLine="29"/>
              <w:jc w:val="both"/>
              <w:rPr>
                <w:rFonts w:ascii="Times New Roman" w:hAnsi="Times New Roman" w:cs="Times New Roman"/>
                <w:sz w:val="24"/>
                <w:szCs w:val="24"/>
              </w:rPr>
            </w:pPr>
            <w:r w:rsidRPr="00EB763D">
              <w:rPr>
                <w:rFonts w:ascii="Times New Roman" w:hAnsi="Times New Roman" w:cs="Times New Roman"/>
                <w:sz w:val="24"/>
                <w:szCs w:val="24"/>
              </w:rPr>
              <w:t>Искусство</w:t>
            </w:r>
          </w:p>
        </w:tc>
        <w:tc>
          <w:tcPr>
            <w:tcW w:w="2708" w:type="dxa"/>
          </w:tcPr>
          <w:p w:rsidR="00D45665" w:rsidRPr="00EB763D" w:rsidRDefault="00D45665" w:rsidP="00D56BAC">
            <w:pPr>
              <w:spacing w:after="0" w:line="288" w:lineRule="auto"/>
              <w:ind w:firstLine="29"/>
              <w:jc w:val="both"/>
              <w:rPr>
                <w:rFonts w:ascii="Times New Roman" w:hAnsi="Times New Roman" w:cs="Times New Roman"/>
                <w:sz w:val="24"/>
                <w:szCs w:val="24"/>
              </w:rPr>
            </w:pPr>
            <w:r w:rsidRPr="00EB763D">
              <w:rPr>
                <w:rFonts w:ascii="Times New Roman" w:hAnsi="Times New Roman" w:cs="Times New Roman"/>
                <w:sz w:val="24"/>
                <w:szCs w:val="24"/>
              </w:rPr>
              <w:t>Музыка</w:t>
            </w:r>
          </w:p>
        </w:tc>
        <w:tc>
          <w:tcPr>
            <w:tcW w:w="554"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1</w:t>
            </w:r>
          </w:p>
        </w:tc>
        <w:tc>
          <w:tcPr>
            <w:tcW w:w="552" w:type="dxa"/>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1</w:t>
            </w:r>
          </w:p>
        </w:tc>
        <w:tc>
          <w:tcPr>
            <w:tcW w:w="776"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1</w:t>
            </w:r>
          </w:p>
        </w:tc>
        <w:tc>
          <w:tcPr>
            <w:tcW w:w="668"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1</w:t>
            </w:r>
          </w:p>
        </w:tc>
        <w:tc>
          <w:tcPr>
            <w:tcW w:w="618"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p>
        </w:tc>
        <w:tc>
          <w:tcPr>
            <w:tcW w:w="1056"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4</w:t>
            </w:r>
          </w:p>
        </w:tc>
      </w:tr>
      <w:tr w:rsidR="00D45665" w:rsidRPr="00EB763D">
        <w:trPr>
          <w:gridAfter w:val="1"/>
          <w:wAfter w:w="32" w:type="dxa"/>
          <w:trHeight w:val="215"/>
          <w:jc w:val="center"/>
        </w:trPr>
        <w:tc>
          <w:tcPr>
            <w:tcW w:w="2540" w:type="dxa"/>
            <w:gridSpan w:val="2"/>
            <w:vMerge/>
          </w:tcPr>
          <w:p w:rsidR="00D45665" w:rsidRPr="00EB763D" w:rsidRDefault="00D45665" w:rsidP="00D56BAC">
            <w:pPr>
              <w:spacing w:after="0" w:line="288" w:lineRule="auto"/>
              <w:ind w:firstLine="29"/>
              <w:jc w:val="both"/>
              <w:rPr>
                <w:rFonts w:ascii="Times New Roman" w:hAnsi="Times New Roman" w:cs="Times New Roman"/>
                <w:sz w:val="24"/>
                <w:szCs w:val="24"/>
              </w:rPr>
            </w:pPr>
          </w:p>
        </w:tc>
        <w:tc>
          <w:tcPr>
            <w:tcW w:w="2708" w:type="dxa"/>
          </w:tcPr>
          <w:p w:rsidR="00D45665" w:rsidRPr="00EB763D" w:rsidRDefault="00D45665" w:rsidP="00D56BAC">
            <w:pPr>
              <w:spacing w:after="0" w:line="288" w:lineRule="auto"/>
              <w:ind w:firstLine="29"/>
              <w:jc w:val="both"/>
              <w:rPr>
                <w:rFonts w:ascii="Times New Roman" w:hAnsi="Times New Roman" w:cs="Times New Roman"/>
                <w:sz w:val="24"/>
                <w:szCs w:val="24"/>
              </w:rPr>
            </w:pPr>
            <w:r w:rsidRPr="00EB763D">
              <w:rPr>
                <w:rFonts w:ascii="Times New Roman" w:hAnsi="Times New Roman" w:cs="Times New Roman"/>
                <w:sz w:val="24"/>
                <w:szCs w:val="24"/>
              </w:rPr>
              <w:t>Изобразительное искусство</w:t>
            </w:r>
          </w:p>
        </w:tc>
        <w:tc>
          <w:tcPr>
            <w:tcW w:w="554"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1</w:t>
            </w:r>
          </w:p>
        </w:tc>
        <w:tc>
          <w:tcPr>
            <w:tcW w:w="552" w:type="dxa"/>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1</w:t>
            </w:r>
          </w:p>
        </w:tc>
        <w:tc>
          <w:tcPr>
            <w:tcW w:w="776"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1</w:t>
            </w:r>
          </w:p>
        </w:tc>
        <w:tc>
          <w:tcPr>
            <w:tcW w:w="668"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1</w:t>
            </w:r>
          </w:p>
        </w:tc>
        <w:tc>
          <w:tcPr>
            <w:tcW w:w="618"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p>
        </w:tc>
        <w:tc>
          <w:tcPr>
            <w:tcW w:w="1056"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4</w:t>
            </w:r>
          </w:p>
        </w:tc>
      </w:tr>
      <w:tr w:rsidR="00D45665" w:rsidRPr="00EB763D">
        <w:trPr>
          <w:gridAfter w:val="1"/>
          <w:wAfter w:w="32" w:type="dxa"/>
          <w:trHeight w:val="301"/>
          <w:jc w:val="center"/>
        </w:trPr>
        <w:tc>
          <w:tcPr>
            <w:tcW w:w="2540" w:type="dxa"/>
            <w:gridSpan w:val="2"/>
          </w:tcPr>
          <w:p w:rsidR="00D45665" w:rsidRPr="00EB763D" w:rsidRDefault="00D45665" w:rsidP="00D56BAC">
            <w:pPr>
              <w:spacing w:after="0" w:line="288" w:lineRule="auto"/>
              <w:ind w:firstLine="29"/>
              <w:jc w:val="both"/>
              <w:rPr>
                <w:rFonts w:ascii="Times New Roman" w:hAnsi="Times New Roman" w:cs="Times New Roman"/>
                <w:sz w:val="24"/>
                <w:szCs w:val="24"/>
              </w:rPr>
            </w:pPr>
            <w:r w:rsidRPr="00EB763D">
              <w:rPr>
                <w:rFonts w:ascii="Times New Roman" w:hAnsi="Times New Roman" w:cs="Times New Roman"/>
                <w:sz w:val="24"/>
                <w:szCs w:val="24"/>
              </w:rPr>
              <w:t>Технология</w:t>
            </w:r>
          </w:p>
        </w:tc>
        <w:tc>
          <w:tcPr>
            <w:tcW w:w="2708" w:type="dxa"/>
          </w:tcPr>
          <w:p w:rsidR="00D45665" w:rsidRPr="00EB763D" w:rsidRDefault="00D45665" w:rsidP="00D56BAC">
            <w:pPr>
              <w:spacing w:after="0" w:line="288" w:lineRule="auto"/>
              <w:ind w:firstLine="29"/>
              <w:jc w:val="both"/>
              <w:rPr>
                <w:rFonts w:ascii="Times New Roman" w:hAnsi="Times New Roman" w:cs="Times New Roman"/>
                <w:sz w:val="24"/>
                <w:szCs w:val="24"/>
              </w:rPr>
            </w:pPr>
            <w:r w:rsidRPr="00EB763D">
              <w:rPr>
                <w:rFonts w:ascii="Times New Roman" w:hAnsi="Times New Roman" w:cs="Times New Roman"/>
                <w:sz w:val="24"/>
                <w:szCs w:val="24"/>
              </w:rPr>
              <w:t>Технология</w:t>
            </w:r>
          </w:p>
        </w:tc>
        <w:tc>
          <w:tcPr>
            <w:tcW w:w="554"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2</w:t>
            </w:r>
          </w:p>
        </w:tc>
        <w:tc>
          <w:tcPr>
            <w:tcW w:w="552" w:type="dxa"/>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2</w:t>
            </w:r>
          </w:p>
        </w:tc>
        <w:tc>
          <w:tcPr>
            <w:tcW w:w="776"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2</w:t>
            </w:r>
          </w:p>
        </w:tc>
        <w:tc>
          <w:tcPr>
            <w:tcW w:w="668"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1</w:t>
            </w:r>
          </w:p>
        </w:tc>
        <w:tc>
          <w:tcPr>
            <w:tcW w:w="618"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p>
        </w:tc>
        <w:tc>
          <w:tcPr>
            <w:tcW w:w="1056"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7</w:t>
            </w:r>
          </w:p>
        </w:tc>
      </w:tr>
      <w:tr w:rsidR="00D45665" w:rsidRPr="00EB763D">
        <w:trPr>
          <w:gridAfter w:val="1"/>
          <w:wAfter w:w="32" w:type="dxa"/>
          <w:trHeight w:val="413"/>
          <w:jc w:val="center"/>
        </w:trPr>
        <w:tc>
          <w:tcPr>
            <w:tcW w:w="2540" w:type="dxa"/>
            <w:gridSpan w:val="2"/>
            <w:vMerge w:val="restart"/>
          </w:tcPr>
          <w:p w:rsidR="00D45665" w:rsidRPr="00EB763D" w:rsidRDefault="00D45665" w:rsidP="00D56BAC">
            <w:pPr>
              <w:spacing w:after="0" w:line="288" w:lineRule="auto"/>
              <w:ind w:firstLine="29"/>
              <w:jc w:val="both"/>
              <w:rPr>
                <w:rFonts w:ascii="Times New Roman" w:hAnsi="Times New Roman" w:cs="Times New Roman"/>
                <w:sz w:val="24"/>
                <w:szCs w:val="24"/>
              </w:rPr>
            </w:pPr>
            <w:r w:rsidRPr="00EB763D">
              <w:rPr>
                <w:rFonts w:ascii="Times New Roman" w:hAnsi="Times New Roman" w:cs="Times New Roman"/>
                <w:sz w:val="24"/>
                <w:szCs w:val="24"/>
              </w:rPr>
              <w:t>Физическая культура и Основы безопасности жизнедеятельности</w:t>
            </w:r>
          </w:p>
        </w:tc>
        <w:tc>
          <w:tcPr>
            <w:tcW w:w="2708" w:type="dxa"/>
          </w:tcPr>
          <w:p w:rsidR="00D45665" w:rsidRPr="00EB763D" w:rsidRDefault="00D45665" w:rsidP="00D56BAC">
            <w:pPr>
              <w:spacing w:after="0" w:line="288" w:lineRule="auto"/>
              <w:ind w:firstLine="29"/>
              <w:jc w:val="both"/>
              <w:rPr>
                <w:rFonts w:ascii="Times New Roman" w:hAnsi="Times New Roman" w:cs="Times New Roman"/>
                <w:sz w:val="24"/>
                <w:szCs w:val="24"/>
              </w:rPr>
            </w:pPr>
            <w:r w:rsidRPr="00EB763D">
              <w:rPr>
                <w:rFonts w:ascii="Times New Roman" w:hAnsi="Times New Roman" w:cs="Times New Roman"/>
                <w:sz w:val="24"/>
                <w:szCs w:val="24"/>
              </w:rPr>
              <w:t>ОБЖ</w:t>
            </w:r>
          </w:p>
        </w:tc>
        <w:tc>
          <w:tcPr>
            <w:tcW w:w="554"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p>
        </w:tc>
        <w:tc>
          <w:tcPr>
            <w:tcW w:w="552" w:type="dxa"/>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p>
        </w:tc>
        <w:tc>
          <w:tcPr>
            <w:tcW w:w="776"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p>
        </w:tc>
        <w:tc>
          <w:tcPr>
            <w:tcW w:w="668"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1</w:t>
            </w:r>
          </w:p>
        </w:tc>
        <w:tc>
          <w:tcPr>
            <w:tcW w:w="618"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1</w:t>
            </w:r>
          </w:p>
        </w:tc>
        <w:tc>
          <w:tcPr>
            <w:tcW w:w="1056"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2</w:t>
            </w:r>
          </w:p>
        </w:tc>
      </w:tr>
      <w:tr w:rsidR="00D45665" w:rsidRPr="00EB763D">
        <w:trPr>
          <w:gridAfter w:val="1"/>
          <w:wAfter w:w="32" w:type="dxa"/>
          <w:trHeight w:val="385"/>
          <w:jc w:val="center"/>
        </w:trPr>
        <w:tc>
          <w:tcPr>
            <w:tcW w:w="2540" w:type="dxa"/>
            <w:gridSpan w:val="2"/>
            <w:vMerge/>
          </w:tcPr>
          <w:p w:rsidR="00D45665" w:rsidRPr="00EB763D" w:rsidRDefault="00D45665" w:rsidP="00D56BAC">
            <w:pPr>
              <w:spacing w:after="0" w:line="288" w:lineRule="auto"/>
              <w:ind w:firstLine="29"/>
              <w:jc w:val="both"/>
              <w:rPr>
                <w:rFonts w:ascii="Times New Roman" w:hAnsi="Times New Roman" w:cs="Times New Roman"/>
                <w:sz w:val="24"/>
                <w:szCs w:val="24"/>
              </w:rPr>
            </w:pPr>
          </w:p>
        </w:tc>
        <w:tc>
          <w:tcPr>
            <w:tcW w:w="2708" w:type="dxa"/>
          </w:tcPr>
          <w:p w:rsidR="00D45665" w:rsidRPr="00EB763D" w:rsidRDefault="00D45665" w:rsidP="00D56BAC">
            <w:pPr>
              <w:spacing w:after="0" w:line="288" w:lineRule="auto"/>
              <w:ind w:firstLine="29"/>
              <w:jc w:val="both"/>
              <w:rPr>
                <w:rFonts w:ascii="Times New Roman" w:hAnsi="Times New Roman" w:cs="Times New Roman"/>
                <w:sz w:val="24"/>
                <w:szCs w:val="24"/>
              </w:rPr>
            </w:pPr>
            <w:r w:rsidRPr="00EB763D">
              <w:rPr>
                <w:rFonts w:ascii="Times New Roman" w:hAnsi="Times New Roman" w:cs="Times New Roman"/>
                <w:sz w:val="24"/>
                <w:szCs w:val="24"/>
              </w:rPr>
              <w:t>Физическая культура</w:t>
            </w:r>
          </w:p>
        </w:tc>
        <w:tc>
          <w:tcPr>
            <w:tcW w:w="554"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3</w:t>
            </w:r>
          </w:p>
        </w:tc>
        <w:tc>
          <w:tcPr>
            <w:tcW w:w="552" w:type="dxa"/>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3</w:t>
            </w:r>
          </w:p>
        </w:tc>
        <w:tc>
          <w:tcPr>
            <w:tcW w:w="776"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3</w:t>
            </w:r>
          </w:p>
        </w:tc>
        <w:tc>
          <w:tcPr>
            <w:tcW w:w="668"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3</w:t>
            </w:r>
          </w:p>
        </w:tc>
        <w:tc>
          <w:tcPr>
            <w:tcW w:w="618"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3</w:t>
            </w:r>
          </w:p>
        </w:tc>
        <w:tc>
          <w:tcPr>
            <w:tcW w:w="1056"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15</w:t>
            </w:r>
          </w:p>
        </w:tc>
      </w:tr>
      <w:tr w:rsidR="00D45665" w:rsidRPr="00EB763D">
        <w:trPr>
          <w:gridAfter w:val="1"/>
          <w:wAfter w:w="32" w:type="dxa"/>
          <w:trHeight w:val="284"/>
          <w:jc w:val="center"/>
        </w:trPr>
        <w:tc>
          <w:tcPr>
            <w:tcW w:w="5248" w:type="dxa"/>
            <w:gridSpan w:val="3"/>
          </w:tcPr>
          <w:p w:rsidR="00D45665" w:rsidRPr="00EB763D" w:rsidRDefault="00D45665" w:rsidP="00D56BAC">
            <w:pPr>
              <w:spacing w:after="0" w:line="288" w:lineRule="auto"/>
              <w:ind w:firstLine="29"/>
              <w:jc w:val="both"/>
              <w:rPr>
                <w:rFonts w:ascii="Times New Roman" w:hAnsi="Times New Roman" w:cs="Times New Roman"/>
                <w:sz w:val="24"/>
                <w:szCs w:val="24"/>
              </w:rPr>
            </w:pPr>
            <w:r w:rsidRPr="00EB763D">
              <w:rPr>
                <w:rFonts w:ascii="Times New Roman" w:hAnsi="Times New Roman" w:cs="Times New Roman"/>
                <w:sz w:val="24"/>
                <w:szCs w:val="24"/>
              </w:rPr>
              <w:t>Итого</w:t>
            </w:r>
          </w:p>
        </w:tc>
        <w:tc>
          <w:tcPr>
            <w:tcW w:w="554"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27</w:t>
            </w:r>
          </w:p>
        </w:tc>
        <w:tc>
          <w:tcPr>
            <w:tcW w:w="552" w:type="dxa"/>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29</w:t>
            </w:r>
          </w:p>
        </w:tc>
        <w:tc>
          <w:tcPr>
            <w:tcW w:w="776"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30</w:t>
            </w:r>
          </w:p>
        </w:tc>
        <w:tc>
          <w:tcPr>
            <w:tcW w:w="668"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32</w:t>
            </w:r>
          </w:p>
        </w:tc>
        <w:tc>
          <w:tcPr>
            <w:tcW w:w="618"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32</w:t>
            </w:r>
          </w:p>
        </w:tc>
        <w:tc>
          <w:tcPr>
            <w:tcW w:w="1056"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150</w:t>
            </w:r>
          </w:p>
        </w:tc>
      </w:tr>
      <w:tr w:rsidR="00D45665" w:rsidRPr="00EB763D">
        <w:trPr>
          <w:gridAfter w:val="1"/>
          <w:wAfter w:w="32" w:type="dxa"/>
          <w:trHeight w:val="301"/>
          <w:jc w:val="center"/>
        </w:trPr>
        <w:tc>
          <w:tcPr>
            <w:tcW w:w="5248" w:type="dxa"/>
            <w:gridSpan w:val="3"/>
          </w:tcPr>
          <w:p w:rsidR="00D45665" w:rsidRPr="00EB763D" w:rsidRDefault="00D45665" w:rsidP="00D56BAC">
            <w:pPr>
              <w:spacing w:after="0" w:line="288" w:lineRule="auto"/>
              <w:ind w:firstLine="29"/>
              <w:jc w:val="both"/>
              <w:rPr>
                <w:rFonts w:ascii="Times New Roman" w:hAnsi="Times New Roman" w:cs="Times New Roman"/>
                <w:i/>
                <w:iCs/>
                <w:sz w:val="24"/>
                <w:szCs w:val="24"/>
              </w:rPr>
            </w:pPr>
            <w:r w:rsidRPr="00EB763D">
              <w:rPr>
                <w:rFonts w:ascii="Times New Roman" w:hAnsi="Times New Roman" w:cs="Times New Roman"/>
                <w:i/>
                <w:iCs/>
                <w:sz w:val="24"/>
                <w:szCs w:val="24"/>
              </w:rPr>
              <w:t>Часть, формируемая участниками образовательных отношений</w:t>
            </w:r>
          </w:p>
        </w:tc>
        <w:tc>
          <w:tcPr>
            <w:tcW w:w="554"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5</w:t>
            </w:r>
          </w:p>
        </w:tc>
        <w:tc>
          <w:tcPr>
            <w:tcW w:w="552" w:type="dxa"/>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4</w:t>
            </w:r>
          </w:p>
        </w:tc>
        <w:tc>
          <w:tcPr>
            <w:tcW w:w="776"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5</w:t>
            </w:r>
          </w:p>
        </w:tc>
        <w:tc>
          <w:tcPr>
            <w:tcW w:w="668"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4</w:t>
            </w:r>
          </w:p>
        </w:tc>
        <w:tc>
          <w:tcPr>
            <w:tcW w:w="618"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4</w:t>
            </w:r>
          </w:p>
        </w:tc>
        <w:tc>
          <w:tcPr>
            <w:tcW w:w="1056"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22</w:t>
            </w:r>
          </w:p>
        </w:tc>
      </w:tr>
      <w:tr w:rsidR="00D45665" w:rsidRPr="00EB763D">
        <w:trPr>
          <w:gridAfter w:val="1"/>
          <w:wAfter w:w="32" w:type="dxa"/>
          <w:trHeight w:val="232"/>
          <w:jc w:val="center"/>
        </w:trPr>
        <w:tc>
          <w:tcPr>
            <w:tcW w:w="5248" w:type="dxa"/>
            <w:gridSpan w:val="3"/>
          </w:tcPr>
          <w:p w:rsidR="00D45665" w:rsidRPr="00EB763D" w:rsidRDefault="00D45665" w:rsidP="00D56BAC">
            <w:pPr>
              <w:spacing w:after="0" w:line="288" w:lineRule="auto"/>
              <w:ind w:firstLine="29"/>
              <w:jc w:val="both"/>
              <w:rPr>
                <w:rFonts w:ascii="Times New Roman" w:hAnsi="Times New Roman" w:cs="Times New Roman"/>
                <w:sz w:val="24"/>
                <w:szCs w:val="24"/>
              </w:rPr>
            </w:pPr>
            <w:r w:rsidRPr="00EB763D">
              <w:rPr>
                <w:rFonts w:ascii="Times New Roman" w:hAnsi="Times New Roman" w:cs="Times New Roman"/>
                <w:sz w:val="24"/>
                <w:szCs w:val="24"/>
              </w:rPr>
              <w:t>Максимально допустимая недельная нагрузка</w:t>
            </w:r>
          </w:p>
        </w:tc>
        <w:tc>
          <w:tcPr>
            <w:tcW w:w="554"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32</w:t>
            </w:r>
          </w:p>
        </w:tc>
        <w:tc>
          <w:tcPr>
            <w:tcW w:w="552" w:type="dxa"/>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33</w:t>
            </w:r>
          </w:p>
        </w:tc>
        <w:tc>
          <w:tcPr>
            <w:tcW w:w="776"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35</w:t>
            </w:r>
          </w:p>
        </w:tc>
        <w:tc>
          <w:tcPr>
            <w:tcW w:w="668"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36</w:t>
            </w:r>
          </w:p>
        </w:tc>
        <w:tc>
          <w:tcPr>
            <w:tcW w:w="618"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36</w:t>
            </w:r>
          </w:p>
        </w:tc>
        <w:tc>
          <w:tcPr>
            <w:tcW w:w="1056" w:type="dxa"/>
            <w:gridSpan w:val="2"/>
            <w:vAlign w:val="bottom"/>
          </w:tcPr>
          <w:p w:rsidR="00D45665" w:rsidRPr="00EB763D" w:rsidRDefault="00D45665" w:rsidP="00D56BAC">
            <w:pPr>
              <w:spacing w:after="0" w:line="288" w:lineRule="auto"/>
              <w:ind w:firstLine="29"/>
              <w:jc w:val="center"/>
              <w:rPr>
                <w:rFonts w:ascii="Times New Roman" w:hAnsi="Times New Roman" w:cs="Times New Roman"/>
                <w:sz w:val="24"/>
                <w:szCs w:val="24"/>
              </w:rPr>
            </w:pPr>
            <w:r w:rsidRPr="00EB763D">
              <w:rPr>
                <w:rFonts w:ascii="Times New Roman" w:hAnsi="Times New Roman" w:cs="Times New Roman"/>
                <w:sz w:val="24"/>
                <w:szCs w:val="24"/>
              </w:rPr>
              <w:t>172</w:t>
            </w:r>
          </w:p>
        </w:tc>
      </w:tr>
    </w:tbl>
    <w:p w:rsidR="00D45665" w:rsidRPr="00EB763D" w:rsidRDefault="00D45665" w:rsidP="002713FE">
      <w:pPr>
        <w:spacing w:after="0" w:line="240" w:lineRule="auto"/>
        <w:ind w:firstLine="709"/>
        <w:jc w:val="right"/>
        <w:rPr>
          <w:rStyle w:val="Zag11"/>
          <w:rFonts w:ascii="Times New Roman" w:eastAsia="@Arial Unicode MS" w:hAnsi="Times New Roman"/>
          <w:sz w:val="24"/>
          <w:szCs w:val="24"/>
          <w:lang w:eastAsia="ru-RU"/>
        </w:rPr>
      </w:pPr>
      <w:r w:rsidRPr="00EB763D">
        <w:rPr>
          <w:rFonts w:ascii="Times New Roman" w:hAnsi="Times New Roman" w:cs="Times New Roman"/>
          <w:b/>
          <w:bCs/>
          <w:sz w:val="24"/>
          <w:szCs w:val="24"/>
        </w:rPr>
        <w:br w:type="page"/>
      </w:r>
    </w:p>
    <w:p w:rsidR="00D45665" w:rsidRPr="00EB763D" w:rsidRDefault="00D45665">
      <w:pPr>
        <w:pStyle w:val="af4"/>
        <w:spacing w:line="360" w:lineRule="auto"/>
        <w:ind w:firstLine="709"/>
        <w:jc w:val="both"/>
        <w:rPr>
          <w:rStyle w:val="Zag11"/>
          <w:rFonts w:eastAsia="@Arial Unicode MS"/>
          <w:sz w:val="24"/>
          <w:szCs w:val="24"/>
          <w:lang w:eastAsia="en-US"/>
        </w:rPr>
      </w:pPr>
      <w:r w:rsidRPr="00EB763D">
        <w:rPr>
          <w:rStyle w:val="Zag11"/>
          <w:rFonts w:eastAsia="@Arial Unicode MS"/>
          <w:sz w:val="24"/>
          <w:szCs w:val="24"/>
        </w:rPr>
        <w:t>Примерный недельный учебный план был ориентиром при разработке учебного плана МОУ «Дороховская СОШ», в котором отражаются и конкретизируются основные показатели учебного плана:</w:t>
      </w:r>
    </w:p>
    <w:p w:rsidR="00D45665" w:rsidRPr="00EB763D" w:rsidRDefault="00D45665" w:rsidP="004F055D">
      <w:pPr>
        <w:pStyle w:val="a8"/>
        <w:numPr>
          <w:ilvl w:val="0"/>
          <w:numId w:val="132"/>
        </w:numPr>
        <w:tabs>
          <w:tab w:val="left" w:pos="993"/>
        </w:tabs>
        <w:spacing w:line="360" w:lineRule="auto"/>
        <w:ind w:left="0" w:firstLine="709"/>
        <w:jc w:val="both"/>
        <w:rPr>
          <w:rStyle w:val="Zag11"/>
          <w:rFonts w:ascii="Times New Roman" w:eastAsia="@Arial Unicode MS" w:hAnsi="Times New Roman" w:cs="Times New Roman"/>
        </w:rPr>
      </w:pPr>
      <w:r w:rsidRPr="00EB763D">
        <w:rPr>
          <w:rStyle w:val="Zag11"/>
          <w:rFonts w:ascii="Times New Roman" w:eastAsia="@Arial Unicode MS" w:hAnsi="Times New Roman" w:cs="Times New Roman"/>
        </w:rPr>
        <w:t>состав учебных предметов;</w:t>
      </w:r>
    </w:p>
    <w:p w:rsidR="00D45665" w:rsidRPr="00EB763D" w:rsidRDefault="00D45665" w:rsidP="004F055D">
      <w:pPr>
        <w:pStyle w:val="a8"/>
        <w:numPr>
          <w:ilvl w:val="0"/>
          <w:numId w:val="132"/>
        </w:numPr>
        <w:tabs>
          <w:tab w:val="left" w:pos="993"/>
        </w:tabs>
        <w:spacing w:line="360" w:lineRule="auto"/>
        <w:ind w:left="0" w:firstLine="709"/>
        <w:jc w:val="both"/>
        <w:rPr>
          <w:rStyle w:val="Zag11"/>
          <w:rFonts w:ascii="Times New Roman" w:eastAsia="@Arial Unicode MS" w:hAnsi="Times New Roman" w:cs="Times New Roman"/>
        </w:rPr>
      </w:pPr>
      <w:r w:rsidRPr="00EB763D">
        <w:rPr>
          <w:rStyle w:val="Zag11"/>
          <w:rFonts w:ascii="Times New Roman" w:eastAsia="@Arial Unicode MS" w:hAnsi="Times New Roman" w:cs="Times New Roman"/>
        </w:rPr>
        <w:t>недельное распределение учебного времени, отводимого на освоение содержания образования по классам и учебным предметам;</w:t>
      </w:r>
    </w:p>
    <w:p w:rsidR="00D45665" w:rsidRPr="00EB763D" w:rsidRDefault="00D45665" w:rsidP="004F055D">
      <w:pPr>
        <w:pStyle w:val="a8"/>
        <w:numPr>
          <w:ilvl w:val="0"/>
          <w:numId w:val="132"/>
        </w:numPr>
        <w:tabs>
          <w:tab w:val="left" w:pos="993"/>
        </w:tabs>
        <w:spacing w:line="360" w:lineRule="auto"/>
        <w:ind w:left="0" w:firstLine="709"/>
        <w:jc w:val="both"/>
        <w:rPr>
          <w:rStyle w:val="Zag11"/>
          <w:rFonts w:ascii="Times New Roman" w:eastAsia="@Arial Unicode MS" w:hAnsi="Times New Roman" w:cs="Times New Roman"/>
        </w:rPr>
      </w:pPr>
      <w:r w:rsidRPr="00EB763D">
        <w:rPr>
          <w:rStyle w:val="Zag11"/>
          <w:rFonts w:ascii="Times New Roman" w:eastAsia="@Arial Unicode MS" w:hAnsi="Times New Roman" w:cs="Times New Roman"/>
        </w:rPr>
        <w:t>максимально допустимая недельная нагрузка обучающихся и максимальная нагрузка с учетом деления классов на группы;</w:t>
      </w:r>
    </w:p>
    <w:p w:rsidR="00D45665" w:rsidRPr="00EB763D" w:rsidRDefault="00D45665" w:rsidP="004F055D">
      <w:pPr>
        <w:pStyle w:val="Zag1"/>
        <w:numPr>
          <w:ilvl w:val="0"/>
          <w:numId w:val="132"/>
        </w:numPr>
        <w:tabs>
          <w:tab w:val="left" w:pos="993"/>
        </w:tabs>
        <w:spacing w:after="0" w:line="360" w:lineRule="auto"/>
        <w:ind w:left="0" w:firstLine="709"/>
        <w:jc w:val="both"/>
        <w:rPr>
          <w:rStyle w:val="Zag11"/>
          <w:rFonts w:eastAsia="@Arial Unicode MS"/>
          <w:b w:val="0"/>
          <w:bCs w:val="0"/>
          <w:color w:val="auto"/>
          <w:lang w:val="ru-RU" w:eastAsia="en-US"/>
        </w:rPr>
      </w:pPr>
      <w:r w:rsidRPr="00EB763D">
        <w:rPr>
          <w:rStyle w:val="Zag11"/>
          <w:rFonts w:ascii="Times New Roman" w:eastAsia="@Arial Unicode MS" w:hAnsi="Times New Roman"/>
          <w:b w:val="0"/>
          <w:bCs w:val="0"/>
          <w:color w:val="auto"/>
          <w:lang w:val="ru-RU"/>
        </w:rPr>
        <w:t>план комплектования классов.</w:t>
      </w:r>
    </w:p>
    <w:p w:rsidR="00D45665" w:rsidRPr="00EB763D" w:rsidRDefault="00D45665" w:rsidP="00FE3521">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EB763D">
        <w:rPr>
          <w:rStyle w:val="Zag11"/>
          <w:rFonts w:ascii="Times New Roman" w:eastAsia="@Arial Unicode MS" w:hAnsi="Times New Roman" w:cs="Times New Roman"/>
          <w:sz w:val="24"/>
          <w:szCs w:val="24"/>
        </w:rPr>
        <w:t xml:space="preserve">Помимо учебного плана  составляется план, регламентирующий занятия внеурочной деятельности. </w:t>
      </w:r>
      <w:r w:rsidRPr="00EB763D">
        <w:rPr>
          <w:rFonts w:ascii="Times New Roman" w:hAnsi="Times New Roman" w:cs="Times New Roman"/>
          <w:sz w:val="24"/>
          <w:szCs w:val="24"/>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возможностейМОУ «Дороховская СОШ». </w:t>
      </w:r>
      <w:r w:rsidRPr="00EB763D">
        <w:rPr>
          <w:rFonts w:ascii="Times New Roman" w:hAnsi="Times New Roman" w:cs="Times New Roman"/>
          <w:b/>
          <w:bCs/>
          <w:sz w:val="24"/>
          <w:szCs w:val="24"/>
        </w:rPr>
        <w:t xml:space="preserve">Внеурочная деятельность </w:t>
      </w:r>
      <w:r w:rsidRPr="00EB763D">
        <w:rPr>
          <w:rFonts w:ascii="Times New Roman" w:hAnsi="Times New Roman" w:cs="Times New Roman"/>
          <w:sz w:val="24"/>
          <w:szCs w:val="24"/>
        </w:rPr>
        <w:t xml:space="preserve">в соответствии с требованиями ФГОС ОООорганизуется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D45665" w:rsidRPr="00EB763D" w:rsidRDefault="00D45665" w:rsidP="00996271">
      <w:pPr>
        <w:tabs>
          <w:tab w:val="left" w:pos="4500"/>
          <w:tab w:val="left" w:pos="9180"/>
          <w:tab w:val="left" w:pos="9360"/>
        </w:tabs>
        <w:spacing w:after="0" w:line="360" w:lineRule="auto"/>
        <w:ind w:firstLine="709"/>
        <w:jc w:val="both"/>
        <w:rPr>
          <w:rFonts w:ascii="Times New Roman" w:hAnsi="Times New Roman" w:cs="Times New Roman"/>
          <w:sz w:val="24"/>
          <w:szCs w:val="24"/>
        </w:rPr>
      </w:pPr>
      <w:proofErr w:type="gramStart"/>
      <w:r w:rsidRPr="00EB763D">
        <w:rPr>
          <w:rFonts w:ascii="Times New Roman" w:hAnsi="Times New Roman" w:cs="Times New Roman"/>
          <w:sz w:val="24"/>
          <w:szCs w:val="24"/>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roofErr w:type="gramEnd"/>
    </w:p>
    <w:p w:rsidR="00D45665" w:rsidRPr="00EB763D" w:rsidRDefault="00D45665" w:rsidP="00996271">
      <w:pPr>
        <w:tabs>
          <w:tab w:val="left" w:pos="4500"/>
          <w:tab w:val="left" w:pos="9180"/>
          <w:tab w:val="left" w:pos="9360"/>
        </w:tabs>
        <w:spacing w:after="0" w:line="360" w:lineRule="auto"/>
        <w:ind w:firstLine="709"/>
        <w:jc w:val="both"/>
        <w:rPr>
          <w:rFonts w:ascii="Times New Roman" w:hAnsi="Times New Roman" w:cs="Times New Roman"/>
          <w:sz w:val="24"/>
          <w:szCs w:val="24"/>
        </w:rPr>
      </w:pPr>
      <w:r w:rsidRPr="00EB763D">
        <w:rPr>
          <w:rFonts w:ascii="Times New Roman" w:hAnsi="Times New Roman" w:cs="Times New Roman"/>
          <w:sz w:val="24"/>
          <w:szCs w:val="24"/>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D45665" w:rsidRPr="00EB763D" w:rsidRDefault="00D45665" w:rsidP="005D0ECB">
      <w:pPr>
        <w:tabs>
          <w:tab w:val="left" w:pos="4500"/>
          <w:tab w:val="left" w:pos="9180"/>
          <w:tab w:val="left" w:pos="9360"/>
        </w:tabs>
        <w:spacing w:after="0" w:line="360" w:lineRule="auto"/>
        <w:ind w:firstLine="709"/>
        <w:jc w:val="both"/>
        <w:rPr>
          <w:rFonts w:ascii="Times New Roman" w:hAnsi="Times New Roman" w:cs="Times New Roman"/>
          <w:sz w:val="24"/>
          <w:szCs w:val="24"/>
        </w:rPr>
      </w:pPr>
      <w:r w:rsidRPr="00EB763D">
        <w:rPr>
          <w:rFonts w:ascii="Times New Roman" w:hAnsi="Times New Roman" w:cs="Times New Roman"/>
          <w:sz w:val="24"/>
          <w:szCs w:val="24"/>
        </w:rPr>
        <w:t xml:space="preserve">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Кроме того, занятия по данной предметной области могут проводиться с учётом планов внурочной деятельности, программы воспитания и социализации обучающихся. Вопросы духовно-нравственной культуры </w:t>
      </w:r>
      <w:r w:rsidRPr="00EB763D">
        <w:rPr>
          <w:rFonts w:ascii="Times New Roman" w:hAnsi="Times New Roman" w:cs="Times New Roman"/>
          <w:sz w:val="24"/>
          <w:szCs w:val="24"/>
        </w:rPr>
        <w:lastRenderedPageBreak/>
        <w:t>народов России могут рассматриваться при изучении учебных предметов других предметных областей.</w:t>
      </w:r>
    </w:p>
    <w:p w:rsidR="00D45665" w:rsidRPr="0074495D" w:rsidRDefault="00D45665">
      <w:pPr>
        <w:tabs>
          <w:tab w:val="left" w:pos="4500"/>
          <w:tab w:val="left" w:pos="9180"/>
          <w:tab w:val="left" w:pos="9360"/>
        </w:tabs>
        <w:spacing w:after="0" w:line="360" w:lineRule="auto"/>
        <w:ind w:firstLine="709"/>
        <w:jc w:val="both"/>
        <w:rPr>
          <w:rFonts w:ascii="Times New Roman" w:hAnsi="Times New Roman" w:cs="Times New Roman"/>
          <w:sz w:val="28"/>
          <w:szCs w:val="28"/>
        </w:rPr>
      </w:pPr>
    </w:p>
    <w:p w:rsidR="00D45665" w:rsidRPr="00BD0911" w:rsidRDefault="00D45665" w:rsidP="0012121B">
      <w:pPr>
        <w:pStyle w:val="3"/>
        <w:ind w:left="709"/>
        <w:rPr>
          <w:sz w:val="24"/>
          <w:szCs w:val="24"/>
        </w:rPr>
      </w:pPr>
      <w:bookmarkStart w:id="343" w:name="_Toc414553283"/>
      <w:r w:rsidRPr="00BD0911">
        <w:rPr>
          <w:sz w:val="24"/>
          <w:szCs w:val="24"/>
        </w:rPr>
        <w:t>3.1.1. Календарный учебный график</w:t>
      </w:r>
      <w:bookmarkEnd w:id="343"/>
    </w:p>
    <w:p w:rsidR="00D45665" w:rsidRPr="00BD0911" w:rsidRDefault="00D45665" w:rsidP="0012121B">
      <w:pPr>
        <w:pStyle w:val="afff4"/>
        <w:spacing w:line="360" w:lineRule="auto"/>
        <w:jc w:val="both"/>
        <w:rPr>
          <w:sz w:val="24"/>
          <w:szCs w:val="24"/>
        </w:rPr>
      </w:pPr>
      <w:r w:rsidRPr="00BD0911">
        <w:rPr>
          <w:sz w:val="24"/>
          <w:szCs w:val="24"/>
        </w:rPr>
        <w:t>Календарный учебный график состаляется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в МОУ «Дороховская СОШ» - четвертная.</w:t>
      </w:r>
    </w:p>
    <w:p w:rsidR="00D45665" w:rsidRPr="00BD0911" w:rsidRDefault="00D45665" w:rsidP="00D051E4">
      <w:pPr>
        <w:widowControl w:val="0"/>
        <w:spacing w:after="0" w:line="360" w:lineRule="auto"/>
        <w:ind w:firstLine="709"/>
        <w:jc w:val="both"/>
        <w:rPr>
          <w:rFonts w:ascii="Times New Roman" w:hAnsi="Times New Roman" w:cs="Times New Roman"/>
          <w:sz w:val="24"/>
          <w:szCs w:val="24"/>
        </w:rPr>
      </w:pPr>
      <w:r w:rsidRPr="00BD0911">
        <w:rPr>
          <w:rFonts w:ascii="Times New Roman" w:hAnsi="Times New Roman" w:cs="Times New Roman"/>
          <w:sz w:val="24"/>
          <w:szCs w:val="24"/>
        </w:rPr>
        <w:t>Примерный 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w:t>
      </w:r>
    </w:p>
    <w:p w:rsidR="00D45665" w:rsidRPr="00BD0911" w:rsidRDefault="00D45665" w:rsidP="00B4180A">
      <w:pPr>
        <w:spacing w:after="0" w:line="360" w:lineRule="auto"/>
        <w:ind w:firstLine="709"/>
        <w:jc w:val="both"/>
        <w:rPr>
          <w:rFonts w:ascii="Times New Roman" w:hAnsi="Times New Roman" w:cs="Times New Roman"/>
          <w:sz w:val="24"/>
          <w:szCs w:val="24"/>
        </w:rPr>
      </w:pPr>
      <w:r w:rsidRPr="00BD0911">
        <w:rPr>
          <w:rFonts w:ascii="Times New Roman" w:hAnsi="Times New Roman" w:cs="Times New Roman"/>
          <w:sz w:val="24"/>
          <w:szCs w:val="24"/>
        </w:rPr>
        <w:t>Календарный учебный график реализации образовательной программы составляется МОУ «Дороховская СОШ» самостоятельно с учетом требований СанПиН и мнения участников образовательного процесса.</w:t>
      </w:r>
    </w:p>
    <w:p w:rsidR="00D45665" w:rsidRPr="00150A61" w:rsidRDefault="00D45665" w:rsidP="0012121B">
      <w:pPr>
        <w:pStyle w:val="3"/>
        <w:ind w:left="709"/>
        <w:rPr>
          <w:rStyle w:val="Zag11"/>
          <w:rFonts w:eastAsia="@Arial Unicode MS"/>
          <w:sz w:val="24"/>
          <w:szCs w:val="24"/>
        </w:rPr>
      </w:pPr>
      <w:bookmarkStart w:id="344" w:name="_Toc414553284"/>
      <w:r w:rsidRPr="00150A61">
        <w:rPr>
          <w:rStyle w:val="Zag11"/>
          <w:rFonts w:eastAsia="@Arial Unicode MS"/>
          <w:sz w:val="24"/>
          <w:szCs w:val="24"/>
        </w:rPr>
        <w:t>3.1.2. План внеурочной деятельности</w:t>
      </w:r>
      <w:bookmarkEnd w:id="344"/>
    </w:p>
    <w:p w:rsidR="00D45665" w:rsidRPr="00150A61" w:rsidRDefault="00D45665" w:rsidP="00996271">
      <w:pPr>
        <w:spacing w:after="0" w:line="360" w:lineRule="auto"/>
        <w:ind w:firstLine="709"/>
        <w:jc w:val="both"/>
        <w:rPr>
          <w:rFonts w:ascii="Times New Roman" w:hAnsi="Times New Roman" w:cs="Times New Roman"/>
          <w:sz w:val="24"/>
          <w:szCs w:val="24"/>
        </w:rPr>
      </w:pPr>
      <w:r w:rsidRPr="00150A61">
        <w:rPr>
          <w:rFonts w:ascii="Times New Roman" w:hAnsi="Times New Roman" w:cs="Times New Roman"/>
          <w:sz w:val="24"/>
          <w:szCs w:val="24"/>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включает в себя:</w:t>
      </w:r>
    </w:p>
    <w:p w:rsidR="00D45665" w:rsidRPr="00150A61" w:rsidRDefault="00D45665" w:rsidP="004F055D">
      <w:pPr>
        <w:pStyle w:val="a8"/>
        <w:numPr>
          <w:ilvl w:val="0"/>
          <w:numId w:val="141"/>
        </w:numPr>
        <w:tabs>
          <w:tab w:val="left" w:pos="993"/>
        </w:tabs>
        <w:spacing w:line="360" w:lineRule="auto"/>
        <w:ind w:left="0" w:firstLine="709"/>
        <w:jc w:val="both"/>
        <w:rPr>
          <w:rFonts w:ascii="Times New Roman" w:hAnsi="Times New Roman" w:cs="Times New Roman"/>
        </w:rPr>
      </w:pPr>
      <w:r w:rsidRPr="00150A61">
        <w:rPr>
          <w:rFonts w:ascii="Times New Roman" w:hAnsi="Times New Roman" w:cs="Times New Roman"/>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D45665" w:rsidRPr="00150A61" w:rsidRDefault="00D45665" w:rsidP="004F055D">
      <w:pPr>
        <w:pStyle w:val="a8"/>
        <w:numPr>
          <w:ilvl w:val="0"/>
          <w:numId w:val="141"/>
        </w:numPr>
        <w:tabs>
          <w:tab w:val="left" w:pos="993"/>
        </w:tabs>
        <w:spacing w:line="360" w:lineRule="auto"/>
        <w:ind w:left="0" w:firstLine="709"/>
        <w:jc w:val="both"/>
        <w:rPr>
          <w:rFonts w:ascii="Times New Roman" w:hAnsi="Times New Roman" w:cs="Times New Roman"/>
        </w:rPr>
      </w:pPr>
      <w:r w:rsidRPr="00150A61">
        <w:rPr>
          <w:rFonts w:ascii="Times New Roman" w:hAnsi="Times New Roman" w:cs="Times New Roman"/>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D45665" w:rsidRPr="00150A61" w:rsidRDefault="00D45665" w:rsidP="004F055D">
      <w:pPr>
        <w:pStyle w:val="a8"/>
        <w:numPr>
          <w:ilvl w:val="0"/>
          <w:numId w:val="141"/>
        </w:numPr>
        <w:tabs>
          <w:tab w:val="left" w:pos="993"/>
        </w:tabs>
        <w:spacing w:line="360" w:lineRule="auto"/>
        <w:ind w:left="0" w:firstLine="709"/>
        <w:jc w:val="both"/>
        <w:rPr>
          <w:rFonts w:ascii="Times New Roman" w:hAnsi="Times New Roman" w:cs="Times New Roman"/>
        </w:rPr>
      </w:pPr>
      <w:r w:rsidRPr="00150A61">
        <w:rPr>
          <w:rFonts w:ascii="Times New Roman" w:hAnsi="Times New Roman" w:cs="Times New Roman"/>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D45665" w:rsidRPr="00150A61" w:rsidRDefault="00D45665" w:rsidP="004F055D">
      <w:pPr>
        <w:pStyle w:val="a8"/>
        <w:numPr>
          <w:ilvl w:val="0"/>
          <w:numId w:val="141"/>
        </w:numPr>
        <w:tabs>
          <w:tab w:val="left" w:pos="993"/>
        </w:tabs>
        <w:spacing w:line="360" w:lineRule="auto"/>
        <w:ind w:left="0" w:firstLine="709"/>
        <w:jc w:val="both"/>
        <w:rPr>
          <w:rFonts w:ascii="Times New Roman" w:hAnsi="Times New Roman" w:cs="Times New Roman"/>
        </w:rPr>
      </w:pPr>
      <w:r w:rsidRPr="00150A61">
        <w:rPr>
          <w:rFonts w:ascii="Times New Roman" w:hAnsi="Times New Roman" w:cs="Times New Roman"/>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D45665" w:rsidRPr="00150A61" w:rsidRDefault="00D45665" w:rsidP="004F055D">
      <w:pPr>
        <w:pStyle w:val="a8"/>
        <w:numPr>
          <w:ilvl w:val="0"/>
          <w:numId w:val="141"/>
        </w:numPr>
        <w:tabs>
          <w:tab w:val="left" w:pos="993"/>
        </w:tabs>
        <w:spacing w:line="360" w:lineRule="auto"/>
        <w:ind w:left="0" w:firstLine="709"/>
        <w:jc w:val="both"/>
        <w:rPr>
          <w:rFonts w:ascii="Times New Roman" w:hAnsi="Times New Roman" w:cs="Times New Roman"/>
        </w:rPr>
      </w:pPr>
      <w:r w:rsidRPr="00150A61">
        <w:rPr>
          <w:rFonts w:ascii="Times New Roman" w:hAnsi="Times New Roman" w:cs="Times New Roman"/>
        </w:rPr>
        <w:lastRenderedPageBreak/>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D45665" w:rsidRPr="00150A61" w:rsidRDefault="00D45665" w:rsidP="004F055D">
      <w:pPr>
        <w:pStyle w:val="a8"/>
        <w:numPr>
          <w:ilvl w:val="0"/>
          <w:numId w:val="141"/>
        </w:numPr>
        <w:tabs>
          <w:tab w:val="left" w:pos="993"/>
        </w:tabs>
        <w:spacing w:line="360" w:lineRule="auto"/>
        <w:ind w:left="0" w:firstLine="709"/>
        <w:jc w:val="both"/>
        <w:rPr>
          <w:rFonts w:ascii="Times New Roman" w:hAnsi="Times New Roman" w:cs="Times New Roman"/>
        </w:rPr>
      </w:pPr>
      <w:r w:rsidRPr="00150A61">
        <w:rPr>
          <w:rFonts w:ascii="Times New Roman" w:hAnsi="Times New Roman" w:cs="Times New Roman"/>
        </w:rPr>
        <w:t xml:space="preserve">план воспитательных мероприятий. </w:t>
      </w:r>
    </w:p>
    <w:p w:rsidR="00D45665" w:rsidRPr="00150A61" w:rsidRDefault="00D45665" w:rsidP="00996271">
      <w:pPr>
        <w:spacing w:after="0" w:line="360" w:lineRule="auto"/>
        <w:ind w:firstLine="709"/>
        <w:jc w:val="both"/>
        <w:rPr>
          <w:rFonts w:ascii="Times New Roman" w:hAnsi="Times New Roman" w:cs="Times New Roman"/>
          <w:color w:val="FF0000"/>
          <w:sz w:val="24"/>
          <w:szCs w:val="24"/>
        </w:rPr>
      </w:pPr>
      <w:r w:rsidRPr="00150A61">
        <w:rPr>
          <w:rFonts w:ascii="Times New Roman" w:hAnsi="Times New Roman" w:cs="Times New Roman"/>
          <w:b/>
          <w:bCs/>
          <w:color w:val="FF0000"/>
          <w:sz w:val="24"/>
          <w:szCs w:val="24"/>
        </w:rPr>
        <w:t>Содержание плана внеурочной деятельности</w:t>
      </w:r>
      <w:proofErr w:type="gramStart"/>
      <w:r w:rsidRPr="00150A61">
        <w:rPr>
          <w:rFonts w:ascii="Times New Roman" w:hAnsi="Times New Roman" w:cs="Times New Roman"/>
          <w:b/>
          <w:bCs/>
          <w:color w:val="FF0000"/>
          <w:sz w:val="24"/>
          <w:szCs w:val="24"/>
        </w:rPr>
        <w:t>.</w:t>
      </w:r>
      <w:r w:rsidRPr="00150A61">
        <w:rPr>
          <w:rFonts w:ascii="Times New Roman" w:hAnsi="Times New Roman" w:cs="Times New Roman"/>
          <w:color w:val="FF0000"/>
          <w:sz w:val="24"/>
          <w:szCs w:val="24"/>
        </w:rPr>
        <w:t>К</w:t>
      </w:r>
      <w:proofErr w:type="gramEnd"/>
      <w:r w:rsidRPr="00150A61">
        <w:rPr>
          <w:rFonts w:ascii="Times New Roman" w:hAnsi="Times New Roman" w:cs="Times New Roman"/>
          <w:color w:val="FF0000"/>
          <w:sz w:val="24"/>
          <w:szCs w:val="24"/>
        </w:rPr>
        <w:t>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D45665" w:rsidRPr="00150A61" w:rsidRDefault="00D45665" w:rsidP="00996271">
      <w:pPr>
        <w:spacing w:after="0" w:line="360" w:lineRule="auto"/>
        <w:ind w:firstLine="709"/>
        <w:jc w:val="both"/>
        <w:rPr>
          <w:rFonts w:ascii="Times New Roman" w:hAnsi="Times New Roman" w:cs="Times New Roman"/>
          <w:sz w:val="24"/>
          <w:szCs w:val="24"/>
        </w:rPr>
      </w:pPr>
      <w:r w:rsidRPr="00150A61">
        <w:rPr>
          <w:rFonts w:ascii="Times New Roman" w:hAnsi="Times New Roman" w:cs="Times New Roman"/>
          <w:sz w:val="24"/>
          <w:szCs w:val="24"/>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D45665" w:rsidRPr="00150A61" w:rsidRDefault="00D45665" w:rsidP="00996271">
      <w:pPr>
        <w:spacing w:after="0" w:line="360" w:lineRule="auto"/>
        <w:ind w:firstLine="709"/>
        <w:jc w:val="both"/>
        <w:rPr>
          <w:rFonts w:ascii="Times New Roman" w:hAnsi="Times New Roman" w:cs="Times New Roman"/>
          <w:sz w:val="24"/>
          <w:szCs w:val="24"/>
        </w:rPr>
      </w:pPr>
      <w:r w:rsidRPr="00150A61">
        <w:rPr>
          <w:rFonts w:ascii="Times New Roman" w:hAnsi="Times New Roman" w:cs="Times New Roman"/>
          <w:sz w:val="24"/>
          <w:szCs w:val="24"/>
        </w:rPr>
        <w:t>При этом расходы времени на отдельные направления плана внеурочной деятельности могут отличаться:</w:t>
      </w:r>
    </w:p>
    <w:p w:rsidR="00D45665" w:rsidRPr="00150A61" w:rsidRDefault="00D45665" w:rsidP="004F055D">
      <w:pPr>
        <w:pStyle w:val="a8"/>
        <w:numPr>
          <w:ilvl w:val="0"/>
          <w:numId w:val="142"/>
        </w:numPr>
        <w:tabs>
          <w:tab w:val="left" w:pos="993"/>
        </w:tabs>
        <w:spacing w:line="360" w:lineRule="auto"/>
        <w:ind w:left="0" w:firstLine="709"/>
        <w:jc w:val="both"/>
        <w:rPr>
          <w:rFonts w:ascii="Times New Roman" w:hAnsi="Times New Roman" w:cs="Times New Roman"/>
        </w:rPr>
      </w:pPr>
      <w:r w:rsidRPr="00150A61">
        <w:rPr>
          <w:rFonts w:ascii="Times New Roman" w:hAnsi="Times New Roman" w:cs="Times New Roman"/>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D45665" w:rsidRPr="00150A61" w:rsidRDefault="00D45665" w:rsidP="004F055D">
      <w:pPr>
        <w:pStyle w:val="a8"/>
        <w:numPr>
          <w:ilvl w:val="0"/>
          <w:numId w:val="142"/>
        </w:numPr>
        <w:tabs>
          <w:tab w:val="left" w:pos="993"/>
        </w:tabs>
        <w:spacing w:line="360" w:lineRule="auto"/>
        <w:ind w:left="0" w:firstLine="709"/>
        <w:jc w:val="both"/>
        <w:rPr>
          <w:rFonts w:ascii="Times New Roman" w:hAnsi="Times New Roman" w:cs="Times New Roman"/>
        </w:rPr>
      </w:pPr>
      <w:r w:rsidRPr="00150A61">
        <w:rPr>
          <w:rFonts w:ascii="Times New Roman" w:hAnsi="Times New Roman" w:cs="Times New Roman"/>
        </w:rPr>
        <w:t xml:space="preserve">на внеурочную деятельность по учебным предметам еженедельно – от 1 до 2 часов, </w:t>
      </w:r>
    </w:p>
    <w:p w:rsidR="00D45665" w:rsidRPr="00150A61" w:rsidRDefault="00D45665" w:rsidP="004F055D">
      <w:pPr>
        <w:pStyle w:val="a8"/>
        <w:numPr>
          <w:ilvl w:val="0"/>
          <w:numId w:val="142"/>
        </w:numPr>
        <w:tabs>
          <w:tab w:val="left" w:pos="993"/>
        </w:tabs>
        <w:spacing w:line="360" w:lineRule="auto"/>
        <w:ind w:left="0" w:firstLine="709"/>
        <w:jc w:val="both"/>
        <w:rPr>
          <w:rFonts w:ascii="Times New Roman" w:hAnsi="Times New Roman" w:cs="Times New Roman"/>
        </w:rPr>
      </w:pPr>
      <w:r w:rsidRPr="00150A61">
        <w:rPr>
          <w:rFonts w:ascii="Times New Roman" w:hAnsi="Times New Roman" w:cs="Times New Roman"/>
        </w:rPr>
        <w:t xml:space="preserve">на организационное обеспечение учебной деятельности еженедельно – до 1 часа, </w:t>
      </w:r>
    </w:p>
    <w:p w:rsidR="00D45665" w:rsidRPr="00150A61" w:rsidRDefault="00D45665" w:rsidP="004F055D">
      <w:pPr>
        <w:pStyle w:val="a8"/>
        <w:numPr>
          <w:ilvl w:val="0"/>
          <w:numId w:val="142"/>
        </w:numPr>
        <w:tabs>
          <w:tab w:val="left" w:pos="993"/>
        </w:tabs>
        <w:spacing w:line="360" w:lineRule="auto"/>
        <w:ind w:left="0" w:firstLine="709"/>
        <w:jc w:val="both"/>
        <w:rPr>
          <w:rFonts w:ascii="Times New Roman" w:hAnsi="Times New Roman" w:cs="Times New Roman"/>
        </w:rPr>
      </w:pPr>
      <w:r w:rsidRPr="00150A61">
        <w:rPr>
          <w:rFonts w:ascii="Times New Roman" w:hAnsi="Times New Roman" w:cs="Times New Roman"/>
        </w:rPr>
        <w:t xml:space="preserve">на осуществление педагогической поддержки социализации обучающихся еженедельно – от 1 до 2 часов, </w:t>
      </w:r>
    </w:p>
    <w:p w:rsidR="00D45665" w:rsidRPr="00150A61" w:rsidRDefault="00D45665" w:rsidP="004F055D">
      <w:pPr>
        <w:pStyle w:val="a8"/>
        <w:numPr>
          <w:ilvl w:val="0"/>
          <w:numId w:val="142"/>
        </w:numPr>
        <w:tabs>
          <w:tab w:val="left" w:pos="993"/>
        </w:tabs>
        <w:spacing w:line="360" w:lineRule="auto"/>
        <w:ind w:left="0" w:firstLine="709"/>
        <w:jc w:val="both"/>
        <w:rPr>
          <w:rFonts w:ascii="Times New Roman" w:hAnsi="Times New Roman" w:cs="Times New Roman"/>
        </w:rPr>
      </w:pPr>
      <w:r w:rsidRPr="00150A61">
        <w:rPr>
          <w:rFonts w:ascii="Times New Roman" w:hAnsi="Times New Roman" w:cs="Times New Roman"/>
        </w:rPr>
        <w:t xml:space="preserve">на обеспечение благополучия школьника еженедельно – от 1 до 2 часов. </w:t>
      </w:r>
    </w:p>
    <w:p w:rsidR="00D45665" w:rsidRPr="00150A61" w:rsidRDefault="00D45665" w:rsidP="00996271">
      <w:pPr>
        <w:spacing w:after="0" w:line="360" w:lineRule="auto"/>
        <w:ind w:firstLine="709"/>
        <w:jc w:val="both"/>
        <w:rPr>
          <w:rFonts w:ascii="Times New Roman" w:hAnsi="Times New Roman" w:cs="Times New Roman"/>
          <w:sz w:val="24"/>
          <w:szCs w:val="24"/>
        </w:rPr>
      </w:pPr>
      <w:r w:rsidRPr="00150A61">
        <w:rPr>
          <w:rFonts w:ascii="Times New Roman" w:hAnsi="Times New Roman" w:cs="Times New Roman"/>
          <w:sz w:val="24"/>
          <w:szCs w:val="24"/>
        </w:rPr>
        <w:t xml:space="preserve">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w:t>
      </w:r>
      <w:proofErr w:type="gramStart"/>
      <w:r w:rsidRPr="00150A61">
        <w:rPr>
          <w:rFonts w:ascii="Times New Roman" w:hAnsi="Times New Roman" w:cs="Times New Roman"/>
          <w:sz w:val="24"/>
          <w:szCs w:val="24"/>
        </w:rPr>
        <w:t xml:space="preserve">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w:t>
      </w:r>
      <w:r w:rsidRPr="00150A61">
        <w:rPr>
          <w:rFonts w:ascii="Times New Roman" w:hAnsi="Times New Roman" w:cs="Times New Roman"/>
          <w:sz w:val="24"/>
          <w:szCs w:val="24"/>
        </w:rPr>
        <w:lastRenderedPageBreak/>
        <w:t>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roofErr w:type="gramEnd"/>
    </w:p>
    <w:p w:rsidR="00D45665" w:rsidRPr="00150A61" w:rsidRDefault="00D45665" w:rsidP="00996271">
      <w:pPr>
        <w:spacing w:after="0" w:line="360" w:lineRule="auto"/>
        <w:ind w:firstLine="709"/>
        <w:jc w:val="both"/>
        <w:rPr>
          <w:rFonts w:ascii="Times New Roman" w:hAnsi="Times New Roman" w:cs="Times New Roman"/>
          <w:sz w:val="24"/>
          <w:szCs w:val="24"/>
        </w:rPr>
      </w:pPr>
      <w:r w:rsidRPr="00150A61">
        <w:rPr>
          <w:rFonts w:ascii="Times New Roman" w:hAnsi="Times New Roman" w:cs="Times New Roman"/>
          <w:sz w:val="24"/>
          <w:szCs w:val="24"/>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D45665" w:rsidRPr="00150A61" w:rsidRDefault="00D45665" w:rsidP="004F055D">
      <w:pPr>
        <w:pStyle w:val="a8"/>
        <w:numPr>
          <w:ilvl w:val="0"/>
          <w:numId w:val="143"/>
        </w:numPr>
        <w:tabs>
          <w:tab w:val="left" w:pos="993"/>
        </w:tabs>
        <w:spacing w:line="360" w:lineRule="auto"/>
        <w:ind w:left="0" w:firstLine="709"/>
        <w:jc w:val="both"/>
        <w:rPr>
          <w:rFonts w:ascii="Times New Roman" w:hAnsi="Times New Roman" w:cs="Times New Roman"/>
        </w:rPr>
      </w:pPr>
      <w:r w:rsidRPr="00150A61">
        <w:rPr>
          <w:rFonts w:ascii="Times New Roman" w:hAnsi="Times New Roman" w:cs="Times New Roman"/>
        </w:rPr>
        <w:t xml:space="preserve">модель плана с преобладанием общественной самоорганизации </w:t>
      </w:r>
      <w:proofErr w:type="gramStart"/>
      <w:r w:rsidRPr="00150A61">
        <w:rPr>
          <w:rFonts w:ascii="Times New Roman" w:hAnsi="Times New Roman" w:cs="Times New Roman"/>
        </w:rPr>
        <w:t>обучающихся</w:t>
      </w:r>
      <w:proofErr w:type="gramEnd"/>
      <w:r w:rsidRPr="00150A61">
        <w:rPr>
          <w:rFonts w:ascii="Times New Roman" w:hAnsi="Times New Roman" w:cs="Times New Roman"/>
        </w:rPr>
        <w:t>;</w:t>
      </w:r>
    </w:p>
    <w:p w:rsidR="00D45665" w:rsidRPr="00150A61" w:rsidRDefault="00D45665" w:rsidP="004F055D">
      <w:pPr>
        <w:pStyle w:val="a8"/>
        <w:numPr>
          <w:ilvl w:val="0"/>
          <w:numId w:val="143"/>
        </w:numPr>
        <w:tabs>
          <w:tab w:val="left" w:pos="993"/>
        </w:tabs>
        <w:spacing w:line="360" w:lineRule="auto"/>
        <w:ind w:left="0" w:firstLine="709"/>
        <w:jc w:val="both"/>
        <w:rPr>
          <w:rFonts w:ascii="Times New Roman" w:hAnsi="Times New Roman" w:cs="Times New Roman"/>
        </w:rPr>
      </w:pPr>
      <w:r w:rsidRPr="00150A61">
        <w:rPr>
          <w:rFonts w:ascii="Times New Roman" w:hAnsi="Times New Roman" w:cs="Times New Roman"/>
        </w:rPr>
        <w:t xml:space="preserve">модель плана с преобладанием педагогической поддержки </w:t>
      </w:r>
      <w:proofErr w:type="gramStart"/>
      <w:r w:rsidRPr="00150A61">
        <w:rPr>
          <w:rFonts w:ascii="Times New Roman" w:hAnsi="Times New Roman" w:cs="Times New Roman"/>
        </w:rPr>
        <w:t>обучающихся</w:t>
      </w:r>
      <w:proofErr w:type="gramEnd"/>
      <w:r w:rsidRPr="00150A61">
        <w:rPr>
          <w:rFonts w:ascii="Times New Roman" w:hAnsi="Times New Roman" w:cs="Times New Roman"/>
        </w:rPr>
        <w:t>;</w:t>
      </w:r>
    </w:p>
    <w:p w:rsidR="00D45665" w:rsidRPr="00150A61" w:rsidRDefault="00D45665" w:rsidP="004F055D">
      <w:pPr>
        <w:pStyle w:val="a8"/>
        <w:numPr>
          <w:ilvl w:val="0"/>
          <w:numId w:val="143"/>
        </w:numPr>
        <w:tabs>
          <w:tab w:val="left" w:pos="993"/>
        </w:tabs>
        <w:spacing w:line="360" w:lineRule="auto"/>
        <w:ind w:left="0" w:firstLine="709"/>
        <w:jc w:val="both"/>
        <w:rPr>
          <w:rFonts w:ascii="Times New Roman" w:hAnsi="Times New Roman" w:cs="Times New Roman"/>
        </w:rPr>
      </w:pPr>
      <w:r w:rsidRPr="00150A61">
        <w:rPr>
          <w:rFonts w:ascii="Times New Roman" w:hAnsi="Times New Roman" w:cs="Times New Roman"/>
        </w:rPr>
        <w:t xml:space="preserve">модель плана с преобладанием работы по обеспечению благополучия </w:t>
      </w:r>
      <w:proofErr w:type="gramStart"/>
      <w:r w:rsidRPr="00150A61">
        <w:rPr>
          <w:rFonts w:ascii="Times New Roman" w:hAnsi="Times New Roman" w:cs="Times New Roman"/>
        </w:rPr>
        <w:t>обучающихся</w:t>
      </w:r>
      <w:proofErr w:type="gramEnd"/>
      <w:r w:rsidRPr="00150A61">
        <w:rPr>
          <w:rFonts w:ascii="Times New Roman" w:hAnsi="Times New Roman" w:cs="Times New Roman"/>
        </w:rPr>
        <w:t xml:space="preserve"> в пространстве общеобразовательной школы;</w:t>
      </w:r>
    </w:p>
    <w:p w:rsidR="00D45665" w:rsidRPr="00150A61" w:rsidRDefault="00D45665" w:rsidP="004F055D">
      <w:pPr>
        <w:pStyle w:val="a8"/>
        <w:numPr>
          <w:ilvl w:val="0"/>
          <w:numId w:val="143"/>
        </w:numPr>
        <w:tabs>
          <w:tab w:val="left" w:pos="993"/>
        </w:tabs>
        <w:spacing w:line="360" w:lineRule="auto"/>
        <w:ind w:left="0" w:firstLine="709"/>
        <w:jc w:val="both"/>
        <w:rPr>
          <w:rFonts w:ascii="Times New Roman" w:hAnsi="Times New Roman" w:cs="Times New Roman"/>
        </w:rPr>
      </w:pPr>
      <w:r w:rsidRPr="00150A61">
        <w:rPr>
          <w:rFonts w:ascii="Times New Roman" w:hAnsi="Times New Roman" w:cs="Times New Roman"/>
        </w:rPr>
        <w:t xml:space="preserve">модель плана с преобладанием воспитательных мероприятий; </w:t>
      </w:r>
    </w:p>
    <w:p w:rsidR="00D45665" w:rsidRPr="00150A61" w:rsidRDefault="00D45665" w:rsidP="004F055D">
      <w:pPr>
        <w:pStyle w:val="a8"/>
        <w:numPr>
          <w:ilvl w:val="0"/>
          <w:numId w:val="143"/>
        </w:numPr>
        <w:tabs>
          <w:tab w:val="left" w:pos="993"/>
        </w:tabs>
        <w:spacing w:line="360" w:lineRule="auto"/>
        <w:ind w:left="0" w:firstLine="709"/>
        <w:jc w:val="both"/>
        <w:rPr>
          <w:rFonts w:ascii="Times New Roman" w:hAnsi="Times New Roman" w:cs="Times New Roman"/>
        </w:rPr>
      </w:pPr>
      <w:r w:rsidRPr="00150A61">
        <w:rPr>
          <w:rFonts w:ascii="Times New Roman" w:hAnsi="Times New Roman" w:cs="Times New Roman"/>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D45665" w:rsidRPr="00150A61" w:rsidRDefault="00D45665" w:rsidP="00996271">
      <w:pPr>
        <w:spacing w:after="0" w:line="360" w:lineRule="auto"/>
        <w:ind w:firstLine="709"/>
        <w:jc w:val="both"/>
        <w:rPr>
          <w:rFonts w:ascii="Times New Roman" w:hAnsi="Times New Roman" w:cs="Times New Roman"/>
          <w:sz w:val="24"/>
          <w:szCs w:val="24"/>
        </w:rPr>
      </w:pPr>
      <w:proofErr w:type="gramStart"/>
      <w:r w:rsidRPr="00150A61">
        <w:rPr>
          <w:rFonts w:ascii="Times New Roman" w:hAnsi="Times New Roman" w:cs="Times New Roman"/>
          <w:sz w:val="24"/>
          <w:szCs w:val="24"/>
        </w:rPr>
        <w:t>Организация жизни ученических сообществявляется важной составляющей внеурочной деятельности, направлена на формирование у школьников российской гражданской идентичности и таких компетенций, как:</w:t>
      </w:r>
      <w:proofErr w:type="gramEnd"/>
    </w:p>
    <w:p w:rsidR="00D45665" w:rsidRPr="00150A61" w:rsidRDefault="00D45665" w:rsidP="004F055D">
      <w:pPr>
        <w:pStyle w:val="a8"/>
        <w:numPr>
          <w:ilvl w:val="0"/>
          <w:numId w:val="143"/>
        </w:numPr>
        <w:tabs>
          <w:tab w:val="left" w:pos="993"/>
        </w:tabs>
        <w:spacing w:line="360" w:lineRule="auto"/>
        <w:ind w:left="0" w:firstLine="709"/>
        <w:jc w:val="both"/>
        <w:rPr>
          <w:rFonts w:ascii="Times New Roman" w:hAnsi="Times New Roman" w:cs="Times New Roman"/>
        </w:rPr>
      </w:pPr>
      <w:r w:rsidRPr="00150A61">
        <w:rPr>
          <w:rFonts w:ascii="Times New Roman" w:hAnsi="Times New Roman" w:cs="Times New Roman"/>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D45665" w:rsidRPr="00150A61" w:rsidRDefault="00D45665" w:rsidP="004F055D">
      <w:pPr>
        <w:pStyle w:val="a8"/>
        <w:numPr>
          <w:ilvl w:val="0"/>
          <w:numId w:val="143"/>
        </w:numPr>
        <w:tabs>
          <w:tab w:val="left" w:pos="993"/>
        </w:tabs>
        <w:spacing w:line="360" w:lineRule="auto"/>
        <w:ind w:left="0" w:firstLine="709"/>
        <w:jc w:val="both"/>
        <w:rPr>
          <w:rFonts w:ascii="Times New Roman" w:hAnsi="Times New Roman" w:cs="Times New Roman"/>
        </w:rPr>
      </w:pPr>
      <w:r w:rsidRPr="00150A61">
        <w:rPr>
          <w:rFonts w:ascii="Times New Roman" w:hAnsi="Times New Roman" w:cs="Times New Roman"/>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D45665" w:rsidRPr="00150A61" w:rsidRDefault="00D45665" w:rsidP="004F055D">
      <w:pPr>
        <w:pStyle w:val="a8"/>
        <w:numPr>
          <w:ilvl w:val="0"/>
          <w:numId w:val="143"/>
        </w:numPr>
        <w:tabs>
          <w:tab w:val="left" w:pos="993"/>
        </w:tabs>
        <w:spacing w:line="360" w:lineRule="auto"/>
        <w:ind w:left="0" w:firstLine="709"/>
        <w:jc w:val="both"/>
        <w:rPr>
          <w:rFonts w:ascii="Times New Roman" w:hAnsi="Times New Roman" w:cs="Times New Roman"/>
        </w:rPr>
      </w:pPr>
      <w:r w:rsidRPr="00150A61">
        <w:rPr>
          <w:rFonts w:ascii="Times New Roman" w:hAnsi="Times New Roman" w:cs="Times New Roman"/>
        </w:rPr>
        <w:t>компетенции в сфере общественной самоорганизации, участия в общественно значимой совместной деятельности.</w:t>
      </w:r>
    </w:p>
    <w:p w:rsidR="00D45665" w:rsidRPr="00150A61" w:rsidRDefault="00D45665" w:rsidP="00996271">
      <w:pPr>
        <w:tabs>
          <w:tab w:val="num" w:pos="-426"/>
        </w:tabs>
        <w:spacing w:after="0" w:line="360" w:lineRule="auto"/>
        <w:ind w:firstLine="709"/>
        <w:jc w:val="both"/>
        <w:rPr>
          <w:rFonts w:ascii="Times New Roman" w:hAnsi="Times New Roman" w:cs="Times New Roman"/>
          <w:sz w:val="24"/>
          <w:szCs w:val="24"/>
        </w:rPr>
      </w:pPr>
      <w:r w:rsidRPr="00150A61">
        <w:rPr>
          <w:rFonts w:ascii="Times New Roman" w:hAnsi="Times New Roman" w:cs="Times New Roman"/>
          <w:sz w:val="24"/>
          <w:szCs w:val="24"/>
        </w:rPr>
        <w:t>Организация жизни ученических сообществ может происходить:</w:t>
      </w:r>
    </w:p>
    <w:p w:rsidR="00D45665" w:rsidRPr="00150A61" w:rsidRDefault="00D45665" w:rsidP="004F055D">
      <w:pPr>
        <w:pStyle w:val="a8"/>
        <w:numPr>
          <w:ilvl w:val="0"/>
          <w:numId w:val="178"/>
        </w:numPr>
        <w:spacing w:line="360" w:lineRule="auto"/>
        <w:ind w:left="0" w:firstLine="709"/>
        <w:jc w:val="both"/>
        <w:rPr>
          <w:rFonts w:ascii="Times New Roman" w:hAnsi="Times New Roman" w:cs="Times New Roman"/>
        </w:rPr>
      </w:pPr>
      <w:r w:rsidRPr="00150A61">
        <w:rPr>
          <w:rFonts w:ascii="Times New Roman" w:hAnsi="Times New Roman" w:cs="Times New Roman"/>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D45665" w:rsidRPr="00150A61" w:rsidRDefault="00D45665" w:rsidP="004F055D">
      <w:pPr>
        <w:pStyle w:val="a8"/>
        <w:numPr>
          <w:ilvl w:val="0"/>
          <w:numId w:val="178"/>
        </w:numPr>
        <w:spacing w:line="360" w:lineRule="auto"/>
        <w:ind w:left="0" w:firstLine="709"/>
        <w:jc w:val="both"/>
        <w:rPr>
          <w:rFonts w:ascii="Times New Roman" w:hAnsi="Times New Roman" w:cs="Times New Roman"/>
        </w:rPr>
      </w:pPr>
      <w:r w:rsidRPr="00150A61">
        <w:rPr>
          <w:rFonts w:ascii="Times New Roman" w:hAnsi="Times New Roman" w:cs="Times New Roman"/>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D45665" w:rsidRPr="00150A61" w:rsidRDefault="00D45665" w:rsidP="004F055D">
      <w:pPr>
        <w:pStyle w:val="a8"/>
        <w:numPr>
          <w:ilvl w:val="0"/>
          <w:numId w:val="178"/>
        </w:numPr>
        <w:spacing w:line="360" w:lineRule="auto"/>
        <w:ind w:left="0" w:firstLine="709"/>
        <w:jc w:val="both"/>
        <w:rPr>
          <w:rFonts w:ascii="Times New Roman" w:hAnsi="Times New Roman" w:cs="Times New Roman"/>
        </w:rPr>
      </w:pPr>
      <w:r w:rsidRPr="00150A61">
        <w:rPr>
          <w:rFonts w:ascii="Times New Roman" w:hAnsi="Times New Roman" w:cs="Times New Roman"/>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D45665" w:rsidRPr="00150A61" w:rsidRDefault="00D45665" w:rsidP="00436EB5">
      <w:pPr>
        <w:spacing w:after="0" w:line="360" w:lineRule="auto"/>
        <w:ind w:firstLine="709"/>
        <w:rPr>
          <w:rFonts w:ascii="Times New Roman" w:hAnsi="Times New Roman" w:cs="Times New Roman"/>
          <w:sz w:val="24"/>
          <w:szCs w:val="24"/>
        </w:rPr>
      </w:pPr>
    </w:p>
    <w:p w:rsidR="00D45665" w:rsidRPr="00150A61" w:rsidRDefault="00D45665" w:rsidP="004F055D">
      <w:pPr>
        <w:pStyle w:val="2"/>
        <w:numPr>
          <w:ilvl w:val="1"/>
          <w:numId w:val="1"/>
        </w:numPr>
        <w:rPr>
          <w:sz w:val="24"/>
          <w:szCs w:val="24"/>
        </w:rPr>
      </w:pPr>
      <w:bookmarkStart w:id="345" w:name="_Toc406059071"/>
      <w:bookmarkStart w:id="346" w:name="_Toc409691735"/>
      <w:bookmarkStart w:id="347" w:name="_Toc410654075"/>
      <w:bookmarkStart w:id="348" w:name="_Toc414553285"/>
      <w:r w:rsidRPr="00150A61">
        <w:rPr>
          <w:sz w:val="24"/>
          <w:szCs w:val="24"/>
        </w:rPr>
        <w:t>Система условий</w:t>
      </w:r>
      <w:bookmarkEnd w:id="345"/>
      <w:r w:rsidRPr="00150A61">
        <w:rPr>
          <w:sz w:val="24"/>
          <w:szCs w:val="24"/>
        </w:rPr>
        <w:t>реализации основной образовательной программы</w:t>
      </w:r>
      <w:bookmarkEnd w:id="346"/>
      <w:bookmarkEnd w:id="347"/>
      <w:bookmarkEnd w:id="348"/>
    </w:p>
    <w:p w:rsidR="00D45665" w:rsidRPr="00150A61" w:rsidRDefault="00D45665">
      <w:pPr>
        <w:spacing w:after="0" w:line="360" w:lineRule="auto"/>
        <w:ind w:firstLine="709"/>
        <w:jc w:val="both"/>
        <w:rPr>
          <w:rStyle w:val="30"/>
          <w:sz w:val="24"/>
          <w:szCs w:val="24"/>
        </w:rPr>
      </w:pPr>
      <w:bookmarkStart w:id="349" w:name="_Toc409691736"/>
    </w:p>
    <w:p w:rsidR="00D45665" w:rsidRPr="00DA1F4D" w:rsidRDefault="00D45665" w:rsidP="0012121B">
      <w:pPr>
        <w:pStyle w:val="2"/>
        <w:rPr>
          <w:sz w:val="24"/>
          <w:szCs w:val="24"/>
        </w:rPr>
      </w:pPr>
      <w:bookmarkStart w:id="350" w:name="_Toc414553286"/>
      <w:bookmarkEnd w:id="349"/>
      <w:r w:rsidRPr="00DA1F4D">
        <w:rPr>
          <w:sz w:val="24"/>
          <w:szCs w:val="24"/>
        </w:rPr>
        <w:t>3.2.1. Описание кадровых условий реализации основной организации, способными к инновационной профессиональной деятельности</w:t>
      </w:r>
      <w:proofErr w:type="gramStart"/>
      <w:r w:rsidRPr="00DA1F4D">
        <w:rPr>
          <w:sz w:val="24"/>
          <w:szCs w:val="24"/>
        </w:rPr>
        <w:t>.о</w:t>
      </w:r>
      <w:proofErr w:type="gramEnd"/>
      <w:r w:rsidRPr="00DA1F4D">
        <w:rPr>
          <w:sz w:val="24"/>
          <w:szCs w:val="24"/>
        </w:rPr>
        <w:t xml:space="preserve">бразовательной программы основного общего образования </w:t>
      </w:r>
      <w:bookmarkEnd w:id="350"/>
    </w:p>
    <w:p w:rsidR="00D45665" w:rsidRPr="00DA1F4D" w:rsidRDefault="00D45665">
      <w:pPr>
        <w:spacing w:after="0" w:line="360" w:lineRule="auto"/>
        <w:ind w:firstLine="709"/>
        <w:jc w:val="both"/>
        <w:rPr>
          <w:rFonts w:ascii="Times New Roman" w:hAnsi="Times New Roman" w:cs="Times New Roman"/>
          <w:sz w:val="24"/>
          <w:szCs w:val="24"/>
        </w:rPr>
      </w:pPr>
      <w:r w:rsidRPr="00DA1F4D">
        <w:rPr>
          <w:rFonts w:ascii="Times New Roman" w:hAnsi="Times New Roman" w:cs="Times New Roman"/>
          <w:sz w:val="24"/>
          <w:szCs w:val="24"/>
        </w:rPr>
        <w:t xml:space="preserve">МОУ «Дороховская СОШ» </w:t>
      </w:r>
      <w:proofErr w:type="gramStart"/>
      <w:r w:rsidRPr="00DA1F4D">
        <w:rPr>
          <w:rFonts w:ascii="Times New Roman" w:hAnsi="Times New Roman" w:cs="Times New Roman"/>
          <w:sz w:val="24"/>
          <w:szCs w:val="24"/>
        </w:rPr>
        <w:t>укомплектована</w:t>
      </w:r>
      <w:proofErr w:type="gramEnd"/>
      <w:r w:rsidRPr="00DA1F4D">
        <w:rPr>
          <w:rFonts w:ascii="Times New Roman" w:hAnsi="Times New Roman" w:cs="Times New Roman"/>
          <w:sz w:val="24"/>
          <w:szCs w:val="24"/>
        </w:rPr>
        <w:t xml:space="preserve"> кадрами, имеющими необходимую квалификацию для решения задач, определенных основной образовательной программой образовательной </w:t>
      </w:r>
    </w:p>
    <w:p w:rsidR="00D45665" w:rsidRPr="00DA1F4D" w:rsidRDefault="00D45665" w:rsidP="00DA1F4D">
      <w:pPr>
        <w:spacing w:after="0" w:line="360" w:lineRule="auto"/>
        <w:jc w:val="both"/>
        <w:rPr>
          <w:rFonts w:ascii="Times New Roman" w:hAnsi="Times New Roman" w:cs="Times New Roman"/>
          <w:sz w:val="24"/>
          <w:szCs w:val="24"/>
        </w:rPr>
      </w:pPr>
      <w:r w:rsidRPr="00DA1F4D">
        <w:rPr>
          <w:rFonts w:ascii="Times New Roman" w:hAnsi="Times New Roman" w:cs="Times New Roman"/>
          <w:sz w:val="24"/>
          <w:szCs w:val="24"/>
        </w:rPr>
        <w:t>Требования к кадровым условиям включают:</w:t>
      </w:r>
    </w:p>
    <w:p w:rsidR="00D45665" w:rsidRPr="00DA1F4D" w:rsidRDefault="00D45665" w:rsidP="004F055D">
      <w:pPr>
        <w:pStyle w:val="a8"/>
        <w:numPr>
          <w:ilvl w:val="0"/>
          <w:numId w:val="133"/>
        </w:numPr>
        <w:tabs>
          <w:tab w:val="left" w:pos="993"/>
        </w:tabs>
        <w:spacing w:line="360" w:lineRule="auto"/>
        <w:ind w:left="0" w:firstLine="709"/>
        <w:jc w:val="both"/>
        <w:rPr>
          <w:rFonts w:ascii="Times New Roman" w:hAnsi="Times New Roman" w:cs="Times New Roman"/>
        </w:rPr>
      </w:pPr>
      <w:r w:rsidRPr="00DA1F4D">
        <w:rPr>
          <w:rFonts w:ascii="Times New Roman" w:hAnsi="Times New Roman" w:cs="Times New Roman"/>
        </w:rPr>
        <w:t>укомплектованность образовательной организации педагогическими, руководящими и иными работниками;</w:t>
      </w:r>
    </w:p>
    <w:p w:rsidR="00D45665" w:rsidRPr="00DA1F4D" w:rsidRDefault="00D45665" w:rsidP="004F055D">
      <w:pPr>
        <w:pStyle w:val="a8"/>
        <w:numPr>
          <w:ilvl w:val="0"/>
          <w:numId w:val="133"/>
        </w:numPr>
        <w:tabs>
          <w:tab w:val="left" w:pos="993"/>
        </w:tabs>
        <w:spacing w:line="360" w:lineRule="auto"/>
        <w:ind w:left="0" w:firstLine="709"/>
        <w:jc w:val="both"/>
        <w:rPr>
          <w:rFonts w:ascii="Times New Roman" w:hAnsi="Times New Roman" w:cs="Times New Roman"/>
        </w:rPr>
      </w:pPr>
      <w:r w:rsidRPr="00DA1F4D">
        <w:rPr>
          <w:rFonts w:ascii="Times New Roman" w:hAnsi="Times New Roman" w:cs="Times New Roman"/>
        </w:rPr>
        <w:t>уровень квалификации педагогических и иных работников образовательной организации;</w:t>
      </w:r>
    </w:p>
    <w:p w:rsidR="00D45665" w:rsidRPr="00DA1F4D" w:rsidRDefault="00D45665" w:rsidP="004F055D">
      <w:pPr>
        <w:pStyle w:val="a8"/>
        <w:numPr>
          <w:ilvl w:val="0"/>
          <w:numId w:val="133"/>
        </w:numPr>
        <w:tabs>
          <w:tab w:val="left" w:pos="993"/>
        </w:tabs>
        <w:spacing w:line="360" w:lineRule="auto"/>
        <w:ind w:left="0" w:firstLine="709"/>
        <w:jc w:val="both"/>
        <w:rPr>
          <w:rFonts w:ascii="Times New Roman" w:hAnsi="Times New Roman" w:cs="Times New Roman"/>
        </w:rPr>
      </w:pPr>
      <w:r w:rsidRPr="00DA1F4D">
        <w:rPr>
          <w:rFonts w:ascii="Times New Roman" w:hAnsi="Times New Roman" w:cs="Times New Roman"/>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D45665" w:rsidRPr="00DA1F4D" w:rsidRDefault="00D45665">
      <w:pPr>
        <w:spacing w:after="0" w:line="360" w:lineRule="auto"/>
        <w:ind w:firstLine="709"/>
        <w:jc w:val="both"/>
        <w:rPr>
          <w:rFonts w:ascii="Times New Roman" w:hAnsi="Times New Roman" w:cs="Times New Roman"/>
          <w:sz w:val="24"/>
          <w:szCs w:val="24"/>
        </w:rPr>
      </w:pPr>
      <w:r w:rsidRPr="00DA1F4D">
        <w:rPr>
          <w:rFonts w:ascii="Times New Roman" w:hAnsi="Times New Roman" w:cs="Times New Roman"/>
          <w:sz w:val="24"/>
          <w:szCs w:val="24"/>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D45665" w:rsidRPr="00DA1F4D" w:rsidRDefault="00D45665">
      <w:pPr>
        <w:spacing w:after="0" w:line="360" w:lineRule="auto"/>
        <w:ind w:firstLine="709"/>
        <w:jc w:val="both"/>
        <w:rPr>
          <w:rFonts w:ascii="Times New Roman" w:hAnsi="Times New Roman" w:cs="Times New Roman"/>
          <w:sz w:val="24"/>
          <w:szCs w:val="24"/>
        </w:rPr>
      </w:pPr>
      <w:r w:rsidRPr="00DA1F4D">
        <w:rPr>
          <w:rFonts w:ascii="Times New Roman" w:hAnsi="Times New Roman" w:cs="Times New Roman"/>
          <w:sz w:val="24"/>
          <w:szCs w:val="24"/>
        </w:rPr>
        <w:t xml:space="preserve">В основу должностных обязанностей положены представленные в профессиональном стандарте </w:t>
      </w:r>
      <w:r w:rsidRPr="00DA1F4D">
        <w:rPr>
          <w:rFonts w:ascii="Arial" w:hAnsi="Arial" w:cs="Arial"/>
          <w:sz w:val="24"/>
          <w:szCs w:val="24"/>
          <w:shd w:val="clear" w:color="auto" w:fill="FFFFFF"/>
        </w:rPr>
        <w:t>"</w:t>
      </w:r>
      <w:r w:rsidRPr="00DA1F4D">
        <w:rPr>
          <w:rFonts w:ascii="Times New Roman" w:hAnsi="Times New Roman" w:cs="Times New Roman"/>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proofErr w:type="gramStart"/>
      <w:r w:rsidRPr="00DA1F4D">
        <w:rPr>
          <w:rFonts w:ascii="Times New Roman" w:hAnsi="Times New Roman" w:cs="Times New Roman"/>
          <w:sz w:val="24"/>
          <w:szCs w:val="24"/>
          <w:shd w:val="clear" w:color="auto" w:fill="FFFFFF"/>
        </w:rPr>
        <w:t>"</w:t>
      </w:r>
      <w:r w:rsidRPr="00DA1F4D">
        <w:rPr>
          <w:rFonts w:ascii="Times New Roman" w:hAnsi="Times New Roman" w:cs="Times New Roman"/>
          <w:sz w:val="24"/>
          <w:szCs w:val="24"/>
        </w:rPr>
        <w:t>о</w:t>
      </w:r>
      <w:proofErr w:type="gramEnd"/>
      <w:r w:rsidRPr="00DA1F4D">
        <w:rPr>
          <w:rFonts w:ascii="Times New Roman" w:hAnsi="Times New Roman" w:cs="Times New Roman"/>
          <w:sz w:val="24"/>
          <w:szCs w:val="24"/>
        </w:rPr>
        <w:t>бобщенные трудовые функции, которые могут быть поручены работнику, занимающему данную должность.</w:t>
      </w:r>
    </w:p>
    <w:p w:rsidR="00D45665" w:rsidRPr="00DA1F4D" w:rsidRDefault="00D45665">
      <w:pPr>
        <w:spacing w:after="0" w:line="360" w:lineRule="auto"/>
        <w:ind w:firstLine="709"/>
        <w:jc w:val="both"/>
        <w:rPr>
          <w:rFonts w:ascii="Times New Roman" w:hAnsi="Times New Roman" w:cs="Times New Roman"/>
          <w:sz w:val="24"/>
          <w:szCs w:val="24"/>
        </w:rPr>
      </w:pPr>
      <w:r w:rsidRPr="00DA1F4D">
        <w:rPr>
          <w:rFonts w:ascii="Times New Roman" w:hAnsi="Times New Roman" w:cs="Times New Roman"/>
          <w:sz w:val="24"/>
          <w:szCs w:val="24"/>
        </w:rPr>
        <w:t>Аттестация педагогических работников в соответствии с Федеральным законом</w:t>
      </w:r>
      <w:proofErr w:type="gramStart"/>
      <w:r w:rsidRPr="00DA1F4D">
        <w:rPr>
          <w:rFonts w:ascii="Times New Roman" w:hAnsi="Times New Roman" w:cs="Times New Roman"/>
          <w:sz w:val="24"/>
          <w:szCs w:val="24"/>
        </w:rPr>
        <w:t>«О</w:t>
      </w:r>
      <w:proofErr w:type="gramEnd"/>
      <w:r w:rsidRPr="00DA1F4D">
        <w:rPr>
          <w:rFonts w:ascii="Times New Roman" w:hAnsi="Times New Roman" w:cs="Times New Roman"/>
          <w:sz w:val="24"/>
          <w:szCs w:val="24"/>
        </w:rPr>
        <w:t>б образовании в Российской</w:t>
      </w:r>
      <w:r w:rsidRPr="00DA1F4D">
        <w:rPr>
          <w:rFonts w:ascii="Times New Roman" w:hAnsi="Times New Roman" w:cs="Times New Roman"/>
          <w:sz w:val="24"/>
          <w:szCs w:val="24"/>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w:t>
      </w:r>
      <w:r w:rsidRPr="00DA1F4D">
        <w:rPr>
          <w:rFonts w:ascii="Times New Roman" w:hAnsi="Times New Roman" w:cs="Times New Roman"/>
          <w:sz w:val="24"/>
          <w:szCs w:val="24"/>
        </w:rPr>
        <w:lastRenderedPageBreak/>
        <w:t xml:space="preserve">в пять лет на основе оценки их профессиональной деятельности аттестационными комиссиями, формируемыми МОУ «Дороховская СОШ». </w:t>
      </w:r>
    </w:p>
    <w:p w:rsidR="00D45665" w:rsidRPr="00DA1F4D" w:rsidRDefault="00D45665">
      <w:pPr>
        <w:spacing w:after="0" w:line="360" w:lineRule="auto"/>
        <w:ind w:firstLine="709"/>
        <w:jc w:val="both"/>
        <w:rPr>
          <w:rFonts w:ascii="Times New Roman" w:hAnsi="Times New Roman" w:cs="Times New Roman"/>
          <w:sz w:val="24"/>
          <w:szCs w:val="24"/>
        </w:rPr>
      </w:pPr>
      <w:r w:rsidRPr="00DA1F4D">
        <w:rPr>
          <w:rFonts w:ascii="Times New Roman" w:hAnsi="Times New Roman" w:cs="Times New Roman"/>
          <w:sz w:val="24"/>
          <w:szCs w:val="24"/>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D45665" w:rsidRPr="00DA1F4D" w:rsidRDefault="00D45665">
      <w:pPr>
        <w:spacing w:after="0" w:line="360" w:lineRule="auto"/>
        <w:ind w:firstLine="709"/>
        <w:jc w:val="both"/>
        <w:rPr>
          <w:rFonts w:ascii="Times New Roman" w:hAnsi="Times New Roman" w:cs="Times New Roman"/>
          <w:sz w:val="24"/>
          <w:szCs w:val="24"/>
        </w:rPr>
      </w:pPr>
      <w:r w:rsidRPr="00DA1F4D">
        <w:rPr>
          <w:rFonts w:ascii="Times New Roman" w:hAnsi="Times New Roman" w:cs="Times New Roman"/>
          <w:sz w:val="24"/>
          <w:szCs w:val="24"/>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Pr="00DA1F4D">
        <w:rPr>
          <w:rFonts w:ascii="Times New Roman" w:hAnsi="Times New Roman" w:cs="Times New Roman"/>
          <w:sz w:val="24"/>
          <w:szCs w:val="24"/>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roofErr w:type="gramStart"/>
      <w:r w:rsidRPr="00DA1F4D">
        <w:rPr>
          <w:rFonts w:ascii="Arial" w:hAnsi="Arial" w:cs="Arial"/>
          <w:sz w:val="24"/>
          <w:szCs w:val="24"/>
          <w:shd w:val="clear" w:color="auto" w:fill="FFFFFF"/>
        </w:rPr>
        <w:t>.</w:t>
      </w:r>
      <w:r w:rsidRPr="00DA1F4D">
        <w:rPr>
          <w:rFonts w:ascii="Times New Roman" w:hAnsi="Times New Roman" w:cs="Times New Roman"/>
          <w:sz w:val="24"/>
          <w:szCs w:val="24"/>
        </w:rPr>
        <w:t>.</w:t>
      </w:r>
      <w:proofErr w:type="gramEnd"/>
    </w:p>
    <w:p w:rsidR="00D45665" w:rsidRPr="00DA1F4D" w:rsidRDefault="00D45665">
      <w:pPr>
        <w:spacing w:after="0" w:line="360" w:lineRule="auto"/>
        <w:ind w:firstLine="709"/>
        <w:jc w:val="both"/>
        <w:rPr>
          <w:rFonts w:ascii="Times New Roman" w:hAnsi="Times New Roman" w:cs="Times New Roman"/>
          <w:sz w:val="24"/>
          <w:szCs w:val="24"/>
        </w:rPr>
      </w:pPr>
      <w:r w:rsidRPr="00DA1F4D">
        <w:rPr>
          <w:rFonts w:ascii="Times New Roman" w:hAnsi="Times New Roman" w:cs="Times New Roman"/>
          <w:sz w:val="24"/>
          <w:szCs w:val="24"/>
        </w:rPr>
        <w:t xml:space="preserve">МОУ «Дороховская СОШ» </w:t>
      </w:r>
      <w:proofErr w:type="gramStart"/>
      <w:r w:rsidRPr="00DA1F4D">
        <w:rPr>
          <w:rFonts w:ascii="Times New Roman" w:hAnsi="Times New Roman" w:cs="Times New Roman"/>
          <w:sz w:val="24"/>
          <w:szCs w:val="24"/>
        </w:rPr>
        <w:t>укомплектована</w:t>
      </w:r>
      <w:proofErr w:type="gramEnd"/>
      <w:r w:rsidRPr="00DA1F4D">
        <w:rPr>
          <w:rFonts w:ascii="Times New Roman" w:hAnsi="Times New Roman" w:cs="Times New Roman"/>
          <w:sz w:val="24"/>
          <w:szCs w:val="24"/>
        </w:rPr>
        <w:t xml:space="preserve"> вспомогательным персоналом. </w:t>
      </w:r>
    </w:p>
    <w:p w:rsidR="00D45665" w:rsidRPr="007567F0" w:rsidRDefault="00D45665" w:rsidP="003F27D8">
      <w:pPr>
        <w:ind w:firstLine="454"/>
        <w:jc w:val="center"/>
        <w:rPr>
          <w:rFonts w:ascii="Times New Roman" w:hAnsi="Times New Roman" w:cs="Times New Roman"/>
          <w:b/>
          <w:bCs/>
          <w:sz w:val="24"/>
          <w:szCs w:val="24"/>
          <w:lang w:eastAsia="ru-RU"/>
        </w:rPr>
      </w:pPr>
      <w:r w:rsidRPr="0074495D">
        <w:rPr>
          <w:rFonts w:ascii="Times New Roman" w:hAnsi="Times New Roman" w:cs="Times New Roman"/>
          <w:b/>
          <w:bCs/>
          <w:sz w:val="28"/>
          <w:szCs w:val="28"/>
        </w:rPr>
        <w:t>Кадровое обеспечение реализации основной образовательной программы</w:t>
      </w:r>
      <w:r w:rsidRPr="0074495D">
        <w:rPr>
          <w:rFonts w:ascii="Times New Roman" w:hAnsi="Times New Roman" w:cs="Times New Roman"/>
          <w:sz w:val="28"/>
          <w:szCs w:val="28"/>
        </w:rPr>
        <w:t>:</w:t>
      </w:r>
    </w:p>
    <w:p w:rsidR="00D45665" w:rsidRPr="003F27D8" w:rsidRDefault="00D45665" w:rsidP="003F27D8">
      <w:pPr>
        <w:spacing w:after="0" w:line="240" w:lineRule="auto"/>
        <w:ind w:firstLine="454"/>
        <w:jc w:val="center"/>
        <w:rPr>
          <w:rFonts w:ascii="Times New Roman" w:hAnsi="Times New Roman" w:cs="Times New Roman"/>
          <w:b/>
          <w:bCs/>
          <w:sz w:val="24"/>
          <w:szCs w:val="24"/>
          <w:lang w:eastAsia="ru-RU"/>
        </w:rPr>
      </w:pPr>
    </w:p>
    <w:tbl>
      <w:tblPr>
        <w:tblW w:w="98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2953"/>
        <w:gridCol w:w="887"/>
        <w:gridCol w:w="3960"/>
        <w:gridCol w:w="878"/>
      </w:tblGrid>
      <w:tr w:rsidR="00D45665" w:rsidRPr="003F27D8">
        <w:trPr>
          <w:trHeight w:val="2262"/>
        </w:trPr>
        <w:tc>
          <w:tcPr>
            <w:tcW w:w="1188" w:type="dxa"/>
            <w:vMerge w:val="restart"/>
            <w:vAlign w:val="center"/>
          </w:tcPr>
          <w:p w:rsidR="00D45665" w:rsidRPr="003F27D8" w:rsidRDefault="00D45665" w:rsidP="003F27D8">
            <w:pPr>
              <w:tabs>
                <w:tab w:val="left" w:pos="720"/>
              </w:tabs>
              <w:spacing w:after="0" w:line="240" w:lineRule="auto"/>
              <w:jc w:val="center"/>
              <w:rPr>
                <w:rFonts w:ascii="Times New Roman" w:hAnsi="Times New Roman" w:cs="Times New Roman"/>
                <w:sz w:val="24"/>
                <w:szCs w:val="24"/>
                <w:lang w:eastAsia="ru-RU"/>
              </w:rPr>
            </w:pPr>
            <w:r w:rsidRPr="003F27D8">
              <w:rPr>
                <w:rFonts w:ascii="Times New Roman" w:hAnsi="Times New Roman" w:cs="Times New Roman"/>
                <w:b/>
                <w:bCs/>
                <w:sz w:val="24"/>
                <w:szCs w:val="24"/>
                <w:lang w:eastAsia="ru-RU"/>
              </w:rPr>
              <w:t>Должность</w:t>
            </w:r>
          </w:p>
        </w:tc>
        <w:tc>
          <w:tcPr>
            <w:tcW w:w="2953" w:type="dxa"/>
            <w:vMerge w:val="restart"/>
            <w:vAlign w:val="center"/>
          </w:tcPr>
          <w:p w:rsidR="00D45665" w:rsidRPr="003F27D8" w:rsidRDefault="00D45665" w:rsidP="003F27D8">
            <w:pPr>
              <w:tabs>
                <w:tab w:val="left" w:pos="720"/>
              </w:tabs>
              <w:spacing w:after="0" w:line="240" w:lineRule="auto"/>
              <w:jc w:val="center"/>
              <w:rPr>
                <w:rFonts w:ascii="Times New Roman" w:hAnsi="Times New Roman" w:cs="Times New Roman"/>
                <w:sz w:val="24"/>
                <w:szCs w:val="24"/>
                <w:lang w:eastAsia="ru-RU"/>
              </w:rPr>
            </w:pPr>
            <w:r w:rsidRPr="003F27D8">
              <w:rPr>
                <w:rFonts w:ascii="Times New Roman" w:hAnsi="Times New Roman" w:cs="Times New Roman"/>
                <w:b/>
                <w:bCs/>
                <w:sz w:val="24"/>
                <w:szCs w:val="24"/>
                <w:lang w:eastAsia="ru-RU"/>
              </w:rPr>
              <w:t>Должностные обязанности</w:t>
            </w:r>
          </w:p>
        </w:tc>
        <w:tc>
          <w:tcPr>
            <w:tcW w:w="887" w:type="dxa"/>
            <w:vMerge w:val="restart"/>
            <w:vAlign w:val="center"/>
          </w:tcPr>
          <w:p w:rsidR="00D45665" w:rsidRPr="003F27D8" w:rsidRDefault="00D45665" w:rsidP="003F27D8">
            <w:pPr>
              <w:tabs>
                <w:tab w:val="left" w:pos="720"/>
              </w:tabs>
              <w:spacing w:after="0" w:line="240" w:lineRule="auto"/>
              <w:jc w:val="center"/>
              <w:rPr>
                <w:rFonts w:ascii="Times New Roman" w:hAnsi="Times New Roman" w:cs="Times New Roman"/>
                <w:sz w:val="24"/>
                <w:szCs w:val="24"/>
                <w:lang w:eastAsia="ru-RU"/>
              </w:rPr>
            </w:pPr>
            <w:r w:rsidRPr="003F27D8">
              <w:rPr>
                <w:rFonts w:ascii="Times New Roman" w:hAnsi="Times New Roman" w:cs="Times New Roman"/>
                <w:b/>
                <w:bCs/>
                <w:sz w:val="24"/>
                <w:szCs w:val="24"/>
                <w:lang w:eastAsia="ru-RU"/>
              </w:rPr>
              <w:t>Количество работников в ОУ (</w:t>
            </w:r>
            <w:proofErr w:type="gramStart"/>
            <w:r w:rsidRPr="003F27D8">
              <w:rPr>
                <w:rFonts w:ascii="Times New Roman" w:hAnsi="Times New Roman" w:cs="Times New Roman"/>
                <w:b/>
                <w:bCs/>
                <w:sz w:val="24"/>
                <w:szCs w:val="24"/>
                <w:lang w:eastAsia="ru-RU"/>
              </w:rPr>
              <w:t>требуется</w:t>
            </w:r>
            <w:proofErr w:type="gramEnd"/>
            <w:r w:rsidRPr="003F27D8">
              <w:rPr>
                <w:rFonts w:ascii="Times New Roman" w:hAnsi="Times New Roman" w:cs="Times New Roman"/>
                <w:b/>
                <w:bCs/>
                <w:sz w:val="24"/>
                <w:szCs w:val="24"/>
                <w:lang w:eastAsia="ru-RU"/>
              </w:rPr>
              <w:t>/ имеется)</w:t>
            </w:r>
          </w:p>
        </w:tc>
        <w:tc>
          <w:tcPr>
            <w:tcW w:w="4838" w:type="dxa"/>
            <w:gridSpan w:val="2"/>
            <w:vAlign w:val="center"/>
          </w:tcPr>
          <w:p w:rsidR="00D45665" w:rsidRPr="003F27D8" w:rsidRDefault="00D45665" w:rsidP="003F27D8">
            <w:pPr>
              <w:tabs>
                <w:tab w:val="left" w:pos="720"/>
              </w:tabs>
              <w:spacing w:after="0" w:line="240" w:lineRule="auto"/>
              <w:jc w:val="center"/>
              <w:rPr>
                <w:rFonts w:ascii="Times New Roman" w:hAnsi="Times New Roman" w:cs="Times New Roman"/>
                <w:sz w:val="24"/>
                <w:szCs w:val="24"/>
                <w:lang w:eastAsia="ru-RU"/>
              </w:rPr>
            </w:pPr>
            <w:r w:rsidRPr="003F27D8">
              <w:rPr>
                <w:rFonts w:ascii="Times New Roman" w:hAnsi="Times New Roman" w:cs="Times New Roman"/>
                <w:b/>
                <w:bCs/>
                <w:sz w:val="24"/>
                <w:szCs w:val="24"/>
                <w:lang w:eastAsia="ru-RU"/>
              </w:rPr>
              <w:t>Уровень квалификации работников ОУ</w:t>
            </w:r>
          </w:p>
        </w:tc>
      </w:tr>
      <w:tr w:rsidR="00D45665" w:rsidRPr="003F27D8">
        <w:tc>
          <w:tcPr>
            <w:tcW w:w="1188" w:type="dxa"/>
            <w:vMerge/>
            <w:vAlign w:val="center"/>
          </w:tcPr>
          <w:p w:rsidR="00D45665" w:rsidRPr="003F27D8" w:rsidRDefault="00D45665" w:rsidP="003F27D8">
            <w:pPr>
              <w:tabs>
                <w:tab w:val="left" w:pos="720"/>
              </w:tabs>
              <w:spacing w:after="0" w:line="240" w:lineRule="auto"/>
              <w:jc w:val="center"/>
              <w:rPr>
                <w:rFonts w:ascii="Times New Roman" w:hAnsi="Times New Roman" w:cs="Times New Roman"/>
                <w:sz w:val="24"/>
                <w:szCs w:val="24"/>
                <w:lang w:eastAsia="ru-RU"/>
              </w:rPr>
            </w:pPr>
          </w:p>
        </w:tc>
        <w:tc>
          <w:tcPr>
            <w:tcW w:w="2953" w:type="dxa"/>
            <w:vMerge/>
            <w:vAlign w:val="center"/>
          </w:tcPr>
          <w:p w:rsidR="00D45665" w:rsidRPr="003F27D8" w:rsidRDefault="00D45665" w:rsidP="003F27D8">
            <w:pPr>
              <w:tabs>
                <w:tab w:val="left" w:pos="720"/>
              </w:tabs>
              <w:spacing w:after="0" w:line="240" w:lineRule="auto"/>
              <w:jc w:val="center"/>
              <w:rPr>
                <w:rFonts w:ascii="Times New Roman" w:hAnsi="Times New Roman" w:cs="Times New Roman"/>
                <w:sz w:val="24"/>
                <w:szCs w:val="24"/>
                <w:lang w:eastAsia="ru-RU"/>
              </w:rPr>
            </w:pPr>
          </w:p>
        </w:tc>
        <w:tc>
          <w:tcPr>
            <w:tcW w:w="887" w:type="dxa"/>
            <w:vMerge/>
            <w:vAlign w:val="center"/>
          </w:tcPr>
          <w:p w:rsidR="00D45665" w:rsidRPr="003F27D8" w:rsidRDefault="00D45665" w:rsidP="003F27D8">
            <w:pPr>
              <w:tabs>
                <w:tab w:val="left" w:pos="720"/>
              </w:tabs>
              <w:spacing w:after="0" w:line="240" w:lineRule="auto"/>
              <w:jc w:val="center"/>
              <w:rPr>
                <w:rFonts w:ascii="Times New Roman" w:hAnsi="Times New Roman" w:cs="Times New Roman"/>
                <w:sz w:val="24"/>
                <w:szCs w:val="24"/>
                <w:lang w:eastAsia="ru-RU"/>
              </w:rPr>
            </w:pPr>
          </w:p>
        </w:tc>
        <w:tc>
          <w:tcPr>
            <w:tcW w:w="3960" w:type="dxa"/>
            <w:vAlign w:val="center"/>
          </w:tcPr>
          <w:p w:rsidR="00D45665" w:rsidRPr="003F27D8" w:rsidRDefault="00D45665" w:rsidP="003F27D8">
            <w:pPr>
              <w:tabs>
                <w:tab w:val="left" w:pos="720"/>
              </w:tabs>
              <w:spacing w:after="0" w:line="240" w:lineRule="auto"/>
              <w:jc w:val="center"/>
              <w:rPr>
                <w:rFonts w:ascii="Times New Roman" w:hAnsi="Times New Roman" w:cs="Times New Roman"/>
                <w:sz w:val="24"/>
                <w:szCs w:val="24"/>
                <w:lang w:eastAsia="ru-RU"/>
              </w:rPr>
            </w:pPr>
            <w:r w:rsidRPr="003F27D8">
              <w:rPr>
                <w:rFonts w:ascii="Times New Roman" w:hAnsi="Times New Roman" w:cs="Times New Roman"/>
                <w:b/>
                <w:bCs/>
                <w:sz w:val="24"/>
                <w:szCs w:val="24"/>
                <w:lang w:eastAsia="ru-RU"/>
              </w:rPr>
              <w:t>Требования к уровню квалификации</w:t>
            </w:r>
          </w:p>
        </w:tc>
        <w:tc>
          <w:tcPr>
            <w:tcW w:w="878" w:type="dxa"/>
            <w:vAlign w:val="center"/>
          </w:tcPr>
          <w:p w:rsidR="00D45665" w:rsidRPr="003F27D8" w:rsidRDefault="00D45665" w:rsidP="003F27D8">
            <w:pPr>
              <w:tabs>
                <w:tab w:val="left" w:pos="720"/>
              </w:tabs>
              <w:spacing w:after="0" w:line="240" w:lineRule="auto"/>
              <w:jc w:val="center"/>
              <w:rPr>
                <w:rFonts w:ascii="Times New Roman" w:hAnsi="Times New Roman" w:cs="Times New Roman"/>
                <w:sz w:val="24"/>
                <w:szCs w:val="24"/>
                <w:lang w:eastAsia="ru-RU"/>
              </w:rPr>
            </w:pPr>
            <w:r w:rsidRPr="003F27D8">
              <w:rPr>
                <w:rFonts w:ascii="Times New Roman" w:hAnsi="Times New Roman" w:cs="Times New Roman"/>
                <w:b/>
                <w:bCs/>
                <w:sz w:val="24"/>
                <w:szCs w:val="24"/>
                <w:lang w:eastAsia="ru-RU"/>
              </w:rPr>
              <w:t>Фактический</w:t>
            </w:r>
          </w:p>
        </w:tc>
      </w:tr>
      <w:tr w:rsidR="00D45665" w:rsidRPr="003F27D8">
        <w:tc>
          <w:tcPr>
            <w:tcW w:w="1188" w:type="dxa"/>
            <w:vAlign w:val="center"/>
          </w:tcPr>
          <w:p w:rsidR="00D45665" w:rsidRPr="003F27D8" w:rsidRDefault="00D45665" w:rsidP="003F27D8">
            <w:pPr>
              <w:tabs>
                <w:tab w:val="left" w:pos="720"/>
              </w:tabs>
              <w:spacing w:after="0" w:line="240" w:lineRule="auto"/>
              <w:jc w:val="center"/>
              <w:rPr>
                <w:rFonts w:ascii="Times New Roman" w:hAnsi="Times New Roman" w:cs="Times New Roman"/>
                <w:sz w:val="24"/>
                <w:szCs w:val="24"/>
                <w:lang w:eastAsia="ru-RU"/>
              </w:rPr>
            </w:pPr>
            <w:r w:rsidRPr="003F27D8">
              <w:rPr>
                <w:rFonts w:ascii="Times New Roman" w:hAnsi="Times New Roman" w:cs="Times New Roman"/>
                <w:b/>
                <w:bCs/>
                <w:sz w:val="24"/>
                <w:szCs w:val="24"/>
                <w:lang w:eastAsia="ru-RU"/>
              </w:rPr>
              <w:t>директор</w:t>
            </w:r>
          </w:p>
        </w:tc>
        <w:tc>
          <w:tcPr>
            <w:tcW w:w="2953" w:type="dxa"/>
          </w:tcPr>
          <w:p w:rsidR="00D45665" w:rsidRPr="003F27D8" w:rsidRDefault="00D45665" w:rsidP="003F27D8">
            <w:pPr>
              <w:tabs>
                <w:tab w:val="left" w:pos="720"/>
              </w:tabs>
              <w:spacing w:after="0" w:line="240" w:lineRule="auto"/>
              <w:jc w:val="both"/>
              <w:rPr>
                <w:rFonts w:ascii="Times New Roman" w:hAnsi="Times New Roman" w:cs="Times New Roman"/>
                <w:sz w:val="24"/>
                <w:szCs w:val="24"/>
                <w:lang w:eastAsia="ru-RU"/>
              </w:rPr>
            </w:pPr>
            <w:r w:rsidRPr="003F27D8">
              <w:rPr>
                <w:rFonts w:ascii="Times New Roman" w:hAnsi="Times New Roman" w:cs="Times New Roman"/>
                <w:sz w:val="24"/>
                <w:szCs w:val="24"/>
                <w:lang w:eastAsia="ru-RU"/>
              </w:rPr>
              <w:t>обеспечивает системную образовательную и административно-хозяйственную работу образовательного учреждения.</w:t>
            </w:r>
          </w:p>
        </w:tc>
        <w:tc>
          <w:tcPr>
            <w:tcW w:w="887" w:type="dxa"/>
            <w:vAlign w:val="center"/>
          </w:tcPr>
          <w:p w:rsidR="00D45665" w:rsidRPr="003F27D8" w:rsidRDefault="00D45665" w:rsidP="003F27D8">
            <w:pPr>
              <w:tabs>
                <w:tab w:val="left" w:pos="720"/>
              </w:tabs>
              <w:spacing w:after="0" w:line="240" w:lineRule="auto"/>
              <w:jc w:val="center"/>
              <w:rPr>
                <w:rFonts w:ascii="Times New Roman" w:hAnsi="Times New Roman" w:cs="Times New Roman"/>
                <w:sz w:val="24"/>
                <w:szCs w:val="24"/>
                <w:lang w:eastAsia="ru-RU"/>
              </w:rPr>
            </w:pPr>
            <w:r w:rsidRPr="003F27D8">
              <w:rPr>
                <w:rFonts w:ascii="Times New Roman" w:hAnsi="Times New Roman" w:cs="Times New Roman"/>
                <w:sz w:val="24"/>
                <w:szCs w:val="24"/>
                <w:lang w:eastAsia="ru-RU"/>
              </w:rPr>
              <w:t>1/1</w:t>
            </w:r>
          </w:p>
        </w:tc>
        <w:tc>
          <w:tcPr>
            <w:tcW w:w="3960" w:type="dxa"/>
          </w:tcPr>
          <w:p w:rsidR="00D45665" w:rsidRPr="003F27D8" w:rsidRDefault="00D45665" w:rsidP="003F27D8">
            <w:pPr>
              <w:tabs>
                <w:tab w:val="left" w:pos="720"/>
              </w:tabs>
              <w:spacing w:after="0" w:line="240" w:lineRule="auto"/>
              <w:jc w:val="both"/>
              <w:rPr>
                <w:rFonts w:ascii="Times New Roman" w:hAnsi="Times New Roman" w:cs="Times New Roman"/>
                <w:sz w:val="24"/>
                <w:szCs w:val="24"/>
                <w:lang w:eastAsia="ru-RU"/>
              </w:rPr>
            </w:pPr>
            <w:r w:rsidRPr="003F27D8">
              <w:rPr>
                <w:rFonts w:ascii="Times New Roman" w:hAnsi="Times New Roman" w:cs="Times New Roman"/>
                <w:sz w:val="24"/>
                <w:szCs w:val="24"/>
                <w:lang w:eastAsia="ru-RU"/>
              </w:rPr>
              <w:t xml:space="preserve">высшее профессиональное образование и стаж работы на педагогических должностях не менее 5 лет </w:t>
            </w:r>
          </w:p>
        </w:tc>
        <w:tc>
          <w:tcPr>
            <w:tcW w:w="878" w:type="dxa"/>
            <w:vAlign w:val="center"/>
          </w:tcPr>
          <w:p w:rsidR="00D45665" w:rsidRPr="003F27D8" w:rsidRDefault="00D45665" w:rsidP="003F27D8">
            <w:pPr>
              <w:tabs>
                <w:tab w:val="left" w:pos="720"/>
              </w:tabs>
              <w:spacing w:after="0" w:line="240" w:lineRule="auto"/>
              <w:jc w:val="center"/>
              <w:rPr>
                <w:rFonts w:ascii="Times New Roman" w:hAnsi="Times New Roman" w:cs="Times New Roman"/>
                <w:sz w:val="24"/>
                <w:szCs w:val="24"/>
                <w:lang w:eastAsia="ru-RU"/>
              </w:rPr>
            </w:pPr>
            <w:r w:rsidRPr="003F27D8">
              <w:rPr>
                <w:rFonts w:ascii="Times New Roman" w:hAnsi="Times New Roman" w:cs="Times New Roman"/>
                <w:sz w:val="24"/>
                <w:szCs w:val="24"/>
                <w:lang w:eastAsia="ru-RU"/>
              </w:rPr>
              <w:t>1</w:t>
            </w:r>
          </w:p>
        </w:tc>
      </w:tr>
      <w:tr w:rsidR="00D45665" w:rsidRPr="003F27D8">
        <w:tc>
          <w:tcPr>
            <w:tcW w:w="1188" w:type="dxa"/>
            <w:vAlign w:val="center"/>
          </w:tcPr>
          <w:p w:rsidR="00D45665" w:rsidRPr="003F27D8" w:rsidRDefault="00D45665" w:rsidP="003F27D8">
            <w:pPr>
              <w:tabs>
                <w:tab w:val="left" w:pos="720"/>
              </w:tabs>
              <w:spacing w:after="0" w:line="240" w:lineRule="auto"/>
              <w:jc w:val="center"/>
              <w:rPr>
                <w:rFonts w:ascii="Times New Roman" w:hAnsi="Times New Roman" w:cs="Times New Roman"/>
                <w:b/>
                <w:bCs/>
                <w:sz w:val="24"/>
                <w:szCs w:val="24"/>
                <w:lang w:eastAsia="ru-RU"/>
              </w:rPr>
            </w:pPr>
            <w:r w:rsidRPr="003F27D8">
              <w:rPr>
                <w:rFonts w:ascii="Times New Roman" w:hAnsi="Times New Roman" w:cs="Times New Roman"/>
                <w:b/>
                <w:bCs/>
                <w:sz w:val="24"/>
                <w:szCs w:val="24"/>
                <w:lang w:eastAsia="ru-RU"/>
              </w:rPr>
              <w:t>Заместитель директора</w:t>
            </w:r>
          </w:p>
        </w:tc>
        <w:tc>
          <w:tcPr>
            <w:tcW w:w="2953" w:type="dxa"/>
          </w:tcPr>
          <w:p w:rsidR="00D45665" w:rsidRPr="003F27D8" w:rsidRDefault="00D45665" w:rsidP="003F27D8">
            <w:pPr>
              <w:tabs>
                <w:tab w:val="left" w:pos="720"/>
              </w:tabs>
              <w:spacing w:after="0" w:line="240" w:lineRule="auto"/>
              <w:jc w:val="both"/>
              <w:rPr>
                <w:rFonts w:ascii="Times New Roman" w:hAnsi="Times New Roman" w:cs="Times New Roman"/>
                <w:sz w:val="24"/>
                <w:szCs w:val="24"/>
                <w:lang w:eastAsia="ru-RU"/>
              </w:rPr>
            </w:pPr>
            <w:r w:rsidRPr="003F27D8">
              <w:rPr>
                <w:rFonts w:ascii="Times New Roman" w:hAnsi="Times New Roman" w:cs="Times New Roman"/>
                <w:sz w:val="24"/>
                <w:szCs w:val="24"/>
                <w:lang w:eastAsia="ru-RU"/>
              </w:rPr>
              <w:t xml:space="preserve">координирует работу преподавателей, воспитателей, разработку учебно-методической и иной документации; </w:t>
            </w:r>
            <w:r w:rsidRPr="003F27D8">
              <w:rPr>
                <w:rFonts w:ascii="Times New Roman" w:hAnsi="Times New Roman" w:cs="Times New Roman"/>
                <w:sz w:val="24"/>
                <w:szCs w:val="24"/>
                <w:lang w:eastAsia="ru-RU"/>
              </w:rPr>
              <w:lastRenderedPageBreak/>
              <w:t xml:space="preserve">обеспечивает совершенствование методов организации образовательного процесса; осуществляет </w:t>
            </w:r>
            <w:proofErr w:type="gramStart"/>
            <w:r w:rsidRPr="003F27D8">
              <w:rPr>
                <w:rFonts w:ascii="Times New Roman" w:hAnsi="Times New Roman" w:cs="Times New Roman"/>
                <w:sz w:val="24"/>
                <w:szCs w:val="24"/>
                <w:lang w:eastAsia="ru-RU"/>
              </w:rPr>
              <w:t>контроль за</w:t>
            </w:r>
            <w:proofErr w:type="gramEnd"/>
            <w:r w:rsidRPr="003F27D8">
              <w:rPr>
                <w:rFonts w:ascii="Times New Roman" w:hAnsi="Times New Roman" w:cs="Times New Roman"/>
                <w:sz w:val="24"/>
                <w:szCs w:val="24"/>
                <w:lang w:eastAsia="ru-RU"/>
              </w:rPr>
              <w:t xml:space="preserve"> качеством образовательного процесса</w:t>
            </w:r>
          </w:p>
        </w:tc>
        <w:tc>
          <w:tcPr>
            <w:tcW w:w="887" w:type="dxa"/>
            <w:vAlign w:val="center"/>
          </w:tcPr>
          <w:p w:rsidR="00D45665" w:rsidRPr="003F27D8" w:rsidRDefault="00D45665" w:rsidP="003F27D8">
            <w:pPr>
              <w:tabs>
                <w:tab w:val="left" w:pos="72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0,5/0,5</w:t>
            </w:r>
          </w:p>
        </w:tc>
        <w:tc>
          <w:tcPr>
            <w:tcW w:w="3960" w:type="dxa"/>
          </w:tcPr>
          <w:p w:rsidR="00D45665" w:rsidRPr="003F27D8" w:rsidRDefault="00D45665" w:rsidP="003F27D8">
            <w:pPr>
              <w:tabs>
                <w:tab w:val="left" w:pos="720"/>
              </w:tabs>
              <w:spacing w:after="0" w:line="240" w:lineRule="auto"/>
              <w:jc w:val="both"/>
              <w:rPr>
                <w:rFonts w:ascii="Times New Roman" w:hAnsi="Times New Roman" w:cs="Times New Roman"/>
                <w:sz w:val="24"/>
                <w:szCs w:val="24"/>
                <w:lang w:eastAsia="ru-RU"/>
              </w:rPr>
            </w:pPr>
            <w:r w:rsidRPr="003F27D8">
              <w:rPr>
                <w:rFonts w:ascii="Times New Roman" w:hAnsi="Times New Roman" w:cs="Times New Roman"/>
                <w:sz w:val="24"/>
                <w:szCs w:val="24"/>
                <w:lang w:eastAsia="ru-RU"/>
              </w:rPr>
              <w:t xml:space="preserve">высшее профессиональное образование и стаж работы на педагогических должностях не менее 5 лет </w:t>
            </w:r>
          </w:p>
        </w:tc>
        <w:tc>
          <w:tcPr>
            <w:tcW w:w="878" w:type="dxa"/>
            <w:vAlign w:val="center"/>
          </w:tcPr>
          <w:p w:rsidR="00D45665" w:rsidRPr="003F27D8" w:rsidRDefault="00D45665" w:rsidP="003F27D8">
            <w:pPr>
              <w:tabs>
                <w:tab w:val="left" w:pos="72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r>
      <w:tr w:rsidR="00D45665" w:rsidRPr="003F27D8">
        <w:tc>
          <w:tcPr>
            <w:tcW w:w="1188" w:type="dxa"/>
            <w:vAlign w:val="center"/>
          </w:tcPr>
          <w:p w:rsidR="00D45665" w:rsidRPr="003F27D8" w:rsidRDefault="00D45665" w:rsidP="003F27D8">
            <w:pPr>
              <w:tabs>
                <w:tab w:val="left" w:pos="720"/>
              </w:tabs>
              <w:spacing w:after="0" w:line="240" w:lineRule="auto"/>
              <w:jc w:val="center"/>
              <w:rPr>
                <w:rFonts w:ascii="Times New Roman" w:hAnsi="Times New Roman" w:cs="Times New Roman"/>
                <w:b/>
                <w:bCs/>
                <w:sz w:val="24"/>
                <w:szCs w:val="24"/>
                <w:lang w:eastAsia="ru-RU"/>
              </w:rPr>
            </w:pPr>
            <w:r w:rsidRPr="003F27D8">
              <w:rPr>
                <w:rFonts w:ascii="Times New Roman" w:hAnsi="Times New Roman" w:cs="Times New Roman"/>
                <w:b/>
                <w:bCs/>
                <w:sz w:val="24"/>
                <w:szCs w:val="24"/>
                <w:lang w:eastAsia="ru-RU"/>
              </w:rPr>
              <w:lastRenderedPageBreak/>
              <w:t>учитель</w:t>
            </w:r>
          </w:p>
        </w:tc>
        <w:tc>
          <w:tcPr>
            <w:tcW w:w="2953" w:type="dxa"/>
          </w:tcPr>
          <w:p w:rsidR="00D45665" w:rsidRPr="003F27D8" w:rsidRDefault="00D45665" w:rsidP="003F27D8">
            <w:pPr>
              <w:tabs>
                <w:tab w:val="left" w:pos="720"/>
              </w:tabs>
              <w:spacing w:after="0" w:line="240" w:lineRule="auto"/>
              <w:jc w:val="both"/>
              <w:rPr>
                <w:rFonts w:ascii="Times New Roman" w:hAnsi="Times New Roman" w:cs="Times New Roman"/>
                <w:sz w:val="24"/>
                <w:szCs w:val="24"/>
                <w:lang w:eastAsia="ru-RU"/>
              </w:rPr>
            </w:pPr>
            <w:r w:rsidRPr="003F27D8">
              <w:rPr>
                <w:rFonts w:ascii="Times New Roman" w:hAnsi="Times New Roman" w:cs="Times New Roman"/>
                <w:sz w:val="24"/>
                <w:szCs w:val="24"/>
                <w:lang w:eastAsia="ru-RU"/>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887" w:type="dxa"/>
            <w:vAlign w:val="center"/>
          </w:tcPr>
          <w:p w:rsidR="00D45665" w:rsidRPr="003F27D8" w:rsidRDefault="00D45665" w:rsidP="003F27D8">
            <w:pPr>
              <w:tabs>
                <w:tab w:val="left" w:pos="720"/>
              </w:tabs>
              <w:spacing w:after="0" w:line="240" w:lineRule="auto"/>
              <w:jc w:val="center"/>
              <w:rPr>
                <w:rFonts w:ascii="Times New Roman" w:hAnsi="Times New Roman" w:cs="Times New Roman"/>
                <w:sz w:val="24"/>
                <w:szCs w:val="24"/>
                <w:lang w:eastAsia="ru-RU"/>
              </w:rPr>
            </w:pPr>
            <w:r w:rsidRPr="003F27D8">
              <w:rPr>
                <w:rFonts w:ascii="Times New Roman" w:hAnsi="Times New Roman" w:cs="Times New Roman"/>
                <w:sz w:val="24"/>
                <w:szCs w:val="24"/>
                <w:lang w:eastAsia="ru-RU"/>
              </w:rPr>
              <w:t>17/17</w:t>
            </w:r>
          </w:p>
        </w:tc>
        <w:tc>
          <w:tcPr>
            <w:tcW w:w="3960" w:type="dxa"/>
          </w:tcPr>
          <w:p w:rsidR="00D45665" w:rsidRPr="003F27D8" w:rsidRDefault="00D45665" w:rsidP="003F27D8">
            <w:pPr>
              <w:tabs>
                <w:tab w:val="left" w:pos="720"/>
              </w:tabs>
              <w:spacing w:after="0" w:line="240" w:lineRule="auto"/>
              <w:jc w:val="both"/>
              <w:rPr>
                <w:rFonts w:ascii="Times New Roman" w:hAnsi="Times New Roman" w:cs="Times New Roman"/>
                <w:sz w:val="24"/>
                <w:szCs w:val="24"/>
                <w:lang w:eastAsia="ru-RU"/>
              </w:rPr>
            </w:pPr>
            <w:r w:rsidRPr="003F27D8">
              <w:rPr>
                <w:rFonts w:ascii="Times New Roman" w:hAnsi="Times New Roman" w:cs="Times New Roman"/>
                <w:sz w:val="24"/>
                <w:szCs w:val="24"/>
                <w:lang w:eastAsia="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878" w:type="dxa"/>
            <w:vAlign w:val="center"/>
          </w:tcPr>
          <w:p w:rsidR="00D45665" w:rsidRPr="003F27D8" w:rsidRDefault="00D45665" w:rsidP="003F27D8">
            <w:pPr>
              <w:tabs>
                <w:tab w:val="left" w:pos="720"/>
              </w:tabs>
              <w:spacing w:after="0" w:line="240" w:lineRule="auto"/>
              <w:jc w:val="center"/>
              <w:rPr>
                <w:rFonts w:ascii="Times New Roman" w:hAnsi="Times New Roman" w:cs="Times New Roman"/>
                <w:sz w:val="24"/>
                <w:szCs w:val="24"/>
                <w:lang w:eastAsia="ru-RU"/>
              </w:rPr>
            </w:pPr>
            <w:r w:rsidRPr="003F27D8">
              <w:rPr>
                <w:rFonts w:ascii="Times New Roman" w:hAnsi="Times New Roman" w:cs="Times New Roman"/>
                <w:sz w:val="24"/>
                <w:szCs w:val="24"/>
                <w:lang w:eastAsia="ru-RU"/>
              </w:rPr>
              <w:t>17</w:t>
            </w:r>
          </w:p>
        </w:tc>
      </w:tr>
      <w:tr w:rsidR="00D45665" w:rsidRPr="003F27D8">
        <w:tc>
          <w:tcPr>
            <w:tcW w:w="1188" w:type="dxa"/>
            <w:vAlign w:val="center"/>
          </w:tcPr>
          <w:p w:rsidR="00D45665" w:rsidRPr="003F27D8" w:rsidRDefault="00D45665" w:rsidP="003F27D8">
            <w:pPr>
              <w:tabs>
                <w:tab w:val="left" w:pos="720"/>
              </w:tabs>
              <w:spacing w:after="0" w:line="240" w:lineRule="auto"/>
              <w:jc w:val="center"/>
              <w:rPr>
                <w:rFonts w:ascii="Times New Roman" w:hAnsi="Times New Roman" w:cs="Times New Roman"/>
                <w:b/>
                <w:bCs/>
                <w:sz w:val="24"/>
                <w:szCs w:val="24"/>
                <w:lang w:eastAsia="ru-RU"/>
              </w:rPr>
            </w:pPr>
            <w:r w:rsidRPr="003F27D8">
              <w:rPr>
                <w:rFonts w:ascii="Times New Roman" w:hAnsi="Times New Roman" w:cs="Times New Roman"/>
                <w:b/>
                <w:bCs/>
                <w:sz w:val="24"/>
                <w:szCs w:val="24"/>
                <w:lang w:eastAsia="ru-RU"/>
              </w:rPr>
              <w:t>педагог-организатор</w:t>
            </w:r>
          </w:p>
        </w:tc>
        <w:tc>
          <w:tcPr>
            <w:tcW w:w="2953" w:type="dxa"/>
          </w:tcPr>
          <w:p w:rsidR="00D45665" w:rsidRPr="003F27D8" w:rsidRDefault="00D45665" w:rsidP="003F27D8">
            <w:pPr>
              <w:tabs>
                <w:tab w:val="left" w:pos="720"/>
              </w:tabs>
              <w:spacing w:after="0" w:line="240" w:lineRule="auto"/>
              <w:jc w:val="both"/>
              <w:rPr>
                <w:rFonts w:ascii="Times New Roman" w:hAnsi="Times New Roman" w:cs="Times New Roman"/>
                <w:sz w:val="24"/>
                <w:szCs w:val="24"/>
                <w:lang w:eastAsia="ru-RU"/>
              </w:rPr>
            </w:pPr>
            <w:r w:rsidRPr="003F27D8">
              <w:rPr>
                <w:rFonts w:ascii="Times New Roman" w:hAnsi="Times New Roman" w:cs="Times New Roman"/>
                <w:sz w:val="24"/>
                <w:szCs w:val="24"/>
                <w:lang w:eastAsia="ru-RU"/>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887" w:type="dxa"/>
            <w:vAlign w:val="center"/>
          </w:tcPr>
          <w:p w:rsidR="00D45665" w:rsidRPr="003F27D8" w:rsidRDefault="00D45665" w:rsidP="003F27D8">
            <w:pPr>
              <w:tabs>
                <w:tab w:val="left" w:pos="72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0,5/0,5</w:t>
            </w:r>
          </w:p>
        </w:tc>
        <w:tc>
          <w:tcPr>
            <w:tcW w:w="3960" w:type="dxa"/>
          </w:tcPr>
          <w:p w:rsidR="00D45665" w:rsidRPr="003F27D8" w:rsidRDefault="00D45665" w:rsidP="003F27D8">
            <w:pPr>
              <w:tabs>
                <w:tab w:val="left" w:pos="720"/>
              </w:tabs>
              <w:spacing w:after="0" w:line="240" w:lineRule="auto"/>
              <w:jc w:val="both"/>
              <w:rPr>
                <w:rFonts w:ascii="Times New Roman" w:hAnsi="Times New Roman" w:cs="Times New Roman"/>
                <w:sz w:val="24"/>
                <w:szCs w:val="24"/>
                <w:lang w:eastAsia="ru-RU"/>
              </w:rPr>
            </w:pPr>
            <w:r w:rsidRPr="003F27D8">
              <w:rPr>
                <w:rFonts w:ascii="Times New Roman" w:hAnsi="Times New Roman" w:cs="Times New Roman"/>
                <w:sz w:val="24"/>
                <w:szCs w:val="24"/>
                <w:lang w:eastAsia="ru-RU"/>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tc>
        <w:tc>
          <w:tcPr>
            <w:tcW w:w="878" w:type="dxa"/>
            <w:vAlign w:val="center"/>
          </w:tcPr>
          <w:p w:rsidR="00D45665" w:rsidRPr="003F27D8" w:rsidRDefault="00D45665" w:rsidP="003F27D8">
            <w:pPr>
              <w:tabs>
                <w:tab w:val="left" w:pos="72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r>
    </w:tbl>
    <w:p w:rsidR="00D45665" w:rsidRPr="003F27D8" w:rsidRDefault="00D45665" w:rsidP="003F27D8">
      <w:pPr>
        <w:tabs>
          <w:tab w:val="left" w:pos="720"/>
        </w:tabs>
        <w:spacing w:after="0" w:line="240" w:lineRule="auto"/>
        <w:ind w:firstLine="454"/>
        <w:jc w:val="both"/>
        <w:rPr>
          <w:rFonts w:ascii="Times New Roman" w:hAnsi="Times New Roman" w:cs="Times New Roman"/>
          <w:sz w:val="24"/>
          <w:szCs w:val="24"/>
          <w:lang w:eastAsia="ru-RU"/>
        </w:rPr>
      </w:pPr>
    </w:p>
    <w:p w:rsidR="00D45665" w:rsidRPr="003F27D8" w:rsidRDefault="00D45665" w:rsidP="003F27D8">
      <w:pPr>
        <w:tabs>
          <w:tab w:val="left" w:pos="720"/>
        </w:tabs>
        <w:spacing w:after="0" w:line="240" w:lineRule="auto"/>
        <w:ind w:firstLine="454"/>
        <w:jc w:val="both"/>
        <w:rPr>
          <w:rFonts w:ascii="Times New Roman" w:hAnsi="Times New Roman" w:cs="Times New Roman"/>
          <w:sz w:val="24"/>
          <w:szCs w:val="24"/>
          <w:lang w:eastAsia="ru-RU"/>
        </w:rPr>
      </w:pPr>
    </w:p>
    <w:p w:rsidR="00D45665" w:rsidRPr="003F27D8" w:rsidRDefault="00D45665" w:rsidP="003F27D8">
      <w:pPr>
        <w:tabs>
          <w:tab w:val="left" w:pos="720"/>
        </w:tabs>
        <w:spacing w:after="0" w:line="240" w:lineRule="auto"/>
        <w:ind w:left="454" w:firstLine="454"/>
        <w:jc w:val="both"/>
        <w:rPr>
          <w:rFonts w:ascii="Times New Roman" w:hAnsi="Times New Roman" w:cs="Times New Roman"/>
          <w:sz w:val="24"/>
          <w:szCs w:val="24"/>
          <w:lang w:eastAsia="ru-RU"/>
        </w:rPr>
      </w:pPr>
    </w:p>
    <w:p w:rsidR="00D45665" w:rsidRPr="00DA1F4D" w:rsidRDefault="00D45665" w:rsidP="00DA1F4D">
      <w:pPr>
        <w:tabs>
          <w:tab w:val="left" w:pos="720"/>
        </w:tabs>
        <w:spacing w:after="0" w:line="240" w:lineRule="auto"/>
        <w:jc w:val="both"/>
        <w:rPr>
          <w:rFonts w:ascii="Times New Roman" w:hAnsi="Times New Roman" w:cs="Times New Roman"/>
          <w:sz w:val="24"/>
          <w:szCs w:val="24"/>
          <w:lang w:eastAsia="ru-RU"/>
        </w:rPr>
      </w:pPr>
    </w:p>
    <w:p w:rsidR="00D45665" w:rsidRPr="00833B77" w:rsidRDefault="00D45665" w:rsidP="00833B77">
      <w:pPr>
        <w:tabs>
          <w:tab w:val="left" w:pos="720"/>
        </w:tabs>
        <w:spacing w:after="0" w:line="240" w:lineRule="auto"/>
        <w:ind w:firstLine="454"/>
        <w:jc w:val="center"/>
        <w:rPr>
          <w:rFonts w:ascii="Times New Roman" w:hAnsi="Times New Roman" w:cs="Times New Roman"/>
          <w:b/>
          <w:bCs/>
          <w:sz w:val="24"/>
          <w:szCs w:val="24"/>
          <w:lang w:eastAsia="ru-RU"/>
        </w:rPr>
      </w:pPr>
      <w:r w:rsidRPr="00833B77">
        <w:rPr>
          <w:rFonts w:ascii="Times New Roman" w:hAnsi="Times New Roman" w:cs="Times New Roman"/>
          <w:b/>
          <w:bCs/>
          <w:sz w:val="24"/>
          <w:szCs w:val="24"/>
          <w:lang w:eastAsia="ru-RU"/>
        </w:rPr>
        <w:t>Профессиональное развитие и повышение квалификации педагогических работников</w:t>
      </w:r>
    </w:p>
    <w:p w:rsidR="00D45665" w:rsidRPr="00833B77" w:rsidRDefault="00D45665" w:rsidP="00833B77">
      <w:pPr>
        <w:tabs>
          <w:tab w:val="left" w:pos="720"/>
        </w:tabs>
        <w:spacing w:after="0" w:line="240" w:lineRule="auto"/>
        <w:ind w:firstLine="454"/>
        <w:jc w:val="center"/>
        <w:rPr>
          <w:rFonts w:ascii="Times New Roman" w:hAnsi="Times New Roman" w:cs="Times New Roman"/>
          <w:b/>
          <w:bCs/>
          <w:sz w:val="24"/>
          <w:szCs w:val="24"/>
          <w:lang w:eastAsia="ru-RU"/>
        </w:rPr>
      </w:pPr>
    </w:p>
    <w:p w:rsidR="00D45665" w:rsidRPr="00833B77" w:rsidRDefault="00D45665" w:rsidP="00833B77">
      <w:pPr>
        <w:spacing w:after="0" w:line="240" w:lineRule="auto"/>
        <w:ind w:firstLine="454"/>
        <w:jc w:val="both"/>
        <w:rPr>
          <w:rFonts w:ascii="Times New Roman" w:hAnsi="Times New Roman" w:cs="Times New Roman"/>
          <w:sz w:val="24"/>
          <w:szCs w:val="24"/>
          <w:lang w:eastAsia="ru-RU"/>
        </w:rPr>
      </w:pPr>
      <w:r w:rsidRPr="00833B77">
        <w:rPr>
          <w:rFonts w:ascii="Times New Roman" w:hAnsi="Times New Roman" w:cs="Times New Roman"/>
          <w:sz w:val="24"/>
          <w:szCs w:val="24"/>
          <w:lang w:eastAsia="ru-RU"/>
        </w:rPr>
        <w:t xml:space="preserve">Основным условием формирования и наращивания необходимого и достаточного кадрового </w:t>
      </w:r>
      <w:r>
        <w:rPr>
          <w:rFonts w:ascii="Times New Roman" w:hAnsi="Times New Roman" w:cs="Times New Roman"/>
          <w:sz w:val="24"/>
          <w:szCs w:val="24"/>
          <w:lang w:eastAsia="ru-RU"/>
        </w:rPr>
        <w:t>потенциала М</w:t>
      </w:r>
      <w:r w:rsidRPr="00833B77">
        <w:rPr>
          <w:rFonts w:ascii="Times New Roman" w:hAnsi="Times New Roman" w:cs="Times New Roman"/>
          <w:sz w:val="24"/>
          <w:szCs w:val="24"/>
          <w:lang w:eastAsia="ru-RU"/>
        </w:rPr>
        <w:t>ОУ</w:t>
      </w:r>
      <w:r>
        <w:rPr>
          <w:rFonts w:ascii="Times New Roman" w:hAnsi="Times New Roman" w:cs="Times New Roman"/>
          <w:sz w:val="24"/>
          <w:szCs w:val="24"/>
          <w:lang w:eastAsia="ru-RU"/>
        </w:rPr>
        <w:t xml:space="preserve"> «Дороховская СОШ»</w:t>
      </w:r>
      <w:r w:rsidRPr="00833B77">
        <w:rPr>
          <w:rFonts w:ascii="Times New Roman" w:hAnsi="Times New Roman" w:cs="Times New Roman"/>
          <w:sz w:val="24"/>
          <w:szCs w:val="24"/>
          <w:lang w:eastAsia="ru-RU"/>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r w:rsidRPr="00833B77">
        <w:rPr>
          <w:rFonts w:ascii="Times New Roman" w:hAnsi="Times New Roman" w:cs="Times New Roman"/>
          <w:sz w:val="24"/>
          <w:szCs w:val="24"/>
          <w:lang w:eastAsia="ru-RU"/>
        </w:rPr>
        <w:lastRenderedPageBreak/>
        <w:t>При этом темпы модернизации подготовки и переподготовки педагогических кадров должны опережать темпы модернизации системы образования.</w:t>
      </w:r>
    </w:p>
    <w:p w:rsidR="00D45665" w:rsidRPr="00833B77" w:rsidRDefault="00D45665" w:rsidP="00833B77">
      <w:pPr>
        <w:spacing w:line="360" w:lineRule="auto"/>
        <w:jc w:val="both"/>
        <w:rPr>
          <w:rFonts w:ascii="Times New Roman" w:hAnsi="Times New Roman" w:cs="Times New Roman"/>
          <w:b/>
          <w:bCs/>
          <w:sz w:val="24"/>
          <w:szCs w:val="24"/>
          <w:lang w:eastAsia="ru-RU"/>
        </w:rPr>
      </w:pPr>
    </w:p>
    <w:p w:rsidR="00D45665" w:rsidRPr="00833B77" w:rsidRDefault="00D45665" w:rsidP="00833B77">
      <w:pPr>
        <w:spacing w:after="0" w:line="240" w:lineRule="auto"/>
        <w:ind w:firstLine="454"/>
        <w:jc w:val="both"/>
        <w:rPr>
          <w:rFonts w:ascii="Times New Roman" w:hAnsi="Times New Roman" w:cs="Times New Roman"/>
          <w:sz w:val="24"/>
          <w:szCs w:val="24"/>
          <w:lang w:eastAsia="ru-RU"/>
        </w:rPr>
      </w:pPr>
      <w:r w:rsidRPr="00833B77">
        <w:rPr>
          <w:rFonts w:ascii="Times New Roman" w:hAnsi="Times New Roman" w:cs="Times New Roman"/>
          <w:b/>
          <w:bCs/>
          <w:sz w:val="24"/>
          <w:szCs w:val="24"/>
          <w:lang w:eastAsia="ru-RU"/>
        </w:rPr>
        <w:t>Ожидаемый результат повышения квалификации — профессио</w:t>
      </w:r>
      <w:r>
        <w:rPr>
          <w:rFonts w:ascii="Times New Roman" w:hAnsi="Times New Roman" w:cs="Times New Roman"/>
          <w:b/>
          <w:bCs/>
          <w:sz w:val="24"/>
          <w:szCs w:val="24"/>
          <w:lang w:eastAsia="ru-RU"/>
        </w:rPr>
        <w:t>нальная готовность работников М</w:t>
      </w:r>
      <w:r w:rsidRPr="00833B77">
        <w:rPr>
          <w:rFonts w:ascii="Times New Roman" w:hAnsi="Times New Roman" w:cs="Times New Roman"/>
          <w:b/>
          <w:bCs/>
          <w:sz w:val="24"/>
          <w:szCs w:val="24"/>
          <w:lang w:eastAsia="ru-RU"/>
        </w:rPr>
        <w:t>ОУ</w:t>
      </w:r>
      <w:r>
        <w:rPr>
          <w:rFonts w:ascii="Times New Roman" w:hAnsi="Times New Roman" w:cs="Times New Roman"/>
          <w:b/>
          <w:bCs/>
          <w:sz w:val="24"/>
          <w:szCs w:val="24"/>
          <w:lang w:eastAsia="ru-RU"/>
        </w:rPr>
        <w:t xml:space="preserve"> «Дороховская  СОШ»</w:t>
      </w:r>
      <w:r w:rsidRPr="00833B77">
        <w:rPr>
          <w:rFonts w:ascii="Times New Roman" w:hAnsi="Times New Roman" w:cs="Times New Roman"/>
          <w:b/>
          <w:bCs/>
          <w:sz w:val="24"/>
          <w:szCs w:val="24"/>
          <w:lang w:eastAsia="ru-RU"/>
        </w:rPr>
        <w:t xml:space="preserve"> к реализации ФГОС:</w:t>
      </w:r>
    </w:p>
    <w:p w:rsidR="00D45665" w:rsidRPr="00833B77" w:rsidRDefault="00D45665" w:rsidP="00833B77">
      <w:pPr>
        <w:spacing w:after="0" w:line="240" w:lineRule="auto"/>
        <w:ind w:firstLine="454"/>
        <w:jc w:val="both"/>
        <w:rPr>
          <w:rFonts w:ascii="Times New Roman" w:hAnsi="Times New Roman" w:cs="Times New Roman"/>
          <w:sz w:val="24"/>
          <w:szCs w:val="24"/>
          <w:lang w:eastAsia="ru-RU"/>
        </w:rPr>
      </w:pPr>
      <w:r w:rsidRPr="00833B77">
        <w:rPr>
          <w:rFonts w:ascii="Times New Roman" w:hAnsi="Times New Roman" w:cs="Times New Roman"/>
          <w:b/>
          <w:bCs/>
          <w:sz w:val="24"/>
          <w:szCs w:val="24"/>
          <w:lang w:eastAsia="ru-RU"/>
        </w:rPr>
        <w:t>• обеспечение</w:t>
      </w:r>
      <w:r w:rsidRPr="00833B77">
        <w:rPr>
          <w:rFonts w:ascii="Times New Roman" w:hAnsi="Times New Roman" w:cs="Times New Roman"/>
          <w:sz w:val="24"/>
          <w:szCs w:val="24"/>
          <w:lang w:eastAsia="ru-RU"/>
        </w:rPr>
        <w:t xml:space="preserve"> оптимального вхождения работников в систему ценностей современного образования;</w:t>
      </w:r>
    </w:p>
    <w:p w:rsidR="00D45665" w:rsidRPr="00833B77" w:rsidRDefault="00D45665" w:rsidP="00833B77">
      <w:pPr>
        <w:spacing w:after="0" w:line="240" w:lineRule="auto"/>
        <w:ind w:firstLine="454"/>
        <w:jc w:val="both"/>
        <w:rPr>
          <w:rFonts w:ascii="Times New Roman" w:hAnsi="Times New Roman" w:cs="Times New Roman"/>
          <w:sz w:val="24"/>
          <w:szCs w:val="24"/>
          <w:lang w:eastAsia="ru-RU"/>
        </w:rPr>
      </w:pPr>
      <w:r w:rsidRPr="00833B77">
        <w:rPr>
          <w:rFonts w:ascii="Times New Roman" w:hAnsi="Times New Roman" w:cs="Times New Roman"/>
          <w:b/>
          <w:bCs/>
          <w:sz w:val="24"/>
          <w:szCs w:val="24"/>
          <w:lang w:eastAsia="ru-RU"/>
        </w:rPr>
        <w:t xml:space="preserve">• принятие </w:t>
      </w:r>
      <w:r w:rsidRPr="00833B77">
        <w:rPr>
          <w:rFonts w:ascii="Times New Roman" w:hAnsi="Times New Roman" w:cs="Times New Roman"/>
          <w:sz w:val="24"/>
          <w:szCs w:val="24"/>
          <w:lang w:eastAsia="ru-RU"/>
        </w:rPr>
        <w:t>идеологии ФГОС общего образования;</w:t>
      </w:r>
    </w:p>
    <w:p w:rsidR="00D45665" w:rsidRPr="00833B77" w:rsidRDefault="00D45665" w:rsidP="00833B77">
      <w:pPr>
        <w:spacing w:after="0" w:line="240" w:lineRule="auto"/>
        <w:ind w:firstLine="454"/>
        <w:jc w:val="both"/>
        <w:rPr>
          <w:rFonts w:ascii="Times New Roman" w:hAnsi="Times New Roman" w:cs="Times New Roman"/>
          <w:sz w:val="24"/>
          <w:szCs w:val="24"/>
          <w:lang w:eastAsia="ru-RU"/>
        </w:rPr>
      </w:pPr>
      <w:r w:rsidRPr="00833B77">
        <w:rPr>
          <w:rFonts w:ascii="Times New Roman" w:hAnsi="Times New Roman" w:cs="Times New Roman"/>
          <w:b/>
          <w:bCs/>
          <w:sz w:val="24"/>
          <w:szCs w:val="24"/>
          <w:lang w:eastAsia="ru-RU"/>
        </w:rPr>
        <w:t>• освоение</w:t>
      </w:r>
      <w:r w:rsidRPr="00833B77">
        <w:rPr>
          <w:rFonts w:ascii="Times New Roman" w:hAnsi="Times New Roman" w:cs="Times New Roman"/>
          <w:sz w:val="24"/>
          <w:szCs w:val="24"/>
          <w:lang w:eastAsia="ru-RU"/>
        </w:rPr>
        <w:t xml:space="preserve"> новой системы требований к структуре ООП ООО, результатам её освоения и условиям реализации, а также системы оценки итогов образовательной деятельности обучающихся;</w:t>
      </w:r>
    </w:p>
    <w:p w:rsidR="00D45665" w:rsidRPr="00833B77" w:rsidRDefault="00D45665" w:rsidP="00833B77">
      <w:pPr>
        <w:spacing w:after="0" w:line="240" w:lineRule="auto"/>
        <w:ind w:firstLine="454"/>
        <w:jc w:val="both"/>
        <w:rPr>
          <w:rFonts w:ascii="Times New Roman" w:hAnsi="Times New Roman" w:cs="Times New Roman"/>
          <w:sz w:val="24"/>
          <w:szCs w:val="24"/>
          <w:lang w:eastAsia="ru-RU"/>
        </w:rPr>
      </w:pPr>
      <w:r w:rsidRPr="00833B77">
        <w:rPr>
          <w:rFonts w:ascii="Times New Roman" w:hAnsi="Times New Roman" w:cs="Times New Roman"/>
          <w:b/>
          <w:bCs/>
          <w:sz w:val="24"/>
          <w:szCs w:val="24"/>
          <w:lang w:eastAsia="ru-RU"/>
        </w:rPr>
        <w:t>• овладение</w:t>
      </w:r>
      <w:r w:rsidRPr="00833B77">
        <w:rPr>
          <w:rFonts w:ascii="Times New Roman" w:hAnsi="Times New Roman" w:cs="Times New Roman"/>
          <w:sz w:val="24"/>
          <w:szCs w:val="24"/>
          <w:lang w:eastAsia="ru-RU"/>
        </w:rPr>
        <w:t xml:space="preserve"> учебно-методическими и информационно-методическими ресурсами, необходимыми для успешного решения задач ФГОС.</w:t>
      </w:r>
    </w:p>
    <w:p w:rsidR="00D45665" w:rsidRPr="00833B77" w:rsidRDefault="00D45665" w:rsidP="00833B77">
      <w:pPr>
        <w:tabs>
          <w:tab w:val="left" w:pos="720"/>
        </w:tabs>
        <w:spacing w:after="0" w:line="240" w:lineRule="auto"/>
        <w:ind w:firstLine="454"/>
        <w:jc w:val="both"/>
        <w:rPr>
          <w:rFonts w:ascii="Times New Roman" w:hAnsi="Times New Roman" w:cs="Times New Roman"/>
          <w:sz w:val="24"/>
          <w:szCs w:val="24"/>
          <w:lang w:eastAsia="ru-RU"/>
        </w:rPr>
      </w:pPr>
      <w:r>
        <w:rPr>
          <w:rFonts w:ascii="Times New Roman" w:hAnsi="Times New Roman" w:cs="Times New Roman"/>
          <w:sz w:val="24"/>
          <w:szCs w:val="24"/>
          <w:lang w:eastAsia="ru-RU"/>
        </w:rPr>
        <w:t>Одним из условий готовности М</w:t>
      </w:r>
      <w:r w:rsidRPr="00833B77">
        <w:rPr>
          <w:rFonts w:ascii="Times New Roman" w:hAnsi="Times New Roman" w:cs="Times New Roman"/>
          <w:sz w:val="24"/>
          <w:szCs w:val="24"/>
          <w:lang w:eastAsia="ru-RU"/>
        </w:rPr>
        <w:t>ОУ</w:t>
      </w:r>
      <w:r>
        <w:rPr>
          <w:rFonts w:ascii="Times New Roman" w:hAnsi="Times New Roman" w:cs="Times New Roman"/>
          <w:sz w:val="24"/>
          <w:szCs w:val="24"/>
          <w:lang w:eastAsia="ru-RU"/>
        </w:rPr>
        <w:t xml:space="preserve"> «Дороховская СОШ»</w:t>
      </w:r>
      <w:r w:rsidRPr="00833B77">
        <w:rPr>
          <w:rFonts w:ascii="Times New Roman" w:hAnsi="Times New Roman" w:cs="Times New Roman"/>
          <w:sz w:val="24"/>
          <w:szCs w:val="24"/>
          <w:lang w:eastAsia="ru-RU"/>
        </w:rPr>
        <w:t xml:space="preserve">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D45665" w:rsidRPr="00833B77" w:rsidRDefault="00D45665" w:rsidP="00833B77">
      <w:pPr>
        <w:spacing w:line="360" w:lineRule="auto"/>
        <w:ind w:firstLine="454"/>
        <w:jc w:val="both"/>
        <w:rPr>
          <w:rFonts w:ascii="Times New Roman" w:hAnsi="Times New Roman" w:cs="Times New Roman"/>
          <w:b/>
          <w:bCs/>
          <w:sz w:val="24"/>
          <w:szCs w:val="24"/>
          <w:lang w:eastAsia="ru-RU"/>
        </w:rPr>
      </w:pPr>
    </w:p>
    <w:p w:rsidR="00D45665" w:rsidRPr="00833B77" w:rsidRDefault="00D45665" w:rsidP="00833B77">
      <w:pPr>
        <w:spacing w:after="0" w:line="240" w:lineRule="auto"/>
        <w:ind w:firstLine="454"/>
        <w:jc w:val="center"/>
        <w:rPr>
          <w:rFonts w:ascii="Times New Roman" w:hAnsi="Times New Roman" w:cs="Times New Roman"/>
          <w:b/>
          <w:bCs/>
          <w:sz w:val="24"/>
          <w:szCs w:val="24"/>
          <w:lang w:eastAsia="ru-RU"/>
        </w:rPr>
      </w:pPr>
      <w:r w:rsidRPr="00833B77">
        <w:rPr>
          <w:rFonts w:ascii="Times New Roman" w:hAnsi="Times New Roman" w:cs="Times New Roman"/>
          <w:b/>
          <w:bCs/>
          <w:sz w:val="24"/>
          <w:szCs w:val="24"/>
          <w:lang w:eastAsia="ru-RU"/>
        </w:rPr>
        <w:t>План-график повы</w:t>
      </w:r>
      <w:r>
        <w:rPr>
          <w:rFonts w:ascii="Times New Roman" w:hAnsi="Times New Roman" w:cs="Times New Roman"/>
          <w:b/>
          <w:bCs/>
          <w:sz w:val="24"/>
          <w:szCs w:val="24"/>
          <w:lang w:eastAsia="ru-RU"/>
        </w:rPr>
        <w:t>шения квалификации работников М</w:t>
      </w:r>
      <w:r w:rsidRPr="00833B77">
        <w:rPr>
          <w:rFonts w:ascii="Times New Roman" w:hAnsi="Times New Roman" w:cs="Times New Roman"/>
          <w:b/>
          <w:bCs/>
          <w:sz w:val="24"/>
          <w:szCs w:val="24"/>
          <w:lang w:eastAsia="ru-RU"/>
        </w:rPr>
        <w:t>ОУ</w:t>
      </w:r>
      <w:r>
        <w:rPr>
          <w:rFonts w:ascii="Times New Roman" w:hAnsi="Times New Roman" w:cs="Times New Roman"/>
          <w:b/>
          <w:bCs/>
          <w:sz w:val="24"/>
          <w:szCs w:val="24"/>
          <w:lang w:eastAsia="ru-RU"/>
        </w:rPr>
        <w:t xml:space="preserve"> «Дороховская СОШ»</w:t>
      </w:r>
    </w:p>
    <w:p w:rsidR="00D45665" w:rsidRPr="00833B77" w:rsidRDefault="00D45665" w:rsidP="00833B77">
      <w:pPr>
        <w:spacing w:after="0" w:line="240" w:lineRule="auto"/>
        <w:ind w:firstLine="454"/>
        <w:jc w:val="center"/>
        <w:rPr>
          <w:rFonts w:ascii="Times New Roman" w:hAnsi="Times New Roman" w:cs="Times New Roman"/>
          <w:b/>
          <w:bCs/>
          <w:sz w:val="24"/>
          <w:szCs w:val="24"/>
          <w:lang w:eastAsia="ru-RU"/>
        </w:rPr>
      </w:pPr>
      <w:r w:rsidRPr="00833B77">
        <w:rPr>
          <w:rFonts w:ascii="Times New Roman" w:hAnsi="Times New Roman" w:cs="Times New Roman"/>
          <w:b/>
          <w:bCs/>
          <w:sz w:val="24"/>
          <w:szCs w:val="24"/>
          <w:lang w:eastAsia="ru-RU"/>
        </w:rPr>
        <w:t>в условиях введения ФГОС</w:t>
      </w:r>
    </w:p>
    <w:p w:rsidR="00D45665" w:rsidRPr="00833B77" w:rsidRDefault="00D45665" w:rsidP="00833B77">
      <w:pPr>
        <w:spacing w:after="0" w:line="240" w:lineRule="auto"/>
        <w:ind w:firstLine="454"/>
        <w:jc w:val="center"/>
        <w:rPr>
          <w:rFonts w:ascii="Times New Roman" w:hAnsi="Times New Roman" w:cs="Times New Roman"/>
          <w:b/>
          <w:bCs/>
          <w:sz w:val="24"/>
          <w:szCs w:val="24"/>
          <w:lang w:eastAsia="ru-RU"/>
        </w:rPr>
      </w:pPr>
    </w:p>
    <w:p w:rsidR="00D45665" w:rsidRPr="00833B77" w:rsidRDefault="00D45665" w:rsidP="00833B77">
      <w:pPr>
        <w:spacing w:after="0" w:line="240" w:lineRule="auto"/>
        <w:ind w:firstLine="454"/>
        <w:jc w:val="center"/>
        <w:rPr>
          <w:rFonts w:ascii="Times New Roman" w:hAnsi="Times New Roman" w:cs="Times New Roman"/>
          <w:b/>
          <w:bCs/>
          <w:sz w:val="24"/>
          <w:szCs w:val="24"/>
          <w:lang w:eastAsia="ru-RU"/>
        </w:rPr>
      </w:pPr>
      <w:r w:rsidRPr="00833B77">
        <w:rPr>
          <w:rFonts w:ascii="Times New Roman" w:hAnsi="Times New Roman" w:cs="Times New Roman"/>
          <w:b/>
          <w:bCs/>
          <w:sz w:val="24"/>
          <w:szCs w:val="24"/>
          <w:lang w:eastAsia="ru-RU"/>
        </w:rPr>
        <w:t>АУП и УВП</w:t>
      </w:r>
    </w:p>
    <w:p w:rsidR="00D45665" w:rsidRPr="00833B77" w:rsidRDefault="00D45665" w:rsidP="00833B77">
      <w:pPr>
        <w:spacing w:after="0" w:line="240" w:lineRule="auto"/>
        <w:ind w:firstLine="454"/>
        <w:jc w:val="center"/>
        <w:rPr>
          <w:rFonts w:ascii="Times New Roman" w:hAnsi="Times New Roman" w:cs="Times New Roman"/>
          <w:b/>
          <w:bCs/>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3"/>
        <w:gridCol w:w="3190"/>
        <w:gridCol w:w="1847"/>
        <w:gridCol w:w="2001"/>
      </w:tblGrid>
      <w:tr w:rsidR="00D45665" w:rsidRPr="00833B77">
        <w:trPr>
          <w:trHeight w:val="468"/>
        </w:trPr>
        <w:tc>
          <w:tcPr>
            <w:tcW w:w="2133" w:type="dxa"/>
          </w:tcPr>
          <w:p w:rsidR="00D45665" w:rsidRPr="0099629E" w:rsidRDefault="00D45665" w:rsidP="0099629E">
            <w:pPr>
              <w:spacing w:after="0" w:line="240" w:lineRule="auto"/>
              <w:jc w:val="center"/>
              <w:rPr>
                <w:rFonts w:ascii="Times New Roman" w:hAnsi="Times New Roman" w:cs="Times New Roman"/>
                <w:b/>
                <w:bCs/>
                <w:sz w:val="24"/>
                <w:szCs w:val="24"/>
                <w:lang w:eastAsia="ru-RU"/>
              </w:rPr>
            </w:pPr>
            <w:r w:rsidRPr="0099629E">
              <w:rPr>
                <w:rFonts w:ascii="Times New Roman" w:hAnsi="Times New Roman" w:cs="Times New Roman"/>
                <w:sz w:val="24"/>
                <w:szCs w:val="24"/>
                <w:lang w:eastAsia="ru-RU"/>
              </w:rPr>
              <w:t>ФИО работника, обеспечивающего введение ФГОС</w:t>
            </w:r>
          </w:p>
        </w:tc>
        <w:tc>
          <w:tcPr>
            <w:tcW w:w="3190" w:type="dxa"/>
            <w:vAlign w:val="center"/>
          </w:tcPr>
          <w:p w:rsidR="00D45665" w:rsidRPr="0099629E" w:rsidRDefault="00D45665" w:rsidP="0099629E">
            <w:pPr>
              <w:spacing w:after="0" w:line="240" w:lineRule="auto"/>
              <w:jc w:val="center"/>
              <w:rPr>
                <w:rFonts w:ascii="Times New Roman" w:hAnsi="Times New Roman" w:cs="Times New Roman"/>
                <w:b/>
                <w:bCs/>
                <w:sz w:val="24"/>
                <w:szCs w:val="24"/>
                <w:lang w:eastAsia="ru-RU"/>
              </w:rPr>
            </w:pPr>
            <w:r w:rsidRPr="0099629E">
              <w:rPr>
                <w:rFonts w:ascii="Times New Roman" w:hAnsi="Times New Roman" w:cs="Times New Roman"/>
                <w:sz w:val="24"/>
                <w:szCs w:val="24"/>
                <w:lang w:eastAsia="ru-RU"/>
              </w:rPr>
              <w:t>должность</w:t>
            </w:r>
          </w:p>
        </w:tc>
        <w:tc>
          <w:tcPr>
            <w:tcW w:w="1847" w:type="dxa"/>
          </w:tcPr>
          <w:p w:rsidR="00D45665" w:rsidRPr="0099629E" w:rsidRDefault="00D45665" w:rsidP="0099629E">
            <w:pPr>
              <w:spacing w:after="0" w:line="240" w:lineRule="auto"/>
              <w:jc w:val="center"/>
              <w:rPr>
                <w:rFonts w:ascii="Times New Roman" w:hAnsi="Times New Roman" w:cs="Times New Roman"/>
                <w:b/>
                <w:bCs/>
                <w:sz w:val="24"/>
                <w:szCs w:val="24"/>
                <w:lang w:eastAsia="ru-RU"/>
              </w:rPr>
            </w:pPr>
            <w:r w:rsidRPr="0099629E">
              <w:rPr>
                <w:rFonts w:ascii="Times New Roman" w:hAnsi="Times New Roman" w:cs="Times New Roman"/>
                <w:sz w:val="24"/>
                <w:szCs w:val="24"/>
                <w:lang w:eastAsia="ru-RU"/>
              </w:rPr>
              <w:t>Когда пройдены КПК по введению ФГОС</w:t>
            </w:r>
          </w:p>
        </w:tc>
        <w:tc>
          <w:tcPr>
            <w:tcW w:w="2001" w:type="dxa"/>
          </w:tcPr>
          <w:p w:rsidR="00D45665" w:rsidRPr="0099629E" w:rsidRDefault="00D45665" w:rsidP="0099629E">
            <w:pPr>
              <w:spacing w:after="0" w:line="240" w:lineRule="auto"/>
              <w:jc w:val="center"/>
              <w:rPr>
                <w:rFonts w:ascii="Times New Roman" w:hAnsi="Times New Roman" w:cs="Times New Roman"/>
                <w:b/>
                <w:bCs/>
                <w:sz w:val="24"/>
                <w:szCs w:val="24"/>
                <w:lang w:eastAsia="ru-RU"/>
              </w:rPr>
            </w:pPr>
            <w:r w:rsidRPr="0099629E">
              <w:rPr>
                <w:rFonts w:ascii="Times New Roman" w:hAnsi="Times New Roman" w:cs="Times New Roman"/>
                <w:sz w:val="24"/>
                <w:szCs w:val="24"/>
                <w:lang w:eastAsia="ru-RU"/>
              </w:rPr>
              <w:t>Когда планируется пройти КПК по введению ФГОС</w:t>
            </w:r>
          </w:p>
        </w:tc>
      </w:tr>
      <w:tr w:rsidR="00D45665" w:rsidRPr="00833B77">
        <w:tc>
          <w:tcPr>
            <w:tcW w:w="2133" w:type="dxa"/>
            <w:vAlign w:val="bottom"/>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Ливенцова Л.А.</w:t>
            </w:r>
          </w:p>
        </w:tc>
        <w:tc>
          <w:tcPr>
            <w:tcW w:w="3190" w:type="dxa"/>
            <w:vAlign w:val="bottom"/>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директор</w:t>
            </w:r>
          </w:p>
        </w:tc>
        <w:tc>
          <w:tcPr>
            <w:tcW w:w="1847" w:type="dxa"/>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2011 г.</w:t>
            </w:r>
          </w:p>
        </w:tc>
        <w:tc>
          <w:tcPr>
            <w:tcW w:w="2001" w:type="dxa"/>
          </w:tcPr>
          <w:p w:rsidR="00D45665" w:rsidRPr="0099629E" w:rsidRDefault="00D45665" w:rsidP="0099629E">
            <w:pPr>
              <w:spacing w:after="0" w:line="240" w:lineRule="auto"/>
              <w:jc w:val="center"/>
              <w:rPr>
                <w:rFonts w:ascii="Times New Roman" w:hAnsi="Times New Roman" w:cs="Times New Roman"/>
                <w:sz w:val="24"/>
                <w:szCs w:val="24"/>
                <w:lang w:eastAsia="ru-RU"/>
              </w:rPr>
            </w:pPr>
          </w:p>
        </w:tc>
      </w:tr>
      <w:tr w:rsidR="00D45665" w:rsidRPr="00833B77">
        <w:tc>
          <w:tcPr>
            <w:tcW w:w="2133" w:type="dxa"/>
            <w:vAlign w:val="bottom"/>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Конькова Л.П.</w:t>
            </w:r>
          </w:p>
        </w:tc>
        <w:tc>
          <w:tcPr>
            <w:tcW w:w="3190" w:type="dxa"/>
            <w:vAlign w:val="bottom"/>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заместитель директора по УР</w:t>
            </w:r>
          </w:p>
        </w:tc>
        <w:tc>
          <w:tcPr>
            <w:tcW w:w="1847" w:type="dxa"/>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2013 г.</w:t>
            </w:r>
          </w:p>
        </w:tc>
        <w:tc>
          <w:tcPr>
            <w:tcW w:w="2001" w:type="dxa"/>
          </w:tcPr>
          <w:p w:rsidR="00D45665" w:rsidRPr="0099629E" w:rsidRDefault="00D45665" w:rsidP="0099629E">
            <w:pPr>
              <w:spacing w:after="0" w:line="240" w:lineRule="auto"/>
              <w:jc w:val="center"/>
              <w:rPr>
                <w:rFonts w:ascii="Times New Roman" w:hAnsi="Times New Roman" w:cs="Times New Roman"/>
                <w:sz w:val="24"/>
                <w:szCs w:val="24"/>
                <w:lang w:eastAsia="ru-RU"/>
              </w:rPr>
            </w:pPr>
          </w:p>
        </w:tc>
      </w:tr>
    </w:tbl>
    <w:p w:rsidR="00D45665" w:rsidRPr="00150A61" w:rsidRDefault="00D45665" w:rsidP="00150A61">
      <w:pPr>
        <w:rPr>
          <w:lang w:eastAsia="ru-RU"/>
        </w:rPr>
      </w:pPr>
    </w:p>
    <w:tbl>
      <w:tblPr>
        <w:tblW w:w="100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3092"/>
        <w:gridCol w:w="2276"/>
        <w:gridCol w:w="2548"/>
      </w:tblGrid>
      <w:tr w:rsidR="00D45665" w:rsidRPr="00150A61">
        <w:tc>
          <w:tcPr>
            <w:tcW w:w="2160"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ФИО педагогического работника, обеспечивающего введение ФГОС</w:t>
            </w:r>
          </w:p>
        </w:tc>
        <w:tc>
          <w:tcPr>
            <w:tcW w:w="3092"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предмет</w:t>
            </w:r>
          </w:p>
        </w:tc>
        <w:tc>
          <w:tcPr>
            <w:tcW w:w="2276" w:type="dxa"/>
            <w:vAlign w:val="center"/>
          </w:tcPr>
          <w:p w:rsidR="00D45665" w:rsidRPr="0099629E" w:rsidRDefault="00D45665" w:rsidP="0099629E">
            <w:pPr>
              <w:spacing w:after="0" w:line="240" w:lineRule="auto"/>
              <w:jc w:val="center"/>
              <w:rPr>
                <w:rFonts w:ascii="Times New Roman" w:hAnsi="Times New Roman" w:cs="Times New Roman"/>
                <w:b/>
                <w:bCs/>
                <w:sz w:val="24"/>
                <w:szCs w:val="24"/>
                <w:lang w:eastAsia="ru-RU"/>
              </w:rPr>
            </w:pPr>
            <w:r w:rsidRPr="0099629E">
              <w:rPr>
                <w:rFonts w:ascii="Times New Roman" w:hAnsi="Times New Roman" w:cs="Times New Roman"/>
                <w:sz w:val="24"/>
                <w:szCs w:val="24"/>
                <w:lang w:eastAsia="ru-RU"/>
              </w:rPr>
              <w:t>Когда пройдены КПК по введению ФГОС</w:t>
            </w:r>
          </w:p>
        </w:tc>
        <w:tc>
          <w:tcPr>
            <w:tcW w:w="2548" w:type="dxa"/>
            <w:vAlign w:val="center"/>
          </w:tcPr>
          <w:p w:rsidR="00D45665" w:rsidRPr="0099629E" w:rsidRDefault="00D45665" w:rsidP="0099629E">
            <w:pPr>
              <w:spacing w:after="0" w:line="240" w:lineRule="auto"/>
              <w:jc w:val="center"/>
              <w:rPr>
                <w:rFonts w:ascii="Times New Roman" w:hAnsi="Times New Roman" w:cs="Times New Roman"/>
                <w:b/>
                <w:bCs/>
                <w:sz w:val="24"/>
                <w:szCs w:val="24"/>
                <w:lang w:eastAsia="ru-RU"/>
              </w:rPr>
            </w:pPr>
            <w:r w:rsidRPr="0099629E">
              <w:rPr>
                <w:rFonts w:ascii="Times New Roman" w:hAnsi="Times New Roman" w:cs="Times New Roman"/>
                <w:sz w:val="24"/>
                <w:szCs w:val="24"/>
                <w:lang w:eastAsia="ru-RU"/>
              </w:rPr>
              <w:t>Когда планируется пройти КПК по введению ФГОС</w:t>
            </w:r>
          </w:p>
        </w:tc>
      </w:tr>
      <w:tr w:rsidR="00D45665" w:rsidRPr="00150A61">
        <w:tc>
          <w:tcPr>
            <w:tcW w:w="2160" w:type="dxa"/>
            <w:vAlign w:val="bottom"/>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Гуркина Н.Ю.</w:t>
            </w:r>
          </w:p>
        </w:tc>
        <w:tc>
          <w:tcPr>
            <w:tcW w:w="3092" w:type="dxa"/>
            <w:vAlign w:val="bottom"/>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русский язык и литература</w:t>
            </w:r>
          </w:p>
        </w:tc>
        <w:tc>
          <w:tcPr>
            <w:tcW w:w="22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2013 г.</w:t>
            </w:r>
          </w:p>
        </w:tc>
        <w:tc>
          <w:tcPr>
            <w:tcW w:w="2548" w:type="dxa"/>
            <w:vAlign w:val="bottom"/>
          </w:tcPr>
          <w:p w:rsidR="00D45665" w:rsidRPr="0099629E" w:rsidRDefault="00D45665" w:rsidP="0099629E">
            <w:pPr>
              <w:spacing w:after="0" w:line="240" w:lineRule="auto"/>
              <w:jc w:val="center"/>
              <w:rPr>
                <w:rFonts w:ascii="Times New Roman" w:hAnsi="Times New Roman" w:cs="Times New Roman"/>
                <w:sz w:val="24"/>
                <w:szCs w:val="24"/>
                <w:lang w:eastAsia="ru-RU"/>
              </w:rPr>
            </w:pPr>
          </w:p>
        </w:tc>
      </w:tr>
      <w:tr w:rsidR="00D45665" w:rsidRPr="00150A61">
        <w:tc>
          <w:tcPr>
            <w:tcW w:w="2160" w:type="dxa"/>
            <w:vAlign w:val="bottom"/>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Травкина И. Н.</w:t>
            </w:r>
          </w:p>
        </w:tc>
        <w:tc>
          <w:tcPr>
            <w:tcW w:w="3092" w:type="dxa"/>
            <w:vAlign w:val="bottom"/>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 xml:space="preserve">физика </w:t>
            </w:r>
          </w:p>
        </w:tc>
        <w:tc>
          <w:tcPr>
            <w:tcW w:w="22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2012г.</w:t>
            </w:r>
          </w:p>
        </w:tc>
        <w:tc>
          <w:tcPr>
            <w:tcW w:w="2548" w:type="dxa"/>
            <w:vAlign w:val="bottom"/>
          </w:tcPr>
          <w:p w:rsidR="00D45665" w:rsidRPr="0099629E" w:rsidRDefault="00D45665" w:rsidP="0099629E">
            <w:pPr>
              <w:spacing w:after="0" w:line="240" w:lineRule="auto"/>
              <w:rPr>
                <w:rFonts w:ascii="Times New Roman" w:hAnsi="Times New Roman" w:cs="Times New Roman"/>
                <w:sz w:val="24"/>
                <w:szCs w:val="24"/>
                <w:lang w:eastAsia="ru-RU"/>
              </w:rPr>
            </w:pPr>
          </w:p>
        </w:tc>
      </w:tr>
      <w:tr w:rsidR="00D45665" w:rsidRPr="00150A61">
        <w:tc>
          <w:tcPr>
            <w:tcW w:w="2160" w:type="dxa"/>
            <w:vAlign w:val="bottom"/>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Коростылева Н.А.</w:t>
            </w:r>
          </w:p>
        </w:tc>
        <w:tc>
          <w:tcPr>
            <w:tcW w:w="3092" w:type="dxa"/>
            <w:vAlign w:val="bottom"/>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математика</w:t>
            </w:r>
          </w:p>
        </w:tc>
        <w:tc>
          <w:tcPr>
            <w:tcW w:w="22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p>
        </w:tc>
        <w:tc>
          <w:tcPr>
            <w:tcW w:w="2548" w:type="dxa"/>
            <w:vAlign w:val="bottom"/>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2015 г.</w:t>
            </w:r>
          </w:p>
        </w:tc>
      </w:tr>
      <w:tr w:rsidR="00D45665" w:rsidRPr="00150A61">
        <w:tc>
          <w:tcPr>
            <w:tcW w:w="2160" w:type="dxa"/>
            <w:vAlign w:val="bottom"/>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Колышкина Т.В.</w:t>
            </w:r>
          </w:p>
        </w:tc>
        <w:tc>
          <w:tcPr>
            <w:tcW w:w="3092" w:type="dxa"/>
            <w:vAlign w:val="bottom"/>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информатика</w:t>
            </w:r>
          </w:p>
        </w:tc>
        <w:tc>
          <w:tcPr>
            <w:tcW w:w="22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p>
        </w:tc>
        <w:tc>
          <w:tcPr>
            <w:tcW w:w="2548" w:type="dxa"/>
            <w:vAlign w:val="bottom"/>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2016 г.</w:t>
            </w:r>
          </w:p>
        </w:tc>
      </w:tr>
      <w:tr w:rsidR="00D45665" w:rsidRPr="00150A61">
        <w:tc>
          <w:tcPr>
            <w:tcW w:w="2160" w:type="dxa"/>
            <w:vAlign w:val="bottom"/>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Конькова Л.П.</w:t>
            </w:r>
          </w:p>
        </w:tc>
        <w:tc>
          <w:tcPr>
            <w:tcW w:w="3092" w:type="dxa"/>
            <w:vAlign w:val="bottom"/>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биология</w:t>
            </w:r>
          </w:p>
        </w:tc>
        <w:tc>
          <w:tcPr>
            <w:tcW w:w="22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2013г.</w:t>
            </w:r>
          </w:p>
        </w:tc>
        <w:tc>
          <w:tcPr>
            <w:tcW w:w="2548" w:type="dxa"/>
            <w:vAlign w:val="bottom"/>
          </w:tcPr>
          <w:p w:rsidR="00D45665" w:rsidRPr="0099629E" w:rsidRDefault="00D45665" w:rsidP="0099629E">
            <w:pPr>
              <w:spacing w:after="0" w:line="240" w:lineRule="auto"/>
              <w:rPr>
                <w:rFonts w:ascii="Times New Roman" w:hAnsi="Times New Roman" w:cs="Times New Roman"/>
                <w:sz w:val="24"/>
                <w:szCs w:val="24"/>
                <w:lang w:eastAsia="ru-RU"/>
              </w:rPr>
            </w:pPr>
          </w:p>
        </w:tc>
      </w:tr>
      <w:tr w:rsidR="00D45665" w:rsidRPr="00150A61">
        <w:tc>
          <w:tcPr>
            <w:tcW w:w="2160" w:type="dxa"/>
            <w:vAlign w:val="bottom"/>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 xml:space="preserve">Конькова Л.П. </w:t>
            </w:r>
          </w:p>
        </w:tc>
        <w:tc>
          <w:tcPr>
            <w:tcW w:w="3092" w:type="dxa"/>
            <w:vAlign w:val="bottom"/>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химия</w:t>
            </w:r>
          </w:p>
        </w:tc>
        <w:tc>
          <w:tcPr>
            <w:tcW w:w="22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2013г.</w:t>
            </w:r>
          </w:p>
        </w:tc>
        <w:tc>
          <w:tcPr>
            <w:tcW w:w="2548" w:type="dxa"/>
            <w:vAlign w:val="bottom"/>
          </w:tcPr>
          <w:p w:rsidR="00D45665" w:rsidRPr="0099629E" w:rsidRDefault="00D45665" w:rsidP="0099629E">
            <w:pPr>
              <w:spacing w:after="0" w:line="240" w:lineRule="auto"/>
              <w:rPr>
                <w:rFonts w:ascii="Times New Roman" w:hAnsi="Times New Roman" w:cs="Times New Roman"/>
                <w:sz w:val="24"/>
                <w:szCs w:val="24"/>
                <w:lang w:eastAsia="ru-RU"/>
              </w:rPr>
            </w:pPr>
          </w:p>
        </w:tc>
      </w:tr>
      <w:tr w:rsidR="00D45665" w:rsidRPr="00150A61">
        <w:tc>
          <w:tcPr>
            <w:tcW w:w="2160" w:type="dxa"/>
            <w:vAlign w:val="bottom"/>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 xml:space="preserve">Воробьева О.В. </w:t>
            </w:r>
          </w:p>
        </w:tc>
        <w:tc>
          <w:tcPr>
            <w:tcW w:w="3092" w:type="dxa"/>
            <w:vAlign w:val="bottom"/>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география</w:t>
            </w:r>
          </w:p>
        </w:tc>
        <w:tc>
          <w:tcPr>
            <w:tcW w:w="22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2012г.</w:t>
            </w:r>
          </w:p>
        </w:tc>
        <w:tc>
          <w:tcPr>
            <w:tcW w:w="2548" w:type="dxa"/>
            <w:vAlign w:val="bottom"/>
          </w:tcPr>
          <w:p w:rsidR="00D45665" w:rsidRPr="0099629E" w:rsidRDefault="00D45665" w:rsidP="0099629E">
            <w:pPr>
              <w:spacing w:after="0" w:line="240" w:lineRule="auto"/>
              <w:jc w:val="center"/>
              <w:rPr>
                <w:rFonts w:ascii="Times New Roman" w:hAnsi="Times New Roman" w:cs="Times New Roman"/>
                <w:sz w:val="24"/>
                <w:szCs w:val="24"/>
                <w:lang w:eastAsia="ru-RU"/>
              </w:rPr>
            </w:pPr>
          </w:p>
        </w:tc>
      </w:tr>
      <w:tr w:rsidR="00D45665" w:rsidRPr="00150A61">
        <w:tc>
          <w:tcPr>
            <w:tcW w:w="2160" w:type="dxa"/>
            <w:vAlign w:val="bottom"/>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Мельникова Т.В.</w:t>
            </w:r>
          </w:p>
        </w:tc>
        <w:tc>
          <w:tcPr>
            <w:tcW w:w="3092" w:type="dxa"/>
            <w:vAlign w:val="bottom"/>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история</w:t>
            </w:r>
          </w:p>
        </w:tc>
        <w:tc>
          <w:tcPr>
            <w:tcW w:w="22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2012г.</w:t>
            </w:r>
          </w:p>
        </w:tc>
        <w:tc>
          <w:tcPr>
            <w:tcW w:w="2548" w:type="dxa"/>
            <w:vAlign w:val="bottom"/>
          </w:tcPr>
          <w:p w:rsidR="00D45665" w:rsidRPr="0099629E" w:rsidRDefault="00D45665" w:rsidP="0099629E">
            <w:pPr>
              <w:spacing w:after="0" w:line="240" w:lineRule="auto"/>
              <w:jc w:val="center"/>
              <w:rPr>
                <w:rFonts w:ascii="Times New Roman" w:hAnsi="Times New Roman" w:cs="Times New Roman"/>
                <w:sz w:val="24"/>
                <w:szCs w:val="24"/>
                <w:lang w:eastAsia="ru-RU"/>
              </w:rPr>
            </w:pPr>
          </w:p>
        </w:tc>
      </w:tr>
      <w:tr w:rsidR="00D45665" w:rsidRPr="00150A61">
        <w:tc>
          <w:tcPr>
            <w:tcW w:w="2160" w:type="dxa"/>
            <w:vAlign w:val="bottom"/>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Ковалев И.В.</w:t>
            </w:r>
          </w:p>
        </w:tc>
        <w:tc>
          <w:tcPr>
            <w:tcW w:w="3092" w:type="dxa"/>
            <w:vAlign w:val="bottom"/>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английский язык</w:t>
            </w:r>
          </w:p>
        </w:tc>
        <w:tc>
          <w:tcPr>
            <w:tcW w:w="22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p>
        </w:tc>
        <w:tc>
          <w:tcPr>
            <w:tcW w:w="2548" w:type="dxa"/>
            <w:vAlign w:val="bottom"/>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2015 г.</w:t>
            </w:r>
          </w:p>
        </w:tc>
      </w:tr>
      <w:tr w:rsidR="00D45665" w:rsidRPr="00150A61">
        <w:tc>
          <w:tcPr>
            <w:tcW w:w="2160" w:type="dxa"/>
            <w:vAlign w:val="bottom"/>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Смирнов Н. А.</w:t>
            </w:r>
          </w:p>
        </w:tc>
        <w:tc>
          <w:tcPr>
            <w:tcW w:w="3092" w:type="dxa"/>
            <w:vAlign w:val="bottom"/>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физическая культура</w:t>
            </w:r>
          </w:p>
        </w:tc>
        <w:tc>
          <w:tcPr>
            <w:tcW w:w="22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2013г.</w:t>
            </w:r>
          </w:p>
        </w:tc>
        <w:tc>
          <w:tcPr>
            <w:tcW w:w="2548" w:type="dxa"/>
            <w:vAlign w:val="bottom"/>
          </w:tcPr>
          <w:p w:rsidR="00D45665" w:rsidRPr="0099629E" w:rsidRDefault="00D45665" w:rsidP="0099629E">
            <w:pPr>
              <w:spacing w:after="0" w:line="240" w:lineRule="auto"/>
              <w:jc w:val="center"/>
              <w:rPr>
                <w:rFonts w:ascii="Times New Roman" w:hAnsi="Times New Roman" w:cs="Times New Roman"/>
                <w:sz w:val="24"/>
                <w:szCs w:val="24"/>
                <w:lang w:eastAsia="ru-RU"/>
              </w:rPr>
            </w:pPr>
          </w:p>
        </w:tc>
      </w:tr>
      <w:tr w:rsidR="00D45665" w:rsidRPr="00150A61">
        <w:tc>
          <w:tcPr>
            <w:tcW w:w="2160" w:type="dxa"/>
            <w:vAlign w:val="bottom"/>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Летова О.М.</w:t>
            </w:r>
          </w:p>
        </w:tc>
        <w:tc>
          <w:tcPr>
            <w:tcW w:w="3092" w:type="dxa"/>
            <w:vAlign w:val="bottom"/>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русский язык и литература</w:t>
            </w:r>
          </w:p>
        </w:tc>
        <w:tc>
          <w:tcPr>
            <w:tcW w:w="22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2014г.</w:t>
            </w:r>
          </w:p>
        </w:tc>
        <w:tc>
          <w:tcPr>
            <w:tcW w:w="2548" w:type="dxa"/>
            <w:vAlign w:val="bottom"/>
          </w:tcPr>
          <w:p w:rsidR="00D45665" w:rsidRPr="0099629E" w:rsidRDefault="00D45665" w:rsidP="0099629E">
            <w:pPr>
              <w:spacing w:after="0" w:line="240" w:lineRule="auto"/>
              <w:jc w:val="center"/>
              <w:rPr>
                <w:rFonts w:ascii="Times New Roman" w:hAnsi="Times New Roman" w:cs="Times New Roman"/>
                <w:sz w:val="24"/>
                <w:szCs w:val="24"/>
                <w:lang w:eastAsia="ru-RU"/>
              </w:rPr>
            </w:pPr>
          </w:p>
        </w:tc>
      </w:tr>
      <w:tr w:rsidR="00D45665" w:rsidRPr="00150A61">
        <w:tc>
          <w:tcPr>
            <w:tcW w:w="2160" w:type="dxa"/>
            <w:vAlign w:val="bottom"/>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Гуркина Н.Ю.</w:t>
            </w:r>
          </w:p>
        </w:tc>
        <w:tc>
          <w:tcPr>
            <w:tcW w:w="3092" w:type="dxa"/>
            <w:vAlign w:val="bottom"/>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ИЗО</w:t>
            </w:r>
          </w:p>
        </w:tc>
        <w:tc>
          <w:tcPr>
            <w:tcW w:w="22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2013г.</w:t>
            </w:r>
          </w:p>
        </w:tc>
        <w:tc>
          <w:tcPr>
            <w:tcW w:w="2548" w:type="dxa"/>
            <w:vAlign w:val="bottom"/>
          </w:tcPr>
          <w:p w:rsidR="00D45665" w:rsidRPr="0099629E" w:rsidRDefault="00D45665" w:rsidP="0099629E">
            <w:pPr>
              <w:spacing w:after="0" w:line="240" w:lineRule="auto"/>
              <w:jc w:val="center"/>
              <w:rPr>
                <w:rFonts w:ascii="Times New Roman" w:hAnsi="Times New Roman" w:cs="Times New Roman"/>
                <w:sz w:val="24"/>
                <w:szCs w:val="24"/>
                <w:lang w:eastAsia="ru-RU"/>
              </w:rPr>
            </w:pPr>
          </w:p>
        </w:tc>
      </w:tr>
      <w:tr w:rsidR="00D45665" w:rsidRPr="00150A61">
        <w:tc>
          <w:tcPr>
            <w:tcW w:w="2160" w:type="dxa"/>
            <w:vAlign w:val="bottom"/>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Бойкова Н.Е.</w:t>
            </w:r>
          </w:p>
        </w:tc>
        <w:tc>
          <w:tcPr>
            <w:tcW w:w="3092" w:type="dxa"/>
            <w:vAlign w:val="bottom"/>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музыка</w:t>
            </w:r>
          </w:p>
        </w:tc>
        <w:tc>
          <w:tcPr>
            <w:tcW w:w="22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p>
        </w:tc>
        <w:tc>
          <w:tcPr>
            <w:tcW w:w="2548" w:type="dxa"/>
            <w:vAlign w:val="bottom"/>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2015 г.</w:t>
            </w:r>
          </w:p>
        </w:tc>
      </w:tr>
      <w:tr w:rsidR="00D45665" w:rsidRPr="00150A61">
        <w:tc>
          <w:tcPr>
            <w:tcW w:w="2160" w:type="dxa"/>
            <w:vAlign w:val="bottom"/>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lastRenderedPageBreak/>
              <w:t>Борисова Е. Н.</w:t>
            </w:r>
          </w:p>
        </w:tc>
        <w:tc>
          <w:tcPr>
            <w:tcW w:w="3092" w:type="dxa"/>
            <w:vAlign w:val="bottom"/>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обществознание</w:t>
            </w:r>
          </w:p>
        </w:tc>
        <w:tc>
          <w:tcPr>
            <w:tcW w:w="22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2012г.</w:t>
            </w:r>
          </w:p>
        </w:tc>
        <w:tc>
          <w:tcPr>
            <w:tcW w:w="2548" w:type="dxa"/>
            <w:vAlign w:val="bottom"/>
          </w:tcPr>
          <w:p w:rsidR="00D45665" w:rsidRPr="0099629E" w:rsidRDefault="00D45665" w:rsidP="0099629E">
            <w:pPr>
              <w:spacing w:after="0" w:line="240" w:lineRule="auto"/>
              <w:jc w:val="center"/>
              <w:rPr>
                <w:rFonts w:ascii="Times New Roman" w:hAnsi="Times New Roman" w:cs="Times New Roman"/>
                <w:sz w:val="24"/>
                <w:szCs w:val="24"/>
                <w:lang w:eastAsia="ru-RU"/>
              </w:rPr>
            </w:pPr>
          </w:p>
        </w:tc>
      </w:tr>
    </w:tbl>
    <w:p w:rsidR="00D45665" w:rsidRPr="00150A61" w:rsidRDefault="00D45665" w:rsidP="00150A61">
      <w:pPr>
        <w:spacing w:after="0" w:line="240" w:lineRule="auto"/>
        <w:ind w:firstLine="454"/>
        <w:jc w:val="center"/>
        <w:rPr>
          <w:rFonts w:ascii="Times New Roman" w:hAnsi="Times New Roman" w:cs="Times New Roman"/>
          <w:b/>
          <w:bCs/>
          <w:sz w:val="24"/>
          <w:szCs w:val="24"/>
          <w:lang w:eastAsia="ru-RU"/>
        </w:rPr>
      </w:pPr>
    </w:p>
    <w:p w:rsidR="00D45665" w:rsidRPr="0074495D" w:rsidRDefault="00D45665">
      <w:pPr>
        <w:spacing w:after="0" w:line="360" w:lineRule="auto"/>
        <w:ind w:firstLine="709"/>
        <w:jc w:val="both"/>
        <w:rPr>
          <w:rFonts w:ascii="Times New Roman" w:hAnsi="Times New Roman" w:cs="Times New Roman"/>
          <w:sz w:val="28"/>
          <w:szCs w:val="28"/>
        </w:rPr>
      </w:pPr>
    </w:p>
    <w:p w:rsidR="00D45665" w:rsidRPr="00583FCE" w:rsidRDefault="00D45665">
      <w:pPr>
        <w:spacing w:after="0" w:line="360" w:lineRule="auto"/>
        <w:ind w:firstLine="709"/>
        <w:jc w:val="both"/>
        <w:rPr>
          <w:rFonts w:ascii="Times New Roman" w:hAnsi="Times New Roman" w:cs="Times New Roman"/>
          <w:sz w:val="24"/>
          <w:szCs w:val="24"/>
        </w:rPr>
      </w:pPr>
      <w:r w:rsidRPr="00583FCE">
        <w:rPr>
          <w:rFonts w:ascii="Times New Roman" w:hAnsi="Times New Roman" w:cs="Times New Roman"/>
          <w:sz w:val="24"/>
          <w:szCs w:val="24"/>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roofErr w:type="gramStart"/>
      <w:r w:rsidRPr="00583FCE">
        <w:rPr>
          <w:rFonts w:ascii="Times New Roman" w:hAnsi="Times New Roman" w:cs="Times New Roman"/>
          <w:sz w:val="24"/>
          <w:szCs w:val="24"/>
        </w:rPr>
        <w:t>..</w:t>
      </w:r>
      <w:proofErr w:type="gramEnd"/>
    </w:p>
    <w:p w:rsidR="00D45665" w:rsidRPr="00583FCE" w:rsidRDefault="00D45665">
      <w:pPr>
        <w:spacing w:after="0" w:line="360" w:lineRule="auto"/>
        <w:ind w:firstLine="709"/>
        <w:jc w:val="both"/>
        <w:rPr>
          <w:rFonts w:ascii="Times New Roman" w:hAnsi="Times New Roman" w:cs="Times New Roman"/>
          <w:sz w:val="24"/>
          <w:szCs w:val="24"/>
        </w:rPr>
      </w:pPr>
      <w:r w:rsidRPr="00583FCE">
        <w:rPr>
          <w:rFonts w:ascii="Times New Roman" w:hAnsi="Times New Roman" w:cs="Times New Roman"/>
          <w:sz w:val="24"/>
          <w:szCs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D45665" w:rsidRPr="00583FCE" w:rsidRDefault="00D45665">
      <w:pPr>
        <w:spacing w:after="0" w:line="360" w:lineRule="auto"/>
        <w:ind w:firstLine="709"/>
        <w:jc w:val="both"/>
        <w:rPr>
          <w:rFonts w:ascii="Times New Roman" w:hAnsi="Times New Roman" w:cs="Times New Roman"/>
          <w:sz w:val="24"/>
          <w:szCs w:val="24"/>
        </w:rPr>
      </w:pPr>
      <w:r w:rsidRPr="00583FCE">
        <w:rPr>
          <w:rFonts w:ascii="Times New Roman" w:hAnsi="Times New Roman" w:cs="Times New Roman"/>
          <w:b/>
          <w:bCs/>
          <w:sz w:val="24"/>
          <w:szCs w:val="24"/>
        </w:rPr>
        <w:t>Примерные критерии оценки результативности деятельности педагогических работников</w:t>
      </w:r>
      <w:r w:rsidRPr="00583FCE">
        <w:rPr>
          <w:rFonts w:ascii="Times New Roman" w:hAnsi="Times New Roman" w:cs="Times New Roman"/>
          <w:sz w:val="24"/>
          <w:szCs w:val="24"/>
        </w:rPr>
        <w:t xml:space="preserve">. Результативность деятельности может оцениваться по схеме: </w:t>
      </w:r>
    </w:p>
    <w:p w:rsidR="00D45665" w:rsidRPr="00583FCE" w:rsidRDefault="00D45665" w:rsidP="004F055D">
      <w:pPr>
        <w:pStyle w:val="a8"/>
        <w:numPr>
          <w:ilvl w:val="0"/>
          <w:numId w:val="177"/>
        </w:numPr>
        <w:spacing w:line="360" w:lineRule="auto"/>
        <w:ind w:left="993" w:hanging="284"/>
        <w:jc w:val="both"/>
        <w:rPr>
          <w:rFonts w:ascii="Times New Roman" w:hAnsi="Times New Roman" w:cs="Times New Roman"/>
        </w:rPr>
      </w:pPr>
      <w:r w:rsidRPr="00583FCE">
        <w:rPr>
          <w:rFonts w:ascii="Times New Roman" w:hAnsi="Times New Roman" w:cs="Times New Roman"/>
        </w:rPr>
        <w:t xml:space="preserve">критерии оценки, </w:t>
      </w:r>
    </w:p>
    <w:p w:rsidR="00D45665" w:rsidRPr="00583FCE" w:rsidRDefault="00D45665" w:rsidP="004F055D">
      <w:pPr>
        <w:pStyle w:val="a8"/>
        <w:numPr>
          <w:ilvl w:val="0"/>
          <w:numId w:val="177"/>
        </w:numPr>
        <w:spacing w:line="360" w:lineRule="auto"/>
        <w:ind w:left="993" w:hanging="284"/>
        <w:jc w:val="both"/>
        <w:rPr>
          <w:rFonts w:ascii="Times New Roman" w:hAnsi="Times New Roman" w:cs="Times New Roman"/>
        </w:rPr>
      </w:pPr>
      <w:r w:rsidRPr="00583FCE">
        <w:rPr>
          <w:rFonts w:ascii="Times New Roman" w:hAnsi="Times New Roman" w:cs="Times New Roman"/>
        </w:rPr>
        <w:t xml:space="preserve">содержание критерия, </w:t>
      </w:r>
    </w:p>
    <w:p w:rsidR="00D45665" w:rsidRPr="00583FCE" w:rsidRDefault="00D45665" w:rsidP="004F055D">
      <w:pPr>
        <w:pStyle w:val="a8"/>
        <w:numPr>
          <w:ilvl w:val="0"/>
          <w:numId w:val="177"/>
        </w:numPr>
        <w:spacing w:line="360" w:lineRule="auto"/>
        <w:ind w:left="993" w:hanging="284"/>
        <w:jc w:val="both"/>
        <w:rPr>
          <w:rFonts w:ascii="Times New Roman" w:hAnsi="Times New Roman" w:cs="Times New Roman"/>
        </w:rPr>
      </w:pPr>
      <w:r w:rsidRPr="00583FCE">
        <w:rPr>
          <w:rFonts w:ascii="Times New Roman" w:hAnsi="Times New Roman" w:cs="Times New Roman"/>
        </w:rPr>
        <w:t xml:space="preserve">показатели/индикаторы. </w:t>
      </w:r>
    </w:p>
    <w:p w:rsidR="00D45665" w:rsidRPr="00583FCE" w:rsidRDefault="00D45665">
      <w:pPr>
        <w:spacing w:after="0" w:line="360" w:lineRule="auto"/>
        <w:ind w:firstLine="709"/>
        <w:jc w:val="both"/>
        <w:rPr>
          <w:rFonts w:ascii="Times New Roman" w:hAnsi="Times New Roman" w:cs="Times New Roman"/>
          <w:sz w:val="24"/>
          <w:szCs w:val="24"/>
        </w:rPr>
      </w:pPr>
      <w:r w:rsidRPr="00583FCE">
        <w:rPr>
          <w:rFonts w:ascii="Times New Roman" w:hAnsi="Times New Roman" w:cs="Times New Roman"/>
          <w:sz w:val="24"/>
          <w:szCs w:val="24"/>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w:t>
      </w:r>
      <w:proofErr w:type="gramStart"/>
      <w:r w:rsidRPr="00583FCE">
        <w:rPr>
          <w:rFonts w:ascii="Times New Roman" w:hAnsi="Times New Roman" w:cs="Times New Roman"/>
          <w:sz w:val="24"/>
          <w:szCs w:val="24"/>
        </w:rPr>
        <w:t>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w:t>
      </w:r>
      <w:proofErr w:type="gramEnd"/>
      <w:r w:rsidRPr="00583FCE">
        <w:rPr>
          <w:rFonts w:ascii="Times New Roman" w:hAnsi="Times New Roman" w:cs="Times New Roman"/>
          <w:sz w:val="24"/>
          <w:szCs w:val="24"/>
        </w:rPr>
        <w:t xml:space="preserve"> руководство проектной деятельностью </w:t>
      </w:r>
      <w:proofErr w:type="gramStart"/>
      <w:r w:rsidRPr="00583FCE">
        <w:rPr>
          <w:rFonts w:ascii="Times New Roman" w:hAnsi="Times New Roman" w:cs="Times New Roman"/>
          <w:sz w:val="24"/>
          <w:szCs w:val="24"/>
        </w:rPr>
        <w:t>обучающихся</w:t>
      </w:r>
      <w:proofErr w:type="gramEnd"/>
      <w:r w:rsidRPr="00583FCE">
        <w:rPr>
          <w:rFonts w:ascii="Times New Roman" w:hAnsi="Times New Roman" w:cs="Times New Roman"/>
          <w:sz w:val="24"/>
          <w:szCs w:val="24"/>
        </w:rPr>
        <w:t xml:space="preserve">; взаимодействие со всеми участниками образовательного процесса и др. </w:t>
      </w:r>
    </w:p>
    <w:p w:rsidR="00D45665" w:rsidRPr="00583FCE" w:rsidRDefault="00D45665">
      <w:pPr>
        <w:spacing w:after="0" w:line="360" w:lineRule="auto"/>
        <w:ind w:firstLine="709"/>
        <w:jc w:val="both"/>
        <w:rPr>
          <w:rFonts w:ascii="Times New Roman" w:hAnsi="Times New Roman" w:cs="Times New Roman"/>
          <w:sz w:val="24"/>
          <w:szCs w:val="24"/>
        </w:rPr>
      </w:pPr>
      <w:r w:rsidRPr="00583FCE">
        <w:rPr>
          <w:rFonts w:ascii="Times New Roman" w:hAnsi="Times New Roman" w:cs="Times New Roman"/>
          <w:b/>
          <w:bCs/>
          <w:sz w:val="24"/>
          <w:szCs w:val="24"/>
        </w:rPr>
        <w:lastRenderedPageBreak/>
        <w:t>Ожидаемый результат повышения квалификации</w:t>
      </w:r>
      <w:r w:rsidRPr="00583FCE">
        <w:rPr>
          <w:rFonts w:ascii="Times New Roman" w:hAnsi="Times New Roman" w:cs="Times New Roman"/>
          <w:sz w:val="24"/>
          <w:szCs w:val="24"/>
        </w:rPr>
        <w:t xml:space="preserve"> – профессиональная готовность работников образования к реализации ФГОС ООО:</w:t>
      </w:r>
    </w:p>
    <w:p w:rsidR="00D45665" w:rsidRPr="00583FCE" w:rsidRDefault="00D45665" w:rsidP="004F055D">
      <w:pPr>
        <w:pStyle w:val="a8"/>
        <w:numPr>
          <w:ilvl w:val="0"/>
          <w:numId w:val="134"/>
        </w:numPr>
        <w:tabs>
          <w:tab w:val="left" w:pos="993"/>
        </w:tabs>
        <w:spacing w:line="360" w:lineRule="auto"/>
        <w:ind w:left="0" w:firstLine="709"/>
        <w:jc w:val="both"/>
        <w:rPr>
          <w:rFonts w:ascii="Times New Roman" w:hAnsi="Times New Roman" w:cs="Times New Roman"/>
        </w:rPr>
      </w:pPr>
      <w:r w:rsidRPr="00583FCE">
        <w:rPr>
          <w:rFonts w:ascii="Times New Roman" w:hAnsi="Times New Roman" w:cs="Times New Roman"/>
        </w:rPr>
        <w:t>обеспечение оптимального вхождения работников образования в систему ценностей современного образования;</w:t>
      </w:r>
    </w:p>
    <w:p w:rsidR="00D45665" w:rsidRPr="00583FCE" w:rsidRDefault="00D45665" w:rsidP="004F055D">
      <w:pPr>
        <w:pStyle w:val="a8"/>
        <w:numPr>
          <w:ilvl w:val="0"/>
          <w:numId w:val="134"/>
        </w:numPr>
        <w:tabs>
          <w:tab w:val="left" w:pos="993"/>
        </w:tabs>
        <w:spacing w:line="360" w:lineRule="auto"/>
        <w:ind w:left="0" w:firstLine="709"/>
        <w:jc w:val="both"/>
        <w:rPr>
          <w:rFonts w:ascii="Times New Roman" w:hAnsi="Times New Roman" w:cs="Times New Roman"/>
        </w:rPr>
      </w:pPr>
      <w:r w:rsidRPr="00583FCE">
        <w:rPr>
          <w:rFonts w:ascii="Times New Roman" w:hAnsi="Times New Roman" w:cs="Times New Roman"/>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D45665" w:rsidRPr="00583FCE" w:rsidRDefault="00D45665" w:rsidP="004F055D">
      <w:pPr>
        <w:pStyle w:val="a8"/>
        <w:numPr>
          <w:ilvl w:val="0"/>
          <w:numId w:val="134"/>
        </w:numPr>
        <w:tabs>
          <w:tab w:val="left" w:pos="993"/>
        </w:tabs>
        <w:spacing w:line="360" w:lineRule="auto"/>
        <w:ind w:left="0" w:firstLine="709"/>
        <w:jc w:val="both"/>
        <w:rPr>
          <w:rFonts w:ascii="Times New Roman" w:hAnsi="Times New Roman" w:cs="Times New Roman"/>
        </w:rPr>
      </w:pPr>
      <w:r w:rsidRPr="00583FCE">
        <w:rPr>
          <w:rFonts w:ascii="Times New Roman" w:hAnsi="Times New Roman" w:cs="Times New Roman"/>
        </w:rPr>
        <w:t>овладение учебно-методическими и информационно-методическими ресурсами, необходимыми для успешного решения задач ФГОС ООО.</w:t>
      </w:r>
    </w:p>
    <w:p w:rsidR="00D45665" w:rsidRPr="00583FCE" w:rsidRDefault="00D45665">
      <w:pPr>
        <w:spacing w:after="0" w:line="360" w:lineRule="auto"/>
        <w:ind w:firstLine="709"/>
        <w:jc w:val="both"/>
        <w:rPr>
          <w:rFonts w:ascii="Times New Roman" w:hAnsi="Times New Roman" w:cs="Times New Roman"/>
          <w:sz w:val="24"/>
          <w:szCs w:val="24"/>
        </w:rPr>
      </w:pPr>
      <w:r w:rsidRPr="00583FCE">
        <w:rPr>
          <w:rFonts w:ascii="Times New Roman" w:hAnsi="Times New Roman" w:cs="Times New Roman"/>
          <w:sz w:val="24"/>
          <w:szCs w:val="24"/>
        </w:rPr>
        <w:t>Одним из условий готовности образовательной организации к введению ФГОС ООО является создание системы методической работы, обеспечивающей сопровождение деятельности педагогов на всех этапах реализации требований ФГОС ООО.</w:t>
      </w:r>
    </w:p>
    <w:p w:rsidR="00D45665" w:rsidRPr="00583FCE" w:rsidRDefault="00D45665" w:rsidP="00727297">
      <w:pPr>
        <w:spacing w:after="0" w:line="240" w:lineRule="auto"/>
        <w:jc w:val="center"/>
        <w:rPr>
          <w:rFonts w:ascii="Times New Roman" w:hAnsi="Times New Roman" w:cs="Times New Roman"/>
          <w:b/>
          <w:bCs/>
          <w:sz w:val="24"/>
          <w:szCs w:val="24"/>
          <w:lang w:eastAsia="ru-RU"/>
        </w:rPr>
      </w:pPr>
      <w:r w:rsidRPr="00583FCE">
        <w:rPr>
          <w:rFonts w:ascii="Times New Roman" w:hAnsi="Times New Roman" w:cs="Times New Roman"/>
          <w:b/>
          <w:bCs/>
          <w:sz w:val="24"/>
          <w:szCs w:val="24"/>
          <w:lang w:eastAsia="ru-RU"/>
        </w:rPr>
        <w:t>Организация методической работы</w:t>
      </w:r>
    </w:p>
    <w:p w:rsidR="00D45665" w:rsidRPr="00583FCE" w:rsidRDefault="00D45665" w:rsidP="00727297">
      <w:pPr>
        <w:spacing w:after="0" w:line="240" w:lineRule="auto"/>
        <w:ind w:left="-720"/>
        <w:rPr>
          <w:rFonts w:ascii="Times New Roman" w:hAnsi="Times New Roman" w:cs="Times New Roman"/>
          <w:b/>
          <w:bCs/>
          <w:sz w:val="24"/>
          <w:szCs w:val="24"/>
          <w:lang w:eastAsia="ru-RU"/>
        </w:rPr>
      </w:pPr>
    </w:p>
    <w:p w:rsidR="00D45665" w:rsidRPr="00583FCE" w:rsidRDefault="00D45665" w:rsidP="00727297">
      <w:pPr>
        <w:spacing w:after="0" w:line="240" w:lineRule="auto"/>
        <w:ind w:firstLine="454"/>
        <w:jc w:val="both"/>
        <w:rPr>
          <w:rFonts w:ascii="Times New Roman" w:hAnsi="Times New Roman" w:cs="Times New Roman"/>
          <w:sz w:val="24"/>
          <w:szCs w:val="24"/>
          <w:lang w:eastAsia="ru-RU"/>
        </w:rPr>
      </w:pPr>
    </w:p>
    <w:p w:rsidR="00D45665" w:rsidRPr="00727297" w:rsidRDefault="00D45665" w:rsidP="00727297">
      <w:pPr>
        <w:spacing w:after="0" w:line="240" w:lineRule="auto"/>
        <w:ind w:left="360" w:firstLine="720"/>
        <w:rPr>
          <w:rFonts w:ascii="Times New Roman" w:hAnsi="Times New Roman" w:cs="Times New Roman"/>
          <w:sz w:val="24"/>
          <w:szCs w:val="24"/>
          <w:lang w:eastAsia="ru-RU"/>
        </w:rPr>
      </w:pPr>
      <w:r w:rsidRPr="00583FCE">
        <w:rPr>
          <w:rFonts w:ascii="Times New Roman" w:hAnsi="Times New Roman" w:cs="Times New Roman"/>
          <w:b/>
          <w:bCs/>
          <w:sz w:val="24"/>
          <w:szCs w:val="24"/>
          <w:lang w:eastAsia="ru-RU"/>
        </w:rPr>
        <w:t>Цель:</w:t>
      </w:r>
      <w:r w:rsidRPr="00583FCE">
        <w:rPr>
          <w:rFonts w:ascii="Times New Roman" w:hAnsi="Times New Roman" w:cs="Times New Roman"/>
          <w:sz w:val="24"/>
          <w:szCs w:val="24"/>
          <w:lang w:eastAsia="ru-RU"/>
        </w:rPr>
        <w:t xml:space="preserve"> обеспечение методических условий для подготовки внедрения Федеральных государственных образовательных стандартов основного общего</w:t>
      </w:r>
      <w:r w:rsidRPr="00727297">
        <w:rPr>
          <w:rFonts w:ascii="Times New Roman" w:hAnsi="Times New Roman" w:cs="Times New Roman"/>
          <w:sz w:val="24"/>
          <w:szCs w:val="24"/>
          <w:lang w:eastAsia="ru-RU"/>
        </w:rPr>
        <w:t xml:space="preserve"> образования.</w:t>
      </w:r>
    </w:p>
    <w:p w:rsidR="00D45665" w:rsidRPr="00727297" w:rsidRDefault="00D45665" w:rsidP="00727297">
      <w:pPr>
        <w:spacing w:after="0" w:line="240" w:lineRule="auto"/>
        <w:ind w:left="-720" w:firstLine="720"/>
        <w:rPr>
          <w:rFonts w:ascii="Times New Roman" w:hAnsi="Times New Roman" w:cs="Times New Roman"/>
          <w:b/>
          <w:bCs/>
          <w:sz w:val="24"/>
          <w:szCs w:val="24"/>
          <w:lang w:eastAsia="ru-RU"/>
        </w:rPr>
      </w:pPr>
      <w:r w:rsidRPr="00727297">
        <w:rPr>
          <w:rFonts w:ascii="Times New Roman" w:hAnsi="Times New Roman" w:cs="Times New Roman"/>
          <w:b/>
          <w:bCs/>
          <w:sz w:val="24"/>
          <w:szCs w:val="24"/>
          <w:lang w:eastAsia="ru-RU"/>
        </w:rPr>
        <w:t>Задачи:</w:t>
      </w:r>
    </w:p>
    <w:p w:rsidR="00D45665" w:rsidRPr="00727297" w:rsidRDefault="00D45665" w:rsidP="004F055D">
      <w:pPr>
        <w:numPr>
          <w:ilvl w:val="0"/>
          <w:numId w:val="210"/>
        </w:numPr>
        <w:tabs>
          <w:tab w:val="num" w:pos="-360"/>
        </w:tabs>
        <w:spacing w:after="0" w:line="240" w:lineRule="auto"/>
        <w:ind w:left="240"/>
        <w:jc w:val="both"/>
        <w:rPr>
          <w:rFonts w:ascii="Times New Roman" w:hAnsi="Times New Roman" w:cs="Times New Roman"/>
          <w:b/>
          <w:bCs/>
          <w:sz w:val="24"/>
          <w:szCs w:val="24"/>
          <w:lang w:eastAsia="ru-RU"/>
        </w:rPr>
      </w:pPr>
      <w:r w:rsidRPr="00727297">
        <w:rPr>
          <w:rFonts w:ascii="Times New Roman" w:hAnsi="Times New Roman" w:cs="Times New Roman"/>
          <w:sz w:val="24"/>
          <w:szCs w:val="24"/>
          <w:lang w:eastAsia="ru-RU"/>
        </w:rPr>
        <w:t>Создать методическую базу для введения  ФГОС ООО.</w:t>
      </w:r>
    </w:p>
    <w:p w:rsidR="00D45665" w:rsidRPr="00727297" w:rsidRDefault="00D45665" w:rsidP="004F055D">
      <w:pPr>
        <w:numPr>
          <w:ilvl w:val="0"/>
          <w:numId w:val="210"/>
        </w:numPr>
        <w:tabs>
          <w:tab w:val="num" w:pos="-360"/>
        </w:tabs>
        <w:spacing w:after="0" w:line="240" w:lineRule="auto"/>
        <w:ind w:left="240"/>
        <w:jc w:val="both"/>
        <w:rPr>
          <w:rFonts w:ascii="Times New Roman" w:hAnsi="Times New Roman" w:cs="Times New Roman"/>
          <w:b/>
          <w:bCs/>
          <w:sz w:val="24"/>
          <w:szCs w:val="24"/>
          <w:lang w:eastAsia="ru-RU"/>
        </w:rPr>
      </w:pPr>
      <w:r w:rsidRPr="00727297">
        <w:rPr>
          <w:rFonts w:ascii="Times New Roman" w:hAnsi="Times New Roman" w:cs="Times New Roman"/>
          <w:sz w:val="24"/>
          <w:szCs w:val="24"/>
          <w:lang w:eastAsia="ru-RU"/>
        </w:rPr>
        <w:t>Обеспечить подготовку педагогических работников к реализации ООП ООО, ориентировать их на ценностные установки, цели, задачи, определенные ФГОС ООО, отбор инновационных форм и методов образовательной деятельности, ориентированной на развитие интеллектуально-творческого и социально-психологического потенциала личности ребенка.</w:t>
      </w:r>
    </w:p>
    <w:p w:rsidR="00D45665" w:rsidRPr="00727297" w:rsidRDefault="00D45665" w:rsidP="004F055D">
      <w:pPr>
        <w:numPr>
          <w:ilvl w:val="0"/>
          <w:numId w:val="210"/>
        </w:numPr>
        <w:tabs>
          <w:tab w:val="num" w:pos="-360"/>
        </w:tabs>
        <w:spacing w:after="0" w:line="240" w:lineRule="auto"/>
        <w:ind w:left="240"/>
        <w:jc w:val="both"/>
        <w:rPr>
          <w:rFonts w:ascii="Times New Roman" w:hAnsi="Times New Roman" w:cs="Times New Roman"/>
          <w:b/>
          <w:bCs/>
          <w:sz w:val="24"/>
          <w:szCs w:val="24"/>
          <w:lang w:eastAsia="ru-RU"/>
        </w:rPr>
      </w:pPr>
      <w:r w:rsidRPr="00727297">
        <w:rPr>
          <w:rFonts w:ascii="Times New Roman" w:hAnsi="Times New Roman" w:cs="Times New Roman"/>
          <w:sz w:val="24"/>
          <w:szCs w:val="24"/>
          <w:lang w:eastAsia="ru-RU"/>
        </w:rPr>
        <w:t>Организовать освоение педагогами новой системы требований к оценке итогов образовательной деятельности обучающихся.</w:t>
      </w:r>
    </w:p>
    <w:p w:rsidR="00D45665" w:rsidRPr="00727297" w:rsidRDefault="00D45665" w:rsidP="004F055D">
      <w:pPr>
        <w:numPr>
          <w:ilvl w:val="0"/>
          <w:numId w:val="210"/>
        </w:numPr>
        <w:tabs>
          <w:tab w:val="num" w:pos="-360"/>
        </w:tabs>
        <w:spacing w:after="0" w:line="240" w:lineRule="auto"/>
        <w:ind w:left="240"/>
        <w:jc w:val="both"/>
        <w:rPr>
          <w:rFonts w:ascii="Times New Roman" w:hAnsi="Times New Roman" w:cs="Times New Roman"/>
          <w:b/>
          <w:bCs/>
          <w:sz w:val="24"/>
          <w:szCs w:val="24"/>
          <w:lang w:eastAsia="ru-RU"/>
        </w:rPr>
      </w:pPr>
      <w:r w:rsidRPr="00727297">
        <w:rPr>
          <w:rFonts w:ascii="Times New Roman" w:hAnsi="Times New Roman" w:cs="Times New Roman"/>
          <w:sz w:val="24"/>
          <w:szCs w:val="24"/>
          <w:lang w:eastAsia="ru-RU"/>
        </w:rPr>
        <w:t>Совершенствовать уровень рес</w:t>
      </w:r>
      <w:r>
        <w:rPr>
          <w:rFonts w:ascii="Times New Roman" w:hAnsi="Times New Roman" w:cs="Times New Roman"/>
          <w:sz w:val="24"/>
          <w:szCs w:val="24"/>
          <w:lang w:eastAsia="ru-RU"/>
        </w:rPr>
        <w:t>урсной обеспеченности МОУ «Дороховская СОШ»</w:t>
      </w:r>
      <w:r w:rsidRPr="00727297">
        <w:rPr>
          <w:rFonts w:ascii="Times New Roman" w:hAnsi="Times New Roman" w:cs="Times New Roman"/>
          <w:sz w:val="24"/>
          <w:szCs w:val="24"/>
          <w:lang w:eastAsia="ru-RU"/>
        </w:rPr>
        <w:t xml:space="preserve"> для введения ФГОС ООО.</w:t>
      </w:r>
    </w:p>
    <w:p w:rsidR="00D45665" w:rsidRPr="00727297" w:rsidRDefault="00D45665" w:rsidP="00727297">
      <w:pPr>
        <w:spacing w:after="0" w:line="240" w:lineRule="auto"/>
        <w:ind w:left="-720" w:firstLine="720"/>
        <w:rPr>
          <w:rFonts w:ascii="Times New Roman" w:hAnsi="Times New Roman" w:cs="Times New Roman"/>
          <w:sz w:val="24"/>
          <w:szCs w:val="24"/>
          <w:lang w:eastAsia="ru-RU"/>
        </w:rPr>
      </w:pPr>
    </w:p>
    <w:p w:rsidR="00D45665" w:rsidRPr="00727297" w:rsidRDefault="00D45665" w:rsidP="00727297">
      <w:pPr>
        <w:spacing w:after="0" w:line="240" w:lineRule="auto"/>
        <w:ind w:left="120" w:firstLine="720"/>
        <w:rPr>
          <w:rFonts w:ascii="Times New Roman" w:hAnsi="Times New Roman" w:cs="Times New Roman"/>
          <w:sz w:val="24"/>
          <w:szCs w:val="24"/>
          <w:lang w:eastAsia="ru-RU"/>
        </w:rPr>
      </w:pPr>
      <w:r w:rsidRPr="00727297">
        <w:rPr>
          <w:rFonts w:ascii="Times New Roman" w:hAnsi="Times New Roman" w:cs="Times New Roman"/>
          <w:b/>
          <w:bCs/>
          <w:sz w:val="24"/>
          <w:szCs w:val="24"/>
          <w:lang w:eastAsia="ru-RU"/>
        </w:rPr>
        <w:t>Планируемый результат</w:t>
      </w:r>
      <w:r w:rsidRPr="00727297">
        <w:rPr>
          <w:rFonts w:ascii="Times New Roman" w:hAnsi="Times New Roman" w:cs="Times New Roman"/>
          <w:sz w:val="24"/>
          <w:szCs w:val="24"/>
          <w:lang w:eastAsia="ru-RU"/>
        </w:rPr>
        <w:t xml:space="preserve"> реализации программы по отработке механизмов по введению ФГОС:</w:t>
      </w:r>
    </w:p>
    <w:p w:rsidR="00D45665" w:rsidRPr="00727297" w:rsidRDefault="00D45665" w:rsidP="00727297">
      <w:pPr>
        <w:spacing w:after="0" w:line="240" w:lineRule="auto"/>
        <w:rPr>
          <w:rFonts w:ascii="Times New Roman" w:hAnsi="Times New Roman" w:cs="Times New Roman"/>
          <w:sz w:val="24"/>
          <w:szCs w:val="24"/>
          <w:lang w:eastAsia="ru-RU"/>
        </w:rPr>
      </w:pPr>
      <w:r w:rsidRPr="00727297">
        <w:rPr>
          <w:rFonts w:ascii="Times New Roman" w:hAnsi="Times New Roman" w:cs="Times New Roman"/>
          <w:sz w:val="24"/>
          <w:szCs w:val="24"/>
          <w:lang w:eastAsia="ru-RU"/>
        </w:rPr>
        <w:t>- разработаны механизмы, призванные обеспечить организационное, научно-методическое и информационное сопровождение введения ФГОС;</w:t>
      </w:r>
    </w:p>
    <w:p w:rsidR="00D45665" w:rsidRPr="00727297" w:rsidRDefault="00D45665" w:rsidP="00727297">
      <w:pPr>
        <w:spacing w:after="0" w:line="240" w:lineRule="auto"/>
        <w:rPr>
          <w:rFonts w:ascii="Times New Roman" w:hAnsi="Times New Roman" w:cs="Times New Roman"/>
          <w:sz w:val="24"/>
          <w:szCs w:val="24"/>
          <w:lang w:eastAsia="ru-RU"/>
        </w:rPr>
      </w:pPr>
      <w:r w:rsidRPr="00727297">
        <w:rPr>
          <w:rFonts w:ascii="Times New Roman" w:hAnsi="Times New Roman" w:cs="Times New Roman"/>
          <w:sz w:val="24"/>
          <w:szCs w:val="24"/>
          <w:lang w:eastAsia="ru-RU"/>
        </w:rPr>
        <w:t>- определена оптимальная модель образовательного процесса, обеспечивающая организацию внеурочной деятельности учащихся;</w:t>
      </w:r>
    </w:p>
    <w:p w:rsidR="00D45665" w:rsidRPr="00727297" w:rsidRDefault="00D45665" w:rsidP="00727297">
      <w:pPr>
        <w:spacing w:after="0" w:line="240" w:lineRule="auto"/>
        <w:rPr>
          <w:rFonts w:ascii="Times New Roman" w:hAnsi="Times New Roman" w:cs="Times New Roman"/>
          <w:sz w:val="24"/>
          <w:szCs w:val="24"/>
          <w:lang w:eastAsia="ru-RU"/>
        </w:rPr>
      </w:pPr>
      <w:r w:rsidRPr="00727297">
        <w:rPr>
          <w:rFonts w:ascii="Times New Roman" w:hAnsi="Times New Roman" w:cs="Times New Roman"/>
          <w:sz w:val="24"/>
          <w:szCs w:val="24"/>
          <w:lang w:eastAsia="ru-RU"/>
        </w:rPr>
        <w:t>- осуществлено повышение квалификации учителей</w:t>
      </w:r>
    </w:p>
    <w:p w:rsidR="00D45665" w:rsidRPr="00727297" w:rsidRDefault="00D45665" w:rsidP="00727297">
      <w:pPr>
        <w:spacing w:after="0" w:line="240" w:lineRule="auto"/>
        <w:ind w:left="-720" w:firstLine="720"/>
        <w:rPr>
          <w:rFonts w:ascii="Times New Roman" w:hAnsi="Times New Roman" w:cs="Times New Roman"/>
          <w:sz w:val="24"/>
          <w:szCs w:val="24"/>
          <w:lang w:eastAsia="ru-RU"/>
        </w:rPr>
      </w:pPr>
      <w:r w:rsidRPr="00727297">
        <w:rPr>
          <w:rFonts w:ascii="Times New Roman" w:hAnsi="Times New Roman" w:cs="Times New Roman"/>
          <w:sz w:val="24"/>
          <w:szCs w:val="24"/>
          <w:lang w:eastAsia="ru-RU"/>
        </w:rPr>
        <w:tab/>
      </w:r>
    </w:p>
    <w:p w:rsidR="00D45665" w:rsidRPr="00727297" w:rsidRDefault="00D45665" w:rsidP="00727297">
      <w:pPr>
        <w:spacing w:after="0" w:line="240" w:lineRule="auto"/>
        <w:rPr>
          <w:rFonts w:ascii="Times New Roman"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0"/>
        <w:gridCol w:w="1076"/>
        <w:gridCol w:w="2484"/>
      </w:tblGrid>
      <w:tr w:rsidR="00D45665" w:rsidRPr="00727297">
        <w:tc>
          <w:tcPr>
            <w:tcW w:w="6480" w:type="dxa"/>
            <w:vAlign w:val="center"/>
          </w:tcPr>
          <w:p w:rsidR="00D45665" w:rsidRPr="0099629E" w:rsidRDefault="00D45665" w:rsidP="0099629E">
            <w:pPr>
              <w:spacing w:after="0" w:line="240" w:lineRule="auto"/>
              <w:jc w:val="center"/>
              <w:rPr>
                <w:rFonts w:ascii="Times New Roman" w:hAnsi="Times New Roman" w:cs="Times New Roman"/>
                <w:b/>
                <w:bCs/>
                <w:sz w:val="24"/>
                <w:szCs w:val="24"/>
                <w:lang w:eastAsia="ru-RU"/>
              </w:rPr>
            </w:pPr>
            <w:r w:rsidRPr="0099629E">
              <w:rPr>
                <w:rFonts w:ascii="Times New Roman" w:hAnsi="Times New Roman" w:cs="Times New Roman"/>
                <w:b/>
                <w:bCs/>
                <w:sz w:val="24"/>
                <w:szCs w:val="24"/>
                <w:lang w:eastAsia="ru-RU"/>
              </w:rPr>
              <w:t>Содержание деятельности</w:t>
            </w:r>
          </w:p>
          <w:p w:rsidR="00D45665" w:rsidRPr="0099629E" w:rsidRDefault="00D45665" w:rsidP="0099629E">
            <w:pPr>
              <w:spacing w:after="0" w:line="240" w:lineRule="auto"/>
              <w:jc w:val="center"/>
              <w:rPr>
                <w:rFonts w:ascii="Times New Roman" w:hAnsi="Times New Roman" w:cs="Times New Roman"/>
                <w:b/>
                <w:bCs/>
                <w:sz w:val="24"/>
                <w:szCs w:val="24"/>
                <w:lang w:eastAsia="ru-RU"/>
              </w:rPr>
            </w:pPr>
          </w:p>
        </w:tc>
        <w:tc>
          <w:tcPr>
            <w:tcW w:w="1076" w:type="dxa"/>
            <w:vAlign w:val="center"/>
          </w:tcPr>
          <w:p w:rsidR="00D45665" w:rsidRPr="0099629E" w:rsidRDefault="00D45665" w:rsidP="0099629E">
            <w:pPr>
              <w:spacing w:after="0" w:line="240" w:lineRule="auto"/>
              <w:jc w:val="center"/>
              <w:rPr>
                <w:rFonts w:ascii="Times New Roman" w:hAnsi="Times New Roman" w:cs="Times New Roman"/>
                <w:b/>
                <w:bCs/>
                <w:sz w:val="24"/>
                <w:szCs w:val="24"/>
                <w:lang w:eastAsia="ru-RU"/>
              </w:rPr>
            </w:pPr>
            <w:r w:rsidRPr="0099629E">
              <w:rPr>
                <w:rFonts w:ascii="Times New Roman" w:hAnsi="Times New Roman" w:cs="Times New Roman"/>
                <w:b/>
                <w:bCs/>
                <w:sz w:val="24"/>
                <w:szCs w:val="24"/>
                <w:lang w:eastAsia="ru-RU"/>
              </w:rPr>
              <w:t>Сроки</w:t>
            </w:r>
          </w:p>
          <w:p w:rsidR="00D45665" w:rsidRPr="0099629E" w:rsidRDefault="00D45665" w:rsidP="0099629E">
            <w:pPr>
              <w:spacing w:after="0" w:line="240" w:lineRule="auto"/>
              <w:jc w:val="center"/>
              <w:rPr>
                <w:rFonts w:ascii="Times New Roman" w:hAnsi="Times New Roman" w:cs="Times New Roman"/>
                <w:b/>
                <w:bCs/>
                <w:sz w:val="24"/>
                <w:szCs w:val="24"/>
                <w:lang w:eastAsia="ru-RU"/>
              </w:rPr>
            </w:pPr>
          </w:p>
        </w:tc>
        <w:tc>
          <w:tcPr>
            <w:tcW w:w="2484" w:type="dxa"/>
            <w:vAlign w:val="center"/>
          </w:tcPr>
          <w:p w:rsidR="00D45665" w:rsidRPr="0099629E" w:rsidRDefault="00D45665" w:rsidP="0099629E">
            <w:pPr>
              <w:spacing w:after="0" w:line="240" w:lineRule="auto"/>
              <w:jc w:val="center"/>
              <w:rPr>
                <w:rFonts w:ascii="Times New Roman" w:hAnsi="Times New Roman" w:cs="Times New Roman"/>
                <w:b/>
                <w:bCs/>
                <w:sz w:val="24"/>
                <w:szCs w:val="24"/>
                <w:lang w:eastAsia="ru-RU"/>
              </w:rPr>
            </w:pPr>
            <w:r w:rsidRPr="0099629E">
              <w:rPr>
                <w:rFonts w:ascii="Times New Roman" w:hAnsi="Times New Roman" w:cs="Times New Roman"/>
                <w:b/>
                <w:bCs/>
                <w:sz w:val="24"/>
                <w:szCs w:val="24"/>
                <w:lang w:eastAsia="ru-RU"/>
              </w:rPr>
              <w:t>Ответственные</w:t>
            </w:r>
          </w:p>
          <w:p w:rsidR="00D45665" w:rsidRPr="0099629E" w:rsidRDefault="00D45665" w:rsidP="0099629E">
            <w:pPr>
              <w:spacing w:after="0" w:line="240" w:lineRule="auto"/>
              <w:jc w:val="center"/>
              <w:rPr>
                <w:rFonts w:ascii="Times New Roman" w:hAnsi="Times New Roman" w:cs="Times New Roman"/>
                <w:b/>
                <w:bCs/>
                <w:sz w:val="24"/>
                <w:szCs w:val="24"/>
                <w:lang w:eastAsia="ru-RU"/>
              </w:rPr>
            </w:pPr>
          </w:p>
          <w:p w:rsidR="00D45665" w:rsidRPr="0099629E" w:rsidRDefault="00D45665" w:rsidP="0099629E">
            <w:pPr>
              <w:spacing w:after="0" w:line="240" w:lineRule="auto"/>
              <w:jc w:val="center"/>
              <w:rPr>
                <w:rFonts w:ascii="Times New Roman" w:hAnsi="Times New Roman" w:cs="Times New Roman"/>
                <w:b/>
                <w:bCs/>
                <w:sz w:val="24"/>
                <w:szCs w:val="24"/>
                <w:lang w:eastAsia="ru-RU"/>
              </w:rPr>
            </w:pPr>
          </w:p>
        </w:tc>
      </w:tr>
      <w:tr w:rsidR="00D45665" w:rsidRPr="00727297">
        <w:tc>
          <w:tcPr>
            <w:tcW w:w="6480" w:type="dxa"/>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 xml:space="preserve">Подготовка и проведение педагогического совета на тему: «Стратегия развития МОУ «Дороховская СОШ»  на 2015-2016 и последующие учебные годы в соответствии с национальной инициативой «Наша новая школа» (об </w:t>
            </w:r>
            <w:r w:rsidRPr="0099629E">
              <w:rPr>
                <w:rFonts w:ascii="Times New Roman" w:hAnsi="Times New Roman" w:cs="Times New Roman"/>
                <w:sz w:val="24"/>
                <w:szCs w:val="24"/>
                <w:lang w:eastAsia="ru-RU"/>
              </w:rPr>
              <w:lastRenderedPageBreak/>
              <w:t>организации опережающего введения ФГОС ООО)</w:t>
            </w:r>
          </w:p>
        </w:tc>
        <w:tc>
          <w:tcPr>
            <w:tcW w:w="10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lastRenderedPageBreak/>
              <w:t>Март 2015</w:t>
            </w:r>
          </w:p>
        </w:tc>
        <w:tc>
          <w:tcPr>
            <w:tcW w:w="2484"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Директор,  заместители директора</w:t>
            </w:r>
          </w:p>
        </w:tc>
      </w:tr>
      <w:tr w:rsidR="00D45665" w:rsidRPr="00727297">
        <w:tc>
          <w:tcPr>
            <w:tcW w:w="6480" w:type="dxa"/>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lastRenderedPageBreak/>
              <w:t>Подготовка и проведение заседания методического совета на тему: «Анализ нормативно-правовой базы введения ФГОС ООО»</w:t>
            </w:r>
          </w:p>
        </w:tc>
        <w:tc>
          <w:tcPr>
            <w:tcW w:w="10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Март 2015</w:t>
            </w:r>
          </w:p>
        </w:tc>
        <w:tc>
          <w:tcPr>
            <w:tcW w:w="2484"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Заместитель директора</w:t>
            </w:r>
          </w:p>
        </w:tc>
      </w:tr>
      <w:tr w:rsidR="00D45665" w:rsidRPr="00727297">
        <w:tc>
          <w:tcPr>
            <w:tcW w:w="6480" w:type="dxa"/>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Подготовка и проведение заседаний МО на тему: «Анализ нормативно-правовой базы введения ФГОС ООО»</w:t>
            </w:r>
          </w:p>
        </w:tc>
        <w:tc>
          <w:tcPr>
            <w:tcW w:w="10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Март 2015</w:t>
            </w:r>
          </w:p>
        </w:tc>
        <w:tc>
          <w:tcPr>
            <w:tcW w:w="2484"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Заместитель директора, руководители МО</w:t>
            </w:r>
          </w:p>
        </w:tc>
      </w:tr>
      <w:tr w:rsidR="00D45665" w:rsidRPr="00727297">
        <w:tc>
          <w:tcPr>
            <w:tcW w:w="6480" w:type="dxa"/>
          </w:tcPr>
          <w:p w:rsidR="00D45665" w:rsidRPr="0099629E" w:rsidRDefault="00D45665" w:rsidP="0099629E">
            <w:pPr>
              <w:tabs>
                <w:tab w:val="left" w:pos="709"/>
                <w:tab w:val="left" w:pos="6264"/>
              </w:tabs>
              <w:suppressAutoHyphens/>
              <w:spacing w:after="0" w:line="240" w:lineRule="auto"/>
              <w:jc w:val="both"/>
              <w:rPr>
                <w:rFonts w:ascii="Times New Roman" w:hAnsi="Times New Roman" w:cs="Times New Roman"/>
                <w:sz w:val="24"/>
                <w:szCs w:val="24"/>
                <w:lang w:eastAsia="ru-RU"/>
              </w:rPr>
            </w:pPr>
            <w:r w:rsidRPr="0099629E">
              <w:rPr>
                <w:rFonts w:ascii="Times New Roman" w:hAnsi="Times New Roman" w:cs="Times New Roman"/>
                <w:sz w:val="24"/>
                <w:szCs w:val="24"/>
                <w:lang w:eastAsia="ru-RU"/>
              </w:rPr>
              <w:t>Подготовка и проведение заседания методического совета на тему: «Изучение примерной ООП ООО, обеспечение соответствия требованиям ФГОС целям реализации ООП».</w:t>
            </w:r>
          </w:p>
        </w:tc>
        <w:tc>
          <w:tcPr>
            <w:tcW w:w="10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Март 2015</w:t>
            </w:r>
          </w:p>
        </w:tc>
        <w:tc>
          <w:tcPr>
            <w:tcW w:w="2484"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Заместитель директора</w:t>
            </w:r>
          </w:p>
        </w:tc>
      </w:tr>
      <w:tr w:rsidR="00D45665" w:rsidRPr="00727297">
        <w:tc>
          <w:tcPr>
            <w:tcW w:w="6480" w:type="dxa"/>
          </w:tcPr>
          <w:p w:rsidR="00D45665" w:rsidRPr="0099629E" w:rsidRDefault="00D45665" w:rsidP="0099629E">
            <w:pPr>
              <w:tabs>
                <w:tab w:val="left" w:pos="709"/>
                <w:tab w:val="left" w:pos="6264"/>
              </w:tabs>
              <w:suppressAutoHyphens/>
              <w:spacing w:after="0" w:line="240" w:lineRule="auto"/>
              <w:jc w:val="both"/>
              <w:rPr>
                <w:rFonts w:ascii="Times New Roman" w:hAnsi="Times New Roman" w:cs="Times New Roman"/>
                <w:sz w:val="24"/>
                <w:szCs w:val="24"/>
                <w:lang w:eastAsia="ru-RU"/>
              </w:rPr>
            </w:pPr>
            <w:r w:rsidRPr="0099629E">
              <w:rPr>
                <w:rFonts w:ascii="Times New Roman" w:hAnsi="Times New Roman" w:cs="Times New Roman"/>
                <w:sz w:val="24"/>
                <w:szCs w:val="24"/>
                <w:lang w:eastAsia="ru-RU"/>
              </w:rPr>
              <w:t>Подготовка и проведение заседаний МО на тему: «Изучение примерной ООП ООО, обеспечение соответствия требованиям ФГОС целям реализации ООП»</w:t>
            </w:r>
          </w:p>
        </w:tc>
        <w:tc>
          <w:tcPr>
            <w:tcW w:w="10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Март 2015</w:t>
            </w:r>
          </w:p>
        </w:tc>
        <w:tc>
          <w:tcPr>
            <w:tcW w:w="2484"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Заместитель директора, руководители МО</w:t>
            </w:r>
          </w:p>
        </w:tc>
      </w:tr>
      <w:tr w:rsidR="00D45665" w:rsidRPr="00727297">
        <w:tc>
          <w:tcPr>
            <w:tcW w:w="6480" w:type="dxa"/>
          </w:tcPr>
          <w:p w:rsidR="00D45665" w:rsidRPr="0099629E" w:rsidRDefault="00D45665" w:rsidP="0099629E">
            <w:pPr>
              <w:spacing w:after="0" w:line="240" w:lineRule="auto"/>
              <w:ind w:right="-285"/>
              <w:rPr>
                <w:rFonts w:ascii="Times New Roman" w:hAnsi="Times New Roman" w:cs="Times New Roman"/>
                <w:sz w:val="24"/>
                <w:szCs w:val="24"/>
                <w:lang w:eastAsia="ru-RU"/>
              </w:rPr>
            </w:pPr>
            <w:r w:rsidRPr="0099629E">
              <w:rPr>
                <w:rFonts w:ascii="Times New Roman" w:hAnsi="Times New Roman" w:cs="Times New Roman"/>
                <w:sz w:val="24"/>
                <w:szCs w:val="24"/>
                <w:lang w:eastAsia="ru-RU"/>
              </w:rPr>
              <w:t xml:space="preserve">Разработка </w:t>
            </w:r>
            <w:proofErr w:type="gramStart"/>
            <w:r w:rsidRPr="0099629E">
              <w:rPr>
                <w:rFonts w:ascii="Times New Roman" w:hAnsi="Times New Roman" w:cs="Times New Roman"/>
                <w:sz w:val="24"/>
                <w:szCs w:val="24"/>
                <w:lang w:eastAsia="ru-RU"/>
              </w:rPr>
              <w:t>программы повышения уровня профессионального мастерства педагогических работников</w:t>
            </w:r>
            <w:proofErr w:type="gramEnd"/>
            <w:r w:rsidRPr="0099629E">
              <w:rPr>
                <w:rFonts w:ascii="Times New Roman" w:hAnsi="Times New Roman" w:cs="Times New Roman"/>
                <w:sz w:val="24"/>
                <w:szCs w:val="24"/>
                <w:lang w:eastAsia="ru-RU"/>
              </w:rPr>
              <w:t xml:space="preserve"> по проблемам, отражающим введение ФГОС ООО</w:t>
            </w:r>
          </w:p>
        </w:tc>
        <w:tc>
          <w:tcPr>
            <w:tcW w:w="10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Март 2015</w:t>
            </w:r>
          </w:p>
        </w:tc>
        <w:tc>
          <w:tcPr>
            <w:tcW w:w="2484"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Заместитель директора</w:t>
            </w:r>
          </w:p>
        </w:tc>
      </w:tr>
      <w:tr w:rsidR="00D45665" w:rsidRPr="00727297">
        <w:tc>
          <w:tcPr>
            <w:tcW w:w="6480" w:type="dxa"/>
          </w:tcPr>
          <w:p w:rsidR="00D45665" w:rsidRPr="0099629E" w:rsidRDefault="00D45665" w:rsidP="0099629E">
            <w:pPr>
              <w:spacing w:after="0" w:line="240" w:lineRule="auto"/>
              <w:ind w:right="-285"/>
              <w:rPr>
                <w:rFonts w:ascii="Times New Roman" w:hAnsi="Times New Roman" w:cs="Times New Roman"/>
                <w:sz w:val="24"/>
                <w:szCs w:val="24"/>
                <w:lang w:eastAsia="ru-RU"/>
              </w:rPr>
            </w:pPr>
            <w:r w:rsidRPr="0099629E">
              <w:rPr>
                <w:rFonts w:ascii="Times New Roman" w:hAnsi="Times New Roman" w:cs="Times New Roman"/>
                <w:sz w:val="24"/>
                <w:szCs w:val="24"/>
                <w:lang w:eastAsia="ru-RU"/>
              </w:rPr>
              <w:t>Составление перспективного плана повышения квалификации учителей и иных педагогических раотников</w:t>
            </w:r>
          </w:p>
        </w:tc>
        <w:tc>
          <w:tcPr>
            <w:tcW w:w="10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Март 2015</w:t>
            </w:r>
          </w:p>
        </w:tc>
        <w:tc>
          <w:tcPr>
            <w:tcW w:w="2484"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Заместитель директора</w:t>
            </w:r>
          </w:p>
        </w:tc>
      </w:tr>
      <w:tr w:rsidR="00D45665" w:rsidRPr="00727297">
        <w:tc>
          <w:tcPr>
            <w:tcW w:w="6480" w:type="dxa"/>
          </w:tcPr>
          <w:p w:rsidR="00D45665" w:rsidRPr="0099629E" w:rsidRDefault="00D45665" w:rsidP="0099629E">
            <w:pPr>
              <w:spacing w:after="0" w:line="240" w:lineRule="auto"/>
              <w:ind w:right="-285"/>
              <w:rPr>
                <w:rFonts w:ascii="Times New Roman" w:hAnsi="Times New Roman" w:cs="Times New Roman"/>
                <w:sz w:val="24"/>
                <w:szCs w:val="24"/>
                <w:lang w:eastAsia="ru-RU"/>
              </w:rPr>
            </w:pPr>
            <w:r w:rsidRPr="0099629E">
              <w:rPr>
                <w:rFonts w:ascii="Times New Roman" w:hAnsi="Times New Roman" w:cs="Times New Roman"/>
                <w:sz w:val="24"/>
                <w:szCs w:val="24"/>
                <w:lang w:eastAsia="ru-RU"/>
              </w:rPr>
              <w:t xml:space="preserve">Организация участия   педагогических работников в областных, муниципальных  семинарах, педагогических чтениях, конференциях по вопросам введения ФГОС.  </w:t>
            </w:r>
          </w:p>
        </w:tc>
        <w:tc>
          <w:tcPr>
            <w:tcW w:w="10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Систематически</w:t>
            </w:r>
          </w:p>
        </w:tc>
        <w:tc>
          <w:tcPr>
            <w:tcW w:w="2484"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Заместитель директора, руководители МО</w:t>
            </w:r>
          </w:p>
        </w:tc>
      </w:tr>
      <w:tr w:rsidR="00D45665" w:rsidRPr="00727297">
        <w:tc>
          <w:tcPr>
            <w:tcW w:w="6480" w:type="dxa"/>
          </w:tcPr>
          <w:p w:rsidR="00D45665" w:rsidRPr="0099629E" w:rsidRDefault="00D45665" w:rsidP="0099629E">
            <w:pPr>
              <w:spacing w:after="0" w:line="240" w:lineRule="auto"/>
              <w:ind w:right="-285"/>
              <w:rPr>
                <w:rFonts w:ascii="Times New Roman" w:hAnsi="Times New Roman" w:cs="Times New Roman"/>
                <w:sz w:val="24"/>
                <w:szCs w:val="24"/>
                <w:lang w:eastAsia="ru-RU"/>
              </w:rPr>
            </w:pPr>
            <w:r w:rsidRPr="0099629E">
              <w:rPr>
                <w:rFonts w:ascii="Times New Roman" w:hAnsi="Times New Roman" w:cs="Times New Roman"/>
                <w:sz w:val="24"/>
                <w:szCs w:val="24"/>
                <w:lang w:eastAsia="ru-RU"/>
              </w:rPr>
              <w:t>Подготовка и проведение заседаний МО на тему: «ФГОС ООО»</w:t>
            </w:r>
          </w:p>
        </w:tc>
        <w:tc>
          <w:tcPr>
            <w:tcW w:w="10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Март 2015</w:t>
            </w:r>
          </w:p>
        </w:tc>
        <w:tc>
          <w:tcPr>
            <w:tcW w:w="2484"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Заместитель директора, руководители МО</w:t>
            </w:r>
          </w:p>
        </w:tc>
      </w:tr>
      <w:tr w:rsidR="00D45665" w:rsidRPr="00727297">
        <w:tc>
          <w:tcPr>
            <w:tcW w:w="6480" w:type="dxa"/>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Подготовка и проведение практико-ориентированного семинара на тему: «ФГОС ООО и планируемые результаты освоения обучающимися МОУ «Дороховская СОШ» ООП ООО»</w:t>
            </w:r>
          </w:p>
        </w:tc>
        <w:tc>
          <w:tcPr>
            <w:tcW w:w="10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Апрель 2015</w:t>
            </w:r>
          </w:p>
        </w:tc>
        <w:tc>
          <w:tcPr>
            <w:tcW w:w="2484"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Заместители директора</w:t>
            </w:r>
          </w:p>
        </w:tc>
      </w:tr>
      <w:tr w:rsidR="00D45665" w:rsidRPr="00727297">
        <w:tc>
          <w:tcPr>
            <w:tcW w:w="6480" w:type="dxa"/>
          </w:tcPr>
          <w:p w:rsidR="00D45665" w:rsidRPr="0099629E" w:rsidRDefault="00D45665" w:rsidP="0099629E">
            <w:pPr>
              <w:autoSpaceDE w:val="0"/>
              <w:autoSpaceDN w:val="0"/>
              <w:adjustRightInd w:val="0"/>
              <w:spacing w:after="0" w:line="240" w:lineRule="auto"/>
              <w:jc w:val="both"/>
              <w:rPr>
                <w:rFonts w:ascii="Times New Roman" w:hAnsi="Times New Roman" w:cs="Times New Roman"/>
                <w:sz w:val="24"/>
                <w:szCs w:val="24"/>
                <w:lang w:eastAsia="ru-RU"/>
              </w:rPr>
            </w:pPr>
            <w:r w:rsidRPr="0099629E">
              <w:rPr>
                <w:rFonts w:ascii="Times New Roman" w:hAnsi="Times New Roman" w:cs="Times New Roman"/>
                <w:sz w:val="24"/>
                <w:szCs w:val="24"/>
                <w:lang w:eastAsia="ru-RU"/>
              </w:rPr>
              <w:t>Подготовка и проведение практико-ориентированного семинара по теме: «ООП ООО МОУ «Дороховская СОШ» и система оценки достижения планируемых результатов освоения ООП ООО»</w:t>
            </w:r>
          </w:p>
        </w:tc>
        <w:tc>
          <w:tcPr>
            <w:tcW w:w="10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Апрель 2015</w:t>
            </w:r>
          </w:p>
        </w:tc>
        <w:tc>
          <w:tcPr>
            <w:tcW w:w="2484"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Заместители директора</w:t>
            </w:r>
          </w:p>
        </w:tc>
      </w:tr>
      <w:tr w:rsidR="00D45665" w:rsidRPr="00727297">
        <w:tc>
          <w:tcPr>
            <w:tcW w:w="6480" w:type="dxa"/>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Подготовка и проведение теоретического семинара на тему: «ООП ООО МОУ «Дороховская СОШ». Программа развития универсальных учебных действий на ступени основного общего образования»</w:t>
            </w:r>
          </w:p>
        </w:tc>
        <w:tc>
          <w:tcPr>
            <w:tcW w:w="10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Апрель 2015</w:t>
            </w:r>
          </w:p>
        </w:tc>
        <w:tc>
          <w:tcPr>
            <w:tcW w:w="2484"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Заместители директора</w:t>
            </w:r>
          </w:p>
        </w:tc>
      </w:tr>
      <w:tr w:rsidR="00D45665" w:rsidRPr="00727297">
        <w:tc>
          <w:tcPr>
            <w:tcW w:w="6480" w:type="dxa"/>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 xml:space="preserve">Подготовка и проведение теоретического семинара на тему: «ООП ООО МОУ «Дороховская  СОШ». </w:t>
            </w:r>
            <w:r w:rsidRPr="0099629E">
              <w:rPr>
                <w:rFonts w:ascii="Times New Roman" w:eastAsia="@Arial Unicode MS" w:hAnsi="Times New Roman" w:cs="Times New Roman"/>
                <w:sz w:val="24"/>
                <w:szCs w:val="24"/>
                <w:lang w:eastAsia="ru-RU"/>
              </w:rPr>
              <w:t>Программа воспитания и социализации</w:t>
            </w:r>
            <w:r w:rsidRPr="0099629E">
              <w:rPr>
                <w:rFonts w:ascii="Times New Roman" w:hAnsi="Times New Roman" w:cs="Times New Roman"/>
                <w:sz w:val="24"/>
                <w:szCs w:val="24"/>
                <w:lang w:eastAsia="ru-RU"/>
              </w:rPr>
              <w:t>»</w:t>
            </w:r>
          </w:p>
        </w:tc>
        <w:tc>
          <w:tcPr>
            <w:tcW w:w="10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Апрель 2015</w:t>
            </w:r>
          </w:p>
        </w:tc>
        <w:tc>
          <w:tcPr>
            <w:tcW w:w="2484"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Заместители директора</w:t>
            </w:r>
          </w:p>
        </w:tc>
      </w:tr>
      <w:tr w:rsidR="00D45665" w:rsidRPr="00727297">
        <w:tc>
          <w:tcPr>
            <w:tcW w:w="6480" w:type="dxa"/>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 xml:space="preserve">Подготовка и проведение практико-ориентированного семинара по теме: «ФГОС ООО МОУ «Дороховская СОШ» и </w:t>
            </w:r>
            <w:r w:rsidRPr="0099629E">
              <w:rPr>
                <w:rFonts w:ascii="Times New Roman" w:eastAsia="@Arial Unicode MS" w:hAnsi="Times New Roman" w:cs="Times New Roman"/>
                <w:sz w:val="24"/>
                <w:szCs w:val="24"/>
                <w:lang w:eastAsia="ru-RU"/>
              </w:rPr>
              <w:t>Программа коррекционной работы</w:t>
            </w:r>
            <w:r w:rsidRPr="0099629E">
              <w:rPr>
                <w:rFonts w:ascii="Times New Roman" w:hAnsi="Times New Roman" w:cs="Times New Roman"/>
                <w:sz w:val="24"/>
                <w:szCs w:val="24"/>
                <w:lang w:eastAsia="ru-RU"/>
              </w:rPr>
              <w:t>»</w:t>
            </w:r>
          </w:p>
        </w:tc>
        <w:tc>
          <w:tcPr>
            <w:tcW w:w="10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Апрель 2015</w:t>
            </w:r>
          </w:p>
        </w:tc>
        <w:tc>
          <w:tcPr>
            <w:tcW w:w="2484"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Заместители директора</w:t>
            </w:r>
          </w:p>
        </w:tc>
      </w:tr>
      <w:tr w:rsidR="00D45665" w:rsidRPr="00727297">
        <w:tc>
          <w:tcPr>
            <w:tcW w:w="6480" w:type="dxa"/>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Подготовка и проведение практико-ориентированного семинара по теме: «УМК как средство реализации ФГОС ООО»</w:t>
            </w:r>
            <w:r w:rsidRPr="0099629E">
              <w:rPr>
                <w:rFonts w:ascii="Times New Roman" w:hAnsi="Times New Roman" w:cs="Times New Roman"/>
                <w:sz w:val="24"/>
                <w:szCs w:val="24"/>
                <w:lang w:eastAsia="ru-RU"/>
              </w:rPr>
              <w:tab/>
            </w:r>
          </w:p>
        </w:tc>
        <w:tc>
          <w:tcPr>
            <w:tcW w:w="10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Апрель 2015</w:t>
            </w:r>
          </w:p>
        </w:tc>
        <w:tc>
          <w:tcPr>
            <w:tcW w:w="2484"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Заместители директора</w:t>
            </w:r>
          </w:p>
        </w:tc>
      </w:tr>
      <w:tr w:rsidR="00D45665" w:rsidRPr="00727297">
        <w:tc>
          <w:tcPr>
            <w:tcW w:w="6480" w:type="dxa"/>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Определение списка учебников и учебных пособий, используемых в образовательном процессе в соответствии с ФГОС ООО.</w:t>
            </w:r>
          </w:p>
        </w:tc>
        <w:tc>
          <w:tcPr>
            <w:tcW w:w="10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Апрель 2015</w:t>
            </w:r>
          </w:p>
        </w:tc>
        <w:tc>
          <w:tcPr>
            <w:tcW w:w="2484"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Заместители директора</w:t>
            </w:r>
          </w:p>
        </w:tc>
      </w:tr>
      <w:tr w:rsidR="00D45665" w:rsidRPr="00727297">
        <w:tc>
          <w:tcPr>
            <w:tcW w:w="6480" w:type="dxa"/>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Подготовка и проведение практико-ориентированного семинара «ФГОС  ООО и программа отдельного учебного  предмета, курса»</w:t>
            </w:r>
          </w:p>
          <w:p w:rsidR="00D45665" w:rsidRPr="0099629E" w:rsidRDefault="00D45665" w:rsidP="0099629E">
            <w:pPr>
              <w:tabs>
                <w:tab w:val="left" w:pos="709"/>
              </w:tabs>
              <w:suppressAutoHyphens/>
              <w:spacing w:after="0" w:line="240" w:lineRule="auto"/>
              <w:jc w:val="both"/>
              <w:rPr>
                <w:rFonts w:ascii="Times New Roman" w:hAnsi="Times New Roman" w:cs="Times New Roman"/>
                <w:sz w:val="24"/>
                <w:szCs w:val="24"/>
                <w:lang w:eastAsia="ru-RU"/>
              </w:rPr>
            </w:pPr>
            <w:r w:rsidRPr="0099629E">
              <w:rPr>
                <w:rFonts w:ascii="Times New Roman" w:hAnsi="Times New Roman" w:cs="Times New Roman"/>
                <w:sz w:val="24"/>
                <w:szCs w:val="24"/>
                <w:lang w:eastAsia="ru-RU"/>
              </w:rPr>
              <w:t>Разработка программы отдельного учебного  предмета. </w:t>
            </w:r>
          </w:p>
        </w:tc>
        <w:tc>
          <w:tcPr>
            <w:tcW w:w="10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Апрель 2015</w:t>
            </w:r>
          </w:p>
        </w:tc>
        <w:tc>
          <w:tcPr>
            <w:tcW w:w="2484"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Заместители директора</w:t>
            </w:r>
          </w:p>
        </w:tc>
      </w:tr>
      <w:tr w:rsidR="00D45665" w:rsidRPr="00727297">
        <w:tc>
          <w:tcPr>
            <w:tcW w:w="6480" w:type="dxa"/>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lastRenderedPageBreak/>
              <w:t>Подготовка и проведение заседаний МО по теме: «ФГОС  ООО и программа отдельного учебного  предмета, курса»</w:t>
            </w:r>
          </w:p>
        </w:tc>
        <w:tc>
          <w:tcPr>
            <w:tcW w:w="10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Апрель 2015</w:t>
            </w:r>
          </w:p>
        </w:tc>
        <w:tc>
          <w:tcPr>
            <w:tcW w:w="2484"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Заместитель директора, руководители МО</w:t>
            </w:r>
          </w:p>
        </w:tc>
      </w:tr>
      <w:tr w:rsidR="00D45665" w:rsidRPr="00727297">
        <w:tc>
          <w:tcPr>
            <w:tcW w:w="6480" w:type="dxa"/>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Разработка программ отдельных учебных  предметов, курсов в рамках реализации ФГОС ООО</w:t>
            </w:r>
          </w:p>
        </w:tc>
        <w:tc>
          <w:tcPr>
            <w:tcW w:w="10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Апрель 2015</w:t>
            </w:r>
          </w:p>
        </w:tc>
        <w:tc>
          <w:tcPr>
            <w:tcW w:w="2484"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Заместитель директора, руководители МО</w:t>
            </w:r>
          </w:p>
        </w:tc>
      </w:tr>
      <w:tr w:rsidR="00D45665" w:rsidRPr="00727297">
        <w:tc>
          <w:tcPr>
            <w:tcW w:w="6480" w:type="dxa"/>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Проведение заседаний МО «Анализ  программ отдельных учебных  предметов, курсов»</w:t>
            </w:r>
          </w:p>
        </w:tc>
        <w:tc>
          <w:tcPr>
            <w:tcW w:w="10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Апрель 2015</w:t>
            </w:r>
          </w:p>
        </w:tc>
        <w:tc>
          <w:tcPr>
            <w:tcW w:w="2484"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Заместитель директора, руководители МО</w:t>
            </w:r>
          </w:p>
        </w:tc>
      </w:tr>
      <w:tr w:rsidR="00D45665" w:rsidRPr="00727297">
        <w:tc>
          <w:tcPr>
            <w:tcW w:w="6480" w:type="dxa"/>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Разработка и экспертиза ООП ООО МОУ «Дороховская  СОШ»  с учетом перехода на ФГОС ООО. Обсуждение ООП ОУ с педагогическим коллективом, с Советом Учреждения, с родительской общественностью.</w:t>
            </w:r>
          </w:p>
        </w:tc>
        <w:tc>
          <w:tcPr>
            <w:tcW w:w="10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Май 2015</w:t>
            </w:r>
          </w:p>
        </w:tc>
        <w:tc>
          <w:tcPr>
            <w:tcW w:w="2484"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Директор,  заместители директора, руководители рабочих групп</w:t>
            </w:r>
          </w:p>
        </w:tc>
      </w:tr>
      <w:tr w:rsidR="00D45665" w:rsidRPr="00727297">
        <w:tc>
          <w:tcPr>
            <w:tcW w:w="6480" w:type="dxa"/>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Проведение заседаний МО на тему: «О проекте ООП ООО МОУ «Дороховская СОШ»</w:t>
            </w:r>
          </w:p>
        </w:tc>
        <w:tc>
          <w:tcPr>
            <w:tcW w:w="10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Май 2015</w:t>
            </w:r>
          </w:p>
        </w:tc>
        <w:tc>
          <w:tcPr>
            <w:tcW w:w="2484"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Заместитель директора, руководители МО</w:t>
            </w:r>
          </w:p>
        </w:tc>
      </w:tr>
      <w:tr w:rsidR="00D45665" w:rsidRPr="00727297">
        <w:tc>
          <w:tcPr>
            <w:tcW w:w="6480" w:type="dxa"/>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Проведение методического совета на тему: «О проекте ООП ООО МОУ «Дороховская СОШ»</w:t>
            </w:r>
          </w:p>
        </w:tc>
        <w:tc>
          <w:tcPr>
            <w:tcW w:w="10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Май 2015</w:t>
            </w:r>
          </w:p>
        </w:tc>
        <w:tc>
          <w:tcPr>
            <w:tcW w:w="2484"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Заместитель директора</w:t>
            </w:r>
          </w:p>
        </w:tc>
      </w:tr>
      <w:tr w:rsidR="00D45665" w:rsidRPr="00727297">
        <w:tc>
          <w:tcPr>
            <w:tcW w:w="6480" w:type="dxa"/>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Подготовка и проведение педагогического совета на тему «ФГОС ООО как средство реализации проекта «Наша новая школа»</w:t>
            </w:r>
          </w:p>
        </w:tc>
        <w:tc>
          <w:tcPr>
            <w:tcW w:w="10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Май 2015</w:t>
            </w:r>
          </w:p>
        </w:tc>
        <w:tc>
          <w:tcPr>
            <w:tcW w:w="2484"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Директор</w:t>
            </w:r>
          </w:p>
        </w:tc>
      </w:tr>
      <w:tr w:rsidR="00D45665" w:rsidRPr="00727297">
        <w:tc>
          <w:tcPr>
            <w:tcW w:w="6480" w:type="dxa"/>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Презентация ООП ООО МОУ «Дороховская СОШ»: «Планируемые результаты освоения обучающимися МАОУ СОШ № 5 ООП ООО»</w:t>
            </w:r>
          </w:p>
        </w:tc>
        <w:tc>
          <w:tcPr>
            <w:tcW w:w="10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Май 2015</w:t>
            </w:r>
          </w:p>
          <w:p w:rsidR="00D45665" w:rsidRPr="0099629E" w:rsidRDefault="00D45665" w:rsidP="0099629E">
            <w:pPr>
              <w:spacing w:after="0" w:line="240" w:lineRule="auto"/>
              <w:jc w:val="center"/>
              <w:rPr>
                <w:rFonts w:ascii="Times New Roman" w:hAnsi="Times New Roman" w:cs="Times New Roman"/>
                <w:sz w:val="24"/>
                <w:szCs w:val="24"/>
                <w:lang w:eastAsia="ru-RU"/>
              </w:rPr>
            </w:pPr>
          </w:p>
        </w:tc>
        <w:tc>
          <w:tcPr>
            <w:tcW w:w="2484"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Заместители директора</w:t>
            </w:r>
          </w:p>
        </w:tc>
      </w:tr>
      <w:tr w:rsidR="00D45665" w:rsidRPr="00727297">
        <w:tc>
          <w:tcPr>
            <w:tcW w:w="6480" w:type="dxa"/>
          </w:tcPr>
          <w:p w:rsidR="00D45665" w:rsidRPr="0099629E" w:rsidRDefault="00D45665" w:rsidP="0099629E">
            <w:pPr>
              <w:autoSpaceDE w:val="0"/>
              <w:autoSpaceDN w:val="0"/>
              <w:adjustRightInd w:val="0"/>
              <w:spacing w:after="0" w:line="240" w:lineRule="auto"/>
              <w:jc w:val="both"/>
              <w:rPr>
                <w:rFonts w:ascii="Times New Roman" w:hAnsi="Times New Roman" w:cs="Times New Roman"/>
                <w:sz w:val="24"/>
                <w:szCs w:val="24"/>
                <w:lang w:eastAsia="ru-RU"/>
              </w:rPr>
            </w:pPr>
            <w:r w:rsidRPr="0099629E">
              <w:rPr>
                <w:rFonts w:ascii="Times New Roman" w:hAnsi="Times New Roman" w:cs="Times New Roman"/>
                <w:sz w:val="24"/>
                <w:szCs w:val="24"/>
                <w:lang w:eastAsia="ru-RU"/>
              </w:rPr>
              <w:t>Презентация ООП ООО МОУ «Дороховская СОШ»: «Система оценки достижения планируемых результатов освоения ООП ООО МАОУ СОШ № 5»</w:t>
            </w:r>
          </w:p>
        </w:tc>
        <w:tc>
          <w:tcPr>
            <w:tcW w:w="10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Май 2015</w:t>
            </w:r>
          </w:p>
        </w:tc>
        <w:tc>
          <w:tcPr>
            <w:tcW w:w="2484"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Заместители директора</w:t>
            </w:r>
          </w:p>
        </w:tc>
      </w:tr>
      <w:tr w:rsidR="00D45665" w:rsidRPr="00727297">
        <w:tc>
          <w:tcPr>
            <w:tcW w:w="6480" w:type="dxa"/>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Презентация ООП ООО МОУ «Дороховская СОШ»: «Программа развития универсальных учебных действий на ступени основного общего образования»</w:t>
            </w:r>
          </w:p>
        </w:tc>
        <w:tc>
          <w:tcPr>
            <w:tcW w:w="10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Май 2015</w:t>
            </w:r>
          </w:p>
          <w:p w:rsidR="00D45665" w:rsidRPr="0099629E" w:rsidRDefault="00D45665" w:rsidP="0099629E">
            <w:pPr>
              <w:spacing w:after="0" w:line="240" w:lineRule="auto"/>
              <w:jc w:val="center"/>
              <w:rPr>
                <w:rFonts w:ascii="Times New Roman" w:hAnsi="Times New Roman" w:cs="Times New Roman"/>
                <w:sz w:val="24"/>
                <w:szCs w:val="24"/>
                <w:lang w:eastAsia="ru-RU"/>
              </w:rPr>
            </w:pPr>
          </w:p>
        </w:tc>
        <w:tc>
          <w:tcPr>
            <w:tcW w:w="2484"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Заместители директора</w:t>
            </w:r>
          </w:p>
        </w:tc>
      </w:tr>
      <w:tr w:rsidR="00D45665" w:rsidRPr="00727297">
        <w:tc>
          <w:tcPr>
            <w:tcW w:w="6480" w:type="dxa"/>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Презентация ООП ООО МОУ «Дороховская СОШ»: «</w:t>
            </w:r>
            <w:r w:rsidRPr="0099629E">
              <w:rPr>
                <w:rFonts w:ascii="Times New Roman" w:eastAsia="@Arial Unicode MS" w:hAnsi="Times New Roman" w:cs="Times New Roman"/>
                <w:sz w:val="24"/>
                <w:szCs w:val="24"/>
                <w:lang w:eastAsia="ru-RU"/>
              </w:rPr>
              <w:t>Программа воспитания и социализации</w:t>
            </w:r>
            <w:r w:rsidRPr="0099629E">
              <w:rPr>
                <w:rFonts w:ascii="Times New Roman" w:hAnsi="Times New Roman" w:cs="Times New Roman"/>
                <w:sz w:val="24"/>
                <w:szCs w:val="24"/>
                <w:lang w:eastAsia="ru-RU"/>
              </w:rPr>
              <w:t>»</w:t>
            </w:r>
          </w:p>
        </w:tc>
        <w:tc>
          <w:tcPr>
            <w:tcW w:w="10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Май 2015</w:t>
            </w:r>
          </w:p>
        </w:tc>
        <w:tc>
          <w:tcPr>
            <w:tcW w:w="2484"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Заместители директора</w:t>
            </w:r>
          </w:p>
        </w:tc>
      </w:tr>
      <w:tr w:rsidR="00D45665" w:rsidRPr="00727297">
        <w:tc>
          <w:tcPr>
            <w:tcW w:w="6480" w:type="dxa"/>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Презентация ООП ООО МОУ «Дороховская СОШ»: «</w:t>
            </w:r>
            <w:r w:rsidRPr="0099629E">
              <w:rPr>
                <w:rFonts w:ascii="Times New Roman" w:eastAsia="@Arial Unicode MS" w:hAnsi="Times New Roman" w:cs="Times New Roman"/>
                <w:sz w:val="24"/>
                <w:szCs w:val="24"/>
                <w:lang w:eastAsia="ru-RU"/>
              </w:rPr>
              <w:t>Программа коррекционной работы</w:t>
            </w:r>
            <w:r w:rsidRPr="0099629E">
              <w:rPr>
                <w:rFonts w:ascii="Times New Roman" w:hAnsi="Times New Roman" w:cs="Times New Roman"/>
                <w:sz w:val="24"/>
                <w:szCs w:val="24"/>
                <w:lang w:eastAsia="ru-RU"/>
              </w:rPr>
              <w:t>»</w:t>
            </w:r>
          </w:p>
        </w:tc>
        <w:tc>
          <w:tcPr>
            <w:tcW w:w="10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Май 2015</w:t>
            </w:r>
          </w:p>
        </w:tc>
        <w:tc>
          <w:tcPr>
            <w:tcW w:w="2484"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Заместители директора</w:t>
            </w:r>
          </w:p>
        </w:tc>
      </w:tr>
      <w:tr w:rsidR="00D45665" w:rsidRPr="00727297">
        <w:tc>
          <w:tcPr>
            <w:tcW w:w="6480" w:type="dxa"/>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Предварительный анализ ресурсного обеспечения в соответствии с требованиями ФГОС ООО</w:t>
            </w:r>
          </w:p>
        </w:tc>
        <w:tc>
          <w:tcPr>
            <w:tcW w:w="10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Май 2015</w:t>
            </w:r>
          </w:p>
        </w:tc>
        <w:tc>
          <w:tcPr>
            <w:tcW w:w="2484"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Директор,  заместители директора</w:t>
            </w:r>
          </w:p>
        </w:tc>
      </w:tr>
      <w:tr w:rsidR="00D45665" w:rsidRPr="00727297">
        <w:tc>
          <w:tcPr>
            <w:tcW w:w="6480" w:type="dxa"/>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 xml:space="preserve">Размещение информации на сайте МОУ «Дороховская СОШ» (открытие рубрики «ФГОС ООО») о подготовке педагогического коллектива к  внедрению   ФГОС ООО, публикация материалов, связанных с подготовкой ОУ к  внедрению   ФГОС ООО.  </w:t>
            </w:r>
          </w:p>
        </w:tc>
        <w:tc>
          <w:tcPr>
            <w:tcW w:w="10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Систематически</w:t>
            </w:r>
          </w:p>
        </w:tc>
        <w:tc>
          <w:tcPr>
            <w:tcW w:w="2484"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Заместитель директора</w:t>
            </w:r>
          </w:p>
        </w:tc>
      </w:tr>
      <w:tr w:rsidR="00D45665" w:rsidRPr="00727297">
        <w:tc>
          <w:tcPr>
            <w:tcW w:w="6480" w:type="dxa"/>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Проведение заседаний МО на тему: «Обновление содержания образования через освоение новых образовательных стандартов»</w:t>
            </w:r>
          </w:p>
        </w:tc>
        <w:tc>
          <w:tcPr>
            <w:tcW w:w="10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Август 2015</w:t>
            </w:r>
          </w:p>
        </w:tc>
        <w:tc>
          <w:tcPr>
            <w:tcW w:w="2484"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Заместитель директора, руководители МО</w:t>
            </w:r>
          </w:p>
        </w:tc>
      </w:tr>
      <w:tr w:rsidR="00D45665" w:rsidRPr="00727297">
        <w:tc>
          <w:tcPr>
            <w:tcW w:w="6480" w:type="dxa"/>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Подготовка и проведение практико-ориентированного семинара «Психолого-педагогические условия реализации ООП ООО МОУ «Дороховская СОШ»</w:t>
            </w:r>
          </w:p>
        </w:tc>
        <w:tc>
          <w:tcPr>
            <w:tcW w:w="10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Август 2015</w:t>
            </w:r>
          </w:p>
        </w:tc>
        <w:tc>
          <w:tcPr>
            <w:tcW w:w="2484"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Заместители директора</w:t>
            </w:r>
          </w:p>
        </w:tc>
      </w:tr>
      <w:tr w:rsidR="00D45665" w:rsidRPr="00727297">
        <w:tc>
          <w:tcPr>
            <w:tcW w:w="6480" w:type="dxa"/>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Подготовка и проведение практико-ориентированного семинара на тему: «Информационно-методические условия реализации ООП ООО МОУ «Дороховская СОШ»</w:t>
            </w:r>
          </w:p>
        </w:tc>
        <w:tc>
          <w:tcPr>
            <w:tcW w:w="10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Август 2015</w:t>
            </w:r>
          </w:p>
        </w:tc>
        <w:tc>
          <w:tcPr>
            <w:tcW w:w="2484"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Заместители директора</w:t>
            </w:r>
          </w:p>
        </w:tc>
      </w:tr>
      <w:tr w:rsidR="00D45665" w:rsidRPr="00727297">
        <w:tc>
          <w:tcPr>
            <w:tcW w:w="6480" w:type="dxa"/>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lastRenderedPageBreak/>
              <w:t>Подготовка и проведение совещания при заместителе директора по ВР «Определение направлений внеурочной деятельности. Виды и формы внеурочной деятельности. Требования к составлению программ внеурочной деятельности».</w:t>
            </w:r>
          </w:p>
        </w:tc>
        <w:tc>
          <w:tcPr>
            <w:tcW w:w="10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Август 2015</w:t>
            </w:r>
          </w:p>
        </w:tc>
        <w:tc>
          <w:tcPr>
            <w:tcW w:w="2484"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Заместитель директора по ВР</w:t>
            </w:r>
          </w:p>
        </w:tc>
      </w:tr>
      <w:tr w:rsidR="00D45665" w:rsidRPr="00727297">
        <w:tc>
          <w:tcPr>
            <w:tcW w:w="6480" w:type="dxa"/>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Ознакомление с должностными инструкциями заместителей директора, учителей, иных педагогических работников</w:t>
            </w:r>
          </w:p>
        </w:tc>
        <w:tc>
          <w:tcPr>
            <w:tcW w:w="10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Август 2015</w:t>
            </w:r>
          </w:p>
        </w:tc>
        <w:tc>
          <w:tcPr>
            <w:tcW w:w="2484"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Директор</w:t>
            </w:r>
          </w:p>
        </w:tc>
      </w:tr>
      <w:tr w:rsidR="00D45665" w:rsidRPr="00727297">
        <w:tc>
          <w:tcPr>
            <w:tcW w:w="6480" w:type="dxa"/>
          </w:tcPr>
          <w:p w:rsidR="00D45665" w:rsidRPr="0099629E" w:rsidRDefault="00D45665" w:rsidP="0099629E">
            <w:pPr>
              <w:tabs>
                <w:tab w:val="left" w:pos="709"/>
              </w:tabs>
              <w:suppressAutoHyphens/>
              <w:spacing w:after="0" w:line="240" w:lineRule="auto"/>
              <w:jc w:val="both"/>
              <w:rPr>
                <w:rFonts w:ascii="Times New Roman" w:hAnsi="Times New Roman" w:cs="Times New Roman"/>
                <w:sz w:val="24"/>
                <w:szCs w:val="24"/>
                <w:lang w:eastAsia="ru-RU"/>
              </w:rPr>
            </w:pPr>
            <w:r w:rsidRPr="0099629E">
              <w:rPr>
                <w:rFonts w:ascii="Times New Roman" w:hAnsi="Times New Roman" w:cs="Times New Roman"/>
                <w:sz w:val="24"/>
                <w:szCs w:val="24"/>
                <w:lang w:eastAsia="ru-RU"/>
              </w:rPr>
              <w:t>Расширенное заседание методического совета на тему: «Об итогах работы рабочих групп педагогов по обеспечению качественных условий для перехода на новые ФГОС ООО. Карта самооценки готовности к введению ФГОС ООО»</w:t>
            </w:r>
          </w:p>
        </w:tc>
        <w:tc>
          <w:tcPr>
            <w:tcW w:w="10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Август 2015</w:t>
            </w:r>
          </w:p>
        </w:tc>
        <w:tc>
          <w:tcPr>
            <w:tcW w:w="2484"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Заместители директора</w:t>
            </w:r>
          </w:p>
        </w:tc>
      </w:tr>
      <w:tr w:rsidR="00D45665" w:rsidRPr="00727297">
        <w:tc>
          <w:tcPr>
            <w:tcW w:w="6480" w:type="dxa"/>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Подготовка и проведение педагогического совета на тему: «ФГОС ООО: актуальные проблемы введения»</w:t>
            </w:r>
          </w:p>
        </w:tc>
        <w:tc>
          <w:tcPr>
            <w:tcW w:w="10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Август 2015</w:t>
            </w:r>
          </w:p>
        </w:tc>
        <w:tc>
          <w:tcPr>
            <w:tcW w:w="2484"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Директор,  заместители директора</w:t>
            </w:r>
          </w:p>
        </w:tc>
      </w:tr>
      <w:tr w:rsidR="00D45665" w:rsidRPr="00727297">
        <w:tc>
          <w:tcPr>
            <w:tcW w:w="6480" w:type="dxa"/>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 xml:space="preserve">Подготовка и проведение общешкольного родительского собрания по ознакомлению с ООП ООО, УМК и организацией учебной и внеурочной деятельности </w:t>
            </w:r>
          </w:p>
        </w:tc>
        <w:tc>
          <w:tcPr>
            <w:tcW w:w="10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Сентябрь 2015</w:t>
            </w:r>
          </w:p>
        </w:tc>
        <w:tc>
          <w:tcPr>
            <w:tcW w:w="2484"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Директор,  заместители директора</w:t>
            </w:r>
          </w:p>
        </w:tc>
      </w:tr>
      <w:tr w:rsidR="00D45665" w:rsidRPr="00727297">
        <w:tc>
          <w:tcPr>
            <w:tcW w:w="6480" w:type="dxa"/>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Проведение анкетирования родителей (законных представителей) учащихся 5-х классов и самих учащихся по изучению запросов и образовательных потребностей внеурочной деятельности.</w:t>
            </w:r>
          </w:p>
        </w:tc>
        <w:tc>
          <w:tcPr>
            <w:tcW w:w="10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Сентябрь 2015</w:t>
            </w:r>
          </w:p>
        </w:tc>
        <w:tc>
          <w:tcPr>
            <w:tcW w:w="2484"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Заместители директора, классные руководители</w:t>
            </w:r>
          </w:p>
        </w:tc>
      </w:tr>
      <w:tr w:rsidR="00D45665" w:rsidRPr="00727297">
        <w:tc>
          <w:tcPr>
            <w:tcW w:w="6480" w:type="dxa"/>
          </w:tcPr>
          <w:p w:rsidR="00D45665" w:rsidRPr="0099629E" w:rsidRDefault="00D45665" w:rsidP="0099629E">
            <w:pPr>
              <w:tabs>
                <w:tab w:val="left" w:pos="709"/>
                <w:tab w:val="left" w:pos="6264"/>
              </w:tabs>
              <w:suppressAutoHyphens/>
              <w:spacing w:after="0" w:line="240" w:lineRule="auto"/>
              <w:jc w:val="both"/>
              <w:rPr>
                <w:rFonts w:ascii="Times New Roman" w:hAnsi="Times New Roman" w:cs="Times New Roman"/>
                <w:sz w:val="24"/>
                <w:szCs w:val="24"/>
                <w:lang w:eastAsia="ru-RU"/>
              </w:rPr>
            </w:pPr>
            <w:r w:rsidRPr="0099629E">
              <w:rPr>
                <w:rFonts w:ascii="Times New Roman" w:hAnsi="Times New Roman" w:cs="Times New Roman"/>
                <w:sz w:val="24"/>
                <w:szCs w:val="24"/>
                <w:lang w:eastAsia="ru-RU"/>
              </w:rPr>
              <w:t xml:space="preserve">Подготовка и проведение информационно-методического семинара по теме: «ФГОС ООО второго поколения: новая система требований к образовательному процессу. Дидактическая система деятельностного метода как механизм </w:t>
            </w:r>
            <w:proofErr w:type="gramStart"/>
            <w:r w:rsidRPr="0099629E">
              <w:rPr>
                <w:rFonts w:ascii="Times New Roman" w:hAnsi="Times New Roman" w:cs="Times New Roman"/>
                <w:sz w:val="24"/>
                <w:szCs w:val="24"/>
                <w:lang w:eastAsia="ru-RU"/>
              </w:rPr>
              <w:t>реализации стандартов второго поколения Компетентности учителя</w:t>
            </w:r>
            <w:proofErr w:type="gramEnd"/>
            <w:r w:rsidRPr="0099629E">
              <w:rPr>
                <w:rFonts w:ascii="Times New Roman" w:hAnsi="Times New Roman" w:cs="Times New Roman"/>
                <w:sz w:val="24"/>
                <w:szCs w:val="24"/>
                <w:lang w:eastAsia="ru-RU"/>
              </w:rPr>
              <w:t xml:space="preserve"> в связи с реализацией  ФГОС ООО второго поколения»</w:t>
            </w:r>
          </w:p>
        </w:tc>
        <w:tc>
          <w:tcPr>
            <w:tcW w:w="10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Сентябрь 2015</w:t>
            </w:r>
          </w:p>
        </w:tc>
        <w:tc>
          <w:tcPr>
            <w:tcW w:w="2484"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Заместители директора</w:t>
            </w:r>
          </w:p>
        </w:tc>
      </w:tr>
      <w:tr w:rsidR="00D45665" w:rsidRPr="00727297">
        <w:tc>
          <w:tcPr>
            <w:tcW w:w="6480" w:type="dxa"/>
          </w:tcPr>
          <w:p w:rsidR="00D45665" w:rsidRPr="0099629E" w:rsidRDefault="00D45665" w:rsidP="0099629E">
            <w:pPr>
              <w:tabs>
                <w:tab w:val="left" w:pos="709"/>
                <w:tab w:val="left" w:pos="6264"/>
              </w:tabs>
              <w:suppressAutoHyphens/>
              <w:spacing w:after="0" w:line="240" w:lineRule="auto"/>
              <w:jc w:val="both"/>
              <w:rPr>
                <w:rFonts w:ascii="Times New Roman" w:hAnsi="Times New Roman" w:cs="Times New Roman"/>
                <w:sz w:val="24"/>
                <w:szCs w:val="24"/>
                <w:lang w:eastAsia="ru-RU"/>
              </w:rPr>
            </w:pPr>
            <w:r w:rsidRPr="0099629E">
              <w:rPr>
                <w:rFonts w:ascii="Times New Roman" w:hAnsi="Times New Roman" w:cs="Times New Roman"/>
                <w:sz w:val="24"/>
                <w:szCs w:val="24"/>
                <w:lang w:eastAsia="ru-RU"/>
              </w:rPr>
              <w:t>Проведение заседаний МО по теме: «Современные подходы к оценке образовательных результатов. Новая система оценки достижения планируемых результатов освоения ООП ООО».</w:t>
            </w:r>
          </w:p>
        </w:tc>
        <w:tc>
          <w:tcPr>
            <w:tcW w:w="10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Сентябрь 2015</w:t>
            </w:r>
          </w:p>
        </w:tc>
        <w:tc>
          <w:tcPr>
            <w:tcW w:w="2484"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Заместитель директора, руководители МО</w:t>
            </w:r>
          </w:p>
        </w:tc>
      </w:tr>
      <w:tr w:rsidR="00D45665" w:rsidRPr="00727297">
        <w:tc>
          <w:tcPr>
            <w:tcW w:w="6480" w:type="dxa"/>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Внесение дополнений в программы по самообразованию с целью изучения требований ФГОС</w:t>
            </w:r>
          </w:p>
        </w:tc>
        <w:tc>
          <w:tcPr>
            <w:tcW w:w="10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Октябрь 2015</w:t>
            </w:r>
          </w:p>
        </w:tc>
        <w:tc>
          <w:tcPr>
            <w:tcW w:w="2484"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Заместители директора</w:t>
            </w:r>
          </w:p>
        </w:tc>
      </w:tr>
      <w:tr w:rsidR="00D45665" w:rsidRPr="00727297">
        <w:tc>
          <w:tcPr>
            <w:tcW w:w="6480" w:type="dxa"/>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 xml:space="preserve">Методический семинар-практикум «Современный урок – одно из условий перехода на ФГОС нового поколения» </w:t>
            </w:r>
          </w:p>
        </w:tc>
        <w:tc>
          <w:tcPr>
            <w:tcW w:w="10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Октябрь 2012</w:t>
            </w:r>
          </w:p>
        </w:tc>
        <w:tc>
          <w:tcPr>
            <w:tcW w:w="2484"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Заместитель директора</w:t>
            </w:r>
          </w:p>
        </w:tc>
      </w:tr>
      <w:tr w:rsidR="00D45665" w:rsidRPr="00727297">
        <w:tc>
          <w:tcPr>
            <w:tcW w:w="6480" w:type="dxa"/>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Подготовка и проведение педагогического совета на тему: «Системно-деятельностный подход - методологическая основа ФГОС ООО»</w:t>
            </w:r>
          </w:p>
        </w:tc>
        <w:tc>
          <w:tcPr>
            <w:tcW w:w="10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Ноябрь 2015</w:t>
            </w:r>
          </w:p>
        </w:tc>
        <w:tc>
          <w:tcPr>
            <w:tcW w:w="2484"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Директор,  заместители директора</w:t>
            </w:r>
          </w:p>
        </w:tc>
      </w:tr>
      <w:tr w:rsidR="00D45665" w:rsidRPr="00727297">
        <w:tc>
          <w:tcPr>
            <w:tcW w:w="6480" w:type="dxa"/>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 xml:space="preserve">«Фестиваль открытых уроков как условие развития творческого потенциала учителя». Главная цель: мотивация педагогов школы на </w:t>
            </w:r>
            <w:r w:rsidRPr="0099629E">
              <w:rPr>
                <w:rFonts w:ascii="Times New Roman" w:hAnsi="Times New Roman" w:cs="Times New Roman"/>
                <w:i/>
                <w:iCs/>
                <w:sz w:val="24"/>
                <w:szCs w:val="24"/>
                <w:lang w:eastAsia="ru-RU"/>
              </w:rPr>
              <w:t>творческий поиск в использовании в образовательном процессе современных образовательных технологий деятельностного типа</w:t>
            </w:r>
            <w:r w:rsidRPr="0099629E">
              <w:rPr>
                <w:rFonts w:ascii="Times New Roman" w:hAnsi="Times New Roman" w:cs="Times New Roman"/>
                <w:sz w:val="24"/>
                <w:szCs w:val="24"/>
                <w:lang w:eastAsia="ru-RU"/>
              </w:rPr>
              <w:t xml:space="preserve"> в целях повышения качества образования и создания благоприятных условий для развития личности обучающихся.</w:t>
            </w:r>
          </w:p>
        </w:tc>
        <w:tc>
          <w:tcPr>
            <w:tcW w:w="10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Декабрь 2015</w:t>
            </w:r>
          </w:p>
        </w:tc>
        <w:tc>
          <w:tcPr>
            <w:tcW w:w="2484"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Заместители директора</w:t>
            </w:r>
          </w:p>
        </w:tc>
      </w:tr>
      <w:tr w:rsidR="00D45665" w:rsidRPr="00727297">
        <w:tc>
          <w:tcPr>
            <w:tcW w:w="6480" w:type="dxa"/>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Подготовка и проведение практико-ориентированного семинара на тему: «Новый ФГОС ООО - один из основных элементов модернизации российского образования. Первые итоги введения ФГОС ООО»</w:t>
            </w:r>
          </w:p>
        </w:tc>
        <w:tc>
          <w:tcPr>
            <w:tcW w:w="10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Январь 2016</w:t>
            </w:r>
          </w:p>
        </w:tc>
        <w:tc>
          <w:tcPr>
            <w:tcW w:w="2484"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Заместители директора</w:t>
            </w:r>
          </w:p>
        </w:tc>
      </w:tr>
      <w:tr w:rsidR="00D45665" w:rsidRPr="00727297">
        <w:tc>
          <w:tcPr>
            <w:tcW w:w="6480" w:type="dxa"/>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 xml:space="preserve">Подготовка и проведение методического совета  на тему: «Становление коммуникативной компетентности </w:t>
            </w:r>
            <w:r w:rsidRPr="0099629E">
              <w:rPr>
                <w:rFonts w:ascii="Times New Roman" w:hAnsi="Times New Roman" w:cs="Times New Roman"/>
                <w:sz w:val="24"/>
                <w:szCs w:val="24"/>
                <w:lang w:eastAsia="ru-RU"/>
              </w:rPr>
              <w:lastRenderedPageBreak/>
              <w:t>школьников в ходе проектно-исследовательской деятельности»</w:t>
            </w:r>
          </w:p>
        </w:tc>
        <w:tc>
          <w:tcPr>
            <w:tcW w:w="10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lastRenderedPageBreak/>
              <w:t>Февраль 2016</w:t>
            </w:r>
          </w:p>
        </w:tc>
        <w:tc>
          <w:tcPr>
            <w:tcW w:w="2484"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Заместители директора</w:t>
            </w:r>
          </w:p>
        </w:tc>
      </w:tr>
      <w:tr w:rsidR="00D45665" w:rsidRPr="00727297">
        <w:tc>
          <w:tcPr>
            <w:tcW w:w="6480" w:type="dxa"/>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lastRenderedPageBreak/>
              <w:t>Конкурс педагогического мастерства «Калейдоскоп педагогических идей» (использование ИКТ в образовательном процессе)</w:t>
            </w:r>
          </w:p>
        </w:tc>
        <w:tc>
          <w:tcPr>
            <w:tcW w:w="10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Март 2016</w:t>
            </w:r>
          </w:p>
        </w:tc>
        <w:tc>
          <w:tcPr>
            <w:tcW w:w="2484"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Заместители директора</w:t>
            </w:r>
          </w:p>
        </w:tc>
      </w:tr>
      <w:tr w:rsidR="00D45665" w:rsidRPr="00727297">
        <w:tc>
          <w:tcPr>
            <w:tcW w:w="6480" w:type="dxa"/>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Подготовка и проведение педагогического совета на тему «Расширение и углубление связей школы, семьи и общественности как важнейшее условие повышения эффективности воспитательного процесса в условиях перехода к ФГОС второго поколения» («Круглый стол» с участием родителей)</w:t>
            </w:r>
          </w:p>
        </w:tc>
        <w:tc>
          <w:tcPr>
            <w:tcW w:w="10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Март 2016</w:t>
            </w:r>
          </w:p>
        </w:tc>
        <w:tc>
          <w:tcPr>
            <w:tcW w:w="2484"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Директор,  заместители директора</w:t>
            </w:r>
          </w:p>
        </w:tc>
      </w:tr>
      <w:tr w:rsidR="00D45665" w:rsidRPr="00727297">
        <w:tc>
          <w:tcPr>
            <w:tcW w:w="6480" w:type="dxa"/>
          </w:tcPr>
          <w:p w:rsidR="00D45665" w:rsidRPr="0099629E" w:rsidRDefault="00D45665" w:rsidP="0099629E">
            <w:pPr>
              <w:spacing w:after="0" w:line="240" w:lineRule="auto"/>
              <w:rPr>
                <w:rFonts w:ascii="Times New Roman" w:hAnsi="Times New Roman" w:cs="Times New Roman"/>
                <w:b/>
                <w:bCs/>
                <w:sz w:val="24"/>
                <w:szCs w:val="24"/>
                <w:lang w:eastAsia="ru-RU"/>
              </w:rPr>
            </w:pPr>
            <w:r w:rsidRPr="0099629E">
              <w:rPr>
                <w:rFonts w:ascii="Times New Roman" w:hAnsi="Times New Roman" w:cs="Times New Roman"/>
                <w:sz w:val="24"/>
                <w:szCs w:val="24"/>
                <w:lang w:eastAsia="ru-RU"/>
              </w:rPr>
              <w:t>Подготовка и проведение заседания методического совета на тему: «ФГОС ООО второго поколения: преемственность и инновационность</w:t>
            </w:r>
            <w:r w:rsidRPr="0099629E">
              <w:rPr>
                <w:rFonts w:ascii="Times New Roman" w:hAnsi="Times New Roman" w:cs="Times New Roman"/>
                <w:b/>
                <w:bCs/>
                <w:sz w:val="24"/>
                <w:szCs w:val="24"/>
                <w:lang w:eastAsia="ru-RU"/>
              </w:rPr>
              <w:t>»</w:t>
            </w:r>
          </w:p>
        </w:tc>
        <w:tc>
          <w:tcPr>
            <w:tcW w:w="10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Апрель 2016</w:t>
            </w:r>
          </w:p>
          <w:p w:rsidR="00D45665" w:rsidRPr="0099629E" w:rsidRDefault="00D45665" w:rsidP="0099629E">
            <w:pPr>
              <w:spacing w:after="0" w:line="240" w:lineRule="auto"/>
              <w:jc w:val="center"/>
              <w:rPr>
                <w:rFonts w:ascii="Times New Roman" w:hAnsi="Times New Roman" w:cs="Times New Roman"/>
                <w:sz w:val="24"/>
                <w:szCs w:val="24"/>
                <w:lang w:eastAsia="ru-RU"/>
              </w:rPr>
            </w:pPr>
          </w:p>
        </w:tc>
        <w:tc>
          <w:tcPr>
            <w:tcW w:w="2484" w:type="dxa"/>
            <w:vAlign w:val="center"/>
          </w:tcPr>
          <w:p w:rsidR="00D45665" w:rsidRPr="0099629E" w:rsidRDefault="00D45665" w:rsidP="0099629E">
            <w:pPr>
              <w:spacing w:after="0" w:line="240" w:lineRule="auto"/>
              <w:jc w:val="center"/>
              <w:rPr>
                <w:rFonts w:ascii="Times New Roman" w:hAnsi="Times New Roman" w:cs="Times New Roman"/>
                <w:sz w:val="20"/>
                <w:szCs w:val="20"/>
                <w:lang w:eastAsia="ru-RU"/>
              </w:rPr>
            </w:pPr>
            <w:r w:rsidRPr="0099629E">
              <w:rPr>
                <w:rFonts w:ascii="Times New Roman" w:hAnsi="Times New Roman" w:cs="Times New Roman"/>
                <w:sz w:val="24"/>
                <w:szCs w:val="24"/>
                <w:lang w:eastAsia="ru-RU"/>
              </w:rPr>
              <w:t>Заместители директора</w:t>
            </w:r>
          </w:p>
        </w:tc>
      </w:tr>
      <w:tr w:rsidR="00D45665" w:rsidRPr="00727297">
        <w:tc>
          <w:tcPr>
            <w:tcW w:w="6480" w:type="dxa"/>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Подготовка и проведение методического совета на тему: «Экспериментальная работа МОУ «Дороховская СОШ» как способ повышения педагогического мастерства учителей». Обсуждение основных понятий и идей ФГОС, готовности учителей к инновационной организации образовательного процесса средствами проектной и исследовательской деятельности.</w:t>
            </w:r>
          </w:p>
        </w:tc>
        <w:tc>
          <w:tcPr>
            <w:tcW w:w="10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Апрель 2016</w:t>
            </w:r>
          </w:p>
        </w:tc>
        <w:tc>
          <w:tcPr>
            <w:tcW w:w="2484" w:type="dxa"/>
            <w:vAlign w:val="center"/>
          </w:tcPr>
          <w:p w:rsidR="00D45665" w:rsidRPr="0099629E" w:rsidRDefault="00D45665" w:rsidP="0099629E">
            <w:pPr>
              <w:spacing w:after="0" w:line="240" w:lineRule="auto"/>
              <w:jc w:val="center"/>
              <w:rPr>
                <w:rFonts w:ascii="Times New Roman" w:hAnsi="Times New Roman" w:cs="Times New Roman"/>
                <w:sz w:val="20"/>
                <w:szCs w:val="20"/>
                <w:lang w:eastAsia="ru-RU"/>
              </w:rPr>
            </w:pPr>
            <w:r w:rsidRPr="0099629E">
              <w:rPr>
                <w:rFonts w:ascii="Times New Roman" w:hAnsi="Times New Roman" w:cs="Times New Roman"/>
                <w:sz w:val="24"/>
                <w:szCs w:val="24"/>
                <w:lang w:eastAsia="ru-RU"/>
              </w:rPr>
              <w:t>Заместители директора</w:t>
            </w:r>
          </w:p>
        </w:tc>
      </w:tr>
      <w:tr w:rsidR="00D45665" w:rsidRPr="00727297">
        <w:tc>
          <w:tcPr>
            <w:tcW w:w="6480" w:type="dxa"/>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 xml:space="preserve">Подготовка и проведение семинара - круглого стола «Воспитательные результаты и эффекты внеурочной деятельности школьников (внедрение ФГОС ООО)» Подведение итогов конкурса «Самый классный </w:t>
            </w:r>
            <w:proofErr w:type="gramStart"/>
            <w:r w:rsidRPr="0099629E">
              <w:rPr>
                <w:rFonts w:ascii="Times New Roman" w:hAnsi="Times New Roman" w:cs="Times New Roman"/>
                <w:sz w:val="24"/>
                <w:szCs w:val="24"/>
                <w:lang w:eastAsia="ru-RU"/>
              </w:rPr>
              <w:t>классный</w:t>
            </w:r>
            <w:proofErr w:type="gramEnd"/>
            <w:r w:rsidRPr="0099629E">
              <w:rPr>
                <w:rFonts w:ascii="Times New Roman" w:hAnsi="Times New Roman" w:cs="Times New Roman"/>
                <w:sz w:val="24"/>
                <w:szCs w:val="24"/>
                <w:lang w:eastAsia="ru-RU"/>
              </w:rPr>
              <w:t>».</w:t>
            </w:r>
          </w:p>
        </w:tc>
        <w:tc>
          <w:tcPr>
            <w:tcW w:w="10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Май 2016</w:t>
            </w:r>
          </w:p>
        </w:tc>
        <w:tc>
          <w:tcPr>
            <w:tcW w:w="2484" w:type="dxa"/>
            <w:vAlign w:val="center"/>
          </w:tcPr>
          <w:p w:rsidR="00D45665" w:rsidRPr="0099629E" w:rsidRDefault="00D45665" w:rsidP="0099629E">
            <w:pPr>
              <w:spacing w:after="0" w:line="240" w:lineRule="auto"/>
              <w:jc w:val="center"/>
              <w:rPr>
                <w:rFonts w:ascii="Times New Roman" w:hAnsi="Times New Roman" w:cs="Times New Roman"/>
                <w:sz w:val="20"/>
                <w:szCs w:val="20"/>
                <w:lang w:eastAsia="ru-RU"/>
              </w:rPr>
            </w:pPr>
            <w:r w:rsidRPr="0099629E">
              <w:rPr>
                <w:rFonts w:ascii="Times New Roman" w:hAnsi="Times New Roman" w:cs="Times New Roman"/>
                <w:sz w:val="24"/>
                <w:szCs w:val="24"/>
                <w:lang w:eastAsia="ru-RU"/>
              </w:rPr>
              <w:t>Заместители директора</w:t>
            </w:r>
          </w:p>
        </w:tc>
      </w:tr>
      <w:tr w:rsidR="00D45665" w:rsidRPr="00727297">
        <w:tc>
          <w:tcPr>
            <w:tcW w:w="6480" w:type="dxa"/>
          </w:tcPr>
          <w:p w:rsidR="00D45665" w:rsidRPr="0099629E" w:rsidRDefault="00D45665" w:rsidP="0099629E">
            <w:pPr>
              <w:spacing w:after="0" w:line="240" w:lineRule="auto"/>
              <w:rPr>
                <w:rFonts w:ascii="Times New Roman" w:hAnsi="Times New Roman" w:cs="Times New Roman"/>
                <w:b/>
                <w:bCs/>
                <w:sz w:val="24"/>
                <w:szCs w:val="24"/>
                <w:lang w:eastAsia="ru-RU"/>
              </w:rPr>
            </w:pPr>
            <w:r w:rsidRPr="0099629E">
              <w:rPr>
                <w:rFonts w:ascii="Times New Roman" w:hAnsi="Times New Roman" w:cs="Times New Roman"/>
                <w:sz w:val="24"/>
                <w:szCs w:val="24"/>
                <w:lang w:eastAsia="ru-RU"/>
              </w:rPr>
              <w:t>Проведение заседаний МО по теме: «Адаптация учителя, его личностная причастность, самоопределение и профессиональный рост на переходном этапе в системе образования в связи с  введением ФГОС ООО». Анкетирование.</w:t>
            </w:r>
          </w:p>
        </w:tc>
        <w:tc>
          <w:tcPr>
            <w:tcW w:w="10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Май 2016</w:t>
            </w:r>
          </w:p>
        </w:tc>
        <w:tc>
          <w:tcPr>
            <w:tcW w:w="2484" w:type="dxa"/>
            <w:vAlign w:val="center"/>
          </w:tcPr>
          <w:p w:rsidR="00D45665" w:rsidRPr="0099629E" w:rsidRDefault="00D45665" w:rsidP="0099629E">
            <w:pPr>
              <w:spacing w:after="0" w:line="240" w:lineRule="auto"/>
              <w:jc w:val="center"/>
              <w:rPr>
                <w:rFonts w:ascii="Times New Roman" w:hAnsi="Times New Roman" w:cs="Times New Roman"/>
                <w:sz w:val="20"/>
                <w:szCs w:val="20"/>
                <w:lang w:eastAsia="ru-RU"/>
              </w:rPr>
            </w:pPr>
            <w:r w:rsidRPr="0099629E">
              <w:rPr>
                <w:rFonts w:ascii="Times New Roman" w:hAnsi="Times New Roman" w:cs="Times New Roman"/>
                <w:sz w:val="24"/>
                <w:szCs w:val="24"/>
                <w:lang w:eastAsia="ru-RU"/>
              </w:rPr>
              <w:t>Заместители директора, руководители МО</w:t>
            </w:r>
          </w:p>
        </w:tc>
      </w:tr>
    </w:tbl>
    <w:p w:rsidR="00D45665" w:rsidRPr="00727297" w:rsidRDefault="00D45665" w:rsidP="00727297">
      <w:pPr>
        <w:spacing w:after="0" w:line="240" w:lineRule="auto"/>
        <w:jc w:val="center"/>
        <w:rPr>
          <w:rFonts w:ascii="Times New Roman" w:hAnsi="Times New Roman" w:cs="Times New Roman"/>
          <w:b/>
          <w:bCs/>
          <w:sz w:val="24"/>
          <w:szCs w:val="24"/>
          <w:lang w:eastAsia="ru-RU"/>
        </w:rPr>
      </w:pPr>
    </w:p>
    <w:p w:rsidR="00D45665" w:rsidRPr="00727297" w:rsidRDefault="00D45665" w:rsidP="00727297">
      <w:pPr>
        <w:spacing w:after="0" w:line="240" w:lineRule="auto"/>
        <w:ind w:firstLine="454"/>
        <w:jc w:val="both"/>
        <w:rPr>
          <w:rFonts w:ascii="Times New Roman" w:hAnsi="Times New Roman" w:cs="Times New Roman"/>
          <w:sz w:val="24"/>
          <w:szCs w:val="24"/>
          <w:lang w:eastAsia="ru-RU"/>
        </w:rPr>
      </w:pPr>
    </w:p>
    <w:p w:rsidR="00D45665" w:rsidRPr="00727297" w:rsidRDefault="00D45665" w:rsidP="00727297">
      <w:pPr>
        <w:spacing w:after="0" w:line="240" w:lineRule="auto"/>
        <w:ind w:firstLine="454"/>
        <w:jc w:val="both"/>
        <w:rPr>
          <w:rFonts w:ascii="Times New Roman" w:hAnsi="Times New Roman" w:cs="Times New Roman"/>
          <w:sz w:val="24"/>
          <w:szCs w:val="24"/>
          <w:lang w:eastAsia="ru-RU"/>
        </w:rPr>
      </w:pPr>
      <w:r w:rsidRPr="00727297">
        <w:rPr>
          <w:rFonts w:ascii="Times New Roman" w:hAnsi="Times New Roman" w:cs="Times New Roman"/>
          <w:b/>
          <w:bCs/>
          <w:sz w:val="24"/>
          <w:szCs w:val="24"/>
          <w:lang w:eastAsia="ru-RU"/>
        </w:rPr>
        <w:t>Подведение итогов и обсуждение результатов мероприятий</w:t>
      </w:r>
      <w:r w:rsidRPr="00727297">
        <w:rPr>
          <w:rFonts w:ascii="Times New Roman" w:hAnsi="Times New Roman" w:cs="Times New Roman"/>
          <w:sz w:val="24"/>
          <w:szCs w:val="24"/>
          <w:lang w:eastAsia="ru-RU"/>
        </w:rPr>
        <w:t xml:space="preserve">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D45665" w:rsidRPr="00F149AB" w:rsidRDefault="00D45665">
      <w:pPr>
        <w:spacing w:after="0" w:line="360" w:lineRule="auto"/>
        <w:ind w:firstLine="709"/>
        <w:jc w:val="both"/>
        <w:rPr>
          <w:rFonts w:ascii="Times New Roman" w:hAnsi="Times New Roman" w:cs="Times New Roman"/>
          <w:sz w:val="24"/>
          <w:szCs w:val="24"/>
        </w:rPr>
      </w:pPr>
    </w:p>
    <w:p w:rsidR="00D45665" w:rsidRPr="00F149AB" w:rsidRDefault="00D45665" w:rsidP="0012121B">
      <w:pPr>
        <w:pStyle w:val="3"/>
        <w:spacing w:before="0" w:beforeAutospacing="0" w:after="0" w:afterAutospacing="0" w:line="360" w:lineRule="auto"/>
        <w:ind w:left="709"/>
        <w:rPr>
          <w:sz w:val="24"/>
          <w:szCs w:val="24"/>
        </w:rPr>
      </w:pPr>
      <w:bookmarkStart w:id="351" w:name="_Toc410654077"/>
      <w:bookmarkStart w:id="352" w:name="_Toc409691737"/>
      <w:bookmarkStart w:id="353" w:name="_Toc414553287"/>
      <w:r w:rsidRPr="00F149AB">
        <w:rPr>
          <w:sz w:val="24"/>
          <w:szCs w:val="24"/>
        </w:rPr>
        <w:t>3.2.2. Психолого-педагогические условия реализации основной</w:t>
      </w:r>
      <w:bookmarkStart w:id="354" w:name="_Toc410654078"/>
      <w:bookmarkEnd w:id="351"/>
      <w:r w:rsidRPr="00F149AB">
        <w:rPr>
          <w:sz w:val="24"/>
          <w:szCs w:val="24"/>
        </w:rPr>
        <w:t>образовательной программы основного общего образования</w:t>
      </w:r>
      <w:bookmarkEnd w:id="352"/>
      <w:bookmarkEnd w:id="353"/>
      <w:bookmarkEnd w:id="354"/>
    </w:p>
    <w:p w:rsidR="00D45665" w:rsidRPr="00F149AB" w:rsidRDefault="00D45665">
      <w:pPr>
        <w:spacing w:after="0" w:line="360" w:lineRule="auto"/>
        <w:ind w:firstLine="709"/>
        <w:jc w:val="both"/>
        <w:rPr>
          <w:rFonts w:ascii="Times New Roman" w:hAnsi="Times New Roman" w:cs="Times New Roman"/>
          <w:sz w:val="24"/>
          <w:szCs w:val="24"/>
        </w:rPr>
      </w:pPr>
      <w:r w:rsidRPr="00F149AB">
        <w:rPr>
          <w:rFonts w:ascii="Times New Roman" w:hAnsi="Times New Roman" w:cs="Times New Roman"/>
          <w:sz w:val="24"/>
          <w:szCs w:val="24"/>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D45665" w:rsidRPr="00F149AB" w:rsidRDefault="00D45665" w:rsidP="004F055D">
      <w:pPr>
        <w:pStyle w:val="a8"/>
        <w:numPr>
          <w:ilvl w:val="0"/>
          <w:numId w:val="135"/>
        </w:numPr>
        <w:tabs>
          <w:tab w:val="left" w:pos="993"/>
        </w:tabs>
        <w:spacing w:line="360" w:lineRule="auto"/>
        <w:ind w:left="0" w:firstLine="709"/>
        <w:jc w:val="both"/>
        <w:rPr>
          <w:rFonts w:ascii="Times New Roman" w:hAnsi="Times New Roman" w:cs="Times New Roman"/>
        </w:rPr>
      </w:pPr>
      <w:proofErr w:type="gramStart"/>
      <w:r w:rsidRPr="00F149AB">
        <w:rPr>
          <w:rFonts w:ascii="Times New Roman" w:hAnsi="Times New Roman" w:cs="Times New Roman"/>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roofErr w:type="gramEnd"/>
    </w:p>
    <w:p w:rsidR="00D45665" w:rsidRPr="00F149AB" w:rsidRDefault="00D45665" w:rsidP="004F055D">
      <w:pPr>
        <w:pStyle w:val="a8"/>
        <w:numPr>
          <w:ilvl w:val="0"/>
          <w:numId w:val="135"/>
        </w:numPr>
        <w:tabs>
          <w:tab w:val="left" w:pos="993"/>
        </w:tabs>
        <w:spacing w:line="360" w:lineRule="auto"/>
        <w:ind w:left="0" w:firstLine="709"/>
        <w:jc w:val="both"/>
        <w:rPr>
          <w:rFonts w:ascii="Times New Roman" w:hAnsi="Times New Roman" w:cs="Times New Roman"/>
        </w:rPr>
      </w:pPr>
      <w:r w:rsidRPr="00F149AB">
        <w:rPr>
          <w:rFonts w:ascii="Times New Roman" w:hAnsi="Times New Roman" w:cs="Times New Roman"/>
        </w:rPr>
        <w:lastRenderedPageBreak/>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D45665" w:rsidRPr="00F149AB" w:rsidRDefault="00D45665" w:rsidP="004F055D">
      <w:pPr>
        <w:pStyle w:val="a8"/>
        <w:numPr>
          <w:ilvl w:val="0"/>
          <w:numId w:val="135"/>
        </w:numPr>
        <w:tabs>
          <w:tab w:val="left" w:pos="993"/>
        </w:tabs>
        <w:spacing w:line="360" w:lineRule="auto"/>
        <w:ind w:left="0" w:firstLine="709"/>
        <w:jc w:val="both"/>
        <w:rPr>
          <w:rFonts w:ascii="Times New Roman" w:hAnsi="Times New Roman" w:cs="Times New Roman"/>
        </w:rPr>
      </w:pPr>
      <w:r w:rsidRPr="00F149AB">
        <w:rPr>
          <w:rFonts w:ascii="Times New Roman" w:hAnsi="Times New Roman" w:cs="Times New Roman"/>
        </w:rPr>
        <w:t>формирование и развитие психолого-педагогической компетентности участников образовательного процесса.</w:t>
      </w:r>
    </w:p>
    <w:p w:rsidR="00D45665" w:rsidRPr="00F149AB" w:rsidRDefault="00D45665">
      <w:pPr>
        <w:spacing w:after="0" w:line="360" w:lineRule="auto"/>
        <w:ind w:firstLine="709"/>
        <w:jc w:val="both"/>
        <w:rPr>
          <w:rFonts w:ascii="Times New Roman" w:hAnsi="Times New Roman" w:cs="Times New Roman"/>
          <w:sz w:val="24"/>
          <w:szCs w:val="24"/>
        </w:rPr>
      </w:pPr>
      <w:proofErr w:type="gramStart"/>
      <w:r w:rsidRPr="00F149AB">
        <w:rPr>
          <w:rFonts w:ascii="Times New Roman" w:hAnsi="Times New Roman" w:cs="Times New Roman"/>
          <w:sz w:val="24"/>
          <w:szCs w:val="24"/>
        </w:rPr>
        <w:t>Преемственность содержания и форм организации образовательного процесса по отношению к  уровнюначального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roofErr w:type="gramEnd"/>
    </w:p>
    <w:p w:rsidR="00D45665" w:rsidRPr="00F149AB" w:rsidRDefault="00D45665">
      <w:pPr>
        <w:spacing w:after="0" w:line="360" w:lineRule="auto"/>
        <w:ind w:firstLine="709"/>
        <w:jc w:val="both"/>
        <w:rPr>
          <w:rFonts w:ascii="Times New Roman" w:hAnsi="Times New Roman" w:cs="Times New Roman"/>
          <w:sz w:val="24"/>
          <w:szCs w:val="24"/>
        </w:rPr>
      </w:pPr>
      <w:r w:rsidRPr="00F149AB">
        <w:rPr>
          <w:rFonts w:ascii="Times New Roman" w:hAnsi="Times New Roman" w:cs="Times New Roman"/>
          <w:sz w:val="24"/>
          <w:szCs w:val="24"/>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D45665" w:rsidRPr="00F149AB" w:rsidRDefault="00D45665">
      <w:pPr>
        <w:spacing w:after="0" w:line="360" w:lineRule="auto"/>
        <w:ind w:firstLine="709"/>
        <w:jc w:val="both"/>
        <w:rPr>
          <w:rFonts w:ascii="Times New Roman" w:hAnsi="Times New Roman" w:cs="Times New Roman"/>
          <w:sz w:val="24"/>
          <w:szCs w:val="24"/>
        </w:rPr>
      </w:pPr>
      <w:r w:rsidRPr="00F149AB">
        <w:rPr>
          <w:rFonts w:ascii="Times New Roman" w:hAnsi="Times New Roman" w:cs="Times New Roman"/>
          <w:b/>
          <w:bCs/>
          <w:sz w:val="24"/>
          <w:szCs w:val="24"/>
        </w:rPr>
        <w:t>Основными формами психолого-педагогического сопровождения</w:t>
      </w:r>
      <w:r w:rsidRPr="00F149AB">
        <w:rPr>
          <w:rFonts w:ascii="Times New Roman" w:hAnsi="Times New Roman" w:cs="Times New Roman"/>
          <w:sz w:val="24"/>
          <w:szCs w:val="24"/>
        </w:rPr>
        <w:t xml:space="preserve"> могут выступать:</w:t>
      </w:r>
    </w:p>
    <w:p w:rsidR="00D45665" w:rsidRPr="00F149AB" w:rsidRDefault="00D45665" w:rsidP="004F055D">
      <w:pPr>
        <w:pStyle w:val="a8"/>
        <w:numPr>
          <w:ilvl w:val="0"/>
          <w:numId w:val="135"/>
        </w:numPr>
        <w:tabs>
          <w:tab w:val="left" w:pos="993"/>
        </w:tabs>
        <w:spacing w:line="360" w:lineRule="auto"/>
        <w:ind w:left="0" w:firstLine="709"/>
        <w:jc w:val="both"/>
        <w:rPr>
          <w:rFonts w:ascii="Times New Roman" w:hAnsi="Times New Roman" w:cs="Times New Roman"/>
        </w:rPr>
      </w:pPr>
      <w:r w:rsidRPr="00F149AB">
        <w:rPr>
          <w:rFonts w:ascii="Times New Roman" w:hAnsi="Times New Roman" w:cs="Times New Roman"/>
        </w:rPr>
        <w:t>диагностика, направленная на определение особенностей статуса обучающегося, которая может проводиться на этапе перехода ученика на следующийуровень образования и в конце каждого учебного года;</w:t>
      </w:r>
    </w:p>
    <w:p w:rsidR="00D45665" w:rsidRPr="00F149AB" w:rsidRDefault="00D45665" w:rsidP="004F055D">
      <w:pPr>
        <w:pStyle w:val="a8"/>
        <w:numPr>
          <w:ilvl w:val="0"/>
          <w:numId w:val="135"/>
        </w:numPr>
        <w:tabs>
          <w:tab w:val="left" w:pos="993"/>
        </w:tabs>
        <w:spacing w:line="360" w:lineRule="auto"/>
        <w:ind w:left="0" w:firstLine="709"/>
        <w:jc w:val="both"/>
        <w:rPr>
          <w:rFonts w:ascii="Times New Roman" w:hAnsi="Times New Roman" w:cs="Times New Roman"/>
        </w:rPr>
      </w:pPr>
      <w:r w:rsidRPr="00F149AB">
        <w:rPr>
          <w:rFonts w:ascii="Times New Roman" w:hAnsi="Times New Roman" w:cs="Times New Roman"/>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D45665" w:rsidRPr="00F149AB" w:rsidRDefault="00D45665" w:rsidP="004F055D">
      <w:pPr>
        <w:pStyle w:val="a8"/>
        <w:numPr>
          <w:ilvl w:val="0"/>
          <w:numId w:val="135"/>
        </w:numPr>
        <w:tabs>
          <w:tab w:val="left" w:pos="993"/>
        </w:tabs>
        <w:spacing w:line="360" w:lineRule="auto"/>
        <w:ind w:left="0" w:firstLine="709"/>
        <w:jc w:val="both"/>
        <w:rPr>
          <w:rFonts w:ascii="Times New Roman" w:hAnsi="Times New Roman" w:cs="Times New Roman"/>
        </w:rPr>
      </w:pPr>
      <w:r w:rsidRPr="00F149AB">
        <w:rPr>
          <w:rFonts w:ascii="Times New Roman" w:hAnsi="Times New Roman" w:cs="Times New Roman"/>
        </w:rPr>
        <w:t>профилактика, экспертиза, развивающая работа, просвещение, коррекционная работа, осуществляемая в течение всего учебного времени.</w:t>
      </w:r>
    </w:p>
    <w:p w:rsidR="00D45665" w:rsidRPr="00F149AB" w:rsidRDefault="00D45665">
      <w:pPr>
        <w:spacing w:after="0" w:line="360" w:lineRule="auto"/>
        <w:ind w:firstLine="709"/>
        <w:jc w:val="both"/>
        <w:rPr>
          <w:rFonts w:ascii="Times New Roman" w:hAnsi="Times New Roman" w:cs="Times New Roman"/>
          <w:sz w:val="24"/>
          <w:szCs w:val="24"/>
        </w:rPr>
      </w:pPr>
      <w:r w:rsidRPr="00F149AB">
        <w:rPr>
          <w:rFonts w:ascii="Times New Roman" w:hAnsi="Times New Roman" w:cs="Times New Roman"/>
          <w:b/>
          <w:bCs/>
          <w:sz w:val="24"/>
          <w:szCs w:val="24"/>
        </w:rPr>
        <w:t>К основным направлениям психолого-педагогического сопровождения</w:t>
      </w:r>
      <w:r w:rsidRPr="00F149AB">
        <w:rPr>
          <w:rFonts w:ascii="Times New Roman" w:hAnsi="Times New Roman" w:cs="Times New Roman"/>
          <w:sz w:val="24"/>
          <w:szCs w:val="24"/>
        </w:rPr>
        <w:t xml:space="preserve"> можно отнести:</w:t>
      </w:r>
    </w:p>
    <w:p w:rsidR="00D45665" w:rsidRPr="00F149AB" w:rsidRDefault="00D45665" w:rsidP="004F055D">
      <w:pPr>
        <w:pStyle w:val="a8"/>
        <w:numPr>
          <w:ilvl w:val="0"/>
          <w:numId w:val="135"/>
        </w:numPr>
        <w:tabs>
          <w:tab w:val="left" w:pos="993"/>
        </w:tabs>
        <w:spacing w:line="360" w:lineRule="auto"/>
        <w:ind w:left="0" w:firstLine="709"/>
        <w:jc w:val="both"/>
        <w:rPr>
          <w:rFonts w:ascii="Times New Roman" w:hAnsi="Times New Roman" w:cs="Times New Roman"/>
        </w:rPr>
      </w:pPr>
      <w:r w:rsidRPr="00F149AB">
        <w:rPr>
          <w:rFonts w:ascii="Times New Roman" w:hAnsi="Times New Roman" w:cs="Times New Roman"/>
        </w:rPr>
        <w:t>сохранение и укрепление психологического здоровья;</w:t>
      </w:r>
    </w:p>
    <w:p w:rsidR="00D45665" w:rsidRPr="00F149AB" w:rsidRDefault="00D45665" w:rsidP="004F055D">
      <w:pPr>
        <w:pStyle w:val="a8"/>
        <w:numPr>
          <w:ilvl w:val="0"/>
          <w:numId w:val="135"/>
        </w:numPr>
        <w:tabs>
          <w:tab w:val="left" w:pos="993"/>
        </w:tabs>
        <w:spacing w:line="360" w:lineRule="auto"/>
        <w:ind w:left="0" w:firstLine="709"/>
        <w:jc w:val="both"/>
        <w:rPr>
          <w:rFonts w:ascii="Times New Roman" w:hAnsi="Times New Roman" w:cs="Times New Roman"/>
        </w:rPr>
      </w:pPr>
      <w:r w:rsidRPr="00F149AB">
        <w:rPr>
          <w:rFonts w:ascii="Times New Roman" w:hAnsi="Times New Roman" w:cs="Times New Roman"/>
        </w:rPr>
        <w:t>мониторинг возможностей и способностей обучающихся;</w:t>
      </w:r>
    </w:p>
    <w:p w:rsidR="00D45665" w:rsidRPr="00F149AB" w:rsidRDefault="00D45665" w:rsidP="004F055D">
      <w:pPr>
        <w:pStyle w:val="a8"/>
        <w:numPr>
          <w:ilvl w:val="0"/>
          <w:numId w:val="135"/>
        </w:numPr>
        <w:tabs>
          <w:tab w:val="left" w:pos="993"/>
        </w:tabs>
        <w:spacing w:line="360" w:lineRule="auto"/>
        <w:ind w:left="0" w:firstLine="709"/>
        <w:jc w:val="both"/>
        <w:rPr>
          <w:rFonts w:ascii="Times New Roman" w:hAnsi="Times New Roman" w:cs="Times New Roman"/>
        </w:rPr>
      </w:pPr>
      <w:r w:rsidRPr="00F149AB">
        <w:rPr>
          <w:rFonts w:ascii="Times New Roman" w:hAnsi="Times New Roman" w:cs="Times New Roman"/>
        </w:rPr>
        <w:t>психолого-педагогическую поддержку участников олимпиадного движения;</w:t>
      </w:r>
    </w:p>
    <w:p w:rsidR="00D45665" w:rsidRPr="00F149AB" w:rsidRDefault="00D45665" w:rsidP="004F055D">
      <w:pPr>
        <w:pStyle w:val="a8"/>
        <w:numPr>
          <w:ilvl w:val="0"/>
          <w:numId w:val="135"/>
        </w:numPr>
        <w:tabs>
          <w:tab w:val="left" w:pos="993"/>
        </w:tabs>
        <w:spacing w:line="360" w:lineRule="auto"/>
        <w:ind w:left="0" w:firstLine="709"/>
        <w:jc w:val="both"/>
        <w:rPr>
          <w:rFonts w:ascii="Times New Roman" w:hAnsi="Times New Roman" w:cs="Times New Roman"/>
        </w:rPr>
      </w:pPr>
      <w:r w:rsidRPr="00F149AB">
        <w:rPr>
          <w:rFonts w:ascii="Times New Roman" w:hAnsi="Times New Roman" w:cs="Times New Roman"/>
        </w:rPr>
        <w:t xml:space="preserve">формирование у </w:t>
      </w:r>
      <w:proofErr w:type="gramStart"/>
      <w:r w:rsidRPr="00F149AB">
        <w:rPr>
          <w:rFonts w:ascii="Times New Roman" w:hAnsi="Times New Roman" w:cs="Times New Roman"/>
        </w:rPr>
        <w:t>обучающихся</w:t>
      </w:r>
      <w:proofErr w:type="gramEnd"/>
      <w:r w:rsidRPr="00F149AB">
        <w:rPr>
          <w:rFonts w:ascii="Times New Roman" w:hAnsi="Times New Roman" w:cs="Times New Roman"/>
        </w:rPr>
        <w:t xml:space="preserve"> понимания ценности здоровья и безопасного образа жизни;</w:t>
      </w:r>
    </w:p>
    <w:p w:rsidR="00D45665" w:rsidRPr="00F149AB" w:rsidRDefault="00D45665" w:rsidP="004F055D">
      <w:pPr>
        <w:pStyle w:val="a8"/>
        <w:numPr>
          <w:ilvl w:val="0"/>
          <w:numId w:val="135"/>
        </w:numPr>
        <w:tabs>
          <w:tab w:val="left" w:pos="993"/>
        </w:tabs>
        <w:spacing w:line="360" w:lineRule="auto"/>
        <w:ind w:left="0" w:firstLine="709"/>
        <w:jc w:val="both"/>
        <w:rPr>
          <w:rFonts w:ascii="Times New Roman" w:hAnsi="Times New Roman" w:cs="Times New Roman"/>
        </w:rPr>
      </w:pPr>
      <w:r w:rsidRPr="00F149AB">
        <w:rPr>
          <w:rFonts w:ascii="Times New Roman" w:hAnsi="Times New Roman" w:cs="Times New Roman"/>
        </w:rPr>
        <w:t>развитие экологической культуры;</w:t>
      </w:r>
    </w:p>
    <w:p w:rsidR="00D45665" w:rsidRPr="00F149AB" w:rsidRDefault="00D45665" w:rsidP="004F055D">
      <w:pPr>
        <w:pStyle w:val="a8"/>
        <w:numPr>
          <w:ilvl w:val="0"/>
          <w:numId w:val="135"/>
        </w:numPr>
        <w:tabs>
          <w:tab w:val="left" w:pos="993"/>
        </w:tabs>
        <w:spacing w:line="360" w:lineRule="auto"/>
        <w:ind w:left="0" w:firstLine="709"/>
        <w:jc w:val="both"/>
        <w:rPr>
          <w:rFonts w:ascii="Times New Roman" w:hAnsi="Times New Roman" w:cs="Times New Roman"/>
        </w:rPr>
      </w:pPr>
      <w:r w:rsidRPr="00F149AB">
        <w:rPr>
          <w:rFonts w:ascii="Times New Roman" w:hAnsi="Times New Roman" w:cs="Times New Roman"/>
        </w:rPr>
        <w:lastRenderedPageBreak/>
        <w:t>выявление и поддержку детей с особыми образовательными потребностями и особыми возможностями здоровья;</w:t>
      </w:r>
    </w:p>
    <w:p w:rsidR="00D45665" w:rsidRPr="00F149AB" w:rsidRDefault="00D45665" w:rsidP="004F055D">
      <w:pPr>
        <w:pStyle w:val="a8"/>
        <w:numPr>
          <w:ilvl w:val="0"/>
          <w:numId w:val="135"/>
        </w:numPr>
        <w:tabs>
          <w:tab w:val="left" w:pos="993"/>
        </w:tabs>
        <w:spacing w:line="360" w:lineRule="auto"/>
        <w:ind w:left="0" w:firstLine="709"/>
        <w:jc w:val="both"/>
        <w:rPr>
          <w:rFonts w:ascii="Times New Roman" w:hAnsi="Times New Roman" w:cs="Times New Roman"/>
        </w:rPr>
      </w:pPr>
      <w:r w:rsidRPr="00F149AB">
        <w:rPr>
          <w:rFonts w:ascii="Times New Roman" w:hAnsi="Times New Roman" w:cs="Times New Roman"/>
        </w:rPr>
        <w:t>формирование коммуникативных навыков в разновозрастной среде и среде сверстников;</w:t>
      </w:r>
    </w:p>
    <w:p w:rsidR="00D45665" w:rsidRPr="00F149AB" w:rsidRDefault="00D45665" w:rsidP="004F055D">
      <w:pPr>
        <w:pStyle w:val="a8"/>
        <w:numPr>
          <w:ilvl w:val="0"/>
          <w:numId w:val="135"/>
        </w:numPr>
        <w:tabs>
          <w:tab w:val="left" w:pos="993"/>
        </w:tabs>
        <w:spacing w:line="360" w:lineRule="auto"/>
        <w:ind w:left="0" w:firstLine="709"/>
        <w:jc w:val="both"/>
        <w:rPr>
          <w:rFonts w:ascii="Times New Roman" w:hAnsi="Times New Roman" w:cs="Times New Roman"/>
        </w:rPr>
      </w:pPr>
      <w:r w:rsidRPr="00F149AB">
        <w:rPr>
          <w:rFonts w:ascii="Times New Roman" w:hAnsi="Times New Roman" w:cs="Times New Roman"/>
        </w:rPr>
        <w:t>поддержку детских объединений и ученического самоуправления;</w:t>
      </w:r>
    </w:p>
    <w:p w:rsidR="00D45665" w:rsidRPr="00F149AB" w:rsidRDefault="00D45665" w:rsidP="004F055D">
      <w:pPr>
        <w:pStyle w:val="a8"/>
        <w:numPr>
          <w:ilvl w:val="0"/>
          <w:numId w:val="135"/>
        </w:numPr>
        <w:tabs>
          <w:tab w:val="left" w:pos="993"/>
        </w:tabs>
        <w:spacing w:line="360" w:lineRule="auto"/>
        <w:ind w:left="0" w:firstLine="709"/>
        <w:jc w:val="both"/>
        <w:rPr>
          <w:rFonts w:ascii="Times New Roman" w:hAnsi="Times New Roman" w:cs="Times New Roman"/>
        </w:rPr>
      </w:pPr>
      <w:r w:rsidRPr="00F149AB">
        <w:rPr>
          <w:rFonts w:ascii="Times New Roman" w:hAnsi="Times New Roman" w:cs="Times New Roman"/>
        </w:rPr>
        <w:t xml:space="preserve">выявление и поддержку </w:t>
      </w:r>
      <w:r w:rsidRPr="00F149AB">
        <w:rPr>
          <w:rStyle w:val="Zag11"/>
          <w:rFonts w:ascii="Times New Roman" w:eastAsia="@Arial Unicode MS" w:hAnsi="Times New Roman" w:cs="Times New Roman"/>
        </w:rPr>
        <w:t>детей, проявивших выдающиеся способности</w:t>
      </w:r>
      <w:r w:rsidRPr="00F149AB">
        <w:rPr>
          <w:rFonts w:ascii="Times New Roman" w:hAnsi="Times New Roman" w:cs="Times New Roman"/>
        </w:rPr>
        <w:t>.</w:t>
      </w:r>
    </w:p>
    <w:p w:rsidR="00D45665" w:rsidRPr="00F149AB" w:rsidRDefault="00D45665">
      <w:pPr>
        <w:spacing w:after="0" w:line="360" w:lineRule="auto"/>
        <w:ind w:firstLine="709"/>
        <w:jc w:val="both"/>
        <w:rPr>
          <w:rFonts w:ascii="Times New Roman" w:hAnsi="Times New Roman" w:cs="Times New Roman"/>
          <w:sz w:val="24"/>
          <w:szCs w:val="24"/>
        </w:rPr>
      </w:pPr>
      <w:r w:rsidRPr="00F149AB">
        <w:rPr>
          <w:rFonts w:ascii="Times New Roman" w:hAnsi="Times New Roman" w:cs="Times New Roman"/>
          <w:sz w:val="24"/>
          <w:szCs w:val="24"/>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D45665" w:rsidRPr="00F149AB" w:rsidRDefault="00D45665">
      <w:pPr>
        <w:spacing w:after="0" w:line="360" w:lineRule="auto"/>
        <w:ind w:firstLine="709"/>
        <w:jc w:val="both"/>
        <w:rPr>
          <w:rFonts w:ascii="Times New Roman" w:hAnsi="Times New Roman" w:cs="Times New Roman"/>
          <w:sz w:val="24"/>
          <w:szCs w:val="24"/>
        </w:rPr>
      </w:pPr>
    </w:p>
    <w:p w:rsidR="00D45665" w:rsidRPr="000D17BD" w:rsidRDefault="00D45665" w:rsidP="0012121B">
      <w:pPr>
        <w:pStyle w:val="3"/>
        <w:spacing w:before="0" w:beforeAutospacing="0" w:after="0" w:afterAutospacing="0" w:line="360" w:lineRule="auto"/>
        <w:ind w:left="567"/>
        <w:rPr>
          <w:sz w:val="24"/>
          <w:szCs w:val="24"/>
        </w:rPr>
      </w:pPr>
      <w:bookmarkStart w:id="355" w:name="_Toc410654079"/>
      <w:bookmarkStart w:id="356" w:name="_Toc409691738"/>
      <w:bookmarkStart w:id="357" w:name="_Toc414553288"/>
      <w:r w:rsidRPr="000D17BD">
        <w:rPr>
          <w:sz w:val="24"/>
          <w:szCs w:val="24"/>
        </w:rPr>
        <w:t>3.2.3. Финансово-экономические условия реализации образовательной</w:t>
      </w:r>
      <w:bookmarkStart w:id="358" w:name="_Toc410654080"/>
      <w:bookmarkEnd w:id="355"/>
      <w:r w:rsidRPr="000D17BD">
        <w:rPr>
          <w:sz w:val="24"/>
          <w:szCs w:val="24"/>
        </w:rPr>
        <w:t>программы основного общего образования</w:t>
      </w:r>
      <w:bookmarkEnd w:id="356"/>
      <w:bookmarkEnd w:id="357"/>
      <w:bookmarkEnd w:id="358"/>
    </w:p>
    <w:p w:rsidR="00D45665" w:rsidRPr="000D17BD" w:rsidRDefault="00D45665">
      <w:pPr>
        <w:spacing w:after="0" w:line="360" w:lineRule="auto"/>
        <w:ind w:firstLine="709"/>
        <w:jc w:val="both"/>
        <w:rPr>
          <w:rFonts w:ascii="Times New Roman" w:hAnsi="Times New Roman" w:cs="Times New Roman"/>
          <w:sz w:val="24"/>
          <w:szCs w:val="24"/>
        </w:rPr>
      </w:pPr>
      <w:r w:rsidRPr="000D17BD">
        <w:rPr>
          <w:rFonts w:ascii="Times New Roman" w:hAnsi="Times New Roman" w:cs="Times New Roman"/>
          <w:sz w:val="24"/>
          <w:szCs w:val="24"/>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D45665" w:rsidRPr="000D17BD" w:rsidRDefault="00D45665">
      <w:pPr>
        <w:spacing w:after="0" w:line="360" w:lineRule="auto"/>
        <w:ind w:firstLine="709"/>
        <w:jc w:val="both"/>
        <w:rPr>
          <w:rFonts w:ascii="Times New Roman" w:hAnsi="Times New Roman" w:cs="Times New Roman"/>
          <w:sz w:val="24"/>
          <w:szCs w:val="24"/>
        </w:rPr>
      </w:pPr>
      <w:proofErr w:type="gramStart"/>
      <w:r w:rsidRPr="000D17BD">
        <w:rPr>
          <w:rFonts w:ascii="Times New Roman" w:hAnsi="Times New Roman" w:cs="Times New Roman"/>
          <w:sz w:val="24"/>
          <w:szCs w:val="24"/>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roofErr w:type="gramEnd"/>
    </w:p>
    <w:p w:rsidR="00D45665" w:rsidRPr="000D17BD" w:rsidRDefault="00D45665">
      <w:pPr>
        <w:spacing w:after="0" w:line="360" w:lineRule="auto"/>
        <w:ind w:firstLine="709"/>
        <w:jc w:val="both"/>
        <w:rPr>
          <w:rFonts w:ascii="Times New Roman" w:hAnsi="Times New Roman" w:cs="Times New Roman"/>
          <w:sz w:val="24"/>
          <w:szCs w:val="24"/>
        </w:rPr>
      </w:pPr>
      <w:r w:rsidRPr="000D17BD">
        <w:rPr>
          <w:rFonts w:ascii="Times New Roman" w:hAnsi="Times New Roman" w:cs="Times New Roman"/>
          <w:sz w:val="24"/>
          <w:szCs w:val="24"/>
        </w:rPr>
        <w:t xml:space="preserve">Финансовое обеспечение реализации образовательной программы основного общего образования бюджетного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w:t>
      </w:r>
      <w:proofErr w:type="gramStart"/>
      <w:r w:rsidRPr="000D17BD">
        <w:rPr>
          <w:rFonts w:ascii="Times New Roman" w:hAnsi="Times New Roman" w:cs="Times New Roman"/>
          <w:sz w:val="24"/>
          <w:szCs w:val="24"/>
        </w:rPr>
        <w:t>на</w:t>
      </w:r>
      <w:proofErr w:type="gramEnd"/>
      <w:r w:rsidRPr="000D17BD">
        <w:rPr>
          <w:rFonts w:ascii="Times New Roman" w:hAnsi="Times New Roman" w:cs="Times New Roman"/>
          <w:sz w:val="24"/>
          <w:szCs w:val="24"/>
        </w:rPr>
        <w:t xml:space="preserve"> основании бюджетной сметы.</w:t>
      </w:r>
    </w:p>
    <w:p w:rsidR="00D45665" w:rsidRPr="000D17BD" w:rsidRDefault="00D45665">
      <w:pPr>
        <w:spacing w:after="0" w:line="360" w:lineRule="auto"/>
        <w:ind w:firstLine="709"/>
        <w:jc w:val="both"/>
        <w:rPr>
          <w:rFonts w:ascii="Times New Roman" w:hAnsi="Times New Roman" w:cs="Times New Roman"/>
          <w:sz w:val="24"/>
          <w:szCs w:val="24"/>
        </w:rPr>
      </w:pPr>
      <w:r w:rsidRPr="000D17BD">
        <w:rPr>
          <w:rFonts w:ascii="Times New Roman" w:hAnsi="Times New Roman" w:cs="Times New Roman"/>
          <w:sz w:val="24"/>
          <w:szCs w:val="24"/>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D45665" w:rsidRPr="000D17BD" w:rsidRDefault="00D45665">
      <w:pPr>
        <w:spacing w:after="0" w:line="360" w:lineRule="auto"/>
        <w:ind w:firstLine="709"/>
        <w:jc w:val="both"/>
        <w:rPr>
          <w:rFonts w:ascii="Times New Roman" w:hAnsi="Times New Roman" w:cs="Times New Roman"/>
          <w:sz w:val="24"/>
          <w:szCs w:val="24"/>
        </w:rPr>
      </w:pPr>
      <w:r w:rsidRPr="000D17BD">
        <w:rPr>
          <w:rFonts w:ascii="Times New Roman" w:hAnsi="Times New Roman" w:cs="Times New Roman"/>
          <w:sz w:val="24"/>
          <w:szCs w:val="24"/>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w:t>
      </w:r>
      <w:proofErr w:type="gramStart"/>
      <w:r w:rsidRPr="000D17BD">
        <w:rPr>
          <w:rFonts w:ascii="Times New Roman" w:hAnsi="Times New Roman" w:cs="Times New Roman"/>
          <w:sz w:val="24"/>
          <w:szCs w:val="24"/>
        </w:rPr>
        <w:t>дств в г</w:t>
      </w:r>
      <w:proofErr w:type="gramEnd"/>
      <w:r w:rsidRPr="000D17BD">
        <w:rPr>
          <w:rFonts w:ascii="Times New Roman" w:hAnsi="Times New Roman" w:cs="Times New Roman"/>
          <w:sz w:val="24"/>
          <w:szCs w:val="24"/>
        </w:rPr>
        <w:t>од в расчете на одного обучающегося, необходимый для реализации образовательной программы основного общего образования, включая:</w:t>
      </w:r>
    </w:p>
    <w:p w:rsidR="00D45665" w:rsidRPr="000D17BD" w:rsidRDefault="00D45665" w:rsidP="004F055D">
      <w:pPr>
        <w:numPr>
          <w:ilvl w:val="0"/>
          <w:numId w:val="167"/>
        </w:numPr>
        <w:tabs>
          <w:tab w:val="left" w:pos="993"/>
        </w:tabs>
        <w:spacing w:after="0" w:line="360" w:lineRule="auto"/>
        <w:ind w:left="0" w:firstLine="709"/>
        <w:jc w:val="both"/>
        <w:rPr>
          <w:rFonts w:ascii="Times New Roman" w:hAnsi="Times New Roman" w:cs="Times New Roman"/>
          <w:sz w:val="24"/>
          <w:szCs w:val="24"/>
        </w:rPr>
      </w:pPr>
      <w:r w:rsidRPr="000D17BD">
        <w:rPr>
          <w:rFonts w:ascii="Times New Roman" w:hAnsi="Times New Roman" w:cs="Times New Roman"/>
          <w:sz w:val="24"/>
          <w:szCs w:val="24"/>
        </w:rPr>
        <w:t>расходы на оплату труда работников, реализующих образовательную программу основного общего образования;</w:t>
      </w:r>
    </w:p>
    <w:p w:rsidR="00D45665" w:rsidRPr="000D17BD" w:rsidRDefault="00D45665" w:rsidP="004F055D">
      <w:pPr>
        <w:numPr>
          <w:ilvl w:val="0"/>
          <w:numId w:val="167"/>
        </w:numPr>
        <w:tabs>
          <w:tab w:val="left" w:pos="993"/>
        </w:tabs>
        <w:spacing w:after="0" w:line="360" w:lineRule="auto"/>
        <w:ind w:left="0" w:firstLine="709"/>
        <w:jc w:val="both"/>
        <w:rPr>
          <w:rFonts w:ascii="Times New Roman" w:hAnsi="Times New Roman" w:cs="Times New Roman"/>
          <w:sz w:val="24"/>
          <w:szCs w:val="24"/>
        </w:rPr>
      </w:pPr>
      <w:r w:rsidRPr="000D17BD">
        <w:rPr>
          <w:rFonts w:ascii="Times New Roman" w:hAnsi="Times New Roman" w:cs="Times New Roman"/>
          <w:sz w:val="24"/>
          <w:szCs w:val="24"/>
        </w:rPr>
        <w:lastRenderedPageBreak/>
        <w:t>расходы на приобретение учебников и учебных пособий, средств обучения, игр, игрушек;</w:t>
      </w:r>
    </w:p>
    <w:p w:rsidR="00D45665" w:rsidRPr="000D17BD" w:rsidRDefault="00D45665" w:rsidP="004F055D">
      <w:pPr>
        <w:numPr>
          <w:ilvl w:val="0"/>
          <w:numId w:val="167"/>
        </w:numPr>
        <w:tabs>
          <w:tab w:val="left" w:pos="993"/>
        </w:tabs>
        <w:spacing w:after="0" w:line="360" w:lineRule="auto"/>
        <w:ind w:left="0" w:firstLine="709"/>
        <w:jc w:val="both"/>
        <w:rPr>
          <w:rFonts w:ascii="Times New Roman" w:hAnsi="Times New Roman" w:cs="Times New Roman"/>
          <w:sz w:val="24"/>
          <w:szCs w:val="24"/>
        </w:rPr>
      </w:pPr>
      <w:r w:rsidRPr="000D17BD">
        <w:rPr>
          <w:rFonts w:ascii="Times New Roman" w:hAnsi="Times New Roman" w:cs="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D45665" w:rsidRPr="000D17BD" w:rsidRDefault="00D45665">
      <w:pPr>
        <w:spacing w:after="0" w:line="360" w:lineRule="auto"/>
        <w:ind w:firstLine="709"/>
        <w:jc w:val="both"/>
        <w:rPr>
          <w:rFonts w:ascii="Times New Roman" w:hAnsi="Times New Roman" w:cs="Times New Roman"/>
          <w:sz w:val="24"/>
          <w:szCs w:val="24"/>
        </w:rPr>
      </w:pPr>
      <w:proofErr w:type="gramStart"/>
      <w:r w:rsidRPr="000D17BD">
        <w:rPr>
          <w:rFonts w:ascii="Times New Roman" w:hAnsi="Times New Roman" w:cs="Times New Roman"/>
          <w:sz w:val="24"/>
          <w:szCs w:val="24"/>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w:t>
      </w:r>
      <w:proofErr w:type="gramEnd"/>
      <w:r w:rsidRPr="000D17BD">
        <w:rPr>
          <w:rFonts w:ascii="Times New Roman" w:hAnsi="Times New Roman" w:cs="Times New Roman"/>
          <w:sz w:val="24"/>
          <w:szCs w:val="24"/>
        </w:rPr>
        <w:t xml:space="preserve"> предусмотренных законодательством особенностей организации и осуществления образовательной деятельности (для различных </w:t>
      </w:r>
      <w:proofErr w:type="gramStart"/>
      <w:r w:rsidRPr="000D17BD">
        <w:rPr>
          <w:rFonts w:ascii="Times New Roman" w:hAnsi="Times New Roman" w:cs="Times New Roman"/>
          <w:sz w:val="24"/>
          <w:szCs w:val="24"/>
        </w:rPr>
        <w:t>категорий</w:t>
      </w:r>
      <w:proofErr w:type="gramEnd"/>
      <w:r w:rsidRPr="000D17BD">
        <w:rPr>
          <w:rFonts w:ascii="Times New Roman" w:hAnsi="Times New Roman" w:cs="Times New Roman"/>
          <w:sz w:val="24"/>
          <w:szCs w:val="24"/>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D45665" w:rsidRPr="000D17BD" w:rsidRDefault="00D45665">
      <w:pPr>
        <w:spacing w:after="0" w:line="360" w:lineRule="auto"/>
        <w:ind w:firstLine="709"/>
        <w:jc w:val="both"/>
        <w:rPr>
          <w:rFonts w:ascii="Times New Roman" w:hAnsi="Times New Roman" w:cs="Times New Roman"/>
          <w:sz w:val="24"/>
          <w:szCs w:val="24"/>
        </w:rPr>
      </w:pPr>
      <w:proofErr w:type="gramStart"/>
      <w:r w:rsidRPr="000D17BD">
        <w:rPr>
          <w:rFonts w:ascii="Times New Roman" w:hAnsi="Times New Roman" w:cs="Times New Roman"/>
          <w:sz w:val="24"/>
          <w:szCs w:val="24"/>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roofErr w:type="gramEnd"/>
    </w:p>
    <w:p w:rsidR="00D45665" w:rsidRPr="000D17BD" w:rsidRDefault="00D45665">
      <w:pPr>
        <w:spacing w:after="0" w:line="360" w:lineRule="auto"/>
        <w:ind w:firstLine="709"/>
        <w:jc w:val="both"/>
        <w:rPr>
          <w:rFonts w:ascii="Times New Roman" w:hAnsi="Times New Roman" w:cs="Times New Roman"/>
          <w:sz w:val="24"/>
          <w:szCs w:val="24"/>
        </w:rPr>
      </w:pPr>
      <w:r w:rsidRPr="000D17BD">
        <w:rPr>
          <w:rFonts w:ascii="Times New Roman" w:hAnsi="Times New Roman" w:cs="Times New Roman"/>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D45665" w:rsidRPr="000D17BD" w:rsidRDefault="00D45665">
      <w:pPr>
        <w:spacing w:after="0" w:line="360" w:lineRule="auto"/>
        <w:ind w:firstLine="709"/>
        <w:jc w:val="both"/>
        <w:rPr>
          <w:rFonts w:ascii="Times New Roman" w:hAnsi="Times New Roman" w:cs="Times New Roman"/>
          <w:sz w:val="24"/>
          <w:szCs w:val="24"/>
        </w:rPr>
      </w:pPr>
      <w:r w:rsidRPr="000D17BD">
        <w:rPr>
          <w:rFonts w:ascii="Times New Roman" w:hAnsi="Times New Roman" w:cs="Times New Roman"/>
          <w:sz w:val="24"/>
          <w:szCs w:val="24"/>
        </w:rPr>
        <w:t>Реализация подхода нормативного финансирования в расчете на одного обучающегося осуществляется на трех следующих уровнях:</w:t>
      </w:r>
    </w:p>
    <w:p w:rsidR="00D45665" w:rsidRPr="000D17BD" w:rsidRDefault="00D45665" w:rsidP="004F055D">
      <w:pPr>
        <w:numPr>
          <w:ilvl w:val="0"/>
          <w:numId w:val="166"/>
        </w:numPr>
        <w:tabs>
          <w:tab w:val="left" w:pos="1134"/>
        </w:tabs>
        <w:spacing w:after="0" w:line="360" w:lineRule="auto"/>
        <w:ind w:left="0" w:firstLine="709"/>
        <w:jc w:val="both"/>
        <w:rPr>
          <w:rFonts w:ascii="Times New Roman" w:hAnsi="Times New Roman" w:cs="Times New Roman"/>
          <w:sz w:val="24"/>
          <w:szCs w:val="24"/>
        </w:rPr>
      </w:pPr>
      <w:r w:rsidRPr="000D17BD">
        <w:rPr>
          <w:rFonts w:ascii="Times New Roman" w:hAnsi="Times New Roman" w:cs="Times New Roman"/>
          <w:sz w:val="24"/>
          <w:szCs w:val="24"/>
        </w:rPr>
        <w:t>межбюджетные отношения (бюджет субъекта Российской Федерации – местный бюджет);</w:t>
      </w:r>
    </w:p>
    <w:p w:rsidR="00D45665" w:rsidRPr="000D17BD" w:rsidRDefault="00D45665" w:rsidP="004F055D">
      <w:pPr>
        <w:numPr>
          <w:ilvl w:val="0"/>
          <w:numId w:val="166"/>
        </w:numPr>
        <w:tabs>
          <w:tab w:val="left" w:pos="1134"/>
        </w:tabs>
        <w:spacing w:after="0" w:line="360" w:lineRule="auto"/>
        <w:ind w:left="0" w:firstLine="709"/>
        <w:jc w:val="both"/>
        <w:rPr>
          <w:rFonts w:ascii="Times New Roman" w:hAnsi="Times New Roman" w:cs="Times New Roman"/>
          <w:sz w:val="24"/>
          <w:szCs w:val="24"/>
        </w:rPr>
      </w:pPr>
      <w:r w:rsidRPr="000D17BD">
        <w:rPr>
          <w:rFonts w:ascii="Times New Roman" w:hAnsi="Times New Roman" w:cs="Times New Roman"/>
          <w:sz w:val="24"/>
          <w:szCs w:val="24"/>
        </w:rPr>
        <w:t>внутрибюджетные отношения (местный бюджет – муниципальная общеобразовательная организация);</w:t>
      </w:r>
    </w:p>
    <w:p w:rsidR="00D45665" w:rsidRPr="000D17BD" w:rsidRDefault="00D45665" w:rsidP="004F055D">
      <w:pPr>
        <w:numPr>
          <w:ilvl w:val="0"/>
          <w:numId w:val="166"/>
        </w:numPr>
        <w:tabs>
          <w:tab w:val="left" w:pos="1134"/>
        </w:tabs>
        <w:spacing w:after="0" w:line="360" w:lineRule="auto"/>
        <w:ind w:left="0" w:firstLine="709"/>
        <w:jc w:val="both"/>
        <w:rPr>
          <w:rFonts w:ascii="Times New Roman" w:hAnsi="Times New Roman" w:cs="Times New Roman"/>
          <w:sz w:val="24"/>
          <w:szCs w:val="24"/>
        </w:rPr>
      </w:pPr>
      <w:r w:rsidRPr="000D17BD">
        <w:rPr>
          <w:rFonts w:ascii="Times New Roman" w:hAnsi="Times New Roman" w:cs="Times New Roman"/>
          <w:sz w:val="24"/>
          <w:szCs w:val="24"/>
        </w:rPr>
        <w:t>общеобразовательная организация.</w:t>
      </w:r>
    </w:p>
    <w:p w:rsidR="00D45665" w:rsidRPr="000D17BD" w:rsidRDefault="00D45665">
      <w:pPr>
        <w:spacing w:after="0" w:line="360" w:lineRule="auto"/>
        <w:ind w:firstLine="709"/>
        <w:jc w:val="both"/>
        <w:rPr>
          <w:rFonts w:ascii="Times New Roman" w:hAnsi="Times New Roman" w:cs="Times New Roman"/>
          <w:sz w:val="24"/>
          <w:szCs w:val="24"/>
        </w:rPr>
      </w:pPr>
      <w:r w:rsidRPr="000D17BD">
        <w:rPr>
          <w:rFonts w:ascii="Times New Roman" w:hAnsi="Times New Roman" w:cs="Times New Roman"/>
          <w:sz w:val="24"/>
          <w:szCs w:val="24"/>
        </w:rPr>
        <w:lastRenderedPageBreak/>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D45665" w:rsidRPr="000D17BD" w:rsidRDefault="00D45665" w:rsidP="004F055D">
      <w:pPr>
        <w:numPr>
          <w:ilvl w:val="0"/>
          <w:numId w:val="168"/>
        </w:numPr>
        <w:tabs>
          <w:tab w:val="left" w:pos="1134"/>
        </w:tabs>
        <w:spacing w:after="0" w:line="360" w:lineRule="auto"/>
        <w:ind w:left="0" w:firstLine="709"/>
        <w:jc w:val="both"/>
        <w:rPr>
          <w:rFonts w:ascii="Times New Roman" w:hAnsi="Times New Roman" w:cs="Times New Roman"/>
          <w:sz w:val="24"/>
          <w:szCs w:val="24"/>
        </w:rPr>
      </w:pPr>
      <w:r w:rsidRPr="000D17BD">
        <w:rPr>
          <w:rFonts w:ascii="Times New Roman" w:hAnsi="Times New Roman" w:cs="Times New Roman"/>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D45665" w:rsidRPr="000D17BD" w:rsidRDefault="00D45665" w:rsidP="004F055D">
      <w:pPr>
        <w:numPr>
          <w:ilvl w:val="0"/>
          <w:numId w:val="168"/>
        </w:numPr>
        <w:tabs>
          <w:tab w:val="left" w:pos="1134"/>
        </w:tabs>
        <w:spacing w:after="0" w:line="360" w:lineRule="auto"/>
        <w:ind w:left="0" w:firstLine="709"/>
        <w:jc w:val="both"/>
        <w:rPr>
          <w:rFonts w:ascii="Times New Roman" w:hAnsi="Times New Roman" w:cs="Times New Roman"/>
          <w:sz w:val="24"/>
          <w:szCs w:val="24"/>
        </w:rPr>
      </w:pPr>
      <w:r w:rsidRPr="000D17BD">
        <w:rPr>
          <w:rFonts w:ascii="Times New Roman" w:hAnsi="Times New Roman" w:cs="Times New Roman"/>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D45665" w:rsidRPr="000D17BD" w:rsidRDefault="00D4566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МОУ «Дороховская СОШ»</w:t>
      </w:r>
      <w:r w:rsidRPr="000D17BD">
        <w:rPr>
          <w:rFonts w:ascii="Times New Roman" w:hAnsi="Times New Roman" w:cs="Times New Roman"/>
          <w:sz w:val="24"/>
          <w:szCs w:val="24"/>
        </w:rPr>
        <w:t xml:space="preserve">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D45665" w:rsidRPr="000D17BD" w:rsidRDefault="00D45665">
      <w:pPr>
        <w:spacing w:after="0" w:line="360" w:lineRule="auto"/>
        <w:ind w:firstLine="709"/>
        <w:jc w:val="both"/>
        <w:rPr>
          <w:rFonts w:ascii="Times New Roman" w:hAnsi="Times New Roman" w:cs="Times New Roman"/>
          <w:sz w:val="24"/>
          <w:szCs w:val="24"/>
        </w:rPr>
      </w:pPr>
      <w:r w:rsidRPr="000D17BD">
        <w:rPr>
          <w:rFonts w:ascii="Times New Roman" w:hAnsi="Times New Roman" w:cs="Times New Roman"/>
          <w:sz w:val="24"/>
          <w:szCs w:val="24"/>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D45665" w:rsidRPr="000D17BD" w:rsidRDefault="00D45665">
      <w:pPr>
        <w:spacing w:after="0" w:line="360" w:lineRule="auto"/>
        <w:ind w:firstLine="709"/>
        <w:jc w:val="both"/>
        <w:rPr>
          <w:rFonts w:ascii="Times New Roman" w:hAnsi="Times New Roman" w:cs="Times New Roman"/>
          <w:sz w:val="24"/>
          <w:szCs w:val="24"/>
        </w:rPr>
      </w:pPr>
      <w:proofErr w:type="gramStart"/>
      <w:r w:rsidRPr="000D17BD">
        <w:rPr>
          <w:rFonts w:ascii="Times New Roman" w:hAnsi="Times New Roman" w:cs="Times New Roman"/>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0D17BD">
        <w:rPr>
          <w:rFonts w:ascii="Times New Roman" w:hAnsi="Times New Roman" w:cs="Times New Roman"/>
          <w:sz w:val="24"/>
          <w:szCs w:val="24"/>
        </w:rPr>
        <w:t xml:space="preserve"> </w:t>
      </w:r>
      <w:proofErr w:type="gramStart"/>
      <w:r w:rsidRPr="000D17BD">
        <w:rPr>
          <w:rFonts w:ascii="Times New Roman" w:hAnsi="Times New Roman" w:cs="Times New Roman"/>
          <w:sz w:val="24"/>
          <w:szCs w:val="24"/>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D45665" w:rsidRPr="000D17BD" w:rsidRDefault="00D45665">
      <w:pPr>
        <w:spacing w:after="0" w:line="360" w:lineRule="auto"/>
        <w:ind w:firstLine="709"/>
        <w:jc w:val="both"/>
        <w:rPr>
          <w:rFonts w:ascii="Times New Roman" w:hAnsi="Times New Roman" w:cs="Times New Roman"/>
          <w:sz w:val="24"/>
          <w:szCs w:val="24"/>
        </w:rPr>
      </w:pPr>
      <w:r w:rsidRPr="000D17BD">
        <w:rPr>
          <w:rFonts w:ascii="Times New Roman" w:hAnsi="Times New Roman" w:cs="Times New Roman"/>
          <w:sz w:val="24"/>
          <w:szCs w:val="24"/>
        </w:rPr>
        <w:lastRenderedPageBreak/>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D45665" w:rsidRPr="000D17BD" w:rsidRDefault="00D45665">
      <w:pPr>
        <w:spacing w:after="0" w:line="360" w:lineRule="auto"/>
        <w:ind w:firstLine="709"/>
        <w:jc w:val="both"/>
        <w:rPr>
          <w:rFonts w:ascii="Times New Roman" w:hAnsi="Times New Roman" w:cs="Times New Roman"/>
          <w:sz w:val="24"/>
          <w:szCs w:val="24"/>
        </w:rPr>
      </w:pPr>
      <w:proofErr w:type="gramStart"/>
      <w:r w:rsidRPr="000D17BD">
        <w:rPr>
          <w:rFonts w:ascii="Times New Roman" w:hAnsi="Times New Roman" w:cs="Times New Roman"/>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D45665" w:rsidRPr="000D17BD" w:rsidRDefault="00D45665">
      <w:pPr>
        <w:spacing w:after="0" w:line="360" w:lineRule="auto"/>
        <w:ind w:firstLine="709"/>
        <w:jc w:val="both"/>
        <w:rPr>
          <w:rFonts w:ascii="Times New Roman" w:hAnsi="Times New Roman" w:cs="Times New Roman"/>
          <w:sz w:val="24"/>
          <w:szCs w:val="24"/>
        </w:rPr>
      </w:pPr>
      <w:r w:rsidRPr="000D17BD">
        <w:rPr>
          <w:rFonts w:ascii="Times New Roman" w:hAnsi="Times New Roman" w:cs="Times New Roman"/>
          <w:sz w:val="24"/>
          <w:szCs w:val="24"/>
        </w:rPr>
        <w:t>Справочно: в соответствии с установленным порядком финансирования оплаты труда работников образовательных организаций:</w:t>
      </w:r>
    </w:p>
    <w:p w:rsidR="00D45665" w:rsidRPr="000D17BD" w:rsidRDefault="00D45665" w:rsidP="004F055D">
      <w:pPr>
        <w:numPr>
          <w:ilvl w:val="0"/>
          <w:numId w:val="169"/>
        </w:numPr>
        <w:tabs>
          <w:tab w:val="left" w:pos="1134"/>
        </w:tabs>
        <w:spacing w:after="0" w:line="360" w:lineRule="auto"/>
        <w:ind w:left="0" w:firstLine="851"/>
        <w:jc w:val="both"/>
        <w:rPr>
          <w:rFonts w:ascii="Times New Roman" w:hAnsi="Times New Roman" w:cs="Times New Roman"/>
          <w:sz w:val="24"/>
          <w:szCs w:val="24"/>
        </w:rPr>
      </w:pPr>
      <w:proofErr w:type="gramStart"/>
      <w:r w:rsidRPr="000D17BD">
        <w:rPr>
          <w:rFonts w:ascii="Times New Roman" w:hAnsi="Times New Roman" w:cs="Times New Roman"/>
          <w:sz w:val="24"/>
          <w:szCs w:val="24"/>
        </w:rPr>
        <w:t>фонд оплаты труда образовательной организации состоит из базовой и стимулирующей частей.</w:t>
      </w:r>
      <w:proofErr w:type="gramEnd"/>
      <w:r w:rsidRPr="000D17BD">
        <w:rPr>
          <w:rFonts w:ascii="Times New Roman" w:hAnsi="Times New Roman" w:cs="Times New Roman"/>
          <w:sz w:val="24"/>
          <w:szCs w:val="24"/>
        </w:rPr>
        <w:t xml:space="preserve"> Рекомендуемый диапазон стимулирующей доли фонда оплаты труда – от 20 до 40 %. Значение стимулирующей части определяется МОУ «Дороховская СОШ» самостоятельно;</w:t>
      </w:r>
    </w:p>
    <w:p w:rsidR="00D45665" w:rsidRPr="000D17BD" w:rsidRDefault="00D45665" w:rsidP="004F055D">
      <w:pPr>
        <w:numPr>
          <w:ilvl w:val="0"/>
          <w:numId w:val="169"/>
        </w:numPr>
        <w:tabs>
          <w:tab w:val="left" w:pos="1134"/>
        </w:tabs>
        <w:spacing w:after="0" w:line="360" w:lineRule="auto"/>
        <w:ind w:left="0" w:firstLine="851"/>
        <w:jc w:val="both"/>
        <w:rPr>
          <w:rFonts w:ascii="Times New Roman" w:hAnsi="Times New Roman" w:cs="Times New Roman"/>
          <w:sz w:val="24"/>
          <w:szCs w:val="24"/>
        </w:rPr>
      </w:pPr>
      <w:r w:rsidRPr="000D17BD">
        <w:rPr>
          <w:rFonts w:ascii="Times New Roman" w:hAnsi="Times New Roman" w:cs="Times New Roman"/>
          <w:sz w:val="24"/>
          <w:szCs w:val="24"/>
        </w:rPr>
        <w:t xml:space="preserve">базовая часть фонда оплаты труда обеспечивает гарантированную заработную плату работников; </w:t>
      </w:r>
    </w:p>
    <w:p w:rsidR="00D45665" w:rsidRPr="000D17BD" w:rsidRDefault="00D45665" w:rsidP="004F055D">
      <w:pPr>
        <w:numPr>
          <w:ilvl w:val="0"/>
          <w:numId w:val="169"/>
        </w:numPr>
        <w:tabs>
          <w:tab w:val="left" w:pos="1134"/>
        </w:tabs>
        <w:spacing w:after="0" w:line="360" w:lineRule="auto"/>
        <w:ind w:left="0" w:firstLine="851"/>
        <w:jc w:val="both"/>
        <w:rPr>
          <w:rFonts w:ascii="Times New Roman" w:hAnsi="Times New Roman" w:cs="Times New Roman"/>
          <w:sz w:val="24"/>
          <w:szCs w:val="24"/>
        </w:rPr>
      </w:pPr>
      <w:r w:rsidRPr="000D17BD">
        <w:rPr>
          <w:rFonts w:ascii="Times New Roman" w:hAnsi="Times New Roman" w:cs="Times New Roman"/>
          <w:sz w:val="24"/>
          <w:szCs w:val="24"/>
        </w:rPr>
        <w:t xml:space="preserve">рекомендуемое оптимальное значение объема фонда оплаты труда педагогического персонала – 70 % от общего объема фонда оплаты труда. </w:t>
      </w:r>
      <w:proofErr w:type="gramStart"/>
      <w:r w:rsidRPr="000D17BD">
        <w:rPr>
          <w:rFonts w:ascii="Times New Roman" w:hAnsi="Times New Roman" w:cs="Times New Roman"/>
          <w:sz w:val="24"/>
          <w:szCs w:val="24"/>
        </w:rPr>
        <w:t>Значение или диапазон фонда оплаты труда педагогического персонала определяется самостоятельно образовательной организацией;</w:t>
      </w:r>
      <w:proofErr w:type="gramEnd"/>
    </w:p>
    <w:p w:rsidR="00D45665" w:rsidRPr="000D17BD" w:rsidRDefault="00D45665" w:rsidP="004F055D">
      <w:pPr>
        <w:numPr>
          <w:ilvl w:val="0"/>
          <w:numId w:val="169"/>
        </w:numPr>
        <w:tabs>
          <w:tab w:val="left" w:pos="1134"/>
        </w:tabs>
        <w:spacing w:after="0" w:line="360" w:lineRule="auto"/>
        <w:ind w:left="0" w:firstLine="851"/>
        <w:jc w:val="both"/>
        <w:rPr>
          <w:rFonts w:ascii="Times New Roman" w:hAnsi="Times New Roman" w:cs="Times New Roman"/>
          <w:sz w:val="24"/>
          <w:szCs w:val="24"/>
        </w:rPr>
      </w:pPr>
      <w:proofErr w:type="gramStart"/>
      <w:r w:rsidRPr="000D17BD">
        <w:rPr>
          <w:rFonts w:ascii="Times New Roman" w:hAnsi="Times New Roman" w:cs="Times New Roman"/>
          <w:sz w:val="24"/>
          <w:szCs w:val="24"/>
        </w:rPr>
        <w:t>базовая часть фонда оплаты труда для педагогического персонала, осуществляющего учебный процесс, состоит из общей и специальной частей;</w:t>
      </w:r>
      <w:proofErr w:type="gramEnd"/>
    </w:p>
    <w:p w:rsidR="00D45665" w:rsidRPr="000D17BD" w:rsidRDefault="00D45665" w:rsidP="004F055D">
      <w:pPr>
        <w:numPr>
          <w:ilvl w:val="0"/>
          <w:numId w:val="169"/>
        </w:numPr>
        <w:tabs>
          <w:tab w:val="left" w:pos="1134"/>
        </w:tabs>
        <w:spacing w:after="0" w:line="360" w:lineRule="auto"/>
        <w:ind w:left="0" w:firstLine="851"/>
        <w:jc w:val="both"/>
        <w:rPr>
          <w:rFonts w:ascii="Times New Roman" w:hAnsi="Times New Roman" w:cs="Times New Roman"/>
          <w:sz w:val="24"/>
          <w:szCs w:val="24"/>
        </w:rPr>
      </w:pPr>
      <w:r w:rsidRPr="000D17BD">
        <w:rPr>
          <w:rFonts w:ascii="Times New Roman" w:hAnsi="Times New Roman" w:cs="Times New Roman"/>
          <w:sz w:val="24"/>
          <w:szCs w:val="24"/>
        </w:rPr>
        <w:t>общая часть фонда оплаты труда обеспечивает гарантированную оплату труда педагогического работника.</w:t>
      </w:r>
    </w:p>
    <w:p w:rsidR="00D45665" w:rsidRPr="000D17BD" w:rsidRDefault="00D45665">
      <w:pPr>
        <w:spacing w:after="0" w:line="360" w:lineRule="auto"/>
        <w:ind w:firstLine="709"/>
        <w:jc w:val="both"/>
        <w:rPr>
          <w:rFonts w:ascii="Times New Roman" w:hAnsi="Times New Roman" w:cs="Times New Roman"/>
          <w:sz w:val="24"/>
          <w:szCs w:val="24"/>
        </w:rPr>
      </w:pPr>
      <w:r w:rsidRPr="000D17BD">
        <w:rPr>
          <w:rFonts w:ascii="Times New Roman" w:hAnsi="Times New Roman" w:cs="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w:t>
      </w:r>
      <w:r w:rsidRPr="000D17BD">
        <w:rPr>
          <w:rFonts w:ascii="Times New Roman" w:hAnsi="Times New Roman" w:cs="Times New Roman"/>
          <w:sz w:val="24"/>
          <w:szCs w:val="24"/>
        </w:rPr>
        <w:lastRenderedPageBreak/>
        <w:t xml:space="preserve">участие в методической работе, распространение передового педагогического опыта; повышение уровня профессионального мастерства и др. </w:t>
      </w:r>
    </w:p>
    <w:p w:rsidR="00D45665" w:rsidRPr="000D17BD" w:rsidRDefault="00D4566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МОУ «Дороховская СОШ»</w:t>
      </w:r>
      <w:r w:rsidRPr="000D17BD">
        <w:rPr>
          <w:rFonts w:ascii="Times New Roman" w:hAnsi="Times New Roman" w:cs="Times New Roman"/>
          <w:sz w:val="24"/>
          <w:szCs w:val="24"/>
        </w:rPr>
        <w:t xml:space="preserve"> самостоятельно определяет:</w:t>
      </w:r>
    </w:p>
    <w:p w:rsidR="00D45665" w:rsidRPr="000D17BD" w:rsidRDefault="00D45665" w:rsidP="004F055D">
      <w:pPr>
        <w:numPr>
          <w:ilvl w:val="0"/>
          <w:numId w:val="170"/>
        </w:numPr>
        <w:tabs>
          <w:tab w:val="left" w:pos="1134"/>
        </w:tabs>
        <w:spacing w:after="0" w:line="360" w:lineRule="auto"/>
        <w:ind w:left="0" w:firstLine="709"/>
        <w:jc w:val="both"/>
        <w:rPr>
          <w:rFonts w:ascii="Times New Roman" w:hAnsi="Times New Roman" w:cs="Times New Roman"/>
          <w:sz w:val="24"/>
          <w:szCs w:val="24"/>
        </w:rPr>
      </w:pPr>
      <w:r w:rsidRPr="000D17BD">
        <w:rPr>
          <w:rFonts w:ascii="Times New Roman" w:hAnsi="Times New Roman" w:cs="Times New Roman"/>
          <w:sz w:val="24"/>
          <w:szCs w:val="24"/>
        </w:rPr>
        <w:t>соотношение базовой и стимулирующей части фонда оплаты труда;</w:t>
      </w:r>
    </w:p>
    <w:p w:rsidR="00D45665" w:rsidRPr="000D17BD" w:rsidRDefault="00D45665" w:rsidP="004F055D">
      <w:pPr>
        <w:numPr>
          <w:ilvl w:val="0"/>
          <w:numId w:val="170"/>
        </w:numPr>
        <w:tabs>
          <w:tab w:val="left" w:pos="1134"/>
        </w:tabs>
        <w:spacing w:after="0" w:line="360" w:lineRule="auto"/>
        <w:ind w:left="0" w:firstLine="709"/>
        <w:jc w:val="both"/>
        <w:rPr>
          <w:rFonts w:ascii="Times New Roman" w:hAnsi="Times New Roman" w:cs="Times New Roman"/>
          <w:sz w:val="24"/>
          <w:szCs w:val="24"/>
        </w:rPr>
      </w:pPr>
      <w:r w:rsidRPr="000D17BD">
        <w:rPr>
          <w:rFonts w:ascii="Times New Roman" w:hAnsi="Times New Roman" w:cs="Times New Roman"/>
          <w:sz w:val="24"/>
          <w:szCs w:val="24"/>
        </w:rPr>
        <w:t>соотношение фонда оплаты труда руководящего, педагогического, инженерно-технического</w:t>
      </w:r>
      <w:proofErr w:type="gramStart"/>
      <w:r w:rsidRPr="000D17BD">
        <w:rPr>
          <w:rFonts w:ascii="Times New Roman" w:hAnsi="Times New Roman" w:cs="Times New Roman"/>
          <w:sz w:val="24"/>
          <w:szCs w:val="24"/>
        </w:rPr>
        <w:t>,а</w:t>
      </w:r>
      <w:proofErr w:type="gramEnd"/>
      <w:r w:rsidRPr="000D17BD">
        <w:rPr>
          <w:rFonts w:ascii="Times New Roman" w:hAnsi="Times New Roman" w:cs="Times New Roman"/>
          <w:sz w:val="24"/>
          <w:szCs w:val="24"/>
        </w:rPr>
        <w:t>дминистративно-хозяйственного, производственного, учебно-вспомогательногои иного персонала;</w:t>
      </w:r>
    </w:p>
    <w:p w:rsidR="00D45665" w:rsidRPr="000D17BD" w:rsidRDefault="00D45665" w:rsidP="004F055D">
      <w:pPr>
        <w:numPr>
          <w:ilvl w:val="0"/>
          <w:numId w:val="170"/>
        </w:numPr>
        <w:tabs>
          <w:tab w:val="left" w:pos="1134"/>
        </w:tabs>
        <w:spacing w:after="0" w:line="360" w:lineRule="auto"/>
        <w:ind w:left="0" w:firstLine="709"/>
        <w:jc w:val="both"/>
        <w:rPr>
          <w:rFonts w:ascii="Times New Roman" w:hAnsi="Times New Roman" w:cs="Times New Roman"/>
          <w:sz w:val="24"/>
          <w:szCs w:val="24"/>
        </w:rPr>
      </w:pPr>
      <w:r w:rsidRPr="000D17BD">
        <w:rPr>
          <w:rFonts w:ascii="Times New Roman" w:hAnsi="Times New Roman" w:cs="Times New Roman"/>
          <w:sz w:val="24"/>
          <w:szCs w:val="24"/>
        </w:rPr>
        <w:t>соотношение общей и специальной частей внутри базовой части фонда оплаты труда;</w:t>
      </w:r>
    </w:p>
    <w:p w:rsidR="00D45665" w:rsidRPr="000D17BD" w:rsidRDefault="00D45665" w:rsidP="004F055D">
      <w:pPr>
        <w:numPr>
          <w:ilvl w:val="0"/>
          <w:numId w:val="170"/>
        </w:numPr>
        <w:tabs>
          <w:tab w:val="left" w:pos="1134"/>
        </w:tabs>
        <w:spacing w:after="0" w:line="360" w:lineRule="auto"/>
        <w:ind w:left="0" w:firstLine="709"/>
        <w:jc w:val="both"/>
        <w:rPr>
          <w:rFonts w:ascii="Times New Roman" w:hAnsi="Times New Roman" w:cs="Times New Roman"/>
          <w:sz w:val="24"/>
          <w:szCs w:val="24"/>
        </w:rPr>
      </w:pPr>
      <w:r w:rsidRPr="000D17BD">
        <w:rPr>
          <w:rFonts w:ascii="Times New Roman" w:hAnsi="Times New Roman" w:cs="Times New Roman"/>
          <w:sz w:val="24"/>
          <w:szCs w:val="24"/>
        </w:rPr>
        <w:t xml:space="preserve">порядок </w:t>
      </w:r>
      <w:proofErr w:type="gramStart"/>
      <w:r w:rsidRPr="000D17BD">
        <w:rPr>
          <w:rFonts w:ascii="Times New Roman" w:hAnsi="Times New Roman" w:cs="Times New Roman"/>
          <w:sz w:val="24"/>
          <w:szCs w:val="24"/>
        </w:rPr>
        <w:t>распределения стимулирующей части фонда оплаты труда</w:t>
      </w:r>
      <w:proofErr w:type="gramEnd"/>
      <w:r w:rsidRPr="000D17BD">
        <w:rPr>
          <w:rFonts w:ascii="Times New Roman" w:hAnsi="Times New Roman" w:cs="Times New Roman"/>
          <w:sz w:val="24"/>
          <w:szCs w:val="24"/>
        </w:rPr>
        <w:t xml:space="preserve"> в соответствии с региональными и муниципальными нормативными правовыми актами.</w:t>
      </w:r>
    </w:p>
    <w:p w:rsidR="00D45665" w:rsidRPr="000D17BD" w:rsidRDefault="00D45665">
      <w:pPr>
        <w:spacing w:after="0" w:line="360" w:lineRule="auto"/>
        <w:ind w:firstLine="709"/>
        <w:jc w:val="both"/>
        <w:rPr>
          <w:rFonts w:ascii="Times New Roman" w:hAnsi="Times New Roman" w:cs="Times New Roman"/>
          <w:sz w:val="24"/>
          <w:szCs w:val="24"/>
        </w:rPr>
      </w:pPr>
      <w:r w:rsidRPr="000D17BD">
        <w:rPr>
          <w:rFonts w:ascii="Times New Roman" w:hAnsi="Times New Roman" w:cs="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D45665" w:rsidRPr="000D17BD" w:rsidRDefault="00D45665">
      <w:pPr>
        <w:spacing w:after="0" w:line="360" w:lineRule="auto"/>
        <w:ind w:firstLine="709"/>
        <w:jc w:val="both"/>
        <w:rPr>
          <w:rFonts w:ascii="Times New Roman" w:hAnsi="Times New Roman" w:cs="Times New Roman"/>
          <w:sz w:val="24"/>
          <w:szCs w:val="24"/>
        </w:rPr>
      </w:pPr>
      <w:r w:rsidRPr="000D17BD">
        <w:rPr>
          <w:rFonts w:ascii="Times New Roman" w:hAnsi="Times New Roman" w:cs="Times New Roman"/>
          <w:sz w:val="24"/>
          <w:szCs w:val="24"/>
        </w:rPr>
        <w:t xml:space="preserve">Для обеспечения требований ФГОС на основе проведенного </w:t>
      </w:r>
      <w:proofErr w:type="gramStart"/>
      <w:r w:rsidRPr="000D17BD">
        <w:rPr>
          <w:rFonts w:ascii="Times New Roman" w:hAnsi="Times New Roman" w:cs="Times New Roman"/>
          <w:sz w:val="24"/>
          <w:szCs w:val="24"/>
        </w:rPr>
        <w:t>анализа материально-технических условий реализации образовательной программы основного общего образов</w:t>
      </w:r>
      <w:r>
        <w:rPr>
          <w:rFonts w:ascii="Times New Roman" w:hAnsi="Times New Roman" w:cs="Times New Roman"/>
          <w:sz w:val="24"/>
          <w:szCs w:val="24"/>
        </w:rPr>
        <w:t>ания</w:t>
      </w:r>
      <w:proofErr w:type="gramEnd"/>
      <w:r>
        <w:rPr>
          <w:rFonts w:ascii="Times New Roman" w:hAnsi="Times New Roman" w:cs="Times New Roman"/>
          <w:sz w:val="24"/>
          <w:szCs w:val="24"/>
        </w:rPr>
        <w:t xml:space="preserve"> МОУ «Дороховская СОШ»</w:t>
      </w:r>
      <w:r w:rsidRPr="000D17BD">
        <w:rPr>
          <w:rFonts w:ascii="Times New Roman" w:hAnsi="Times New Roman" w:cs="Times New Roman"/>
          <w:sz w:val="24"/>
          <w:szCs w:val="24"/>
        </w:rPr>
        <w:t>:</w:t>
      </w:r>
    </w:p>
    <w:p w:rsidR="00D45665" w:rsidRPr="000D17BD" w:rsidRDefault="00D45665">
      <w:pPr>
        <w:spacing w:after="0" w:line="360" w:lineRule="auto"/>
        <w:ind w:firstLine="709"/>
        <w:jc w:val="both"/>
        <w:rPr>
          <w:rFonts w:ascii="Times New Roman" w:hAnsi="Times New Roman" w:cs="Times New Roman"/>
          <w:sz w:val="24"/>
          <w:szCs w:val="24"/>
        </w:rPr>
      </w:pPr>
      <w:r w:rsidRPr="000D17BD">
        <w:rPr>
          <w:rFonts w:ascii="Times New Roman" w:hAnsi="Times New Roman" w:cs="Times New Roman"/>
          <w:sz w:val="24"/>
          <w:szCs w:val="24"/>
        </w:rPr>
        <w:t>1) проводит экономический расчет стоимости обеспечения требований ФГОС;</w:t>
      </w:r>
    </w:p>
    <w:p w:rsidR="00D45665" w:rsidRPr="000D17BD" w:rsidRDefault="00D45665">
      <w:pPr>
        <w:spacing w:after="0" w:line="360" w:lineRule="auto"/>
        <w:ind w:firstLine="709"/>
        <w:jc w:val="both"/>
        <w:rPr>
          <w:rFonts w:ascii="Times New Roman" w:hAnsi="Times New Roman" w:cs="Times New Roman"/>
          <w:sz w:val="24"/>
          <w:szCs w:val="24"/>
        </w:rPr>
      </w:pPr>
      <w:r w:rsidRPr="000D17BD">
        <w:rPr>
          <w:rFonts w:ascii="Times New Roman" w:hAnsi="Times New Roman" w:cs="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D45665" w:rsidRPr="000D17BD" w:rsidRDefault="00D45665">
      <w:pPr>
        <w:spacing w:after="0" w:line="360" w:lineRule="auto"/>
        <w:ind w:firstLine="709"/>
        <w:jc w:val="both"/>
        <w:rPr>
          <w:rFonts w:ascii="Times New Roman" w:hAnsi="Times New Roman" w:cs="Times New Roman"/>
          <w:sz w:val="24"/>
          <w:szCs w:val="24"/>
        </w:rPr>
      </w:pPr>
      <w:r w:rsidRPr="000D17BD">
        <w:rPr>
          <w:rFonts w:ascii="Times New Roman" w:hAnsi="Times New Roman" w:cs="Times New Roman"/>
          <w:sz w:val="24"/>
          <w:szCs w:val="24"/>
        </w:rPr>
        <w:t>3) определяет величину затрат на обеспечение требований к условиям реализации образовательной программы основного общего образования;</w:t>
      </w:r>
    </w:p>
    <w:p w:rsidR="00D45665" w:rsidRPr="000D17BD" w:rsidRDefault="00D45665">
      <w:pPr>
        <w:spacing w:after="0" w:line="360" w:lineRule="auto"/>
        <w:ind w:firstLine="709"/>
        <w:jc w:val="both"/>
        <w:rPr>
          <w:rFonts w:ascii="Times New Roman" w:hAnsi="Times New Roman" w:cs="Times New Roman"/>
          <w:sz w:val="24"/>
          <w:szCs w:val="24"/>
        </w:rPr>
      </w:pPr>
      <w:r w:rsidRPr="000D17BD">
        <w:rPr>
          <w:rFonts w:ascii="Times New Roman" w:hAnsi="Times New Roman" w:cs="Times New Roman"/>
          <w:sz w:val="24"/>
          <w:szCs w:val="24"/>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D45665" w:rsidRPr="000D17BD" w:rsidRDefault="00D45665">
      <w:pPr>
        <w:spacing w:after="0" w:line="360" w:lineRule="auto"/>
        <w:ind w:firstLine="709"/>
        <w:jc w:val="both"/>
        <w:rPr>
          <w:rFonts w:ascii="Times New Roman" w:hAnsi="Times New Roman" w:cs="Times New Roman"/>
          <w:sz w:val="24"/>
          <w:szCs w:val="24"/>
        </w:rPr>
      </w:pPr>
      <w:r w:rsidRPr="000D17BD">
        <w:rPr>
          <w:rFonts w:ascii="Times New Roman" w:hAnsi="Times New Roman" w:cs="Times New Roman"/>
          <w:sz w:val="24"/>
          <w:szCs w:val="24"/>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D45665" w:rsidRPr="000D17BD" w:rsidRDefault="00D45665" w:rsidP="004F055D">
      <w:pPr>
        <w:pStyle w:val="a8"/>
        <w:numPr>
          <w:ilvl w:val="0"/>
          <w:numId w:val="136"/>
        </w:numPr>
        <w:tabs>
          <w:tab w:val="left" w:pos="993"/>
        </w:tabs>
        <w:spacing w:line="360" w:lineRule="auto"/>
        <w:ind w:left="0" w:firstLine="709"/>
        <w:jc w:val="both"/>
        <w:rPr>
          <w:rFonts w:ascii="Times New Roman" w:hAnsi="Times New Roman" w:cs="Times New Roman"/>
        </w:rPr>
      </w:pPr>
      <w:proofErr w:type="gramStart"/>
      <w:r w:rsidRPr="000D17BD">
        <w:rPr>
          <w:rFonts w:ascii="Times New Roman" w:hAnsi="Times New Roman" w:cs="Times New Roman"/>
        </w:rPr>
        <w:t xml:space="preserve">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w:t>
      </w:r>
      <w:r w:rsidRPr="000D17BD">
        <w:rPr>
          <w:rFonts w:ascii="Times New Roman" w:hAnsi="Times New Roman" w:cs="Times New Roman"/>
        </w:rPr>
        <w:lastRenderedPageBreak/>
        <w:t>внеурочной деятельности на базе образовательной организации (организации дополнительного образования, клуба, спортивного комплекса и др.);</w:t>
      </w:r>
      <w:proofErr w:type="gramEnd"/>
    </w:p>
    <w:p w:rsidR="00D45665" w:rsidRPr="000D17BD" w:rsidRDefault="00D45665" w:rsidP="004F055D">
      <w:pPr>
        <w:pStyle w:val="a8"/>
        <w:widowControl w:val="0"/>
        <w:numPr>
          <w:ilvl w:val="0"/>
          <w:numId w:val="136"/>
        </w:numPr>
        <w:tabs>
          <w:tab w:val="left" w:pos="993"/>
        </w:tabs>
        <w:spacing w:line="360" w:lineRule="auto"/>
        <w:ind w:left="0" w:firstLine="709"/>
        <w:jc w:val="both"/>
        <w:rPr>
          <w:rFonts w:ascii="Times New Roman" w:hAnsi="Times New Roman" w:cs="Times New Roman"/>
        </w:rPr>
      </w:pPr>
      <w:r w:rsidRPr="000D17BD">
        <w:rPr>
          <w:rFonts w:ascii="Times New Roman" w:hAnsi="Times New Roman" w:cs="Times New Roman"/>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D45665" w:rsidRPr="000D17BD" w:rsidRDefault="00D45665" w:rsidP="0012121B">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w:t>
      </w:r>
      <w:r w:rsidRPr="000D17BD">
        <w:rPr>
          <w:rFonts w:ascii="Times New Roman" w:hAnsi="Times New Roman" w:cs="Times New Roman"/>
          <w:sz w:val="24"/>
          <w:szCs w:val="24"/>
        </w:rPr>
        <w:t>алендарный учебный график реализации обра</w:t>
      </w:r>
      <w:r>
        <w:rPr>
          <w:rFonts w:ascii="Times New Roman" w:hAnsi="Times New Roman" w:cs="Times New Roman"/>
          <w:sz w:val="24"/>
          <w:szCs w:val="24"/>
        </w:rPr>
        <w:t>зовательной программы,</w:t>
      </w:r>
      <w:r w:rsidRPr="000D17BD">
        <w:rPr>
          <w:rFonts w:ascii="Times New Roman" w:hAnsi="Times New Roman" w:cs="Times New Roman"/>
          <w:sz w:val="24"/>
          <w:szCs w:val="24"/>
        </w:rPr>
        <w:t xml:space="preserve">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D45665" w:rsidRPr="000D17BD" w:rsidRDefault="00D45665" w:rsidP="0012121B">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Pr="000D17BD">
        <w:rPr>
          <w:rFonts w:ascii="Times New Roman" w:hAnsi="Times New Roman" w:cs="Times New Roman"/>
          <w:sz w:val="24"/>
          <w:szCs w:val="24"/>
        </w:rPr>
        <w:t xml:space="preserve">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proofErr w:type="gramStart"/>
      <w:r w:rsidRPr="000D17BD">
        <w:rPr>
          <w:rFonts w:ascii="Times New Roman" w:hAnsi="Times New Roman" w:cs="Times New Roman"/>
          <w:sz w:val="24"/>
          <w:szCs w:val="24"/>
        </w:rPr>
        <w:t>в</w:t>
      </w:r>
      <w:proofErr w:type="gramEnd"/>
      <w:r w:rsidRPr="000D17BD">
        <w:rPr>
          <w:rFonts w:ascii="Times New Roman" w:hAnsi="Times New Roman" w:cs="Times New Roman"/>
          <w:sz w:val="24"/>
          <w:szCs w:val="24"/>
        </w:rPr>
        <w:t xml:space="preserve"> соответствии с Федеральным законом «Об образовании в Российской Федерации» (ст. 2, п. 10).</w:t>
      </w:r>
    </w:p>
    <w:p w:rsidR="00D45665" w:rsidRPr="000D17BD" w:rsidRDefault="00D45665" w:rsidP="00C953A7">
      <w:pPr>
        <w:shd w:val="clear" w:color="auto" w:fill="FFFFFF"/>
        <w:tabs>
          <w:tab w:val="left" w:pos="1238"/>
        </w:tabs>
        <w:spacing w:after="0" w:line="360" w:lineRule="auto"/>
        <w:ind w:firstLine="709"/>
        <w:jc w:val="both"/>
        <w:rPr>
          <w:rFonts w:ascii="Times New Roman" w:hAnsi="Times New Roman" w:cs="Times New Roman"/>
          <w:sz w:val="24"/>
          <w:szCs w:val="24"/>
        </w:rPr>
      </w:pPr>
      <w:r w:rsidRPr="000D17BD">
        <w:rPr>
          <w:rFonts w:ascii="Times New Roman" w:hAnsi="Times New Roman" w:cs="Times New Roman"/>
          <w:sz w:val="24"/>
          <w:szCs w:val="24"/>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D45665" w:rsidRPr="000D17BD" w:rsidRDefault="00D45665" w:rsidP="00C953A7">
      <w:pPr>
        <w:shd w:val="clear" w:color="auto" w:fill="FFFFFF"/>
        <w:tabs>
          <w:tab w:val="left" w:pos="1238"/>
        </w:tabs>
        <w:spacing w:after="0" w:line="360" w:lineRule="auto"/>
        <w:ind w:firstLine="709"/>
        <w:jc w:val="both"/>
        <w:rPr>
          <w:rFonts w:ascii="Times New Roman" w:hAnsi="Times New Roman" w:cs="Times New Roman"/>
          <w:sz w:val="24"/>
          <w:szCs w:val="24"/>
        </w:rPr>
      </w:pPr>
    </w:p>
    <w:p w:rsidR="00D45665" w:rsidRPr="000D17BD" w:rsidRDefault="00D45665" w:rsidP="00436EB5">
      <w:pPr>
        <w:shd w:val="clear" w:color="auto" w:fill="FFFFFF"/>
        <w:spacing w:after="0" w:line="360" w:lineRule="auto"/>
        <w:ind w:firstLine="709"/>
        <w:jc w:val="center"/>
        <w:rPr>
          <w:rFonts w:ascii="Times New Roman" w:hAnsi="Times New Roman" w:cs="Times New Roman"/>
          <w:b/>
          <w:bCs/>
          <w:sz w:val="24"/>
          <w:szCs w:val="24"/>
        </w:rPr>
      </w:pPr>
      <w:r w:rsidRPr="000D17BD">
        <w:rPr>
          <w:rFonts w:ascii="Times New Roman" w:hAnsi="Times New Roman" w:cs="Times New Roman"/>
          <w:b/>
          <w:bCs/>
          <w:sz w:val="24"/>
          <w:szCs w:val="24"/>
        </w:rPr>
        <w:t>Определение нормативных затрат на оказание государственной услуги</w:t>
      </w:r>
    </w:p>
    <w:p w:rsidR="00D45665" w:rsidRPr="000D17BD" w:rsidRDefault="00D45665" w:rsidP="00436EB5">
      <w:pPr>
        <w:shd w:val="clear" w:color="auto" w:fill="FFFFFF"/>
        <w:tabs>
          <w:tab w:val="left" w:pos="1087"/>
        </w:tabs>
        <w:spacing w:after="0" w:line="360" w:lineRule="auto"/>
        <w:ind w:firstLine="709"/>
        <w:jc w:val="both"/>
        <w:rPr>
          <w:rFonts w:ascii="Times New Roman" w:hAnsi="Times New Roman" w:cs="Times New Roman"/>
          <w:sz w:val="24"/>
          <w:szCs w:val="24"/>
        </w:rPr>
      </w:pPr>
      <w:r w:rsidRPr="000D17BD">
        <w:rPr>
          <w:rFonts w:ascii="Times New Roman" w:hAnsi="Times New Roman" w:cs="Times New Roman"/>
          <w:sz w:val="24"/>
          <w:szCs w:val="24"/>
        </w:rPr>
        <w:t xml:space="preserve">Нормативные затраты на оказание </w:t>
      </w:r>
      <w:r w:rsidRPr="000D17BD">
        <w:rPr>
          <w:rFonts w:ascii="Times New Roman" w:hAnsi="Times New Roman" w:cs="Times New Roman"/>
          <w:i/>
          <w:iCs/>
          <w:sz w:val="24"/>
          <w:szCs w:val="24"/>
          <w:lang w:val="en-US"/>
        </w:rPr>
        <w:t>i</w:t>
      </w:r>
      <w:r w:rsidRPr="000D17BD">
        <w:rPr>
          <w:rFonts w:ascii="Times New Roman" w:hAnsi="Times New Roman" w:cs="Times New Roman"/>
          <w:sz w:val="24"/>
          <w:szCs w:val="24"/>
        </w:rPr>
        <w:t>-той государственной услуги на соответствующий финансовый год определяются по формуле:</w:t>
      </w:r>
    </w:p>
    <w:p w:rsidR="00D45665" w:rsidRPr="000D17BD" w:rsidRDefault="00D45665" w:rsidP="00436EB5">
      <w:pPr>
        <w:shd w:val="clear" w:color="auto" w:fill="FFFFFF"/>
        <w:spacing w:after="0" w:line="360" w:lineRule="auto"/>
        <w:ind w:firstLine="709"/>
        <w:jc w:val="center"/>
        <w:rPr>
          <w:rFonts w:ascii="Times New Roman" w:hAnsi="Times New Roman" w:cs="Times New Roman"/>
          <w:sz w:val="24"/>
          <w:szCs w:val="24"/>
        </w:rPr>
      </w:pPr>
      <w:r w:rsidRPr="000D17BD">
        <w:rPr>
          <w:rFonts w:ascii="Times New Roman" w:hAnsi="Times New Roman" w:cs="Times New Roman"/>
          <w:i/>
          <w:iCs/>
          <w:sz w:val="24"/>
          <w:szCs w:val="24"/>
        </w:rPr>
        <w:t>Р</w:t>
      </w:r>
      <w:proofErr w:type="gramStart"/>
      <w:r w:rsidRPr="000D17BD">
        <w:rPr>
          <w:rFonts w:ascii="Times New Roman" w:hAnsi="Times New Roman" w:cs="Times New Roman"/>
          <w:i/>
          <w:iCs/>
          <w:sz w:val="24"/>
          <w:szCs w:val="24"/>
          <w:vertAlign w:val="superscript"/>
          <w:lang w:val="en-US"/>
        </w:rPr>
        <w:t>i</w:t>
      </w:r>
      <w:proofErr w:type="gramEnd"/>
      <w:r w:rsidRPr="000D17BD">
        <w:rPr>
          <w:rFonts w:ascii="Times New Roman" w:hAnsi="Times New Roman" w:cs="Times New Roman"/>
          <w:i/>
          <w:iCs/>
          <w:sz w:val="24"/>
          <w:szCs w:val="24"/>
          <w:vertAlign w:val="subscript"/>
        </w:rPr>
        <w:t>гу</w:t>
      </w:r>
      <w:r w:rsidRPr="000D17BD">
        <w:rPr>
          <w:rFonts w:ascii="Times New Roman" w:hAnsi="Times New Roman" w:cs="Times New Roman"/>
          <w:sz w:val="24"/>
          <w:szCs w:val="24"/>
        </w:rPr>
        <w:t xml:space="preserve">= </w:t>
      </w:r>
      <w:r w:rsidRPr="000D17BD">
        <w:rPr>
          <w:rFonts w:ascii="Times New Roman" w:hAnsi="Times New Roman" w:cs="Times New Roman"/>
          <w:i/>
          <w:iCs/>
          <w:sz w:val="24"/>
          <w:szCs w:val="24"/>
          <w:lang w:val="en-US"/>
        </w:rPr>
        <w:t>N</w:t>
      </w:r>
      <w:r w:rsidRPr="000D17BD">
        <w:rPr>
          <w:rFonts w:ascii="Times New Roman" w:hAnsi="Times New Roman" w:cs="Times New Roman"/>
          <w:i/>
          <w:iCs/>
          <w:sz w:val="24"/>
          <w:szCs w:val="24"/>
          <w:vertAlign w:val="superscript"/>
          <w:lang w:val="en-US"/>
        </w:rPr>
        <w:t>i</w:t>
      </w:r>
      <w:r w:rsidRPr="000D17BD">
        <w:rPr>
          <w:rFonts w:ascii="Times New Roman" w:hAnsi="Times New Roman" w:cs="Times New Roman"/>
          <w:i/>
          <w:iCs/>
          <w:sz w:val="24"/>
          <w:szCs w:val="24"/>
          <w:vertAlign w:val="subscript"/>
        </w:rPr>
        <w:t>очр ×</w:t>
      </w:r>
      <w:r w:rsidRPr="000D17BD">
        <w:rPr>
          <w:rFonts w:ascii="Times New Roman" w:hAnsi="Times New Roman" w:cs="Times New Roman"/>
          <w:i/>
          <w:iCs/>
          <w:sz w:val="24"/>
          <w:szCs w:val="24"/>
          <w:vertAlign w:val="subscript"/>
          <w:lang w:val="en-US"/>
        </w:rPr>
        <w:t>ki</w:t>
      </w:r>
      <w:r w:rsidRPr="000D17BD">
        <w:rPr>
          <w:rFonts w:ascii="Times New Roman" w:hAnsi="Times New Roman" w:cs="Times New Roman"/>
          <w:i/>
          <w:iCs/>
          <w:sz w:val="24"/>
          <w:szCs w:val="24"/>
        </w:rPr>
        <w:t xml:space="preserve">, </w:t>
      </w:r>
      <w:r w:rsidRPr="000D17BD">
        <w:rPr>
          <w:rFonts w:ascii="Times New Roman" w:hAnsi="Times New Roman" w:cs="Times New Roman"/>
          <w:sz w:val="24"/>
          <w:szCs w:val="24"/>
        </w:rPr>
        <w:t>где:</w:t>
      </w:r>
    </w:p>
    <w:p w:rsidR="00D45665" w:rsidRPr="000D17BD" w:rsidRDefault="00D45665" w:rsidP="00436EB5">
      <w:pPr>
        <w:shd w:val="clear" w:color="auto" w:fill="FFFFFF"/>
        <w:spacing w:after="0" w:line="360" w:lineRule="auto"/>
        <w:ind w:firstLine="709"/>
        <w:jc w:val="both"/>
        <w:rPr>
          <w:rFonts w:ascii="Times New Roman" w:hAnsi="Times New Roman" w:cs="Times New Roman"/>
          <w:sz w:val="24"/>
          <w:szCs w:val="24"/>
        </w:rPr>
      </w:pPr>
      <w:r w:rsidRPr="000D17BD">
        <w:rPr>
          <w:rFonts w:ascii="Times New Roman" w:hAnsi="Times New Roman" w:cs="Times New Roman"/>
          <w:i/>
          <w:iCs/>
          <w:sz w:val="24"/>
          <w:szCs w:val="24"/>
        </w:rPr>
        <w:t>Р</w:t>
      </w:r>
      <w:proofErr w:type="gramStart"/>
      <w:r w:rsidRPr="000D17BD">
        <w:rPr>
          <w:rFonts w:ascii="Times New Roman" w:hAnsi="Times New Roman" w:cs="Times New Roman"/>
          <w:i/>
          <w:iCs/>
          <w:sz w:val="24"/>
          <w:szCs w:val="24"/>
          <w:vertAlign w:val="superscript"/>
          <w:lang w:val="en-US"/>
        </w:rPr>
        <w:t>i</w:t>
      </w:r>
      <w:proofErr w:type="gramEnd"/>
      <w:r w:rsidRPr="000D17BD">
        <w:rPr>
          <w:rFonts w:ascii="Times New Roman" w:hAnsi="Times New Roman" w:cs="Times New Roman"/>
          <w:i/>
          <w:iCs/>
          <w:sz w:val="24"/>
          <w:szCs w:val="24"/>
          <w:vertAlign w:val="subscript"/>
        </w:rPr>
        <w:t>гу</w:t>
      </w:r>
      <w:r w:rsidRPr="000D17BD">
        <w:rPr>
          <w:rFonts w:ascii="Times New Roman" w:hAnsi="Times New Roman" w:cs="Times New Roman"/>
          <w:b/>
          <w:bCs/>
          <w:sz w:val="24"/>
          <w:szCs w:val="24"/>
        </w:rPr>
        <w:t>–</w:t>
      </w:r>
      <w:r w:rsidRPr="000D17BD">
        <w:rPr>
          <w:rFonts w:ascii="Times New Roman" w:hAnsi="Times New Roman" w:cs="Times New Roman"/>
          <w:sz w:val="24"/>
          <w:szCs w:val="24"/>
        </w:rPr>
        <w:t xml:space="preserve">нормативные затраты на оказание </w:t>
      </w:r>
      <w:r w:rsidRPr="000D17BD">
        <w:rPr>
          <w:rFonts w:ascii="Times New Roman" w:hAnsi="Times New Roman" w:cs="Times New Roman"/>
          <w:i/>
          <w:iCs/>
          <w:sz w:val="24"/>
          <w:szCs w:val="24"/>
          <w:lang w:val="en-US"/>
        </w:rPr>
        <w:t>i</w:t>
      </w:r>
      <w:r w:rsidRPr="000D17BD">
        <w:rPr>
          <w:rFonts w:ascii="Times New Roman" w:hAnsi="Times New Roman" w:cs="Times New Roman"/>
          <w:sz w:val="24"/>
          <w:szCs w:val="24"/>
        </w:rPr>
        <w:t>-той государственной услуги на соответствующий финансовый год;</w:t>
      </w:r>
    </w:p>
    <w:p w:rsidR="00D45665" w:rsidRPr="000D17BD" w:rsidRDefault="00D45665" w:rsidP="00436EB5">
      <w:pPr>
        <w:shd w:val="clear" w:color="auto" w:fill="FFFFFF"/>
        <w:spacing w:after="0" w:line="360" w:lineRule="auto"/>
        <w:ind w:firstLine="709"/>
        <w:jc w:val="both"/>
        <w:rPr>
          <w:rFonts w:ascii="Times New Roman" w:hAnsi="Times New Roman" w:cs="Times New Roman"/>
          <w:sz w:val="24"/>
          <w:szCs w:val="24"/>
        </w:rPr>
      </w:pPr>
      <w:r w:rsidRPr="000D17BD">
        <w:rPr>
          <w:rFonts w:ascii="Times New Roman" w:hAnsi="Times New Roman" w:cs="Times New Roman"/>
          <w:sz w:val="24"/>
          <w:szCs w:val="24"/>
          <w:lang w:val="en-US"/>
        </w:rPr>
        <w:t>N</w:t>
      </w:r>
      <w:r w:rsidRPr="000D17BD">
        <w:rPr>
          <w:rFonts w:ascii="Times New Roman" w:hAnsi="Times New Roman" w:cs="Times New Roman"/>
          <w:sz w:val="24"/>
          <w:szCs w:val="24"/>
          <w:vertAlign w:val="superscript"/>
          <w:lang w:val="en-US"/>
        </w:rPr>
        <w:t>i</w:t>
      </w:r>
      <w:r w:rsidRPr="000D17BD">
        <w:rPr>
          <w:rFonts w:ascii="Times New Roman" w:hAnsi="Times New Roman" w:cs="Times New Roman"/>
          <w:sz w:val="24"/>
          <w:szCs w:val="24"/>
          <w:vertAlign w:val="subscript"/>
        </w:rPr>
        <w:t>очр</w:t>
      </w:r>
      <w:r w:rsidRPr="000D17BD">
        <w:rPr>
          <w:rFonts w:ascii="Times New Roman" w:hAnsi="Times New Roman" w:cs="Times New Roman"/>
          <w:b/>
          <w:bCs/>
          <w:sz w:val="24"/>
          <w:szCs w:val="24"/>
        </w:rPr>
        <w:t>–</w:t>
      </w:r>
      <w:r w:rsidRPr="000D17BD">
        <w:rPr>
          <w:rFonts w:ascii="Times New Roman" w:hAnsi="Times New Roman" w:cs="Times New Roman"/>
          <w:sz w:val="24"/>
          <w:szCs w:val="24"/>
        </w:rPr>
        <w:t xml:space="preserve"> нормативные затраты на оказание единицы </w:t>
      </w:r>
      <w:r w:rsidRPr="000D17BD">
        <w:rPr>
          <w:rFonts w:ascii="Times New Roman" w:hAnsi="Times New Roman" w:cs="Times New Roman"/>
          <w:i/>
          <w:iCs/>
          <w:sz w:val="24"/>
          <w:szCs w:val="24"/>
          <w:lang w:val="en-US"/>
        </w:rPr>
        <w:t>i</w:t>
      </w:r>
      <w:r w:rsidRPr="000D17BD">
        <w:rPr>
          <w:rFonts w:ascii="Times New Roman" w:hAnsi="Times New Roman" w:cs="Times New Roman"/>
          <w:sz w:val="24"/>
          <w:szCs w:val="24"/>
        </w:rPr>
        <w:t>-той государственной услуги образовательной организации на соответствующий финансовый год;</w:t>
      </w:r>
    </w:p>
    <w:p w:rsidR="00D45665" w:rsidRPr="000D17BD" w:rsidRDefault="00D45665" w:rsidP="00436EB5">
      <w:pPr>
        <w:shd w:val="clear" w:color="auto" w:fill="FFFFFF"/>
        <w:spacing w:after="0" w:line="360" w:lineRule="auto"/>
        <w:ind w:firstLine="709"/>
        <w:jc w:val="both"/>
        <w:rPr>
          <w:rFonts w:ascii="Times New Roman" w:hAnsi="Times New Roman" w:cs="Times New Roman"/>
          <w:sz w:val="24"/>
          <w:szCs w:val="24"/>
        </w:rPr>
      </w:pPr>
      <w:proofErr w:type="gramStart"/>
      <w:r w:rsidRPr="000D17BD">
        <w:rPr>
          <w:rFonts w:ascii="Times New Roman" w:hAnsi="Times New Roman" w:cs="Times New Roman"/>
          <w:i/>
          <w:iCs/>
          <w:sz w:val="24"/>
          <w:szCs w:val="24"/>
          <w:lang w:val="en-US"/>
        </w:rPr>
        <w:t>k</w:t>
      </w:r>
      <w:r w:rsidRPr="000D17BD">
        <w:rPr>
          <w:rFonts w:ascii="Times New Roman" w:hAnsi="Times New Roman" w:cs="Times New Roman"/>
          <w:i/>
          <w:iCs/>
          <w:sz w:val="24"/>
          <w:szCs w:val="24"/>
          <w:vertAlign w:val="subscript"/>
          <w:lang w:val="en-US"/>
        </w:rPr>
        <w:t>t</w:t>
      </w:r>
      <w:proofErr w:type="gramEnd"/>
      <w:r w:rsidRPr="000D17BD">
        <w:rPr>
          <w:rFonts w:ascii="Times New Roman" w:hAnsi="Times New Roman" w:cs="Times New Roman"/>
          <w:b/>
          <w:bCs/>
          <w:sz w:val="24"/>
          <w:szCs w:val="24"/>
        </w:rPr>
        <w:t>–</w:t>
      </w:r>
      <w:r w:rsidRPr="000D17BD">
        <w:rPr>
          <w:rFonts w:ascii="Times New Roman" w:hAnsi="Times New Roman" w:cs="Times New Roman"/>
          <w:sz w:val="24"/>
          <w:szCs w:val="24"/>
        </w:rPr>
        <w:t xml:space="preserve"> объем </w:t>
      </w:r>
      <w:r w:rsidRPr="000D17BD">
        <w:rPr>
          <w:rFonts w:ascii="Times New Roman" w:hAnsi="Times New Roman" w:cs="Times New Roman"/>
          <w:i/>
          <w:iCs/>
          <w:sz w:val="24"/>
          <w:szCs w:val="24"/>
          <w:lang w:val="en-US"/>
        </w:rPr>
        <w:t>i</w:t>
      </w:r>
      <w:r w:rsidRPr="000D17BD">
        <w:rPr>
          <w:rFonts w:ascii="Times New Roman" w:hAnsi="Times New Roman" w:cs="Times New Roman"/>
          <w:sz w:val="24"/>
          <w:szCs w:val="24"/>
        </w:rPr>
        <w:t>-той государственной услуги в соответствии с государственным (муниципальным) заданием.</w:t>
      </w:r>
    </w:p>
    <w:p w:rsidR="00D45665" w:rsidRPr="000D17BD" w:rsidRDefault="00D45665" w:rsidP="00436EB5">
      <w:pPr>
        <w:shd w:val="clear" w:color="auto" w:fill="FFFFFF"/>
        <w:tabs>
          <w:tab w:val="left" w:pos="994"/>
        </w:tabs>
        <w:spacing w:after="0" w:line="360" w:lineRule="auto"/>
        <w:ind w:firstLine="709"/>
        <w:jc w:val="both"/>
        <w:rPr>
          <w:rFonts w:ascii="Times New Roman" w:hAnsi="Times New Roman" w:cs="Times New Roman"/>
          <w:sz w:val="24"/>
          <w:szCs w:val="24"/>
        </w:rPr>
      </w:pPr>
      <w:r w:rsidRPr="000D17BD">
        <w:rPr>
          <w:rFonts w:ascii="Times New Roman" w:hAnsi="Times New Roman" w:cs="Times New Roman"/>
          <w:sz w:val="24"/>
          <w:szCs w:val="24"/>
        </w:rPr>
        <w:t xml:space="preserve">Нормативные затраты на оказание единицы </w:t>
      </w:r>
      <w:r w:rsidRPr="000D17BD">
        <w:rPr>
          <w:rFonts w:ascii="Times New Roman" w:hAnsi="Times New Roman" w:cs="Times New Roman"/>
          <w:sz w:val="24"/>
          <w:szCs w:val="24"/>
          <w:lang w:val="en-US"/>
        </w:rPr>
        <w:t>i</w:t>
      </w:r>
      <w:r w:rsidRPr="000D17BD">
        <w:rPr>
          <w:rFonts w:ascii="Times New Roman" w:hAnsi="Times New Roman" w:cs="Times New Roman"/>
          <w:sz w:val="24"/>
          <w:szCs w:val="24"/>
        </w:rPr>
        <w:t>-той государственной услуги образовательной организации на соответствующий финансовый год определяются по формуле:</w:t>
      </w:r>
    </w:p>
    <w:p w:rsidR="00D45665" w:rsidRPr="000D17BD" w:rsidRDefault="00D45665" w:rsidP="00436EB5">
      <w:pPr>
        <w:shd w:val="clear" w:color="auto" w:fill="FFFFFF"/>
        <w:tabs>
          <w:tab w:val="left" w:pos="994"/>
        </w:tabs>
        <w:spacing w:after="0" w:line="360" w:lineRule="auto"/>
        <w:ind w:firstLine="709"/>
        <w:jc w:val="center"/>
        <w:rPr>
          <w:rFonts w:ascii="Times New Roman" w:hAnsi="Times New Roman" w:cs="Times New Roman"/>
          <w:sz w:val="24"/>
          <w:szCs w:val="24"/>
        </w:rPr>
      </w:pPr>
      <w:r w:rsidRPr="000D17BD">
        <w:rPr>
          <w:rFonts w:ascii="Times New Roman" w:hAnsi="Times New Roman" w:cs="Times New Roman"/>
          <w:i/>
          <w:iCs/>
          <w:sz w:val="24"/>
          <w:szCs w:val="24"/>
          <w:lang w:val="en-US"/>
        </w:rPr>
        <w:t>N</w:t>
      </w:r>
      <w:r w:rsidRPr="000D17BD">
        <w:rPr>
          <w:rFonts w:ascii="Times New Roman" w:hAnsi="Times New Roman" w:cs="Times New Roman"/>
          <w:i/>
          <w:iCs/>
          <w:sz w:val="24"/>
          <w:szCs w:val="24"/>
          <w:vertAlign w:val="superscript"/>
          <w:lang w:val="en-US"/>
        </w:rPr>
        <w:t>i</w:t>
      </w:r>
      <w:r w:rsidRPr="000D17BD">
        <w:rPr>
          <w:rFonts w:ascii="Times New Roman" w:hAnsi="Times New Roman" w:cs="Times New Roman"/>
          <w:i/>
          <w:iCs/>
          <w:sz w:val="24"/>
          <w:szCs w:val="24"/>
          <w:vertAlign w:val="subscript"/>
        </w:rPr>
        <w:t>очр=</w:t>
      </w:r>
      <w:r w:rsidRPr="000D17BD">
        <w:rPr>
          <w:rFonts w:ascii="Times New Roman" w:hAnsi="Times New Roman" w:cs="Times New Roman"/>
          <w:i/>
          <w:iCs/>
          <w:sz w:val="24"/>
          <w:szCs w:val="24"/>
          <w:lang w:val="en-US"/>
        </w:rPr>
        <w:t>N</w:t>
      </w:r>
      <w:r w:rsidRPr="000D17BD">
        <w:rPr>
          <w:rFonts w:ascii="Times New Roman" w:hAnsi="Times New Roman" w:cs="Times New Roman"/>
          <w:i/>
          <w:iCs/>
          <w:sz w:val="24"/>
          <w:szCs w:val="24"/>
          <w:vertAlign w:val="subscript"/>
        </w:rPr>
        <w:t xml:space="preserve"> гу+</w:t>
      </w:r>
      <w:r w:rsidRPr="000D17BD">
        <w:rPr>
          <w:rFonts w:ascii="Times New Roman" w:hAnsi="Times New Roman" w:cs="Times New Roman"/>
          <w:i/>
          <w:iCs/>
          <w:sz w:val="24"/>
          <w:szCs w:val="24"/>
          <w:lang w:val="en-US"/>
        </w:rPr>
        <w:t>N</w:t>
      </w:r>
      <w:r w:rsidRPr="000D17BD">
        <w:rPr>
          <w:rFonts w:ascii="Times New Roman" w:hAnsi="Times New Roman" w:cs="Times New Roman"/>
          <w:i/>
          <w:iCs/>
          <w:sz w:val="24"/>
          <w:szCs w:val="24"/>
          <w:vertAlign w:val="subscript"/>
        </w:rPr>
        <w:t>он</w:t>
      </w:r>
      <w:proofErr w:type="gramStart"/>
      <w:r w:rsidRPr="000D17BD">
        <w:rPr>
          <w:rFonts w:ascii="Times New Roman" w:hAnsi="Times New Roman" w:cs="Times New Roman"/>
          <w:i/>
          <w:iCs/>
          <w:sz w:val="24"/>
          <w:szCs w:val="24"/>
        </w:rPr>
        <w:t>,</w:t>
      </w:r>
      <w:r w:rsidRPr="000D17BD">
        <w:rPr>
          <w:rFonts w:ascii="Times New Roman" w:hAnsi="Times New Roman" w:cs="Times New Roman"/>
          <w:sz w:val="24"/>
          <w:szCs w:val="24"/>
        </w:rPr>
        <w:t>где</w:t>
      </w:r>
      <w:proofErr w:type="gramEnd"/>
    </w:p>
    <w:p w:rsidR="00D45665" w:rsidRPr="000D17BD" w:rsidRDefault="00D45665" w:rsidP="00436EB5">
      <w:pPr>
        <w:shd w:val="clear" w:color="auto" w:fill="FFFFFF"/>
        <w:spacing w:after="0" w:line="360" w:lineRule="auto"/>
        <w:ind w:firstLine="709"/>
        <w:jc w:val="both"/>
        <w:rPr>
          <w:rFonts w:ascii="Times New Roman" w:hAnsi="Times New Roman" w:cs="Times New Roman"/>
          <w:sz w:val="24"/>
          <w:szCs w:val="24"/>
        </w:rPr>
      </w:pPr>
      <w:r w:rsidRPr="000D17BD">
        <w:rPr>
          <w:rFonts w:ascii="Times New Roman" w:hAnsi="Times New Roman" w:cs="Times New Roman"/>
          <w:i/>
          <w:iCs/>
          <w:sz w:val="24"/>
          <w:szCs w:val="24"/>
          <w:lang w:val="en-US"/>
        </w:rPr>
        <w:lastRenderedPageBreak/>
        <w:t>N</w:t>
      </w:r>
      <w:r w:rsidRPr="000D17BD">
        <w:rPr>
          <w:rFonts w:ascii="Times New Roman" w:hAnsi="Times New Roman" w:cs="Times New Roman"/>
          <w:i/>
          <w:iCs/>
          <w:sz w:val="24"/>
          <w:szCs w:val="24"/>
          <w:vertAlign w:val="superscript"/>
          <w:lang w:val="en-US"/>
        </w:rPr>
        <w:t>i</w:t>
      </w:r>
      <w:r w:rsidRPr="000D17BD">
        <w:rPr>
          <w:rFonts w:ascii="Times New Roman" w:hAnsi="Times New Roman" w:cs="Times New Roman"/>
          <w:i/>
          <w:iCs/>
          <w:sz w:val="24"/>
          <w:szCs w:val="24"/>
          <w:vertAlign w:val="subscript"/>
        </w:rPr>
        <w:t xml:space="preserve">очр </w:t>
      </w:r>
      <w:r w:rsidRPr="000D17BD">
        <w:rPr>
          <w:rFonts w:ascii="Times New Roman" w:hAnsi="Times New Roman" w:cs="Times New Roman"/>
          <w:sz w:val="24"/>
          <w:szCs w:val="24"/>
        </w:rPr>
        <w:t xml:space="preserve">– нормативные затраты на оказание единицы </w:t>
      </w:r>
      <w:r w:rsidRPr="000D17BD">
        <w:rPr>
          <w:rFonts w:ascii="Times New Roman" w:hAnsi="Times New Roman" w:cs="Times New Roman"/>
          <w:sz w:val="24"/>
          <w:szCs w:val="24"/>
          <w:lang w:val="en-US"/>
        </w:rPr>
        <w:t>i</w:t>
      </w:r>
      <w:r w:rsidRPr="000D17BD">
        <w:rPr>
          <w:rFonts w:ascii="Times New Roman" w:hAnsi="Times New Roman" w:cs="Times New Roman"/>
          <w:sz w:val="24"/>
          <w:szCs w:val="24"/>
        </w:rPr>
        <w:t>-той государственной услуги образовательной организации на соответствующий финансовый год;</w:t>
      </w:r>
    </w:p>
    <w:p w:rsidR="00D45665" w:rsidRPr="000D17BD" w:rsidRDefault="00D45665" w:rsidP="00436EB5">
      <w:pPr>
        <w:shd w:val="clear" w:color="auto" w:fill="FFFFFF"/>
        <w:spacing w:after="0" w:line="360" w:lineRule="auto"/>
        <w:ind w:firstLine="709"/>
        <w:jc w:val="both"/>
        <w:rPr>
          <w:rFonts w:ascii="Times New Roman" w:hAnsi="Times New Roman" w:cs="Times New Roman"/>
          <w:sz w:val="24"/>
          <w:szCs w:val="24"/>
        </w:rPr>
      </w:pPr>
      <w:r w:rsidRPr="000D17BD">
        <w:rPr>
          <w:rFonts w:ascii="Times New Roman" w:hAnsi="Times New Roman" w:cs="Times New Roman"/>
          <w:i/>
          <w:iCs/>
          <w:sz w:val="24"/>
          <w:szCs w:val="24"/>
          <w:lang w:val="en-US"/>
        </w:rPr>
        <w:t>N</w:t>
      </w:r>
      <w:r w:rsidRPr="000D17BD">
        <w:rPr>
          <w:rFonts w:ascii="Times New Roman" w:hAnsi="Times New Roman" w:cs="Times New Roman"/>
          <w:i/>
          <w:iCs/>
          <w:sz w:val="24"/>
          <w:szCs w:val="24"/>
          <w:vertAlign w:val="subscript"/>
        </w:rPr>
        <w:t>гу</w:t>
      </w:r>
      <w:r w:rsidRPr="000D17BD">
        <w:rPr>
          <w:rFonts w:ascii="Times New Roman" w:hAnsi="Times New Roman" w:cs="Times New Roman"/>
          <w:b/>
          <w:bCs/>
          <w:sz w:val="24"/>
          <w:szCs w:val="24"/>
        </w:rPr>
        <w:t>–</w:t>
      </w:r>
      <w:r w:rsidRPr="000D17BD">
        <w:rPr>
          <w:rFonts w:ascii="Times New Roman" w:hAnsi="Times New Roman" w:cs="Times New Roman"/>
          <w:sz w:val="24"/>
          <w:szCs w:val="24"/>
        </w:rPr>
        <w:t>нормативные затраты, непосредственно связанные с оказанием государственной услуги;</w:t>
      </w:r>
    </w:p>
    <w:p w:rsidR="00D45665" w:rsidRPr="000D17BD" w:rsidRDefault="00D45665" w:rsidP="00436EB5">
      <w:pPr>
        <w:shd w:val="clear" w:color="auto" w:fill="FFFFFF"/>
        <w:spacing w:after="0" w:line="360" w:lineRule="auto"/>
        <w:ind w:firstLine="709"/>
        <w:jc w:val="both"/>
        <w:rPr>
          <w:rFonts w:ascii="Times New Roman" w:hAnsi="Times New Roman" w:cs="Times New Roman"/>
          <w:sz w:val="24"/>
          <w:szCs w:val="24"/>
        </w:rPr>
      </w:pPr>
      <w:proofErr w:type="gramStart"/>
      <w:r w:rsidRPr="000D17BD">
        <w:rPr>
          <w:rFonts w:ascii="Times New Roman" w:hAnsi="Times New Roman" w:cs="Times New Roman"/>
          <w:i/>
          <w:iCs/>
          <w:sz w:val="24"/>
          <w:szCs w:val="24"/>
          <w:lang w:val="en-US"/>
        </w:rPr>
        <w:t>N</w:t>
      </w:r>
      <w:r w:rsidRPr="000D17BD">
        <w:rPr>
          <w:rFonts w:ascii="Times New Roman" w:hAnsi="Times New Roman" w:cs="Times New Roman"/>
          <w:i/>
          <w:iCs/>
          <w:sz w:val="24"/>
          <w:szCs w:val="24"/>
          <w:vertAlign w:val="subscript"/>
        </w:rPr>
        <w:t>он</w:t>
      </w:r>
      <w:r w:rsidRPr="000D17BD">
        <w:rPr>
          <w:rFonts w:ascii="Times New Roman" w:hAnsi="Times New Roman" w:cs="Times New Roman"/>
          <w:b/>
          <w:bCs/>
          <w:sz w:val="24"/>
          <w:szCs w:val="24"/>
        </w:rPr>
        <w:t>–</w:t>
      </w:r>
      <w:r w:rsidRPr="000D17BD">
        <w:rPr>
          <w:rFonts w:ascii="Times New Roman" w:hAnsi="Times New Roman" w:cs="Times New Roman"/>
          <w:sz w:val="24"/>
          <w:szCs w:val="24"/>
        </w:rPr>
        <w:t xml:space="preserve"> нормативные затраты на общехозяйственные нужды.</w:t>
      </w:r>
      <w:proofErr w:type="gramEnd"/>
    </w:p>
    <w:p w:rsidR="00D45665" w:rsidRPr="000D17BD" w:rsidRDefault="00D45665" w:rsidP="00436EB5">
      <w:pPr>
        <w:shd w:val="clear" w:color="auto" w:fill="FFFFFF"/>
        <w:tabs>
          <w:tab w:val="left" w:pos="1058"/>
        </w:tabs>
        <w:spacing w:after="0" w:line="360" w:lineRule="auto"/>
        <w:ind w:firstLine="709"/>
        <w:jc w:val="both"/>
        <w:rPr>
          <w:rFonts w:ascii="Times New Roman" w:hAnsi="Times New Roman" w:cs="Times New Roman"/>
          <w:sz w:val="24"/>
          <w:szCs w:val="24"/>
        </w:rPr>
      </w:pPr>
      <w:r w:rsidRPr="000D17BD">
        <w:rPr>
          <w:rFonts w:ascii="Times New Roman" w:hAnsi="Times New Roman" w:cs="Times New Roman"/>
          <w:sz w:val="24"/>
          <w:szCs w:val="24"/>
        </w:rPr>
        <w:t>Нормативные затраты, непосредственно связанные с оказанием</w:t>
      </w:r>
      <w:r w:rsidRPr="000D17BD">
        <w:rPr>
          <w:rFonts w:ascii="Times New Roman" w:hAnsi="Times New Roman" w:cs="Times New Roman"/>
          <w:sz w:val="24"/>
          <w:szCs w:val="24"/>
        </w:rPr>
        <w:br/>
        <w:t>государственной услуги на соответствующий финансовый год определяется по формуле:</w:t>
      </w:r>
    </w:p>
    <w:p w:rsidR="00D45665" w:rsidRPr="000D17BD" w:rsidRDefault="00D45665" w:rsidP="00436EB5">
      <w:pPr>
        <w:shd w:val="clear" w:color="auto" w:fill="FFFFFF"/>
        <w:spacing w:after="0" w:line="360" w:lineRule="auto"/>
        <w:ind w:firstLine="709"/>
        <w:jc w:val="center"/>
        <w:rPr>
          <w:rFonts w:ascii="Times New Roman" w:hAnsi="Times New Roman" w:cs="Times New Roman"/>
          <w:sz w:val="24"/>
          <w:szCs w:val="24"/>
        </w:rPr>
      </w:pPr>
      <w:r w:rsidRPr="000D17BD">
        <w:rPr>
          <w:rFonts w:ascii="Times New Roman" w:hAnsi="Times New Roman" w:cs="Times New Roman"/>
          <w:i/>
          <w:iCs/>
          <w:sz w:val="24"/>
          <w:szCs w:val="24"/>
          <w:lang w:val="en-US"/>
        </w:rPr>
        <w:t>N</w:t>
      </w:r>
      <w:r w:rsidRPr="000D17BD">
        <w:rPr>
          <w:rFonts w:ascii="Times New Roman" w:hAnsi="Times New Roman" w:cs="Times New Roman"/>
          <w:sz w:val="24"/>
          <w:szCs w:val="24"/>
          <w:vertAlign w:val="subscript"/>
        </w:rPr>
        <w:t>гу</w:t>
      </w:r>
      <w:r w:rsidRPr="000D17BD">
        <w:rPr>
          <w:rFonts w:ascii="Times New Roman" w:hAnsi="Times New Roman" w:cs="Times New Roman"/>
          <w:i/>
          <w:iCs/>
          <w:sz w:val="24"/>
          <w:szCs w:val="24"/>
        </w:rPr>
        <w:t xml:space="preserve">= </w:t>
      </w:r>
      <w:r w:rsidRPr="000D17BD">
        <w:rPr>
          <w:rFonts w:ascii="Times New Roman" w:hAnsi="Times New Roman" w:cs="Times New Roman"/>
          <w:i/>
          <w:iCs/>
          <w:sz w:val="24"/>
          <w:szCs w:val="24"/>
          <w:lang w:val="en-US"/>
        </w:rPr>
        <w:t>N</w:t>
      </w:r>
      <w:r w:rsidRPr="000D17BD">
        <w:rPr>
          <w:rFonts w:ascii="Times New Roman" w:hAnsi="Times New Roman" w:cs="Times New Roman"/>
          <w:i/>
          <w:iCs/>
          <w:sz w:val="24"/>
          <w:szCs w:val="24"/>
          <w:vertAlign w:val="subscript"/>
          <w:lang w:val="en-US"/>
        </w:rPr>
        <w:t>o</w:t>
      </w:r>
      <w:r w:rsidRPr="000D17BD">
        <w:rPr>
          <w:rFonts w:ascii="Times New Roman" w:hAnsi="Times New Roman" w:cs="Times New Roman"/>
          <w:i/>
          <w:iCs/>
          <w:sz w:val="24"/>
          <w:szCs w:val="24"/>
          <w:vertAlign w:val="subscript"/>
        </w:rPr>
        <w:t>тгу +</w:t>
      </w:r>
      <w:proofErr w:type="gramStart"/>
      <w:r w:rsidRPr="000D17BD">
        <w:rPr>
          <w:rFonts w:ascii="Times New Roman" w:hAnsi="Times New Roman" w:cs="Times New Roman"/>
          <w:i/>
          <w:iCs/>
          <w:sz w:val="24"/>
          <w:szCs w:val="24"/>
          <w:lang w:val="en-US"/>
        </w:rPr>
        <w:t>N</w:t>
      </w:r>
      <w:r w:rsidRPr="000D17BD">
        <w:rPr>
          <w:rFonts w:ascii="Times New Roman" w:hAnsi="Times New Roman" w:cs="Times New Roman"/>
          <w:i/>
          <w:iCs/>
          <w:sz w:val="24"/>
          <w:szCs w:val="24"/>
          <w:vertAlign w:val="subscript"/>
          <w:lang w:val="en-US"/>
        </w:rPr>
        <w:t>yp</w:t>
      </w:r>
      <w:proofErr w:type="gramEnd"/>
      <w:r w:rsidRPr="000D17BD">
        <w:rPr>
          <w:rFonts w:ascii="Times New Roman" w:hAnsi="Times New Roman" w:cs="Times New Roman"/>
          <w:i/>
          <w:iCs/>
          <w:sz w:val="24"/>
          <w:szCs w:val="24"/>
        </w:rPr>
        <w:t xml:space="preserve">, </w:t>
      </w:r>
      <w:r w:rsidRPr="000D17BD">
        <w:rPr>
          <w:rFonts w:ascii="Times New Roman" w:hAnsi="Times New Roman" w:cs="Times New Roman"/>
          <w:sz w:val="24"/>
          <w:szCs w:val="24"/>
        </w:rPr>
        <w:t>где</w:t>
      </w:r>
    </w:p>
    <w:p w:rsidR="00D45665" w:rsidRPr="000D17BD" w:rsidRDefault="00D45665" w:rsidP="00436EB5">
      <w:pPr>
        <w:shd w:val="clear" w:color="auto" w:fill="FFFFFF"/>
        <w:spacing w:after="0" w:line="360" w:lineRule="auto"/>
        <w:ind w:firstLine="709"/>
        <w:jc w:val="both"/>
        <w:rPr>
          <w:rFonts w:ascii="Times New Roman" w:hAnsi="Times New Roman" w:cs="Times New Roman"/>
          <w:sz w:val="24"/>
          <w:szCs w:val="24"/>
        </w:rPr>
      </w:pPr>
      <w:r w:rsidRPr="000D17BD">
        <w:rPr>
          <w:rFonts w:ascii="Times New Roman" w:hAnsi="Times New Roman" w:cs="Times New Roman"/>
          <w:i/>
          <w:iCs/>
          <w:sz w:val="24"/>
          <w:szCs w:val="24"/>
          <w:lang w:val="en-US"/>
        </w:rPr>
        <w:t>N</w:t>
      </w:r>
      <w:r w:rsidRPr="000D17BD">
        <w:rPr>
          <w:rFonts w:ascii="Times New Roman" w:hAnsi="Times New Roman" w:cs="Times New Roman"/>
          <w:i/>
          <w:iCs/>
          <w:sz w:val="24"/>
          <w:szCs w:val="24"/>
          <w:vertAlign w:val="subscript"/>
        </w:rPr>
        <w:t>гу</w:t>
      </w:r>
      <w:r w:rsidRPr="000D17BD">
        <w:rPr>
          <w:rFonts w:ascii="Times New Roman" w:hAnsi="Times New Roman" w:cs="Times New Roman"/>
          <w:b/>
          <w:bCs/>
          <w:sz w:val="24"/>
          <w:szCs w:val="24"/>
        </w:rPr>
        <w:t>–</w:t>
      </w:r>
      <w:r w:rsidRPr="000D17BD">
        <w:rPr>
          <w:rFonts w:ascii="Times New Roman" w:hAnsi="Times New Roman" w:cs="Times New Roman"/>
          <w:sz w:val="24"/>
          <w:szCs w:val="24"/>
        </w:rPr>
        <w:t xml:space="preserve"> нормативные затраты, непосредственно связанные с оказанием</w:t>
      </w:r>
      <w:r w:rsidRPr="000D17BD">
        <w:rPr>
          <w:rFonts w:ascii="Times New Roman" w:hAnsi="Times New Roman" w:cs="Times New Roman"/>
          <w:sz w:val="24"/>
          <w:szCs w:val="24"/>
        </w:rPr>
        <w:br/>
        <w:t>государственной услуги на соответствующий финансовый год;</w:t>
      </w:r>
    </w:p>
    <w:p w:rsidR="00D45665" w:rsidRPr="000D17BD" w:rsidRDefault="00D45665" w:rsidP="00436EB5">
      <w:pPr>
        <w:shd w:val="clear" w:color="auto" w:fill="FFFFFF"/>
        <w:spacing w:after="0" w:line="360" w:lineRule="auto"/>
        <w:ind w:firstLine="709"/>
        <w:jc w:val="both"/>
        <w:rPr>
          <w:rFonts w:ascii="Times New Roman" w:hAnsi="Times New Roman" w:cs="Times New Roman"/>
          <w:sz w:val="24"/>
          <w:szCs w:val="24"/>
        </w:rPr>
      </w:pPr>
      <w:r w:rsidRPr="000D17BD">
        <w:rPr>
          <w:rFonts w:ascii="Times New Roman" w:hAnsi="Times New Roman" w:cs="Times New Roman"/>
          <w:i/>
          <w:iCs/>
          <w:sz w:val="24"/>
          <w:szCs w:val="24"/>
          <w:lang w:val="en-US"/>
        </w:rPr>
        <w:t>N</w:t>
      </w:r>
      <w:r w:rsidRPr="000D17BD">
        <w:rPr>
          <w:rFonts w:ascii="Times New Roman" w:hAnsi="Times New Roman" w:cs="Times New Roman"/>
          <w:i/>
          <w:iCs/>
          <w:sz w:val="24"/>
          <w:szCs w:val="24"/>
          <w:vertAlign w:val="subscript"/>
          <w:lang w:val="en-US"/>
        </w:rPr>
        <w:t>om</w:t>
      </w:r>
      <w:r w:rsidRPr="000D17BD">
        <w:rPr>
          <w:rFonts w:ascii="Times New Roman" w:hAnsi="Times New Roman" w:cs="Times New Roman"/>
          <w:i/>
          <w:iCs/>
          <w:sz w:val="24"/>
          <w:szCs w:val="24"/>
          <w:vertAlign w:val="subscript"/>
        </w:rPr>
        <w:t>г</w:t>
      </w:r>
      <w:r w:rsidRPr="000D17BD">
        <w:rPr>
          <w:rFonts w:ascii="Times New Roman" w:hAnsi="Times New Roman" w:cs="Times New Roman"/>
          <w:i/>
          <w:iCs/>
          <w:sz w:val="24"/>
          <w:szCs w:val="24"/>
          <w:vertAlign w:val="subscript"/>
          <w:lang w:val="en-US"/>
        </w:rPr>
        <w:t>y</w:t>
      </w:r>
      <w:r w:rsidRPr="000D17BD">
        <w:rPr>
          <w:rFonts w:ascii="Times New Roman" w:hAnsi="Times New Roman" w:cs="Times New Roman"/>
          <w:b/>
          <w:bCs/>
          <w:sz w:val="24"/>
          <w:szCs w:val="24"/>
        </w:rPr>
        <w:t>–</w:t>
      </w:r>
      <w:r w:rsidRPr="000D17BD">
        <w:rPr>
          <w:rFonts w:ascii="Times New Roman" w:hAnsi="Times New Roman" w:cs="Times New Roman"/>
          <w:sz w:val="24"/>
          <w:szCs w:val="24"/>
        </w:rPr>
        <w:t xml:space="preserve"> нормативные затратына оплату труда и начисления навыплаты по оплате труда персонала, принимающего непосредственное участие в оказании государственной услуги;</w:t>
      </w:r>
    </w:p>
    <w:p w:rsidR="00D45665" w:rsidRPr="000D17BD" w:rsidRDefault="00D45665" w:rsidP="00436EB5">
      <w:pPr>
        <w:shd w:val="clear" w:color="auto" w:fill="FFFFFF"/>
        <w:spacing w:after="0" w:line="360" w:lineRule="auto"/>
        <w:ind w:firstLine="709"/>
        <w:jc w:val="both"/>
        <w:rPr>
          <w:rFonts w:ascii="Times New Roman" w:hAnsi="Times New Roman" w:cs="Times New Roman"/>
          <w:sz w:val="24"/>
          <w:szCs w:val="24"/>
        </w:rPr>
      </w:pPr>
      <w:proofErr w:type="gramStart"/>
      <w:r w:rsidRPr="000D17BD">
        <w:rPr>
          <w:rFonts w:ascii="Times New Roman" w:hAnsi="Times New Roman" w:cs="Times New Roman"/>
          <w:i/>
          <w:iCs/>
          <w:sz w:val="24"/>
          <w:szCs w:val="24"/>
          <w:lang w:val="en-US"/>
        </w:rPr>
        <w:t>N</w:t>
      </w:r>
      <w:r w:rsidRPr="000D17BD">
        <w:rPr>
          <w:rFonts w:ascii="Times New Roman" w:hAnsi="Times New Roman" w:cs="Times New Roman"/>
          <w:i/>
          <w:iCs/>
          <w:sz w:val="24"/>
          <w:szCs w:val="24"/>
          <w:vertAlign w:val="subscript"/>
          <w:lang w:val="en-US"/>
        </w:rPr>
        <w:t>yp</w:t>
      </w:r>
      <w:r w:rsidRPr="000D17BD">
        <w:rPr>
          <w:rFonts w:ascii="Times New Roman" w:hAnsi="Times New Roman" w:cs="Times New Roman"/>
          <w:b/>
          <w:bCs/>
          <w:sz w:val="24"/>
          <w:szCs w:val="24"/>
        </w:rPr>
        <w:t>–</w:t>
      </w:r>
      <w:r w:rsidRPr="000D17BD">
        <w:rPr>
          <w:rFonts w:ascii="Times New Roman" w:hAnsi="Times New Roman" w:cs="Times New Roman"/>
          <w:sz w:val="24"/>
          <w:szCs w:val="24"/>
        </w:rPr>
        <w:t xml:space="preserve"> нормативные затраты на расходные материалы в соответствии со стандартами качества оказания услуги.</w:t>
      </w:r>
      <w:proofErr w:type="gramEnd"/>
    </w:p>
    <w:p w:rsidR="00D45665" w:rsidRPr="000D17BD" w:rsidRDefault="00D45665" w:rsidP="00436EB5">
      <w:pPr>
        <w:shd w:val="clear" w:color="auto" w:fill="FFFFFF"/>
        <w:spacing w:after="0" w:line="360" w:lineRule="auto"/>
        <w:ind w:firstLine="709"/>
        <w:jc w:val="both"/>
        <w:rPr>
          <w:rFonts w:ascii="Times New Roman" w:hAnsi="Times New Roman" w:cs="Times New Roman"/>
          <w:sz w:val="24"/>
          <w:szCs w:val="24"/>
        </w:rPr>
      </w:pPr>
      <w:r w:rsidRPr="000D17BD">
        <w:rPr>
          <w:rFonts w:ascii="Times New Roman" w:hAnsi="Times New Roman" w:cs="Times New Roman"/>
          <w:sz w:val="24"/>
          <w:szCs w:val="24"/>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D45665" w:rsidRPr="000D17BD" w:rsidRDefault="00D45665" w:rsidP="00436EB5">
      <w:pPr>
        <w:shd w:val="clear" w:color="auto" w:fill="FFFFFF"/>
        <w:spacing w:after="0" w:line="360" w:lineRule="auto"/>
        <w:ind w:firstLine="709"/>
        <w:jc w:val="both"/>
        <w:rPr>
          <w:rFonts w:ascii="Times New Roman" w:hAnsi="Times New Roman" w:cs="Times New Roman"/>
          <w:sz w:val="24"/>
          <w:szCs w:val="24"/>
        </w:rPr>
      </w:pPr>
      <w:r w:rsidRPr="000D17BD">
        <w:rPr>
          <w:rFonts w:ascii="Times New Roman" w:hAnsi="Times New Roman" w:cs="Times New Roman"/>
          <w:sz w:val="24"/>
          <w:szCs w:val="24"/>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D45665" w:rsidRPr="000D17BD" w:rsidRDefault="00D45665" w:rsidP="00436EB5">
      <w:pPr>
        <w:shd w:val="clear" w:color="auto" w:fill="FFFFFF"/>
        <w:tabs>
          <w:tab w:val="left" w:pos="709"/>
          <w:tab w:val="left" w:pos="1224"/>
        </w:tabs>
        <w:spacing w:after="0" w:line="360" w:lineRule="auto"/>
        <w:ind w:firstLine="709"/>
        <w:jc w:val="both"/>
        <w:rPr>
          <w:rFonts w:ascii="Times New Roman" w:hAnsi="Times New Roman" w:cs="Times New Roman"/>
          <w:sz w:val="24"/>
          <w:szCs w:val="24"/>
        </w:rPr>
      </w:pPr>
      <w:r w:rsidRPr="000D17BD">
        <w:rPr>
          <w:rFonts w:ascii="Times New Roman" w:hAnsi="Times New Roman" w:cs="Times New Roman"/>
          <w:sz w:val="24"/>
          <w:szCs w:val="24"/>
        </w:rPr>
        <w:t>Нормативные затраты на расходные материалы в соответствии со</w:t>
      </w:r>
      <w:r w:rsidRPr="000D17BD">
        <w:rPr>
          <w:rFonts w:ascii="Times New Roman" w:hAnsi="Times New Roman" w:cs="Times New Roman"/>
          <w:sz w:val="24"/>
          <w:szCs w:val="24"/>
        </w:rPr>
        <w:br/>
        <w:t>стандартами качества оказания услуги рассчитываются как произведение</w:t>
      </w:r>
      <w:r w:rsidRPr="000D17BD">
        <w:rPr>
          <w:rFonts w:ascii="Times New Roman" w:hAnsi="Times New Roman" w:cs="Times New Roman"/>
          <w:sz w:val="24"/>
          <w:szCs w:val="24"/>
        </w:rPr>
        <w:br/>
        <w:t>стоимости учебных материалов на их количество, необходимое для оказания</w:t>
      </w:r>
      <w:r w:rsidRPr="000D17BD">
        <w:rPr>
          <w:rFonts w:ascii="Times New Roman" w:hAnsi="Times New Roman" w:cs="Times New Roman"/>
          <w:sz w:val="24"/>
          <w:szCs w:val="24"/>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D45665" w:rsidRPr="000D17BD" w:rsidRDefault="00D45665" w:rsidP="00436EB5">
      <w:pPr>
        <w:spacing w:after="0" w:line="360" w:lineRule="auto"/>
        <w:ind w:firstLine="709"/>
        <w:jc w:val="both"/>
        <w:rPr>
          <w:rFonts w:ascii="Times New Roman" w:hAnsi="Times New Roman" w:cs="Times New Roman"/>
          <w:sz w:val="24"/>
          <w:szCs w:val="24"/>
        </w:rPr>
      </w:pPr>
      <w:r w:rsidRPr="000D17BD">
        <w:rPr>
          <w:rFonts w:ascii="Times New Roman" w:hAnsi="Times New Roman" w:cs="Times New Roman"/>
          <w:sz w:val="24"/>
          <w:szCs w:val="24"/>
        </w:rPr>
        <w:lastRenderedPageBreak/>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D45665" w:rsidRPr="000D17BD" w:rsidRDefault="00D45665" w:rsidP="00436EB5">
      <w:pPr>
        <w:spacing w:after="0" w:line="360" w:lineRule="auto"/>
        <w:ind w:firstLine="709"/>
        <w:jc w:val="both"/>
        <w:rPr>
          <w:rFonts w:ascii="Times New Roman" w:hAnsi="Times New Roman" w:cs="Times New Roman"/>
          <w:sz w:val="24"/>
          <w:szCs w:val="24"/>
        </w:rPr>
      </w:pPr>
      <w:r w:rsidRPr="000D17BD">
        <w:rPr>
          <w:rFonts w:ascii="Times New Roman" w:hAnsi="Times New Roman" w:cs="Times New Roman"/>
          <w:sz w:val="24"/>
          <w:szCs w:val="24"/>
        </w:rPr>
        <w:t>реализация образовательных программ основного общего образования может определяться по формуле:</w:t>
      </w:r>
    </w:p>
    <w:p w:rsidR="00D45665" w:rsidRPr="000D17BD" w:rsidRDefault="00D45665" w:rsidP="00436EB5">
      <w:pPr>
        <w:spacing w:after="0" w:line="360" w:lineRule="auto"/>
        <w:ind w:firstLine="709"/>
        <w:jc w:val="center"/>
        <w:rPr>
          <w:rFonts w:ascii="Times New Roman" w:hAnsi="Times New Roman" w:cs="Times New Roman"/>
          <w:i/>
          <w:iCs/>
          <w:sz w:val="24"/>
          <w:szCs w:val="24"/>
        </w:rPr>
      </w:pPr>
      <w:r w:rsidRPr="000D17BD">
        <w:rPr>
          <w:rFonts w:ascii="Times New Roman" w:hAnsi="Times New Roman" w:cs="Times New Roman"/>
          <w:i/>
          <w:iCs/>
          <w:sz w:val="24"/>
          <w:szCs w:val="24"/>
          <w:lang w:val="en-US"/>
        </w:rPr>
        <w:t>N</w:t>
      </w:r>
      <w:r w:rsidRPr="000D17BD">
        <w:rPr>
          <w:rFonts w:ascii="Times New Roman" w:hAnsi="Times New Roman" w:cs="Times New Roman"/>
          <w:i/>
          <w:iCs/>
          <w:sz w:val="24"/>
          <w:szCs w:val="24"/>
          <w:vertAlign w:val="subscript"/>
        </w:rPr>
        <w:t>отгу</w:t>
      </w:r>
      <w:r w:rsidRPr="000D17BD">
        <w:rPr>
          <w:rFonts w:ascii="Times New Roman" w:hAnsi="Times New Roman" w:cs="Times New Roman"/>
          <w:i/>
          <w:iCs/>
          <w:sz w:val="24"/>
          <w:szCs w:val="24"/>
        </w:rPr>
        <w:t xml:space="preserve"> = </w:t>
      </w:r>
      <w:r w:rsidRPr="000D17BD">
        <w:rPr>
          <w:rFonts w:ascii="Times New Roman" w:hAnsi="Times New Roman" w:cs="Times New Roman"/>
          <w:i/>
          <w:iCs/>
          <w:sz w:val="24"/>
          <w:szCs w:val="24"/>
          <w:lang w:val="en-US"/>
        </w:rPr>
        <w:t>W</w:t>
      </w:r>
      <w:r w:rsidRPr="000D17BD">
        <w:rPr>
          <w:rFonts w:ascii="Times New Roman" w:hAnsi="Times New Roman" w:cs="Times New Roman"/>
          <w:i/>
          <w:iCs/>
          <w:sz w:val="24"/>
          <w:szCs w:val="24"/>
          <w:vertAlign w:val="subscript"/>
          <w:lang w:val="en-US"/>
        </w:rPr>
        <w:t>er</w:t>
      </w:r>
      <w:r w:rsidRPr="000D17BD">
        <w:rPr>
          <w:rFonts w:ascii="Times New Roman" w:hAnsi="Times New Roman" w:cs="Times New Roman"/>
          <w:i/>
          <w:iCs/>
          <w:sz w:val="24"/>
          <w:szCs w:val="24"/>
        </w:rPr>
        <w:t>× 12 × К</w:t>
      </w:r>
      <w:r w:rsidRPr="000D17BD">
        <w:rPr>
          <w:rFonts w:ascii="Times New Roman" w:hAnsi="Times New Roman" w:cs="Times New Roman"/>
          <w:i/>
          <w:iCs/>
          <w:sz w:val="24"/>
          <w:szCs w:val="24"/>
          <w:vertAlign w:val="superscript"/>
        </w:rPr>
        <w:t>1</w:t>
      </w:r>
      <w:r w:rsidRPr="000D17BD">
        <w:rPr>
          <w:rFonts w:ascii="Times New Roman" w:hAnsi="Times New Roman" w:cs="Times New Roman"/>
          <w:i/>
          <w:iCs/>
          <w:sz w:val="24"/>
          <w:szCs w:val="24"/>
        </w:rPr>
        <w:t>× К</w:t>
      </w:r>
      <w:r w:rsidRPr="000D17BD">
        <w:rPr>
          <w:rFonts w:ascii="Times New Roman" w:hAnsi="Times New Roman" w:cs="Times New Roman"/>
          <w:i/>
          <w:iCs/>
          <w:sz w:val="24"/>
          <w:szCs w:val="24"/>
          <w:vertAlign w:val="superscript"/>
        </w:rPr>
        <w:t>2</w:t>
      </w:r>
      <w:r w:rsidRPr="000D17BD">
        <w:rPr>
          <w:rFonts w:ascii="Times New Roman" w:hAnsi="Times New Roman" w:cs="Times New Roman"/>
          <w:i/>
          <w:iCs/>
          <w:sz w:val="24"/>
          <w:szCs w:val="24"/>
        </w:rPr>
        <w:t>× К</w:t>
      </w:r>
      <w:r w:rsidRPr="000D17BD">
        <w:rPr>
          <w:rFonts w:ascii="Times New Roman" w:hAnsi="Times New Roman" w:cs="Times New Roman"/>
          <w:i/>
          <w:iCs/>
          <w:sz w:val="24"/>
          <w:szCs w:val="24"/>
          <w:vertAlign w:val="superscript"/>
        </w:rPr>
        <w:t>3</w:t>
      </w:r>
      <w:proofErr w:type="gramStart"/>
      <w:r w:rsidRPr="000D17BD">
        <w:rPr>
          <w:rFonts w:ascii="Times New Roman" w:hAnsi="Times New Roman" w:cs="Times New Roman"/>
          <w:sz w:val="24"/>
          <w:szCs w:val="24"/>
        </w:rPr>
        <w:t>,где</w:t>
      </w:r>
      <w:proofErr w:type="gramEnd"/>
      <w:r w:rsidRPr="000D17BD">
        <w:rPr>
          <w:rFonts w:ascii="Times New Roman" w:hAnsi="Times New Roman" w:cs="Times New Roman"/>
          <w:sz w:val="24"/>
          <w:szCs w:val="24"/>
        </w:rPr>
        <w:t>:</w:t>
      </w:r>
    </w:p>
    <w:p w:rsidR="00D45665" w:rsidRPr="000D17BD" w:rsidRDefault="00D45665" w:rsidP="00436EB5">
      <w:pPr>
        <w:spacing w:after="0" w:line="360" w:lineRule="auto"/>
        <w:ind w:firstLine="709"/>
        <w:jc w:val="both"/>
        <w:rPr>
          <w:rFonts w:ascii="Times New Roman" w:hAnsi="Times New Roman" w:cs="Times New Roman"/>
          <w:i/>
          <w:iCs/>
          <w:sz w:val="24"/>
          <w:szCs w:val="24"/>
        </w:rPr>
      </w:pPr>
      <w:r w:rsidRPr="000D17BD">
        <w:rPr>
          <w:rFonts w:ascii="Times New Roman" w:hAnsi="Times New Roman" w:cs="Times New Roman"/>
          <w:i/>
          <w:iCs/>
          <w:sz w:val="24"/>
          <w:szCs w:val="24"/>
          <w:lang w:val="en-US"/>
        </w:rPr>
        <w:t>N</w:t>
      </w:r>
      <w:r w:rsidRPr="000D17BD">
        <w:rPr>
          <w:rFonts w:ascii="Times New Roman" w:hAnsi="Times New Roman" w:cs="Times New Roman"/>
          <w:i/>
          <w:iCs/>
          <w:sz w:val="24"/>
          <w:szCs w:val="24"/>
          <w:vertAlign w:val="subscript"/>
        </w:rPr>
        <w:t>отгу</w:t>
      </w:r>
      <w:r w:rsidRPr="000D17BD">
        <w:rPr>
          <w:rFonts w:ascii="Times New Roman" w:hAnsi="Times New Roman" w:cs="Times New Roman"/>
          <w:b/>
          <w:bCs/>
          <w:sz w:val="24"/>
          <w:szCs w:val="24"/>
        </w:rPr>
        <w:t>–</w:t>
      </w:r>
      <w:r w:rsidRPr="000D17BD">
        <w:rPr>
          <w:rFonts w:ascii="Times New Roman" w:hAnsi="Times New Roman" w:cs="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D45665" w:rsidRPr="000D17BD" w:rsidRDefault="00D45665">
      <w:pPr>
        <w:spacing w:after="0" w:line="360" w:lineRule="auto"/>
        <w:ind w:firstLine="709"/>
        <w:jc w:val="both"/>
        <w:rPr>
          <w:rFonts w:ascii="Times New Roman" w:hAnsi="Times New Roman" w:cs="Times New Roman"/>
          <w:sz w:val="24"/>
          <w:szCs w:val="24"/>
        </w:rPr>
      </w:pPr>
      <w:proofErr w:type="gramStart"/>
      <w:r w:rsidRPr="000D17BD">
        <w:rPr>
          <w:rFonts w:ascii="Times New Roman" w:hAnsi="Times New Roman" w:cs="Times New Roman"/>
          <w:i/>
          <w:iCs/>
          <w:sz w:val="24"/>
          <w:szCs w:val="24"/>
          <w:lang w:val="en-US"/>
        </w:rPr>
        <w:t>W</w:t>
      </w:r>
      <w:r w:rsidRPr="000D17BD">
        <w:rPr>
          <w:rFonts w:ascii="Times New Roman" w:hAnsi="Times New Roman" w:cs="Times New Roman"/>
          <w:i/>
          <w:iCs/>
          <w:sz w:val="24"/>
          <w:szCs w:val="24"/>
          <w:vertAlign w:val="subscript"/>
          <w:lang w:val="en-US"/>
        </w:rPr>
        <w:t>er</w:t>
      </w:r>
      <w:r w:rsidRPr="000D17BD">
        <w:rPr>
          <w:rFonts w:ascii="Times New Roman" w:hAnsi="Times New Roman" w:cs="Times New Roman"/>
          <w:i/>
          <w:iCs/>
          <w:sz w:val="24"/>
          <w:szCs w:val="24"/>
        </w:rPr>
        <w:t xml:space="preserve">– </w:t>
      </w:r>
      <w:r w:rsidRPr="000D17BD">
        <w:rPr>
          <w:rFonts w:ascii="Times New Roman" w:hAnsi="Times New Roman" w:cs="Times New Roman"/>
          <w:sz w:val="24"/>
          <w:szCs w:val="24"/>
        </w:rPr>
        <w:t>среднемесячная заработная плата в экономике соответствующего региона в предшествующем году, руб.</w:t>
      </w:r>
      <w:proofErr w:type="gramEnd"/>
      <w:r w:rsidRPr="000D17BD">
        <w:rPr>
          <w:rFonts w:ascii="Times New Roman" w:hAnsi="Times New Roman" w:cs="Times New Roman"/>
          <w:sz w:val="24"/>
          <w:szCs w:val="24"/>
        </w:rPr>
        <w:t xml:space="preserve"> /мес.;</w:t>
      </w:r>
    </w:p>
    <w:p w:rsidR="00D45665" w:rsidRPr="000D17BD" w:rsidRDefault="00D45665">
      <w:pPr>
        <w:spacing w:after="0" w:line="360" w:lineRule="auto"/>
        <w:ind w:firstLine="709"/>
        <w:jc w:val="both"/>
        <w:rPr>
          <w:rFonts w:ascii="Times New Roman" w:hAnsi="Times New Roman" w:cs="Times New Roman"/>
          <w:sz w:val="24"/>
          <w:szCs w:val="24"/>
        </w:rPr>
      </w:pPr>
      <w:r w:rsidRPr="000D17BD">
        <w:rPr>
          <w:rFonts w:ascii="Times New Roman" w:hAnsi="Times New Roman" w:cs="Times New Roman"/>
          <w:i/>
          <w:iCs/>
          <w:sz w:val="24"/>
          <w:szCs w:val="24"/>
        </w:rPr>
        <w:t xml:space="preserve">12 – </w:t>
      </w:r>
      <w:r w:rsidRPr="000D17BD">
        <w:rPr>
          <w:rFonts w:ascii="Times New Roman" w:hAnsi="Times New Roman" w:cs="Times New Roman"/>
          <w:sz w:val="24"/>
          <w:szCs w:val="24"/>
        </w:rPr>
        <w:t>количество месяцев в году;</w:t>
      </w:r>
    </w:p>
    <w:p w:rsidR="00D45665" w:rsidRPr="000D17BD" w:rsidRDefault="00D45665">
      <w:pPr>
        <w:tabs>
          <w:tab w:val="left" w:pos="709"/>
        </w:tabs>
        <w:spacing w:after="0" w:line="360" w:lineRule="auto"/>
        <w:ind w:firstLine="709"/>
        <w:jc w:val="both"/>
        <w:rPr>
          <w:rFonts w:ascii="Times New Roman" w:hAnsi="Times New Roman" w:cs="Times New Roman"/>
          <w:sz w:val="24"/>
          <w:szCs w:val="24"/>
        </w:rPr>
      </w:pPr>
      <w:r w:rsidRPr="000D17BD">
        <w:rPr>
          <w:rFonts w:ascii="Times New Roman" w:hAnsi="Times New Roman" w:cs="Times New Roman"/>
          <w:i/>
          <w:iCs/>
          <w:sz w:val="24"/>
          <w:szCs w:val="24"/>
        </w:rPr>
        <w:t>K</w:t>
      </w:r>
      <w:r w:rsidRPr="000D17BD">
        <w:rPr>
          <w:rFonts w:ascii="Times New Roman" w:hAnsi="Times New Roman" w:cs="Times New Roman"/>
          <w:i/>
          <w:iCs/>
          <w:sz w:val="24"/>
          <w:szCs w:val="24"/>
          <w:vertAlign w:val="superscript"/>
        </w:rPr>
        <w:t>1</w:t>
      </w:r>
      <w:r w:rsidRPr="000D17BD">
        <w:rPr>
          <w:rFonts w:ascii="Times New Roman" w:hAnsi="Times New Roman" w:cs="Times New Roman"/>
          <w:i/>
          <w:iCs/>
          <w:sz w:val="24"/>
          <w:szCs w:val="24"/>
        </w:rPr>
        <w:t xml:space="preserve"> – </w:t>
      </w:r>
      <w:r w:rsidRPr="000D17BD">
        <w:rPr>
          <w:rFonts w:ascii="Times New Roman" w:hAnsi="Times New Roman" w:cs="Times New Roman"/>
          <w:sz w:val="24"/>
          <w:szCs w:val="24"/>
        </w:rPr>
        <w:t xml:space="preserve">коэффициент, учитывающий специфику образовательной программы или категорию </w:t>
      </w:r>
      <w:proofErr w:type="gramStart"/>
      <w:r w:rsidRPr="000D17BD">
        <w:rPr>
          <w:rFonts w:ascii="Times New Roman" w:hAnsi="Times New Roman" w:cs="Times New Roman"/>
          <w:sz w:val="24"/>
          <w:szCs w:val="24"/>
        </w:rPr>
        <w:t>обучающихся</w:t>
      </w:r>
      <w:proofErr w:type="gramEnd"/>
      <w:r w:rsidRPr="000D17BD">
        <w:rPr>
          <w:rFonts w:ascii="Times New Roman" w:hAnsi="Times New Roman" w:cs="Times New Roman"/>
          <w:sz w:val="24"/>
          <w:szCs w:val="24"/>
        </w:rPr>
        <w:t xml:space="preserve"> (при их наличии);</w:t>
      </w:r>
    </w:p>
    <w:p w:rsidR="00D45665" w:rsidRPr="000D17BD" w:rsidRDefault="00D45665">
      <w:pPr>
        <w:spacing w:after="0" w:line="360" w:lineRule="auto"/>
        <w:ind w:firstLine="709"/>
        <w:jc w:val="both"/>
        <w:rPr>
          <w:rFonts w:ascii="Times New Roman" w:hAnsi="Times New Roman" w:cs="Times New Roman"/>
          <w:i/>
          <w:iCs/>
          <w:sz w:val="24"/>
          <w:szCs w:val="24"/>
        </w:rPr>
      </w:pPr>
      <w:proofErr w:type="gramStart"/>
      <w:r w:rsidRPr="000D17BD">
        <w:rPr>
          <w:rFonts w:ascii="Times New Roman" w:hAnsi="Times New Roman" w:cs="Times New Roman"/>
          <w:i/>
          <w:iCs/>
          <w:sz w:val="24"/>
          <w:szCs w:val="24"/>
          <w:lang w:val="en-US"/>
        </w:rPr>
        <w:t>K</w:t>
      </w:r>
      <w:r w:rsidRPr="000D17BD">
        <w:rPr>
          <w:rFonts w:ascii="Times New Roman" w:hAnsi="Times New Roman" w:cs="Times New Roman"/>
          <w:i/>
          <w:iCs/>
          <w:sz w:val="24"/>
          <w:szCs w:val="24"/>
          <w:vertAlign w:val="superscript"/>
        </w:rPr>
        <w:t>2</w:t>
      </w:r>
      <w:r w:rsidRPr="000D17BD">
        <w:rPr>
          <w:rFonts w:ascii="Times New Roman" w:hAnsi="Times New Roman" w:cs="Times New Roman"/>
          <w:i/>
          <w:iCs/>
          <w:sz w:val="24"/>
          <w:szCs w:val="24"/>
        </w:rPr>
        <w:t xml:space="preserve">– </w:t>
      </w:r>
      <w:r w:rsidRPr="000D17BD">
        <w:rPr>
          <w:rFonts w:ascii="Times New Roman" w:hAnsi="Times New Roman" w:cs="Times New Roman"/>
          <w:sz w:val="24"/>
          <w:szCs w:val="24"/>
        </w:rPr>
        <w:t>коэффициент страховых взносов на выплаты по оплате труда.</w:t>
      </w:r>
      <w:proofErr w:type="gramEnd"/>
      <w:r w:rsidRPr="000D17BD">
        <w:rPr>
          <w:rFonts w:ascii="Times New Roman" w:hAnsi="Times New Roman" w:cs="Times New Roman"/>
          <w:sz w:val="24"/>
          <w:szCs w:val="24"/>
        </w:rPr>
        <w:t xml:space="preserve"> Значение коэффициента – 1,302;</w:t>
      </w:r>
    </w:p>
    <w:p w:rsidR="00D45665" w:rsidRPr="000D17BD" w:rsidRDefault="00D45665">
      <w:pPr>
        <w:spacing w:after="0" w:line="360" w:lineRule="auto"/>
        <w:ind w:firstLine="709"/>
        <w:jc w:val="both"/>
        <w:rPr>
          <w:rFonts w:ascii="Times New Roman" w:hAnsi="Times New Roman" w:cs="Times New Roman"/>
          <w:sz w:val="24"/>
          <w:szCs w:val="24"/>
        </w:rPr>
      </w:pPr>
      <w:proofErr w:type="gramStart"/>
      <w:r w:rsidRPr="000D17BD">
        <w:rPr>
          <w:rFonts w:ascii="Times New Roman" w:hAnsi="Times New Roman" w:cs="Times New Roman"/>
          <w:i/>
          <w:iCs/>
          <w:sz w:val="24"/>
          <w:szCs w:val="24"/>
          <w:lang w:val="en-US"/>
        </w:rPr>
        <w:t>K</w:t>
      </w:r>
      <w:r w:rsidRPr="000D17BD">
        <w:rPr>
          <w:rFonts w:ascii="Times New Roman" w:hAnsi="Times New Roman" w:cs="Times New Roman"/>
          <w:i/>
          <w:iCs/>
          <w:sz w:val="24"/>
          <w:szCs w:val="24"/>
          <w:vertAlign w:val="superscript"/>
        </w:rPr>
        <w:t>3</w:t>
      </w:r>
      <w:r w:rsidRPr="000D17BD">
        <w:rPr>
          <w:rFonts w:ascii="Times New Roman" w:hAnsi="Times New Roman" w:cs="Times New Roman"/>
          <w:i/>
          <w:iCs/>
          <w:sz w:val="24"/>
          <w:szCs w:val="24"/>
        </w:rPr>
        <w:t xml:space="preserve">– </w:t>
      </w:r>
      <w:r w:rsidRPr="000D17BD">
        <w:rPr>
          <w:rFonts w:ascii="Times New Roman" w:hAnsi="Times New Roman" w:cs="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D45665" w:rsidRPr="000D17BD" w:rsidRDefault="00D45665">
      <w:pPr>
        <w:spacing w:after="0" w:line="360" w:lineRule="auto"/>
        <w:ind w:firstLine="709"/>
        <w:jc w:val="both"/>
        <w:rPr>
          <w:rFonts w:ascii="Times New Roman" w:hAnsi="Times New Roman" w:cs="Times New Roman"/>
          <w:sz w:val="24"/>
          <w:szCs w:val="24"/>
        </w:rPr>
      </w:pPr>
      <w:r w:rsidRPr="000D17BD">
        <w:rPr>
          <w:rFonts w:ascii="Times New Roman" w:hAnsi="Times New Roman" w:cs="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roofErr w:type="gramStart"/>
      <w:r w:rsidRPr="000D17BD">
        <w:rPr>
          <w:rFonts w:ascii="Times New Roman" w:hAnsi="Times New Roman" w:cs="Times New Roman"/>
          <w:sz w:val="24"/>
          <w:szCs w:val="24"/>
        </w:rPr>
        <w:t>:</w:t>
      </w:r>
      <w:proofErr w:type="gramEnd"/>
    </w:p>
    <w:p w:rsidR="00D45665" w:rsidRPr="000D17BD" w:rsidRDefault="004C5454" w:rsidP="00436EB5">
      <w:pPr>
        <w:spacing w:after="0" w:line="360" w:lineRule="auto"/>
        <w:ind w:firstLine="709"/>
        <w:jc w:val="center"/>
        <w:rPr>
          <w:rFonts w:ascii="Times New Roman" w:hAnsi="Times New Roman" w:cs="Times New Roman"/>
          <w:sz w:val="24"/>
          <w:szCs w:val="24"/>
        </w:rPr>
      </w:pPr>
      <w:r w:rsidRPr="004C5454">
        <w:rPr>
          <w:rFonts w:ascii="Times New Roman" w:hAnsi="Times New Roman" w:cs="Times New Roman"/>
          <w:noProof/>
          <w:sz w:val="24"/>
          <w:szCs w:val="24"/>
          <w:lang w:eastAsia="ru-RU"/>
        </w:rPr>
        <w:pict>
          <v:shape id="Рисунок 693" o:spid="_x0000_i1074" type="#_x0000_t75" style="width:219pt;height:18pt;visibility:visible">
            <v:imagedata r:id="rId35" o:title=""/>
          </v:shape>
        </w:pict>
      </w:r>
      <w:r w:rsidR="00D45665" w:rsidRPr="000D17BD">
        <w:rPr>
          <w:rFonts w:ascii="Times New Roman" w:hAnsi="Times New Roman" w:cs="Times New Roman"/>
          <w:sz w:val="24"/>
          <w:szCs w:val="24"/>
        </w:rPr>
        <w:t>, где</w:t>
      </w:r>
    </w:p>
    <w:p w:rsidR="00D45665" w:rsidRPr="000D17BD" w:rsidRDefault="004C5454">
      <w:pPr>
        <w:spacing w:after="0" w:line="360" w:lineRule="auto"/>
        <w:ind w:firstLine="709"/>
        <w:jc w:val="both"/>
        <w:rPr>
          <w:rFonts w:ascii="Times New Roman" w:hAnsi="Times New Roman" w:cs="Times New Roman"/>
          <w:sz w:val="24"/>
          <w:szCs w:val="24"/>
        </w:rPr>
      </w:pPr>
      <w:r w:rsidRPr="004C5454">
        <w:rPr>
          <w:rFonts w:ascii="Times New Roman" w:hAnsi="Times New Roman" w:cs="Times New Roman"/>
          <w:noProof/>
          <w:sz w:val="24"/>
          <w:szCs w:val="24"/>
          <w:lang w:eastAsia="ru-RU"/>
        </w:rPr>
        <w:pict>
          <v:shape id="Рисунок 692" o:spid="_x0000_i1075" type="#_x0000_t75" style="width:29.25pt;height:18pt;visibility:visible">
            <v:imagedata r:id="rId36" o:title=""/>
          </v:shape>
        </w:pict>
      </w:r>
      <w:r w:rsidR="00D45665" w:rsidRPr="000D17BD">
        <w:rPr>
          <w:rFonts w:ascii="Times New Roman" w:hAnsi="Times New Roman" w:cs="Times New Roman"/>
          <w:b/>
          <w:bCs/>
          <w:sz w:val="24"/>
          <w:szCs w:val="24"/>
        </w:rPr>
        <w:t xml:space="preserve">– </w:t>
      </w:r>
      <w:r w:rsidR="00D45665" w:rsidRPr="000D17BD">
        <w:rPr>
          <w:rFonts w:ascii="Times New Roman" w:hAnsi="Times New Roman" w:cs="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D45665" w:rsidRPr="000D17BD" w:rsidRDefault="004C5454">
      <w:pPr>
        <w:spacing w:after="0" w:line="360" w:lineRule="auto"/>
        <w:ind w:firstLine="709"/>
        <w:jc w:val="both"/>
        <w:rPr>
          <w:rFonts w:ascii="Times New Roman" w:hAnsi="Times New Roman" w:cs="Times New Roman"/>
          <w:sz w:val="24"/>
          <w:szCs w:val="24"/>
        </w:rPr>
      </w:pPr>
      <w:r w:rsidRPr="004C5454">
        <w:rPr>
          <w:rFonts w:ascii="Times New Roman" w:hAnsi="Times New Roman" w:cs="Times New Roman"/>
          <w:noProof/>
          <w:sz w:val="24"/>
          <w:szCs w:val="24"/>
          <w:lang w:eastAsia="ru-RU"/>
        </w:rPr>
        <w:pict>
          <v:shape id="Рисунок 691" o:spid="_x0000_i1076" type="#_x0000_t75" style="width:24.75pt;height:18pt;visibility:visible">
            <v:imagedata r:id="rId37" o:title=""/>
          </v:shape>
        </w:pict>
      </w:r>
      <w:r w:rsidR="00D45665" w:rsidRPr="000D17BD">
        <w:rPr>
          <w:rFonts w:ascii="Times New Roman" w:hAnsi="Times New Roman" w:cs="Times New Roman"/>
          <w:b/>
          <w:bCs/>
          <w:sz w:val="24"/>
          <w:szCs w:val="24"/>
        </w:rPr>
        <w:t xml:space="preserve"> –</w:t>
      </w:r>
      <w:r w:rsidR="00D45665" w:rsidRPr="000D17BD">
        <w:rPr>
          <w:rFonts w:ascii="Times New Roman" w:hAnsi="Times New Roman" w:cs="Times New Roman"/>
          <w:sz w:val="24"/>
          <w:szCs w:val="24"/>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D45665" w:rsidRPr="000D17BD" w:rsidRDefault="004C5454">
      <w:pPr>
        <w:spacing w:after="0" w:line="360" w:lineRule="auto"/>
        <w:ind w:firstLine="709"/>
        <w:jc w:val="both"/>
        <w:rPr>
          <w:rFonts w:ascii="Times New Roman" w:hAnsi="Times New Roman" w:cs="Times New Roman"/>
          <w:sz w:val="24"/>
          <w:szCs w:val="24"/>
        </w:rPr>
      </w:pPr>
      <w:r w:rsidRPr="004C5454">
        <w:rPr>
          <w:rFonts w:ascii="Times New Roman" w:hAnsi="Times New Roman" w:cs="Times New Roman"/>
          <w:noProof/>
          <w:sz w:val="24"/>
          <w:szCs w:val="24"/>
          <w:lang w:eastAsia="ru-RU"/>
        </w:rPr>
        <w:pict>
          <v:shape id="Рисунок 690" o:spid="_x0000_i1077" type="#_x0000_t75" style="width:21pt;height:18pt;visibility:visible">
            <v:imagedata r:id="rId38" o:title=""/>
          </v:shape>
        </w:pict>
      </w:r>
      <w:r w:rsidR="00D45665" w:rsidRPr="000D17BD">
        <w:rPr>
          <w:rFonts w:ascii="Times New Roman" w:hAnsi="Times New Roman" w:cs="Times New Roman"/>
          <w:b/>
          <w:bCs/>
          <w:sz w:val="24"/>
          <w:szCs w:val="24"/>
        </w:rPr>
        <w:t xml:space="preserve"> </w:t>
      </w:r>
      <w:proofErr w:type="gramStart"/>
      <w:r w:rsidR="00D45665" w:rsidRPr="000D17BD">
        <w:rPr>
          <w:rFonts w:ascii="Times New Roman" w:hAnsi="Times New Roman" w:cs="Times New Roman"/>
          <w:b/>
          <w:bCs/>
          <w:sz w:val="24"/>
          <w:szCs w:val="24"/>
        </w:rPr>
        <w:t>–</w:t>
      </w:r>
      <w:r w:rsidR="00D45665" w:rsidRPr="000D17BD">
        <w:rPr>
          <w:rFonts w:ascii="Times New Roman" w:hAnsi="Times New Roman" w:cs="Times New Roman"/>
          <w:sz w:val="24"/>
          <w:szCs w:val="24"/>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w:t>
      </w:r>
      <w:r w:rsidR="00D45665" w:rsidRPr="000D17BD">
        <w:rPr>
          <w:rFonts w:ascii="Times New Roman" w:hAnsi="Times New Roman" w:cs="Times New Roman"/>
          <w:sz w:val="24"/>
          <w:szCs w:val="24"/>
        </w:rPr>
        <w:lastRenderedPageBreak/>
        <w:t>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roofErr w:type="gramEnd"/>
    </w:p>
    <w:p w:rsidR="00D45665" w:rsidRPr="000D17BD" w:rsidRDefault="004C5454">
      <w:pPr>
        <w:spacing w:after="0" w:line="360" w:lineRule="auto"/>
        <w:ind w:firstLine="709"/>
        <w:jc w:val="both"/>
        <w:rPr>
          <w:rFonts w:ascii="Times New Roman" w:hAnsi="Times New Roman" w:cs="Times New Roman"/>
          <w:sz w:val="24"/>
          <w:szCs w:val="24"/>
        </w:rPr>
      </w:pPr>
      <w:r w:rsidRPr="004C5454">
        <w:rPr>
          <w:rFonts w:ascii="Times New Roman" w:hAnsi="Times New Roman" w:cs="Times New Roman"/>
          <w:noProof/>
          <w:sz w:val="24"/>
          <w:szCs w:val="24"/>
          <w:lang w:eastAsia="ru-RU"/>
        </w:rPr>
        <w:pict>
          <v:shape id="Рисунок 50" o:spid="_x0000_i1078" type="#_x0000_t75" style="width:20.25pt;height:18pt;visibility:visible">
            <v:imagedata r:id="rId39" o:title=""/>
          </v:shape>
        </w:pict>
      </w:r>
      <w:r w:rsidR="00D45665" w:rsidRPr="000D17BD">
        <w:rPr>
          <w:rFonts w:ascii="Times New Roman" w:hAnsi="Times New Roman" w:cs="Times New Roman"/>
          <w:b/>
          <w:bCs/>
          <w:sz w:val="24"/>
          <w:szCs w:val="24"/>
        </w:rPr>
        <w:t>–</w:t>
      </w:r>
      <w:r w:rsidR="00D45665" w:rsidRPr="000D17BD">
        <w:rPr>
          <w:rFonts w:ascii="Times New Roman" w:hAnsi="Times New Roman" w:cs="Times New Roman"/>
          <w:sz w:val="24"/>
          <w:szCs w:val="24"/>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D45665" w:rsidRPr="000D17BD" w:rsidRDefault="004C5454">
      <w:pPr>
        <w:spacing w:after="0" w:line="360" w:lineRule="auto"/>
        <w:ind w:firstLine="709"/>
        <w:jc w:val="both"/>
        <w:rPr>
          <w:rFonts w:ascii="Times New Roman" w:hAnsi="Times New Roman" w:cs="Times New Roman"/>
          <w:sz w:val="24"/>
          <w:szCs w:val="24"/>
        </w:rPr>
      </w:pPr>
      <w:r w:rsidRPr="004C5454">
        <w:rPr>
          <w:rFonts w:ascii="Times New Roman" w:hAnsi="Times New Roman" w:cs="Times New Roman"/>
          <w:noProof/>
          <w:sz w:val="24"/>
          <w:szCs w:val="24"/>
          <w:lang w:eastAsia="ru-RU"/>
        </w:rPr>
        <w:pict>
          <v:shape id="Рисунок 688" o:spid="_x0000_i1079" type="#_x0000_t75" style="width:18.75pt;height:18pt;visibility:visible">
            <v:imagedata r:id="rId40" o:title=""/>
          </v:shape>
        </w:pict>
      </w:r>
      <w:r w:rsidR="00D45665" w:rsidRPr="000D17BD">
        <w:rPr>
          <w:rFonts w:ascii="Times New Roman" w:hAnsi="Times New Roman" w:cs="Times New Roman"/>
          <w:b/>
          <w:bCs/>
          <w:sz w:val="24"/>
          <w:szCs w:val="24"/>
        </w:rPr>
        <w:t>–</w:t>
      </w:r>
      <w:r w:rsidR="00D45665" w:rsidRPr="000D17BD">
        <w:rPr>
          <w:rFonts w:ascii="Times New Roman" w:hAnsi="Times New Roman" w:cs="Times New Roman"/>
          <w:sz w:val="24"/>
          <w:szCs w:val="24"/>
        </w:rPr>
        <w:t xml:space="preserve"> нормативные затраты на приобретение услуг связи;</w:t>
      </w:r>
    </w:p>
    <w:p w:rsidR="00D45665" w:rsidRPr="000D17BD" w:rsidRDefault="004C5454">
      <w:pPr>
        <w:tabs>
          <w:tab w:val="left" w:pos="8222"/>
        </w:tabs>
        <w:spacing w:after="0" w:line="360" w:lineRule="auto"/>
        <w:ind w:firstLine="709"/>
        <w:jc w:val="both"/>
        <w:rPr>
          <w:rFonts w:ascii="Times New Roman" w:hAnsi="Times New Roman" w:cs="Times New Roman"/>
          <w:sz w:val="24"/>
          <w:szCs w:val="24"/>
        </w:rPr>
      </w:pPr>
      <w:r w:rsidRPr="004C5454">
        <w:rPr>
          <w:rFonts w:ascii="Times New Roman" w:hAnsi="Times New Roman" w:cs="Times New Roman"/>
          <w:noProof/>
          <w:sz w:val="24"/>
          <w:szCs w:val="24"/>
          <w:lang w:eastAsia="ru-RU"/>
        </w:rPr>
        <w:pict>
          <v:shape id="Рисунок 687" o:spid="_x0000_i1080" type="#_x0000_t75" style="width:20.25pt;height:18pt;visibility:visible">
            <v:imagedata r:id="rId41" o:title=""/>
          </v:shape>
        </w:pict>
      </w:r>
      <w:r w:rsidR="00D45665" w:rsidRPr="000D17BD">
        <w:rPr>
          <w:rFonts w:ascii="Times New Roman" w:hAnsi="Times New Roman" w:cs="Times New Roman"/>
          <w:b/>
          <w:bCs/>
          <w:sz w:val="24"/>
          <w:szCs w:val="24"/>
        </w:rPr>
        <w:t>–</w:t>
      </w:r>
      <w:r w:rsidR="00D45665" w:rsidRPr="000D17BD">
        <w:rPr>
          <w:rFonts w:ascii="Times New Roman" w:hAnsi="Times New Roman" w:cs="Times New Roman"/>
          <w:sz w:val="24"/>
          <w:szCs w:val="24"/>
        </w:rPr>
        <w:t xml:space="preserve"> нормативные затраты на приобретение транспортных услуг;</w:t>
      </w:r>
    </w:p>
    <w:p w:rsidR="00D45665" w:rsidRPr="000D17BD" w:rsidRDefault="004C5454">
      <w:pPr>
        <w:tabs>
          <w:tab w:val="left" w:pos="8222"/>
        </w:tabs>
        <w:spacing w:after="0" w:line="360" w:lineRule="auto"/>
        <w:ind w:firstLine="709"/>
        <w:jc w:val="both"/>
        <w:rPr>
          <w:rFonts w:ascii="Times New Roman" w:hAnsi="Times New Roman" w:cs="Times New Roman"/>
          <w:sz w:val="24"/>
          <w:szCs w:val="24"/>
        </w:rPr>
      </w:pPr>
      <w:r w:rsidRPr="004C5454">
        <w:rPr>
          <w:rFonts w:ascii="Times New Roman" w:hAnsi="Times New Roman" w:cs="Times New Roman"/>
          <w:noProof/>
          <w:sz w:val="24"/>
          <w:szCs w:val="24"/>
          <w:lang w:eastAsia="ru-RU"/>
        </w:rPr>
        <w:pict>
          <v:shape id="Рисунок 686" o:spid="_x0000_i1081" type="#_x0000_t75" style="width:21pt;height:18pt;visibility:visible">
            <v:imagedata r:id="rId42" o:title=""/>
          </v:shape>
        </w:pict>
      </w:r>
      <w:r w:rsidR="00D45665" w:rsidRPr="000D17BD">
        <w:rPr>
          <w:rFonts w:ascii="Times New Roman" w:hAnsi="Times New Roman" w:cs="Times New Roman"/>
          <w:b/>
          <w:bCs/>
          <w:sz w:val="24"/>
          <w:szCs w:val="24"/>
        </w:rPr>
        <w:t>–</w:t>
      </w:r>
      <w:r w:rsidR="00D45665" w:rsidRPr="000D17BD">
        <w:rPr>
          <w:rFonts w:ascii="Times New Roman" w:hAnsi="Times New Roman" w:cs="Times New Roman"/>
          <w:sz w:val="24"/>
          <w:szCs w:val="24"/>
        </w:rPr>
        <w:t xml:space="preserve"> прочие нормативные затраты на общехозяйственные нужды.</w:t>
      </w:r>
    </w:p>
    <w:p w:rsidR="00D45665" w:rsidRPr="000D17BD" w:rsidRDefault="00D45665">
      <w:pPr>
        <w:tabs>
          <w:tab w:val="left" w:pos="8222"/>
        </w:tabs>
        <w:spacing w:after="0" w:line="360" w:lineRule="auto"/>
        <w:ind w:firstLine="709"/>
        <w:jc w:val="both"/>
        <w:rPr>
          <w:rFonts w:ascii="Times New Roman" w:hAnsi="Times New Roman" w:cs="Times New Roman"/>
          <w:sz w:val="24"/>
          <w:szCs w:val="24"/>
        </w:rPr>
      </w:pPr>
      <w:proofErr w:type="gramStart"/>
      <w:r w:rsidRPr="000D17BD">
        <w:rPr>
          <w:rFonts w:ascii="Times New Roman" w:hAnsi="Times New Roman" w:cs="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w:t>
      </w:r>
      <w:proofErr w:type="gramEnd"/>
      <w:r w:rsidRPr="000D17BD">
        <w:rPr>
          <w:rFonts w:ascii="Times New Roman" w:hAnsi="Times New Roman" w:cs="Times New Roman"/>
          <w:sz w:val="24"/>
          <w:szCs w:val="24"/>
        </w:rPr>
        <w:t xml:space="preserve"> образовательной организации учредителем.</w:t>
      </w:r>
    </w:p>
    <w:p w:rsidR="00D45665" w:rsidRPr="000D17BD" w:rsidRDefault="00D45665">
      <w:pPr>
        <w:spacing w:after="0" w:line="360" w:lineRule="auto"/>
        <w:ind w:firstLine="709"/>
        <w:jc w:val="both"/>
        <w:rPr>
          <w:rFonts w:ascii="Times New Roman" w:hAnsi="Times New Roman" w:cs="Times New Roman"/>
          <w:sz w:val="24"/>
          <w:szCs w:val="24"/>
        </w:rPr>
      </w:pPr>
      <w:r w:rsidRPr="000D17BD">
        <w:rPr>
          <w:rFonts w:ascii="Times New Roman" w:hAnsi="Times New Roman" w:cs="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D45665" w:rsidRPr="000D17BD" w:rsidRDefault="00D45665">
      <w:pPr>
        <w:spacing w:after="0" w:line="360" w:lineRule="auto"/>
        <w:ind w:firstLine="709"/>
        <w:jc w:val="both"/>
        <w:rPr>
          <w:rFonts w:ascii="Times New Roman" w:hAnsi="Times New Roman" w:cs="Times New Roman"/>
          <w:sz w:val="24"/>
          <w:szCs w:val="24"/>
        </w:rPr>
      </w:pPr>
      <w:r w:rsidRPr="000D17BD">
        <w:rPr>
          <w:rFonts w:ascii="Times New Roman" w:hAnsi="Times New Roman" w:cs="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D45665" w:rsidRPr="000D17BD" w:rsidRDefault="00D45665">
      <w:pPr>
        <w:spacing w:after="0" w:line="360" w:lineRule="auto"/>
        <w:ind w:firstLine="709"/>
        <w:jc w:val="both"/>
        <w:rPr>
          <w:rFonts w:ascii="Times New Roman" w:hAnsi="Times New Roman" w:cs="Times New Roman"/>
          <w:sz w:val="24"/>
          <w:szCs w:val="24"/>
        </w:rPr>
      </w:pPr>
      <w:r w:rsidRPr="000D17BD">
        <w:rPr>
          <w:rFonts w:ascii="Times New Roman" w:hAnsi="Times New Roman" w:cs="Times New Roman"/>
          <w:sz w:val="24"/>
          <w:szCs w:val="24"/>
        </w:rPr>
        <w:t>2) нормативные затраты на горячее водоснабжение;</w:t>
      </w:r>
    </w:p>
    <w:p w:rsidR="00D45665" w:rsidRPr="000D17BD" w:rsidRDefault="00D45665">
      <w:pPr>
        <w:spacing w:after="0" w:line="360" w:lineRule="auto"/>
        <w:ind w:firstLine="709"/>
        <w:jc w:val="both"/>
        <w:rPr>
          <w:rFonts w:ascii="Times New Roman" w:hAnsi="Times New Roman" w:cs="Times New Roman"/>
          <w:sz w:val="24"/>
          <w:szCs w:val="24"/>
        </w:rPr>
      </w:pPr>
      <w:r w:rsidRPr="000D17BD">
        <w:rPr>
          <w:rFonts w:ascii="Times New Roman" w:hAnsi="Times New Roman" w:cs="Times New Roman"/>
          <w:sz w:val="24"/>
          <w:szCs w:val="24"/>
        </w:rPr>
        <w:t>3) нормативные затраты на потребление электрической энергии;</w:t>
      </w:r>
    </w:p>
    <w:p w:rsidR="00D45665" w:rsidRPr="000D17BD" w:rsidRDefault="00D45665">
      <w:pPr>
        <w:spacing w:after="0" w:line="360" w:lineRule="auto"/>
        <w:ind w:firstLine="709"/>
        <w:jc w:val="both"/>
        <w:rPr>
          <w:rFonts w:ascii="Times New Roman" w:hAnsi="Times New Roman" w:cs="Times New Roman"/>
          <w:sz w:val="24"/>
          <w:szCs w:val="24"/>
        </w:rPr>
      </w:pPr>
      <w:r w:rsidRPr="000D17BD">
        <w:rPr>
          <w:rFonts w:ascii="Times New Roman" w:hAnsi="Times New Roman" w:cs="Times New Roman"/>
          <w:sz w:val="24"/>
          <w:szCs w:val="24"/>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D45665" w:rsidRPr="000D17BD" w:rsidRDefault="00D45665">
      <w:pPr>
        <w:spacing w:after="0" w:line="360" w:lineRule="auto"/>
        <w:ind w:firstLine="709"/>
        <w:jc w:val="both"/>
        <w:rPr>
          <w:rFonts w:ascii="Times New Roman" w:hAnsi="Times New Roman" w:cs="Times New Roman"/>
          <w:sz w:val="24"/>
          <w:szCs w:val="24"/>
        </w:rPr>
      </w:pPr>
      <w:r w:rsidRPr="000D17BD">
        <w:rPr>
          <w:rFonts w:ascii="Times New Roman" w:hAnsi="Times New Roman" w:cs="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D45665" w:rsidRPr="000D17BD" w:rsidRDefault="00D45665">
      <w:pPr>
        <w:spacing w:after="0" w:line="360" w:lineRule="auto"/>
        <w:ind w:firstLine="709"/>
        <w:jc w:val="both"/>
        <w:rPr>
          <w:rFonts w:ascii="Times New Roman" w:hAnsi="Times New Roman" w:cs="Times New Roman"/>
          <w:sz w:val="24"/>
          <w:szCs w:val="24"/>
        </w:rPr>
      </w:pPr>
      <w:r w:rsidRPr="000D17BD">
        <w:rPr>
          <w:rFonts w:ascii="Times New Roman" w:hAnsi="Times New Roman" w:cs="Times New Roman"/>
          <w:sz w:val="24"/>
          <w:szCs w:val="24"/>
        </w:rPr>
        <w:lastRenderedPageBreak/>
        <w:t>Нормативные затраты на содержание недвижимого имущества включают в себя:</w:t>
      </w:r>
    </w:p>
    <w:p w:rsidR="00D45665" w:rsidRPr="000D17BD" w:rsidRDefault="00D45665" w:rsidP="004F055D">
      <w:pPr>
        <w:pStyle w:val="a8"/>
        <w:numPr>
          <w:ilvl w:val="0"/>
          <w:numId w:val="137"/>
        </w:numPr>
        <w:tabs>
          <w:tab w:val="left" w:pos="993"/>
        </w:tabs>
        <w:spacing w:line="360" w:lineRule="auto"/>
        <w:ind w:left="0" w:firstLine="709"/>
        <w:jc w:val="both"/>
        <w:rPr>
          <w:rFonts w:ascii="Times New Roman" w:hAnsi="Times New Roman" w:cs="Times New Roman"/>
        </w:rPr>
      </w:pPr>
      <w:r w:rsidRPr="000D17BD">
        <w:rPr>
          <w:rFonts w:ascii="Times New Roman" w:hAnsi="Times New Roman" w:cs="Times New Roman"/>
        </w:rPr>
        <w:t>нормативные затраты на эксплуатацию системы охранной сигнализации и противопожарной безопасности;</w:t>
      </w:r>
    </w:p>
    <w:p w:rsidR="00D45665" w:rsidRPr="000D17BD" w:rsidRDefault="00D45665" w:rsidP="004F055D">
      <w:pPr>
        <w:pStyle w:val="a8"/>
        <w:numPr>
          <w:ilvl w:val="0"/>
          <w:numId w:val="137"/>
        </w:numPr>
        <w:tabs>
          <w:tab w:val="left" w:pos="993"/>
        </w:tabs>
        <w:spacing w:line="360" w:lineRule="auto"/>
        <w:ind w:left="0" w:firstLine="709"/>
        <w:jc w:val="both"/>
        <w:rPr>
          <w:rFonts w:ascii="Times New Roman" w:hAnsi="Times New Roman" w:cs="Times New Roman"/>
        </w:rPr>
      </w:pPr>
      <w:r w:rsidRPr="000D17BD">
        <w:rPr>
          <w:rFonts w:ascii="Times New Roman" w:hAnsi="Times New Roman" w:cs="Times New Roman"/>
        </w:rPr>
        <w:t>нормативные затраты на аренду недвижимого имущества;</w:t>
      </w:r>
    </w:p>
    <w:p w:rsidR="00D45665" w:rsidRPr="000D17BD" w:rsidRDefault="00D45665" w:rsidP="004F055D">
      <w:pPr>
        <w:pStyle w:val="a8"/>
        <w:numPr>
          <w:ilvl w:val="0"/>
          <w:numId w:val="137"/>
        </w:numPr>
        <w:tabs>
          <w:tab w:val="left" w:pos="993"/>
        </w:tabs>
        <w:spacing w:line="360" w:lineRule="auto"/>
        <w:ind w:left="0" w:firstLine="709"/>
        <w:jc w:val="both"/>
        <w:rPr>
          <w:rFonts w:ascii="Times New Roman" w:hAnsi="Times New Roman" w:cs="Times New Roman"/>
        </w:rPr>
      </w:pPr>
      <w:r w:rsidRPr="000D17BD">
        <w:rPr>
          <w:rFonts w:ascii="Times New Roman" w:hAnsi="Times New Roman" w:cs="Times New Roman"/>
        </w:rPr>
        <w:t>нормативные затраты на проведение текущего ремонта объектов недвижимого имущества;</w:t>
      </w:r>
    </w:p>
    <w:p w:rsidR="00D45665" w:rsidRPr="000D17BD" w:rsidRDefault="00D45665" w:rsidP="004F055D">
      <w:pPr>
        <w:pStyle w:val="a8"/>
        <w:numPr>
          <w:ilvl w:val="0"/>
          <w:numId w:val="137"/>
        </w:numPr>
        <w:tabs>
          <w:tab w:val="left" w:pos="993"/>
        </w:tabs>
        <w:spacing w:line="360" w:lineRule="auto"/>
        <w:ind w:left="0" w:firstLine="709"/>
        <w:jc w:val="both"/>
        <w:rPr>
          <w:rFonts w:ascii="Times New Roman" w:hAnsi="Times New Roman" w:cs="Times New Roman"/>
        </w:rPr>
      </w:pPr>
      <w:r w:rsidRPr="000D17BD">
        <w:rPr>
          <w:rFonts w:ascii="Times New Roman" w:hAnsi="Times New Roman" w:cs="Times New Roman"/>
        </w:rPr>
        <w:t>нормативные затраты на содержание прилегающих территорий в соответствии с утвержденными санитарными правилами и нормами;</w:t>
      </w:r>
    </w:p>
    <w:p w:rsidR="00D45665" w:rsidRPr="000D17BD" w:rsidRDefault="00D45665" w:rsidP="004F055D">
      <w:pPr>
        <w:pStyle w:val="a8"/>
        <w:numPr>
          <w:ilvl w:val="0"/>
          <w:numId w:val="137"/>
        </w:numPr>
        <w:tabs>
          <w:tab w:val="left" w:pos="993"/>
        </w:tabs>
        <w:spacing w:line="360" w:lineRule="auto"/>
        <w:ind w:left="0" w:firstLine="709"/>
        <w:jc w:val="both"/>
        <w:rPr>
          <w:rFonts w:ascii="Times New Roman" w:hAnsi="Times New Roman" w:cs="Times New Roman"/>
        </w:rPr>
      </w:pPr>
      <w:r w:rsidRPr="000D17BD">
        <w:rPr>
          <w:rFonts w:ascii="Times New Roman" w:hAnsi="Times New Roman" w:cs="Times New Roman"/>
        </w:rPr>
        <w:t>прочие нормативные затраты на содержание недвижимого имущества.</w:t>
      </w:r>
    </w:p>
    <w:p w:rsidR="00D45665" w:rsidRPr="000D17BD" w:rsidRDefault="00D45665">
      <w:pPr>
        <w:spacing w:after="0" w:line="360" w:lineRule="auto"/>
        <w:ind w:firstLine="709"/>
        <w:jc w:val="both"/>
        <w:rPr>
          <w:rFonts w:ascii="Times New Roman" w:hAnsi="Times New Roman" w:cs="Times New Roman"/>
          <w:sz w:val="24"/>
          <w:szCs w:val="24"/>
        </w:rPr>
      </w:pPr>
      <w:r w:rsidRPr="000D17BD">
        <w:rPr>
          <w:rFonts w:ascii="Times New Roman" w:hAnsi="Times New Roman" w:cs="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D45665" w:rsidRPr="000D17BD" w:rsidRDefault="00D45665">
      <w:pPr>
        <w:spacing w:after="0" w:line="360" w:lineRule="auto"/>
        <w:ind w:firstLine="709"/>
        <w:jc w:val="both"/>
        <w:rPr>
          <w:rFonts w:ascii="Times New Roman" w:hAnsi="Times New Roman" w:cs="Times New Roman"/>
          <w:sz w:val="24"/>
          <w:szCs w:val="24"/>
        </w:rPr>
      </w:pPr>
      <w:r w:rsidRPr="000D17BD">
        <w:rPr>
          <w:rFonts w:ascii="Times New Roman" w:hAnsi="Times New Roman" w:cs="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D45665" w:rsidRPr="000D17BD" w:rsidRDefault="00D45665">
      <w:pPr>
        <w:spacing w:after="0" w:line="360" w:lineRule="auto"/>
        <w:ind w:firstLine="709"/>
        <w:jc w:val="both"/>
        <w:rPr>
          <w:rFonts w:ascii="Times New Roman" w:hAnsi="Times New Roman" w:cs="Times New Roman"/>
          <w:sz w:val="24"/>
          <w:szCs w:val="24"/>
        </w:rPr>
      </w:pPr>
    </w:p>
    <w:p w:rsidR="00D45665" w:rsidRPr="000D17BD" w:rsidRDefault="00D45665" w:rsidP="004F055D">
      <w:pPr>
        <w:pStyle w:val="3"/>
        <w:numPr>
          <w:ilvl w:val="2"/>
          <w:numId w:val="68"/>
        </w:numPr>
        <w:spacing w:before="0" w:beforeAutospacing="0" w:after="0" w:afterAutospacing="0" w:line="360" w:lineRule="auto"/>
        <w:rPr>
          <w:sz w:val="24"/>
          <w:szCs w:val="24"/>
        </w:rPr>
      </w:pPr>
      <w:bookmarkStart w:id="359" w:name="_Toc410654081"/>
      <w:bookmarkStart w:id="360" w:name="_Toc409691739"/>
      <w:bookmarkStart w:id="361" w:name="_Toc414553289"/>
      <w:r w:rsidRPr="000D17BD">
        <w:rPr>
          <w:sz w:val="24"/>
          <w:szCs w:val="24"/>
        </w:rPr>
        <w:t>Материально-технические условия реализации основной</w:t>
      </w:r>
      <w:bookmarkStart w:id="362" w:name="_Toc410654082"/>
      <w:bookmarkEnd w:id="359"/>
      <w:r w:rsidRPr="000D17BD">
        <w:rPr>
          <w:sz w:val="24"/>
          <w:szCs w:val="24"/>
        </w:rPr>
        <w:t>образовательной программы</w:t>
      </w:r>
      <w:bookmarkEnd w:id="360"/>
      <w:bookmarkEnd w:id="361"/>
      <w:bookmarkEnd w:id="362"/>
    </w:p>
    <w:p w:rsidR="00D45665" w:rsidRPr="00767E41" w:rsidRDefault="00D45665" w:rsidP="000032D1">
      <w:pPr>
        <w:spacing w:after="0" w:line="240" w:lineRule="auto"/>
        <w:ind w:firstLine="454"/>
        <w:jc w:val="both"/>
        <w:rPr>
          <w:rFonts w:ascii="Times New Roman" w:hAnsi="Times New Roman" w:cs="Times New Roman"/>
          <w:sz w:val="24"/>
          <w:szCs w:val="24"/>
          <w:lang w:eastAsia="ru-RU"/>
        </w:rPr>
      </w:pPr>
      <w:r w:rsidRPr="000D17BD">
        <w:rPr>
          <w:rFonts w:ascii="Times New Roman" w:hAnsi="Times New Roman" w:cs="Times New Roman"/>
          <w:sz w:val="24"/>
          <w:szCs w:val="24"/>
          <w:lang w:eastAsia="ru-RU"/>
        </w:rPr>
        <w:t>Материально-техническая база МОУ «Дороховская СОШ» должна быть приведена в соответствие с задачами по обеспечению реализации ООП ООО, необходимого учебно-материального оснащения образовательного процесса</w:t>
      </w:r>
      <w:r w:rsidRPr="00767E41">
        <w:rPr>
          <w:rFonts w:ascii="Times New Roman" w:hAnsi="Times New Roman" w:cs="Times New Roman"/>
          <w:sz w:val="24"/>
          <w:szCs w:val="24"/>
          <w:lang w:eastAsia="ru-RU"/>
        </w:rPr>
        <w:t xml:space="preserve"> и созданию соответствующей образовательной и социальной среды.</w:t>
      </w:r>
    </w:p>
    <w:p w:rsidR="00D45665" w:rsidRPr="00767E41" w:rsidRDefault="00D45665" w:rsidP="000032D1">
      <w:pPr>
        <w:spacing w:after="0" w:line="240" w:lineRule="auto"/>
        <w:ind w:firstLine="454"/>
        <w:jc w:val="both"/>
        <w:rPr>
          <w:rFonts w:ascii="Times New Roman" w:hAnsi="Times New Roman" w:cs="Times New Roman"/>
          <w:sz w:val="24"/>
          <w:szCs w:val="24"/>
          <w:lang w:eastAsia="ru-RU"/>
        </w:rPr>
      </w:pPr>
      <w:r>
        <w:rPr>
          <w:rFonts w:ascii="Times New Roman" w:hAnsi="Times New Roman" w:cs="Times New Roman"/>
          <w:sz w:val="24"/>
          <w:szCs w:val="24"/>
          <w:lang w:eastAsia="ru-RU"/>
        </w:rPr>
        <w:t>Для этого М</w:t>
      </w:r>
      <w:r w:rsidRPr="00767E41">
        <w:rPr>
          <w:rFonts w:ascii="Times New Roman" w:hAnsi="Times New Roman" w:cs="Times New Roman"/>
          <w:sz w:val="24"/>
          <w:szCs w:val="24"/>
          <w:lang w:eastAsia="ru-RU"/>
        </w:rPr>
        <w:t>ОУ</w:t>
      </w:r>
      <w:r>
        <w:rPr>
          <w:rFonts w:ascii="Times New Roman" w:hAnsi="Times New Roman" w:cs="Times New Roman"/>
          <w:sz w:val="24"/>
          <w:szCs w:val="24"/>
          <w:lang w:eastAsia="ru-RU"/>
        </w:rPr>
        <w:t xml:space="preserve"> «Дороховская  СОШ»</w:t>
      </w:r>
      <w:r w:rsidRPr="00767E41">
        <w:rPr>
          <w:rFonts w:ascii="Times New Roman" w:hAnsi="Times New Roman" w:cs="Times New Roman"/>
          <w:sz w:val="24"/>
          <w:szCs w:val="24"/>
          <w:lang w:eastAsia="ru-RU"/>
        </w:rPr>
        <w:t xml:space="preserve"> разрабатывает и закрепляет локальным актом перечни оснащения и оборудования.</w:t>
      </w:r>
    </w:p>
    <w:p w:rsidR="00D45665" w:rsidRPr="00767E41" w:rsidRDefault="00D45665" w:rsidP="000032D1">
      <w:pPr>
        <w:spacing w:after="0" w:line="240" w:lineRule="auto"/>
        <w:ind w:firstLine="454"/>
        <w:jc w:val="both"/>
        <w:rPr>
          <w:rFonts w:ascii="Times New Roman" w:hAnsi="Times New Roman" w:cs="Times New Roman"/>
          <w:sz w:val="24"/>
          <w:szCs w:val="24"/>
          <w:lang w:eastAsia="ru-RU"/>
        </w:rPr>
      </w:pPr>
      <w:r w:rsidRPr="00767E41">
        <w:rPr>
          <w:rFonts w:ascii="Times New Roman" w:hAnsi="Times New Roman" w:cs="Times New Roman"/>
          <w:sz w:val="24"/>
          <w:szCs w:val="24"/>
          <w:lang w:eastAsia="ru-RU"/>
        </w:rPr>
        <w:t>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w:t>
      </w:r>
    </w:p>
    <w:p w:rsidR="00D45665" w:rsidRPr="00767E41" w:rsidRDefault="00D45665" w:rsidP="000032D1">
      <w:pPr>
        <w:spacing w:after="0" w:line="240" w:lineRule="auto"/>
        <w:ind w:firstLine="454"/>
        <w:jc w:val="both"/>
        <w:rPr>
          <w:rFonts w:ascii="Times New Roman" w:hAnsi="Times New Roman" w:cs="Times New Roman"/>
          <w:sz w:val="24"/>
          <w:szCs w:val="24"/>
          <w:lang w:eastAsia="ru-RU"/>
        </w:rPr>
      </w:pPr>
      <w:r w:rsidRPr="00767E41">
        <w:rPr>
          <w:rFonts w:ascii="Times New Roman" w:hAnsi="Times New Roman" w:cs="Times New Roman"/>
          <w:sz w:val="24"/>
          <w:szCs w:val="24"/>
          <w:lang w:eastAsia="ru-RU"/>
        </w:rPr>
        <w:t>— письмо Департамента государственной политики в сфере образования Минобранауки России от 1 апреля 2005 г. № 03-417 «О Перечне учебного и компьютерного оборудования для оснащения общеобразовательных учреждений»);</w:t>
      </w:r>
    </w:p>
    <w:p w:rsidR="00D45665" w:rsidRPr="00767E41" w:rsidRDefault="00D45665" w:rsidP="000032D1">
      <w:pPr>
        <w:spacing w:after="0" w:line="240" w:lineRule="auto"/>
        <w:ind w:firstLine="454"/>
        <w:jc w:val="both"/>
        <w:rPr>
          <w:rFonts w:ascii="Times New Roman" w:hAnsi="Times New Roman" w:cs="Times New Roman"/>
          <w:sz w:val="24"/>
          <w:szCs w:val="24"/>
          <w:lang w:eastAsia="ru-RU"/>
        </w:rPr>
      </w:pPr>
      <w:r w:rsidRPr="00767E41">
        <w:rPr>
          <w:rFonts w:ascii="Times New Roman" w:hAnsi="Times New Roman" w:cs="Times New Roman"/>
          <w:sz w:val="24"/>
          <w:szCs w:val="24"/>
          <w:lang w:eastAsia="ru-RU"/>
        </w:rPr>
        <w:t>— перечни рекомендуемой учебной литературы и цифровых образовательных ресурсов;</w:t>
      </w:r>
    </w:p>
    <w:p w:rsidR="00D45665" w:rsidRPr="00767E41" w:rsidRDefault="00D45665" w:rsidP="000032D1">
      <w:pPr>
        <w:spacing w:after="0" w:line="240" w:lineRule="auto"/>
        <w:ind w:firstLine="454"/>
        <w:jc w:val="both"/>
        <w:rPr>
          <w:rFonts w:ascii="Times New Roman" w:hAnsi="Times New Roman" w:cs="Times New Roman"/>
          <w:sz w:val="24"/>
          <w:szCs w:val="24"/>
          <w:lang w:eastAsia="ru-RU"/>
        </w:rPr>
      </w:pPr>
      <w:r w:rsidRPr="00767E41">
        <w:rPr>
          <w:rFonts w:ascii="Times New Roman" w:hAnsi="Times New Roman" w:cs="Times New Roman"/>
          <w:sz w:val="24"/>
          <w:szCs w:val="24"/>
          <w:lang w:eastAsia="ru-RU"/>
        </w:rPr>
        <w:t>— аналогичные Перечни, утверждённые региональными нормативны</w:t>
      </w:r>
      <w:r>
        <w:rPr>
          <w:rFonts w:ascii="Times New Roman" w:hAnsi="Times New Roman" w:cs="Times New Roman"/>
          <w:sz w:val="24"/>
          <w:szCs w:val="24"/>
          <w:lang w:eastAsia="ru-RU"/>
        </w:rPr>
        <w:t>ми актами и локальными актами М</w:t>
      </w:r>
      <w:r w:rsidRPr="00767E41">
        <w:rPr>
          <w:rFonts w:ascii="Times New Roman" w:hAnsi="Times New Roman" w:cs="Times New Roman"/>
          <w:sz w:val="24"/>
          <w:szCs w:val="24"/>
          <w:lang w:eastAsia="ru-RU"/>
        </w:rPr>
        <w:t>ОУ</w:t>
      </w:r>
      <w:r>
        <w:rPr>
          <w:rFonts w:ascii="Times New Roman" w:hAnsi="Times New Roman" w:cs="Times New Roman"/>
          <w:sz w:val="24"/>
          <w:szCs w:val="24"/>
          <w:lang w:eastAsia="ru-RU"/>
        </w:rPr>
        <w:t xml:space="preserve"> «Дороховская СОШ»</w:t>
      </w:r>
      <w:r w:rsidRPr="00767E41">
        <w:rPr>
          <w:rFonts w:ascii="Times New Roman" w:hAnsi="Times New Roman" w:cs="Times New Roman"/>
          <w:sz w:val="24"/>
          <w:szCs w:val="24"/>
          <w:lang w:eastAsia="ru-RU"/>
        </w:rPr>
        <w:t>, разработанными с учётом особенностей реализации ООП ООО.</w:t>
      </w:r>
    </w:p>
    <w:p w:rsidR="00D45665" w:rsidRPr="00767E41" w:rsidRDefault="00D45665" w:rsidP="000032D1">
      <w:pPr>
        <w:spacing w:after="0" w:line="240" w:lineRule="auto"/>
        <w:ind w:firstLine="454"/>
        <w:jc w:val="both"/>
        <w:rPr>
          <w:rFonts w:ascii="Times New Roman" w:hAnsi="Times New Roman" w:cs="Times New Roman"/>
          <w:sz w:val="24"/>
          <w:szCs w:val="24"/>
          <w:lang w:eastAsia="ru-RU"/>
        </w:rPr>
      </w:pPr>
      <w:r w:rsidRPr="00767E41">
        <w:rPr>
          <w:rFonts w:ascii="Times New Roman" w:hAnsi="Times New Roman" w:cs="Times New Roman"/>
          <w:sz w:val="24"/>
          <w:szCs w:val="24"/>
          <w:lang w:eastAsia="ru-RU"/>
        </w:rPr>
        <w:lastRenderedPageBreak/>
        <w:t>В соотв</w:t>
      </w:r>
      <w:r>
        <w:rPr>
          <w:rFonts w:ascii="Times New Roman" w:hAnsi="Times New Roman" w:cs="Times New Roman"/>
          <w:sz w:val="24"/>
          <w:szCs w:val="24"/>
          <w:lang w:eastAsia="ru-RU"/>
        </w:rPr>
        <w:t>етствии с требованиями ФГОС в М</w:t>
      </w:r>
      <w:r w:rsidRPr="00767E41">
        <w:rPr>
          <w:rFonts w:ascii="Times New Roman" w:hAnsi="Times New Roman" w:cs="Times New Roman"/>
          <w:sz w:val="24"/>
          <w:szCs w:val="24"/>
          <w:lang w:eastAsia="ru-RU"/>
        </w:rPr>
        <w:t>ОУ</w:t>
      </w:r>
      <w:r>
        <w:rPr>
          <w:rFonts w:ascii="Times New Roman" w:hAnsi="Times New Roman" w:cs="Times New Roman"/>
          <w:sz w:val="24"/>
          <w:szCs w:val="24"/>
          <w:lang w:eastAsia="ru-RU"/>
        </w:rPr>
        <w:t xml:space="preserve"> «Дороховская СОШ»</w:t>
      </w:r>
      <w:r w:rsidRPr="00767E41">
        <w:rPr>
          <w:rFonts w:ascii="Times New Roman" w:hAnsi="Times New Roman" w:cs="Times New Roman"/>
          <w:sz w:val="24"/>
          <w:szCs w:val="24"/>
          <w:lang w:eastAsia="ru-RU"/>
        </w:rPr>
        <w:t>, реализующем ООП ООО, оборудованы:</w:t>
      </w:r>
    </w:p>
    <w:p w:rsidR="00D45665" w:rsidRPr="00767E41" w:rsidRDefault="00D45665" w:rsidP="000032D1">
      <w:pPr>
        <w:spacing w:after="0" w:line="240" w:lineRule="auto"/>
        <w:ind w:firstLine="454"/>
        <w:jc w:val="both"/>
        <w:rPr>
          <w:rFonts w:ascii="Times New Roman" w:hAnsi="Times New Roman" w:cs="Times New Roman"/>
          <w:sz w:val="24"/>
          <w:szCs w:val="24"/>
          <w:lang w:eastAsia="ru-RU"/>
        </w:rPr>
      </w:pPr>
      <w:r w:rsidRPr="00767E41">
        <w:rPr>
          <w:rFonts w:ascii="Times New Roman" w:hAnsi="Times New Roman" w:cs="Times New Roman"/>
          <w:sz w:val="24"/>
          <w:szCs w:val="24"/>
          <w:lang w:eastAsia="ru-RU"/>
        </w:rPr>
        <w:t>• учебные кабинеты с автоматизированными рабочими местами обучающихся и педагогических работников;</w:t>
      </w:r>
    </w:p>
    <w:p w:rsidR="00D45665" w:rsidRPr="00767E41" w:rsidRDefault="00D45665" w:rsidP="000032D1">
      <w:pPr>
        <w:spacing w:after="0" w:line="240" w:lineRule="auto"/>
        <w:ind w:firstLine="454"/>
        <w:jc w:val="both"/>
        <w:rPr>
          <w:rFonts w:ascii="Times New Roman" w:hAnsi="Times New Roman" w:cs="Times New Roman"/>
          <w:sz w:val="24"/>
          <w:szCs w:val="24"/>
          <w:lang w:eastAsia="ru-RU"/>
        </w:rPr>
      </w:pPr>
      <w:r w:rsidRPr="00767E41">
        <w:rPr>
          <w:rFonts w:ascii="Times New Roman" w:hAnsi="Times New Roman" w:cs="Times New Roman"/>
          <w:sz w:val="24"/>
          <w:szCs w:val="24"/>
          <w:lang w:eastAsia="ru-RU"/>
        </w:rPr>
        <w:t>• лекционные аудитории;</w:t>
      </w:r>
    </w:p>
    <w:p w:rsidR="00D45665" w:rsidRPr="00767E41" w:rsidRDefault="00D45665" w:rsidP="000032D1">
      <w:pPr>
        <w:spacing w:after="0" w:line="240" w:lineRule="auto"/>
        <w:ind w:firstLine="454"/>
        <w:jc w:val="both"/>
        <w:rPr>
          <w:rFonts w:ascii="Times New Roman" w:hAnsi="Times New Roman" w:cs="Times New Roman"/>
          <w:sz w:val="24"/>
          <w:szCs w:val="24"/>
          <w:lang w:eastAsia="ru-RU"/>
        </w:rPr>
      </w:pPr>
      <w:r w:rsidRPr="00767E41">
        <w:rPr>
          <w:rFonts w:ascii="Times New Roman" w:hAnsi="Times New Roman" w:cs="Times New Roman"/>
          <w:sz w:val="24"/>
          <w:szCs w:val="24"/>
          <w:lang w:eastAsia="ru-RU"/>
        </w:rPr>
        <w:t>• помещения для занятий учебно-исследовательской и проектной деятельностью, моделированием и техническим творчеством;</w:t>
      </w:r>
    </w:p>
    <w:p w:rsidR="00D45665" w:rsidRPr="00767E41" w:rsidRDefault="00D45665" w:rsidP="000032D1">
      <w:pPr>
        <w:spacing w:after="0" w:line="240" w:lineRule="auto"/>
        <w:ind w:firstLine="454"/>
        <w:jc w:val="both"/>
        <w:rPr>
          <w:rFonts w:ascii="Times New Roman" w:hAnsi="Times New Roman" w:cs="Times New Roman"/>
          <w:sz w:val="24"/>
          <w:szCs w:val="24"/>
          <w:lang w:eastAsia="ru-RU"/>
        </w:rPr>
      </w:pPr>
      <w:r w:rsidRPr="00767E41">
        <w:rPr>
          <w:rFonts w:ascii="Times New Roman" w:hAnsi="Times New Roman" w:cs="Times New Roman"/>
          <w:sz w:val="24"/>
          <w:szCs w:val="24"/>
          <w:lang w:eastAsia="ru-RU"/>
        </w:rPr>
        <w:t>• необходимые для реализации учебной и внеурочной деятельности лаборатории и мастерские;</w:t>
      </w:r>
    </w:p>
    <w:p w:rsidR="00D45665" w:rsidRPr="00767E41" w:rsidRDefault="00D45665" w:rsidP="000032D1">
      <w:pPr>
        <w:spacing w:after="0" w:line="240" w:lineRule="auto"/>
        <w:ind w:firstLine="454"/>
        <w:jc w:val="both"/>
        <w:rPr>
          <w:rFonts w:ascii="Times New Roman" w:hAnsi="Times New Roman" w:cs="Times New Roman"/>
          <w:sz w:val="24"/>
          <w:szCs w:val="24"/>
          <w:lang w:eastAsia="ru-RU"/>
        </w:rPr>
      </w:pPr>
      <w:r w:rsidRPr="00767E41">
        <w:rPr>
          <w:rFonts w:ascii="Times New Roman" w:hAnsi="Times New Roman" w:cs="Times New Roman"/>
          <w:sz w:val="24"/>
          <w:szCs w:val="24"/>
          <w:lang w:eastAsia="ru-RU"/>
        </w:rPr>
        <w:t>• помещения (кабинеты, мастерские, студии) для занятий музыкой и изобразительным искусством;</w:t>
      </w:r>
    </w:p>
    <w:p w:rsidR="00D45665" w:rsidRPr="00767E41" w:rsidRDefault="00D45665" w:rsidP="000032D1">
      <w:pPr>
        <w:spacing w:after="0" w:line="240" w:lineRule="auto"/>
        <w:ind w:firstLine="454"/>
        <w:jc w:val="both"/>
        <w:rPr>
          <w:rFonts w:ascii="Times New Roman" w:hAnsi="Times New Roman" w:cs="Times New Roman"/>
          <w:sz w:val="24"/>
          <w:szCs w:val="24"/>
          <w:lang w:eastAsia="ru-RU"/>
        </w:rPr>
      </w:pPr>
      <w:r w:rsidRPr="00767E41">
        <w:rPr>
          <w:rFonts w:ascii="Times New Roman" w:hAnsi="Times New Roman" w:cs="Times New Roman"/>
          <w:sz w:val="24"/>
          <w:szCs w:val="24"/>
          <w:lang w:eastAsia="ru-RU"/>
        </w:rPr>
        <w:t>• информационно-библиотечный центр с рабочими зонами, оборудованными читальным залом и книгохранилищами, обеспечивающими сохранность книжного фонда, медиатекой;</w:t>
      </w:r>
    </w:p>
    <w:p w:rsidR="00D45665" w:rsidRPr="00767E41" w:rsidRDefault="00D45665" w:rsidP="000032D1">
      <w:pPr>
        <w:spacing w:after="0" w:line="240" w:lineRule="auto"/>
        <w:ind w:firstLine="454"/>
        <w:jc w:val="both"/>
        <w:rPr>
          <w:rFonts w:ascii="Times New Roman" w:hAnsi="Times New Roman" w:cs="Times New Roman"/>
          <w:sz w:val="24"/>
          <w:szCs w:val="24"/>
          <w:lang w:eastAsia="ru-RU"/>
        </w:rPr>
      </w:pPr>
      <w:r w:rsidRPr="00767E41">
        <w:rPr>
          <w:rFonts w:ascii="Times New Roman" w:hAnsi="Times New Roman" w:cs="Times New Roman"/>
          <w:sz w:val="24"/>
          <w:szCs w:val="24"/>
          <w:lang w:eastAsia="ru-RU"/>
        </w:rPr>
        <w:t>• актовый зал;</w:t>
      </w:r>
    </w:p>
    <w:p w:rsidR="00D45665" w:rsidRPr="00767E41" w:rsidRDefault="00D45665" w:rsidP="000032D1">
      <w:pPr>
        <w:spacing w:after="0" w:line="240" w:lineRule="auto"/>
        <w:ind w:firstLine="454"/>
        <w:jc w:val="both"/>
        <w:rPr>
          <w:rFonts w:ascii="Times New Roman" w:hAnsi="Times New Roman" w:cs="Times New Roman"/>
          <w:sz w:val="24"/>
          <w:szCs w:val="24"/>
          <w:lang w:eastAsia="ru-RU"/>
        </w:rPr>
      </w:pPr>
      <w:r w:rsidRPr="00767E41">
        <w:rPr>
          <w:rFonts w:ascii="Times New Roman" w:hAnsi="Times New Roman" w:cs="Times New Roman"/>
          <w:sz w:val="24"/>
          <w:szCs w:val="24"/>
          <w:lang w:eastAsia="ru-RU"/>
        </w:rPr>
        <w:t>• спортивные залы, стадион, спортивная площадка, оснащённые игровым, спортивным оборудованием и инвентарём;</w:t>
      </w:r>
    </w:p>
    <w:p w:rsidR="00D45665" w:rsidRPr="00767E41" w:rsidRDefault="00D45665" w:rsidP="000032D1">
      <w:pPr>
        <w:spacing w:after="0" w:line="240" w:lineRule="auto"/>
        <w:ind w:firstLine="454"/>
        <w:jc w:val="both"/>
        <w:rPr>
          <w:rFonts w:ascii="Times New Roman" w:hAnsi="Times New Roman" w:cs="Times New Roman"/>
          <w:sz w:val="24"/>
          <w:szCs w:val="24"/>
          <w:lang w:eastAsia="ru-RU"/>
        </w:rPr>
      </w:pPr>
      <w:r w:rsidRPr="00767E41">
        <w:rPr>
          <w:rFonts w:ascii="Times New Roman" w:hAnsi="Times New Roman" w:cs="Times New Roman"/>
          <w:sz w:val="24"/>
          <w:szCs w:val="24"/>
          <w:lang w:eastAsia="ru-RU"/>
        </w:rPr>
        <w:t>• 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D45665" w:rsidRPr="00767E41" w:rsidRDefault="00D45665" w:rsidP="000032D1">
      <w:pPr>
        <w:spacing w:after="0" w:line="240" w:lineRule="auto"/>
        <w:ind w:firstLine="454"/>
        <w:jc w:val="both"/>
        <w:rPr>
          <w:rFonts w:ascii="Times New Roman" w:hAnsi="Times New Roman" w:cs="Times New Roman"/>
          <w:sz w:val="24"/>
          <w:szCs w:val="24"/>
          <w:lang w:eastAsia="ru-RU"/>
        </w:rPr>
      </w:pPr>
      <w:r w:rsidRPr="00767E41">
        <w:rPr>
          <w:rFonts w:ascii="Times New Roman" w:hAnsi="Times New Roman" w:cs="Times New Roman"/>
          <w:sz w:val="24"/>
          <w:szCs w:val="24"/>
          <w:lang w:eastAsia="ru-RU"/>
        </w:rPr>
        <w:t>• помещения для медицинского персонала;</w:t>
      </w:r>
    </w:p>
    <w:p w:rsidR="00D45665" w:rsidRPr="00767E41" w:rsidRDefault="00D45665" w:rsidP="000032D1">
      <w:pPr>
        <w:spacing w:after="0" w:line="240" w:lineRule="auto"/>
        <w:ind w:firstLine="454"/>
        <w:jc w:val="both"/>
        <w:rPr>
          <w:rFonts w:ascii="Times New Roman" w:hAnsi="Times New Roman" w:cs="Times New Roman"/>
          <w:sz w:val="24"/>
          <w:szCs w:val="24"/>
          <w:lang w:eastAsia="ru-RU"/>
        </w:rPr>
      </w:pPr>
      <w:r w:rsidRPr="00767E41">
        <w:rPr>
          <w:rFonts w:ascii="Times New Roman" w:hAnsi="Times New Roman" w:cs="Times New Roman"/>
          <w:sz w:val="24"/>
          <w:szCs w:val="24"/>
          <w:lang w:eastAsia="ru-RU"/>
        </w:rPr>
        <w:t>• 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D45665" w:rsidRPr="00767E41" w:rsidRDefault="00D45665" w:rsidP="000032D1">
      <w:pPr>
        <w:spacing w:after="0" w:line="240" w:lineRule="auto"/>
        <w:ind w:firstLine="454"/>
        <w:jc w:val="both"/>
        <w:rPr>
          <w:rFonts w:ascii="Times New Roman" w:hAnsi="Times New Roman" w:cs="Times New Roman"/>
          <w:sz w:val="24"/>
          <w:szCs w:val="24"/>
          <w:lang w:eastAsia="ru-RU"/>
        </w:rPr>
      </w:pPr>
      <w:r w:rsidRPr="00767E41">
        <w:rPr>
          <w:rFonts w:ascii="Times New Roman" w:hAnsi="Times New Roman" w:cs="Times New Roman"/>
          <w:sz w:val="24"/>
          <w:szCs w:val="24"/>
          <w:lang w:eastAsia="ru-RU"/>
        </w:rPr>
        <w:t>• гардеробы, санузлы, места личной гигиены;</w:t>
      </w:r>
    </w:p>
    <w:p w:rsidR="00D45665" w:rsidRPr="00767E41" w:rsidRDefault="00D45665" w:rsidP="000032D1">
      <w:pPr>
        <w:spacing w:after="0" w:line="240" w:lineRule="auto"/>
        <w:ind w:firstLine="454"/>
        <w:jc w:val="both"/>
        <w:rPr>
          <w:rFonts w:ascii="Times New Roman" w:hAnsi="Times New Roman" w:cs="Times New Roman"/>
          <w:sz w:val="24"/>
          <w:szCs w:val="24"/>
          <w:lang w:eastAsia="ru-RU"/>
        </w:rPr>
      </w:pPr>
      <w:r w:rsidRPr="00767E41">
        <w:rPr>
          <w:rFonts w:ascii="Times New Roman" w:hAnsi="Times New Roman" w:cs="Times New Roman"/>
          <w:sz w:val="24"/>
          <w:szCs w:val="24"/>
          <w:lang w:eastAsia="ru-RU"/>
        </w:rPr>
        <w:t>• участок (территория) с необходимым набором оснащённых зон.</w:t>
      </w:r>
    </w:p>
    <w:p w:rsidR="00D45665" w:rsidRPr="00767E41" w:rsidRDefault="00D45665" w:rsidP="000032D1">
      <w:pPr>
        <w:tabs>
          <w:tab w:val="left" w:pos="720"/>
        </w:tabs>
        <w:spacing w:after="0" w:line="240" w:lineRule="auto"/>
        <w:ind w:firstLine="454"/>
        <w:jc w:val="both"/>
        <w:rPr>
          <w:rFonts w:ascii="Times New Roman" w:hAnsi="Times New Roman" w:cs="Times New Roman"/>
          <w:sz w:val="24"/>
          <w:szCs w:val="24"/>
          <w:lang w:eastAsia="ru-RU"/>
        </w:rPr>
      </w:pPr>
      <w:r w:rsidRPr="00767E41">
        <w:rPr>
          <w:rFonts w:ascii="Times New Roman" w:hAnsi="Times New Roman" w:cs="Times New Roman"/>
          <w:sz w:val="24"/>
          <w:szCs w:val="24"/>
          <w:lang w:eastAsia="ru-RU"/>
        </w:rPr>
        <w:t xml:space="preserve">Все помещения обеспечены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w:t>
      </w:r>
    </w:p>
    <w:p w:rsidR="00D45665" w:rsidRPr="000032D1" w:rsidRDefault="00D45665" w:rsidP="000032D1">
      <w:pPr>
        <w:rPr>
          <w:lang w:eastAsia="ru-RU"/>
        </w:rPr>
      </w:pPr>
    </w:p>
    <w:p w:rsidR="00D45665" w:rsidRDefault="00D45665">
      <w:pPr>
        <w:spacing w:after="0" w:line="360" w:lineRule="auto"/>
        <w:ind w:firstLine="709"/>
        <w:jc w:val="both"/>
        <w:rPr>
          <w:rFonts w:ascii="Times New Roman" w:hAnsi="Times New Roman" w:cs="Times New Roman"/>
          <w:sz w:val="28"/>
          <w:szCs w:val="28"/>
        </w:rPr>
      </w:pPr>
    </w:p>
    <w:p w:rsidR="00D45665" w:rsidRPr="00767E41" w:rsidRDefault="00D45665" w:rsidP="000032D1">
      <w:pPr>
        <w:spacing w:after="0" w:line="240" w:lineRule="auto"/>
        <w:ind w:firstLine="454"/>
        <w:jc w:val="center"/>
        <w:rPr>
          <w:rFonts w:ascii="Times New Roman" w:hAnsi="Times New Roman" w:cs="Times New Roman"/>
          <w:b/>
          <w:bCs/>
          <w:sz w:val="24"/>
          <w:szCs w:val="24"/>
          <w:lang w:eastAsia="ru-RU"/>
        </w:rPr>
      </w:pPr>
      <w:r w:rsidRPr="00767E41">
        <w:rPr>
          <w:rFonts w:ascii="Times New Roman" w:hAnsi="Times New Roman" w:cs="Times New Roman"/>
          <w:b/>
          <w:bCs/>
          <w:sz w:val="24"/>
          <w:szCs w:val="24"/>
          <w:lang w:eastAsia="ru-RU"/>
        </w:rPr>
        <w:t>Оценка материально-технических условий реализации ООП ООО</w:t>
      </w:r>
    </w:p>
    <w:p w:rsidR="00D45665" w:rsidRPr="00767E41" w:rsidRDefault="00D45665" w:rsidP="000032D1">
      <w:pPr>
        <w:spacing w:after="0" w:line="240" w:lineRule="auto"/>
        <w:ind w:firstLine="454"/>
        <w:jc w:val="center"/>
        <w:rPr>
          <w:rFonts w:ascii="Times New Roman" w:hAnsi="Times New Roman" w:cs="Times New Roman"/>
          <w:b/>
          <w:bCs/>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6199"/>
        <w:gridCol w:w="2658"/>
      </w:tblGrid>
      <w:tr w:rsidR="00D45665" w:rsidRPr="00767E41">
        <w:tc>
          <w:tcPr>
            <w:tcW w:w="0" w:type="auto"/>
          </w:tcPr>
          <w:p w:rsidR="00D45665" w:rsidRPr="00767E41" w:rsidRDefault="00D45665" w:rsidP="000032D1">
            <w:pPr>
              <w:spacing w:after="0" w:line="240" w:lineRule="auto"/>
              <w:jc w:val="both"/>
              <w:rPr>
                <w:rFonts w:ascii="Times New Roman" w:hAnsi="Times New Roman" w:cs="Times New Roman"/>
                <w:b/>
                <w:bCs/>
                <w:sz w:val="24"/>
                <w:szCs w:val="24"/>
                <w:lang w:eastAsia="ru-RU"/>
              </w:rPr>
            </w:pPr>
            <w:r w:rsidRPr="00767E41">
              <w:rPr>
                <w:rFonts w:ascii="Times New Roman" w:hAnsi="Times New Roman" w:cs="Times New Roman"/>
                <w:b/>
                <w:bCs/>
                <w:sz w:val="24"/>
                <w:szCs w:val="24"/>
                <w:lang w:eastAsia="ru-RU"/>
              </w:rPr>
              <w:t xml:space="preserve">№ </w:t>
            </w:r>
            <w:proofErr w:type="gramStart"/>
            <w:r w:rsidRPr="00767E41">
              <w:rPr>
                <w:rFonts w:ascii="Times New Roman" w:hAnsi="Times New Roman" w:cs="Times New Roman"/>
                <w:b/>
                <w:bCs/>
                <w:sz w:val="24"/>
                <w:szCs w:val="24"/>
                <w:lang w:eastAsia="ru-RU"/>
              </w:rPr>
              <w:t>п</w:t>
            </w:r>
            <w:proofErr w:type="gramEnd"/>
            <w:r w:rsidRPr="00767E41">
              <w:rPr>
                <w:rFonts w:ascii="Times New Roman" w:hAnsi="Times New Roman" w:cs="Times New Roman"/>
                <w:b/>
                <w:bCs/>
                <w:sz w:val="24"/>
                <w:szCs w:val="24"/>
                <w:lang w:eastAsia="ru-RU"/>
              </w:rPr>
              <w:t>/п</w:t>
            </w:r>
          </w:p>
        </w:tc>
        <w:tc>
          <w:tcPr>
            <w:tcW w:w="6199" w:type="dxa"/>
          </w:tcPr>
          <w:p w:rsidR="00D45665" w:rsidRPr="00767E41" w:rsidRDefault="00D45665" w:rsidP="000032D1">
            <w:pPr>
              <w:spacing w:after="0" w:line="240" w:lineRule="auto"/>
              <w:jc w:val="center"/>
              <w:rPr>
                <w:rFonts w:ascii="Times New Roman" w:hAnsi="Times New Roman" w:cs="Times New Roman"/>
                <w:b/>
                <w:bCs/>
                <w:sz w:val="24"/>
                <w:szCs w:val="24"/>
                <w:lang w:eastAsia="ru-RU"/>
              </w:rPr>
            </w:pPr>
            <w:r w:rsidRPr="00767E41">
              <w:rPr>
                <w:rFonts w:ascii="Times New Roman" w:hAnsi="Times New Roman" w:cs="Times New Roman"/>
                <w:b/>
                <w:bCs/>
                <w:sz w:val="24"/>
                <w:szCs w:val="24"/>
                <w:lang w:eastAsia="ru-RU"/>
              </w:rPr>
              <w:t>Требования ФГОС, нормативных и локальных актов</w:t>
            </w:r>
          </w:p>
        </w:tc>
        <w:tc>
          <w:tcPr>
            <w:tcW w:w="2658" w:type="dxa"/>
          </w:tcPr>
          <w:p w:rsidR="00D45665" w:rsidRPr="00767E41" w:rsidRDefault="00D45665" w:rsidP="000032D1">
            <w:pPr>
              <w:spacing w:after="0" w:line="240" w:lineRule="auto"/>
              <w:jc w:val="center"/>
              <w:rPr>
                <w:rFonts w:ascii="Times New Roman" w:hAnsi="Times New Roman" w:cs="Times New Roman"/>
                <w:b/>
                <w:bCs/>
                <w:sz w:val="24"/>
                <w:szCs w:val="24"/>
                <w:lang w:eastAsia="ru-RU"/>
              </w:rPr>
            </w:pPr>
            <w:r w:rsidRPr="00767E41">
              <w:rPr>
                <w:rFonts w:ascii="Times New Roman" w:hAnsi="Times New Roman" w:cs="Times New Roman"/>
                <w:b/>
                <w:bCs/>
                <w:sz w:val="24"/>
                <w:szCs w:val="24"/>
                <w:lang w:eastAsia="ru-RU"/>
              </w:rPr>
              <w:t>Необходимо/ имеются в наличии</w:t>
            </w:r>
          </w:p>
        </w:tc>
      </w:tr>
      <w:tr w:rsidR="00D45665" w:rsidRPr="00767E41">
        <w:tc>
          <w:tcPr>
            <w:tcW w:w="0" w:type="auto"/>
          </w:tcPr>
          <w:p w:rsidR="00D45665" w:rsidRPr="00767E41" w:rsidRDefault="00D45665" w:rsidP="000032D1">
            <w:pPr>
              <w:spacing w:after="0" w:line="240" w:lineRule="auto"/>
              <w:jc w:val="center"/>
              <w:rPr>
                <w:rFonts w:ascii="Times New Roman" w:hAnsi="Times New Roman" w:cs="Times New Roman"/>
                <w:sz w:val="24"/>
                <w:szCs w:val="24"/>
                <w:lang w:eastAsia="ru-RU"/>
              </w:rPr>
            </w:pPr>
            <w:r w:rsidRPr="00767E41">
              <w:rPr>
                <w:rFonts w:ascii="Times New Roman" w:hAnsi="Times New Roman" w:cs="Times New Roman"/>
                <w:sz w:val="24"/>
                <w:szCs w:val="24"/>
                <w:lang w:eastAsia="ru-RU"/>
              </w:rPr>
              <w:t>1</w:t>
            </w:r>
          </w:p>
        </w:tc>
        <w:tc>
          <w:tcPr>
            <w:tcW w:w="6199" w:type="dxa"/>
          </w:tcPr>
          <w:p w:rsidR="00D45665" w:rsidRPr="00767E41" w:rsidRDefault="00D45665" w:rsidP="000032D1">
            <w:p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Учебные кабинеты с автоматизированными рабочими местами обучающихся и педагогических работников</w:t>
            </w:r>
          </w:p>
        </w:tc>
        <w:tc>
          <w:tcPr>
            <w:tcW w:w="2658" w:type="dxa"/>
          </w:tcPr>
          <w:p w:rsidR="00D45665" w:rsidRPr="00767E41" w:rsidRDefault="00D45665" w:rsidP="000032D1">
            <w:pPr>
              <w:spacing w:after="0" w:line="240" w:lineRule="auto"/>
              <w:jc w:val="both"/>
              <w:rPr>
                <w:rFonts w:ascii="Times New Roman" w:hAnsi="Times New Roman" w:cs="Times New Roman"/>
                <w:sz w:val="24"/>
                <w:szCs w:val="24"/>
                <w:lang w:eastAsia="ru-RU"/>
              </w:rPr>
            </w:pPr>
            <w:r w:rsidRPr="00767E41">
              <w:rPr>
                <w:rFonts w:ascii="Times New Roman" w:hAnsi="Times New Roman" w:cs="Times New Roman"/>
                <w:sz w:val="24"/>
                <w:szCs w:val="24"/>
                <w:lang w:eastAsia="ru-RU"/>
              </w:rPr>
              <w:t>имеются в наличии</w:t>
            </w:r>
          </w:p>
        </w:tc>
      </w:tr>
      <w:tr w:rsidR="00D45665" w:rsidRPr="00767E41">
        <w:tc>
          <w:tcPr>
            <w:tcW w:w="0" w:type="auto"/>
          </w:tcPr>
          <w:p w:rsidR="00D45665" w:rsidRPr="00767E41" w:rsidRDefault="00D45665" w:rsidP="000032D1">
            <w:pPr>
              <w:spacing w:after="0" w:line="240" w:lineRule="auto"/>
              <w:jc w:val="center"/>
              <w:rPr>
                <w:rFonts w:ascii="Times New Roman" w:hAnsi="Times New Roman" w:cs="Times New Roman"/>
                <w:sz w:val="24"/>
                <w:szCs w:val="24"/>
                <w:lang w:eastAsia="ru-RU"/>
              </w:rPr>
            </w:pPr>
            <w:r w:rsidRPr="00767E41">
              <w:rPr>
                <w:rFonts w:ascii="Times New Roman" w:hAnsi="Times New Roman" w:cs="Times New Roman"/>
                <w:sz w:val="24"/>
                <w:szCs w:val="24"/>
                <w:lang w:eastAsia="ru-RU"/>
              </w:rPr>
              <w:t>2</w:t>
            </w:r>
          </w:p>
        </w:tc>
        <w:tc>
          <w:tcPr>
            <w:tcW w:w="6199" w:type="dxa"/>
          </w:tcPr>
          <w:p w:rsidR="00D45665" w:rsidRPr="00767E41" w:rsidRDefault="00D45665" w:rsidP="000032D1">
            <w:p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Лекционные аудитории</w:t>
            </w:r>
          </w:p>
        </w:tc>
        <w:tc>
          <w:tcPr>
            <w:tcW w:w="2658" w:type="dxa"/>
          </w:tcPr>
          <w:p w:rsidR="00D45665" w:rsidRPr="00767E41" w:rsidRDefault="00D45665" w:rsidP="000032D1">
            <w:pPr>
              <w:spacing w:after="0" w:line="240" w:lineRule="auto"/>
              <w:jc w:val="both"/>
              <w:rPr>
                <w:rFonts w:ascii="Times New Roman" w:hAnsi="Times New Roman" w:cs="Times New Roman"/>
                <w:b/>
                <w:bCs/>
                <w:sz w:val="24"/>
                <w:szCs w:val="24"/>
                <w:lang w:eastAsia="ru-RU"/>
              </w:rPr>
            </w:pPr>
            <w:r w:rsidRPr="00767E41">
              <w:rPr>
                <w:rFonts w:ascii="Times New Roman" w:hAnsi="Times New Roman" w:cs="Times New Roman"/>
                <w:sz w:val="24"/>
                <w:szCs w:val="24"/>
                <w:lang w:eastAsia="ru-RU"/>
              </w:rPr>
              <w:t>имеются в наличии</w:t>
            </w:r>
          </w:p>
        </w:tc>
      </w:tr>
      <w:tr w:rsidR="00D45665" w:rsidRPr="00767E41">
        <w:tc>
          <w:tcPr>
            <w:tcW w:w="0" w:type="auto"/>
          </w:tcPr>
          <w:p w:rsidR="00D45665" w:rsidRPr="00767E41" w:rsidRDefault="00D45665" w:rsidP="000032D1">
            <w:pPr>
              <w:spacing w:after="0" w:line="240" w:lineRule="auto"/>
              <w:jc w:val="center"/>
              <w:rPr>
                <w:rFonts w:ascii="Times New Roman" w:hAnsi="Times New Roman" w:cs="Times New Roman"/>
                <w:sz w:val="24"/>
                <w:szCs w:val="24"/>
                <w:lang w:eastAsia="ru-RU"/>
              </w:rPr>
            </w:pPr>
            <w:r w:rsidRPr="00767E41">
              <w:rPr>
                <w:rFonts w:ascii="Times New Roman" w:hAnsi="Times New Roman" w:cs="Times New Roman"/>
                <w:sz w:val="24"/>
                <w:szCs w:val="24"/>
                <w:lang w:eastAsia="ru-RU"/>
              </w:rPr>
              <w:t>3</w:t>
            </w:r>
          </w:p>
        </w:tc>
        <w:tc>
          <w:tcPr>
            <w:tcW w:w="6199" w:type="dxa"/>
          </w:tcPr>
          <w:p w:rsidR="00D45665" w:rsidRPr="00767E41" w:rsidRDefault="00D45665" w:rsidP="000032D1">
            <w:p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Помещения для занятий учебно-исследовательской и проектной деятельностью, моделированием и техническим творчеством</w:t>
            </w:r>
          </w:p>
        </w:tc>
        <w:tc>
          <w:tcPr>
            <w:tcW w:w="2658" w:type="dxa"/>
          </w:tcPr>
          <w:p w:rsidR="00D45665" w:rsidRPr="00767E41" w:rsidRDefault="00D45665" w:rsidP="000032D1">
            <w:pPr>
              <w:spacing w:after="0" w:line="240" w:lineRule="auto"/>
              <w:jc w:val="both"/>
              <w:rPr>
                <w:rFonts w:ascii="Times New Roman" w:hAnsi="Times New Roman" w:cs="Times New Roman"/>
                <w:b/>
                <w:bCs/>
                <w:sz w:val="24"/>
                <w:szCs w:val="24"/>
                <w:lang w:eastAsia="ru-RU"/>
              </w:rPr>
            </w:pPr>
            <w:r w:rsidRPr="00767E41">
              <w:rPr>
                <w:rFonts w:ascii="Times New Roman" w:hAnsi="Times New Roman" w:cs="Times New Roman"/>
                <w:sz w:val="24"/>
                <w:szCs w:val="24"/>
                <w:lang w:eastAsia="ru-RU"/>
              </w:rPr>
              <w:t>имеются в наличии</w:t>
            </w:r>
          </w:p>
        </w:tc>
      </w:tr>
      <w:tr w:rsidR="00D45665" w:rsidRPr="00767E41">
        <w:tc>
          <w:tcPr>
            <w:tcW w:w="0" w:type="auto"/>
          </w:tcPr>
          <w:p w:rsidR="00D45665" w:rsidRPr="00767E41" w:rsidRDefault="00D45665" w:rsidP="000032D1">
            <w:pPr>
              <w:spacing w:after="0" w:line="240" w:lineRule="auto"/>
              <w:jc w:val="center"/>
              <w:rPr>
                <w:rFonts w:ascii="Times New Roman" w:hAnsi="Times New Roman" w:cs="Times New Roman"/>
                <w:sz w:val="24"/>
                <w:szCs w:val="24"/>
                <w:lang w:eastAsia="ru-RU"/>
              </w:rPr>
            </w:pPr>
            <w:r w:rsidRPr="00767E41">
              <w:rPr>
                <w:rFonts w:ascii="Times New Roman" w:hAnsi="Times New Roman" w:cs="Times New Roman"/>
                <w:sz w:val="24"/>
                <w:szCs w:val="24"/>
                <w:lang w:eastAsia="ru-RU"/>
              </w:rPr>
              <w:t>4</w:t>
            </w:r>
          </w:p>
        </w:tc>
        <w:tc>
          <w:tcPr>
            <w:tcW w:w="6199" w:type="dxa"/>
          </w:tcPr>
          <w:p w:rsidR="00D45665" w:rsidRPr="00767E41" w:rsidRDefault="00D45665" w:rsidP="000032D1">
            <w:pPr>
              <w:spacing w:after="0" w:line="240" w:lineRule="auto"/>
              <w:rPr>
                <w:rFonts w:ascii="Times New Roman" w:hAnsi="Times New Roman" w:cs="Times New Roman"/>
                <w:b/>
                <w:bCs/>
                <w:sz w:val="24"/>
                <w:szCs w:val="24"/>
                <w:lang w:eastAsia="ru-RU"/>
              </w:rPr>
            </w:pPr>
            <w:r w:rsidRPr="00767E41">
              <w:rPr>
                <w:rFonts w:ascii="Times New Roman" w:hAnsi="Times New Roman" w:cs="Times New Roman"/>
                <w:sz w:val="24"/>
                <w:szCs w:val="24"/>
                <w:lang w:eastAsia="ru-RU"/>
              </w:rPr>
              <w:t>Необходимые для реализации учебной и внеурочной деятельности лаборатории и мастерские</w:t>
            </w:r>
          </w:p>
        </w:tc>
        <w:tc>
          <w:tcPr>
            <w:tcW w:w="2658" w:type="dxa"/>
          </w:tcPr>
          <w:p w:rsidR="00D45665" w:rsidRPr="00767E41" w:rsidRDefault="00D45665" w:rsidP="000032D1">
            <w:pPr>
              <w:spacing w:after="0" w:line="240" w:lineRule="auto"/>
              <w:jc w:val="both"/>
              <w:rPr>
                <w:rFonts w:ascii="Times New Roman" w:hAnsi="Times New Roman" w:cs="Times New Roman"/>
                <w:b/>
                <w:bCs/>
                <w:sz w:val="24"/>
                <w:szCs w:val="24"/>
                <w:lang w:eastAsia="ru-RU"/>
              </w:rPr>
            </w:pPr>
            <w:r w:rsidRPr="00767E41">
              <w:rPr>
                <w:rFonts w:ascii="Times New Roman" w:hAnsi="Times New Roman" w:cs="Times New Roman"/>
                <w:sz w:val="24"/>
                <w:szCs w:val="24"/>
                <w:lang w:eastAsia="ru-RU"/>
              </w:rPr>
              <w:t>имеются в наличии</w:t>
            </w:r>
          </w:p>
        </w:tc>
      </w:tr>
      <w:tr w:rsidR="00D45665" w:rsidRPr="00767E41">
        <w:tc>
          <w:tcPr>
            <w:tcW w:w="0" w:type="auto"/>
          </w:tcPr>
          <w:p w:rsidR="00D45665" w:rsidRPr="00767E41" w:rsidRDefault="00D45665" w:rsidP="000032D1">
            <w:pPr>
              <w:spacing w:after="0" w:line="240" w:lineRule="auto"/>
              <w:jc w:val="center"/>
              <w:rPr>
                <w:rFonts w:ascii="Times New Roman" w:hAnsi="Times New Roman" w:cs="Times New Roman"/>
                <w:sz w:val="24"/>
                <w:szCs w:val="24"/>
                <w:lang w:eastAsia="ru-RU"/>
              </w:rPr>
            </w:pPr>
            <w:r w:rsidRPr="00767E41">
              <w:rPr>
                <w:rFonts w:ascii="Times New Roman" w:hAnsi="Times New Roman" w:cs="Times New Roman"/>
                <w:sz w:val="24"/>
                <w:szCs w:val="24"/>
                <w:lang w:eastAsia="ru-RU"/>
              </w:rPr>
              <w:t>5</w:t>
            </w:r>
          </w:p>
        </w:tc>
        <w:tc>
          <w:tcPr>
            <w:tcW w:w="6199" w:type="dxa"/>
          </w:tcPr>
          <w:p w:rsidR="00D45665" w:rsidRPr="00767E41" w:rsidRDefault="00D45665" w:rsidP="000032D1">
            <w:p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Помещения (кабинеты, мастерские, студии) для занятий музыкой, хореографией и изобразительным искусством</w:t>
            </w:r>
          </w:p>
        </w:tc>
        <w:tc>
          <w:tcPr>
            <w:tcW w:w="2658" w:type="dxa"/>
          </w:tcPr>
          <w:p w:rsidR="00D45665" w:rsidRPr="00767E41" w:rsidRDefault="00D45665" w:rsidP="000032D1">
            <w:pPr>
              <w:spacing w:after="0" w:line="240" w:lineRule="auto"/>
              <w:rPr>
                <w:lang w:eastAsia="ru-RU"/>
              </w:rPr>
            </w:pPr>
            <w:r w:rsidRPr="00767E41">
              <w:rPr>
                <w:rFonts w:ascii="Times New Roman" w:hAnsi="Times New Roman" w:cs="Times New Roman"/>
                <w:sz w:val="24"/>
                <w:szCs w:val="24"/>
                <w:lang w:eastAsia="ru-RU"/>
              </w:rPr>
              <w:t>имеются в наличии</w:t>
            </w:r>
          </w:p>
        </w:tc>
      </w:tr>
      <w:tr w:rsidR="00D45665" w:rsidRPr="00767E41">
        <w:tc>
          <w:tcPr>
            <w:tcW w:w="0" w:type="auto"/>
          </w:tcPr>
          <w:p w:rsidR="00D45665" w:rsidRPr="00767E41" w:rsidRDefault="00D45665" w:rsidP="000032D1">
            <w:pPr>
              <w:spacing w:after="0" w:line="240" w:lineRule="auto"/>
              <w:jc w:val="center"/>
              <w:rPr>
                <w:rFonts w:ascii="Times New Roman" w:hAnsi="Times New Roman" w:cs="Times New Roman"/>
                <w:sz w:val="24"/>
                <w:szCs w:val="24"/>
                <w:lang w:eastAsia="ru-RU"/>
              </w:rPr>
            </w:pPr>
            <w:r w:rsidRPr="00767E41">
              <w:rPr>
                <w:rFonts w:ascii="Times New Roman" w:hAnsi="Times New Roman" w:cs="Times New Roman"/>
                <w:sz w:val="24"/>
                <w:szCs w:val="24"/>
                <w:lang w:eastAsia="ru-RU"/>
              </w:rPr>
              <w:t>6</w:t>
            </w:r>
          </w:p>
        </w:tc>
        <w:tc>
          <w:tcPr>
            <w:tcW w:w="6199" w:type="dxa"/>
          </w:tcPr>
          <w:p w:rsidR="00D45665" w:rsidRPr="00767E41" w:rsidRDefault="00D45665" w:rsidP="000032D1">
            <w:p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Лингафонный кабинет</w:t>
            </w:r>
          </w:p>
        </w:tc>
        <w:tc>
          <w:tcPr>
            <w:tcW w:w="2658" w:type="dxa"/>
          </w:tcPr>
          <w:p w:rsidR="00D45665" w:rsidRPr="00767E41" w:rsidRDefault="00D45665" w:rsidP="000032D1">
            <w:pPr>
              <w:spacing w:after="0" w:line="240" w:lineRule="auto"/>
              <w:rPr>
                <w:lang w:eastAsia="ru-RU"/>
              </w:rPr>
            </w:pPr>
            <w:r w:rsidRPr="00767E41">
              <w:rPr>
                <w:rFonts w:ascii="Times New Roman" w:hAnsi="Times New Roman" w:cs="Times New Roman"/>
                <w:sz w:val="24"/>
                <w:szCs w:val="24"/>
                <w:lang w:eastAsia="ru-RU"/>
              </w:rPr>
              <w:t>необходим</w:t>
            </w:r>
          </w:p>
        </w:tc>
      </w:tr>
      <w:tr w:rsidR="00D45665" w:rsidRPr="00767E41">
        <w:tc>
          <w:tcPr>
            <w:tcW w:w="0" w:type="auto"/>
          </w:tcPr>
          <w:p w:rsidR="00D45665" w:rsidRPr="00767E41" w:rsidRDefault="00D45665" w:rsidP="000032D1">
            <w:pPr>
              <w:spacing w:after="0" w:line="240" w:lineRule="auto"/>
              <w:jc w:val="center"/>
              <w:rPr>
                <w:rFonts w:ascii="Times New Roman" w:hAnsi="Times New Roman" w:cs="Times New Roman"/>
                <w:sz w:val="24"/>
                <w:szCs w:val="24"/>
                <w:lang w:eastAsia="ru-RU"/>
              </w:rPr>
            </w:pPr>
            <w:r w:rsidRPr="00767E41">
              <w:rPr>
                <w:rFonts w:ascii="Times New Roman" w:hAnsi="Times New Roman" w:cs="Times New Roman"/>
                <w:sz w:val="24"/>
                <w:szCs w:val="24"/>
                <w:lang w:eastAsia="ru-RU"/>
              </w:rPr>
              <w:t>7</w:t>
            </w:r>
          </w:p>
        </w:tc>
        <w:tc>
          <w:tcPr>
            <w:tcW w:w="6199" w:type="dxa"/>
          </w:tcPr>
          <w:p w:rsidR="00D45665" w:rsidRPr="00767E41" w:rsidRDefault="00D45665" w:rsidP="000032D1">
            <w:p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 xml:space="preserve">Информационно-библиотечный центр с рабочими зонами, оборудованными читальным залом и книгохранилищами, обеспечивающими сохранность </w:t>
            </w:r>
            <w:r w:rsidRPr="00767E41">
              <w:rPr>
                <w:rFonts w:ascii="Times New Roman" w:hAnsi="Times New Roman" w:cs="Times New Roman"/>
                <w:sz w:val="24"/>
                <w:szCs w:val="24"/>
                <w:lang w:eastAsia="ru-RU"/>
              </w:rPr>
              <w:lastRenderedPageBreak/>
              <w:t>книжного фонда, медиатекой</w:t>
            </w:r>
          </w:p>
        </w:tc>
        <w:tc>
          <w:tcPr>
            <w:tcW w:w="2658" w:type="dxa"/>
          </w:tcPr>
          <w:p w:rsidR="00D45665" w:rsidRPr="00767E41" w:rsidRDefault="00D45665" w:rsidP="000032D1">
            <w:pPr>
              <w:spacing w:after="0" w:line="240" w:lineRule="auto"/>
              <w:rPr>
                <w:lang w:eastAsia="ru-RU"/>
              </w:rPr>
            </w:pPr>
            <w:r w:rsidRPr="00767E41">
              <w:rPr>
                <w:rFonts w:ascii="Times New Roman" w:hAnsi="Times New Roman" w:cs="Times New Roman"/>
                <w:sz w:val="24"/>
                <w:szCs w:val="24"/>
                <w:lang w:eastAsia="ru-RU"/>
              </w:rPr>
              <w:lastRenderedPageBreak/>
              <w:t>имеется в наличии</w:t>
            </w:r>
          </w:p>
        </w:tc>
      </w:tr>
      <w:tr w:rsidR="00D45665" w:rsidRPr="00767E41">
        <w:tc>
          <w:tcPr>
            <w:tcW w:w="0" w:type="auto"/>
          </w:tcPr>
          <w:p w:rsidR="00D45665" w:rsidRPr="00767E41" w:rsidRDefault="00D45665" w:rsidP="000032D1">
            <w:pPr>
              <w:spacing w:after="0" w:line="240" w:lineRule="auto"/>
              <w:jc w:val="center"/>
              <w:rPr>
                <w:rFonts w:ascii="Times New Roman" w:hAnsi="Times New Roman" w:cs="Times New Roman"/>
                <w:sz w:val="24"/>
                <w:szCs w:val="24"/>
                <w:lang w:eastAsia="ru-RU"/>
              </w:rPr>
            </w:pPr>
            <w:r w:rsidRPr="00767E41">
              <w:rPr>
                <w:rFonts w:ascii="Times New Roman" w:hAnsi="Times New Roman" w:cs="Times New Roman"/>
                <w:sz w:val="24"/>
                <w:szCs w:val="24"/>
                <w:lang w:eastAsia="ru-RU"/>
              </w:rPr>
              <w:lastRenderedPageBreak/>
              <w:t>8</w:t>
            </w:r>
          </w:p>
        </w:tc>
        <w:tc>
          <w:tcPr>
            <w:tcW w:w="6199" w:type="dxa"/>
          </w:tcPr>
          <w:p w:rsidR="00D45665" w:rsidRPr="00767E41" w:rsidRDefault="00D45665" w:rsidP="000032D1">
            <w:p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Актовый зал</w:t>
            </w:r>
          </w:p>
        </w:tc>
        <w:tc>
          <w:tcPr>
            <w:tcW w:w="2658" w:type="dxa"/>
          </w:tcPr>
          <w:p w:rsidR="00D45665" w:rsidRPr="00767E41" w:rsidRDefault="00D45665" w:rsidP="000032D1">
            <w:pPr>
              <w:spacing w:after="0" w:line="240" w:lineRule="auto"/>
              <w:rPr>
                <w:lang w:eastAsia="ru-RU"/>
              </w:rPr>
            </w:pPr>
            <w:r w:rsidRPr="00767E41">
              <w:rPr>
                <w:rFonts w:ascii="Times New Roman" w:hAnsi="Times New Roman" w:cs="Times New Roman"/>
                <w:sz w:val="24"/>
                <w:szCs w:val="24"/>
                <w:lang w:eastAsia="ru-RU"/>
              </w:rPr>
              <w:t>имеется в наличии</w:t>
            </w:r>
          </w:p>
        </w:tc>
      </w:tr>
      <w:tr w:rsidR="00D45665" w:rsidRPr="00767E41">
        <w:tc>
          <w:tcPr>
            <w:tcW w:w="0" w:type="auto"/>
          </w:tcPr>
          <w:p w:rsidR="00D45665" w:rsidRPr="00767E41" w:rsidRDefault="00D45665" w:rsidP="000032D1">
            <w:pPr>
              <w:spacing w:after="0" w:line="240" w:lineRule="auto"/>
              <w:jc w:val="center"/>
              <w:rPr>
                <w:rFonts w:ascii="Times New Roman" w:hAnsi="Times New Roman" w:cs="Times New Roman"/>
                <w:sz w:val="24"/>
                <w:szCs w:val="24"/>
                <w:lang w:eastAsia="ru-RU"/>
              </w:rPr>
            </w:pPr>
            <w:r w:rsidRPr="00767E41">
              <w:rPr>
                <w:rFonts w:ascii="Times New Roman" w:hAnsi="Times New Roman" w:cs="Times New Roman"/>
                <w:sz w:val="24"/>
                <w:szCs w:val="24"/>
                <w:lang w:eastAsia="ru-RU"/>
              </w:rPr>
              <w:t>9</w:t>
            </w:r>
          </w:p>
        </w:tc>
        <w:tc>
          <w:tcPr>
            <w:tcW w:w="6199" w:type="dxa"/>
          </w:tcPr>
          <w:p w:rsidR="00D45665" w:rsidRPr="00767E41" w:rsidRDefault="00D45665" w:rsidP="000032D1">
            <w:p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Спортивные залы,  спортивная площадка, оснащённые игровым, спортивным оборудованием и инвентарём</w:t>
            </w:r>
          </w:p>
        </w:tc>
        <w:tc>
          <w:tcPr>
            <w:tcW w:w="2658" w:type="dxa"/>
          </w:tcPr>
          <w:p w:rsidR="00D45665" w:rsidRPr="00767E41" w:rsidRDefault="00D45665" w:rsidP="000032D1">
            <w:pPr>
              <w:spacing w:after="0" w:line="240" w:lineRule="auto"/>
              <w:rPr>
                <w:lang w:eastAsia="ru-RU"/>
              </w:rPr>
            </w:pPr>
            <w:r w:rsidRPr="00767E41">
              <w:rPr>
                <w:rFonts w:ascii="Times New Roman" w:hAnsi="Times New Roman" w:cs="Times New Roman"/>
                <w:sz w:val="24"/>
                <w:szCs w:val="24"/>
                <w:lang w:eastAsia="ru-RU"/>
              </w:rPr>
              <w:t>имеются в наличии</w:t>
            </w:r>
          </w:p>
        </w:tc>
      </w:tr>
      <w:tr w:rsidR="00D45665" w:rsidRPr="00767E41">
        <w:tc>
          <w:tcPr>
            <w:tcW w:w="0" w:type="auto"/>
          </w:tcPr>
          <w:p w:rsidR="00D45665" w:rsidRPr="00767E41" w:rsidRDefault="00D45665" w:rsidP="000032D1">
            <w:pPr>
              <w:spacing w:after="0" w:line="240" w:lineRule="auto"/>
              <w:jc w:val="center"/>
              <w:rPr>
                <w:rFonts w:ascii="Times New Roman" w:hAnsi="Times New Roman" w:cs="Times New Roman"/>
                <w:sz w:val="24"/>
                <w:szCs w:val="24"/>
                <w:lang w:eastAsia="ru-RU"/>
              </w:rPr>
            </w:pPr>
            <w:r w:rsidRPr="00767E41">
              <w:rPr>
                <w:rFonts w:ascii="Times New Roman" w:hAnsi="Times New Roman" w:cs="Times New Roman"/>
                <w:sz w:val="24"/>
                <w:szCs w:val="24"/>
                <w:lang w:eastAsia="ru-RU"/>
              </w:rPr>
              <w:t>10</w:t>
            </w:r>
          </w:p>
        </w:tc>
        <w:tc>
          <w:tcPr>
            <w:tcW w:w="6199" w:type="dxa"/>
          </w:tcPr>
          <w:p w:rsidR="00D45665" w:rsidRPr="00767E41" w:rsidRDefault="00D45665" w:rsidP="000032D1">
            <w:p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2658" w:type="dxa"/>
          </w:tcPr>
          <w:p w:rsidR="00D45665" w:rsidRPr="00767E41" w:rsidRDefault="00D45665" w:rsidP="000032D1">
            <w:pPr>
              <w:spacing w:after="0" w:line="240" w:lineRule="auto"/>
              <w:rPr>
                <w:lang w:eastAsia="ru-RU"/>
              </w:rPr>
            </w:pPr>
            <w:r w:rsidRPr="00767E41">
              <w:rPr>
                <w:rFonts w:ascii="Times New Roman" w:hAnsi="Times New Roman" w:cs="Times New Roman"/>
                <w:sz w:val="24"/>
                <w:szCs w:val="24"/>
                <w:lang w:eastAsia="ru-RU"/>
              </w:rPr>
              <w:t>имеются в наличии</w:t>
            </w:r>
          </w:p>
        </w:tc>
      </w:tr>
      <w:tr w:rsidR="00D45665" w:rsidRPr="00767E41">
        <w:tc>
          <w:tcPr>
            <w:tcW w:w="0" w:type="auto"/>
          </w:tcPr>
          <w:p w:rsidR="00D45665" w:rsidRPr="00767E41" w:rsidRDefault="00D45665" w:rsidP="000032D1">
            <w:pPr>
              <w:spacing w:after="0" w:line="240" w:lineRule="auto"/>
              <w:jc w:val="center"/>
              <w:rPr>
                <w:rFonts w:ascii="Times New Roman" w:hAnsi="Times New Roman" w:cs="Times New Roman"/>
                <w:sz w:val="24"/>
                <w:szCs w:val="24"/>
                <w:lang w:eastAsia="ru-RU"/>
              </w:rPr>
            </w:pPr>
            <w:r w:rsidRPr="00767E41">
              <w:rPr>
                <w:rFonts w:ascii="Times New Roman" w:hAnsi="Times New Roman" w:cs="Times New Roman"/>
                <w:sz w:val="24"/>
                <w:szCs w:val="24"/>
                <w:lang w:eastAsia="ru-RU"/>
              </w:rPr>
              <w:t>11</w:t>
            </w:r>
          </w:p>
        </w:tc>
        <w:tc>
          <w:tcPr>
            <w:tcW w:w="6199" w:type="dxa"/>
          </w:tcPr>
          <w:p w:rsidR="00D45665" w:rsidRPr="00767E41" w:rsidRDefault="00D45665" w:rsidP="000032D1">
            <w:p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Помещения для медицинского персонала</w:t>
            </w:r>
          </w:p>
        </w:tc>
        <w:tc>
          <w:tcPr>
            <w:tcW w:w="2658" w:type="dxa"/>
          </w:tcPr>
          <w:p w:rsidR="00D45665" w:rsidRPr="00767E41" w:rsidRDefault="00D45665" w:rsidP="000032D1">
            <w:pPr>
              <w:spacing w:after="0" w:line="240" w:lineRule="auto"/>
              <w:rPr>
                <w:lang w:eastAsia="ru-RU"/>
              </w:rPr>
            </w:pPr>
            <w:r w:rsidRPr="00767E41">
              <w:rPr>
                <w:rFonts w:ascii="Times New Roman" w:hAnsi="Times New Roman" w:cs="Times New Roman"/>
                <w:sz w:val="24"/>
                <w:szCs w:val="24"/>
                <w:lang w:eastAsia="ru-RU"/>
              </w:rPr>
              <w:t>имеются в наличии</w:t>
            </w:r>
          </w:p>
        </w:tc>
      </w:tr>
      <w:tr w:rsidR="00D45665" w:rsidRPr="00767E41">
        <w:tc>
          <w:tcPr>
            <w:tcW w:w="0" w:type="auto"/>
          </w:tcPr>
          <w:p w:rsidR="00D45665" w:rsidRPr="00767E41" w:rsidRDefault="00D45665" w:rsidP="000032D1">
            <w:pPr>
              <w:spacing w:after="0" w:line="240" w:lineRule="auto"/>
              <w:jc w:val="center"/>
              <w:rPr>
                <w:rFonts w:ascii="Times New Roman" w:hAnsi="Times New Roman" w:cs="Times New Roman"/>
                <w:sz w:val="24"/>
                <w:szCs w:val="24"/>
                <w:lang w:eastAsia="ru-RU"/>
              </w:rPr>
            </w:pPr>
            <w:r w:rsidRPr="00767E41">
              <w:rPr>
                <w:rFonts w:ascii="Times New Roman" w:hAnsi="Times New Roman" w:cs="Times New Roman"/>
                <w:sz w:val="24"/>
                <w:szCs w:val="24"/>
                <w:lang w:eastAsia="ru-RU"/>
              </w:rPr>
              <w:t>12</w:t>
            </w:r>
          </w:p>
        </w:tc>
        <w:tc>
          <w:tcPr>
            <w:tcW w:w="6199" w:type="dxa"/>
          </w:tcPr>
          <w:p w:rsidR="00D45665" w:rsidRPr="00767E41" w:rsidRDefault="00D45665" w:rsidP="000032D1">
            <w:p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Административные и иные помещения, оснащённые необходимым оборудованием</w:t>
            </w:r>
          </w:p>
        </w:tc>
        <w:tc>
          <w:tcPr>
            <w:tcW w:w="2658" w:type="dxa"/>
          </w:tcPr>
          <w:p w:rsidR="00D45665" w:rsidRPr="00767E41" w:rsidRDefault="00D45665" w:rsidP="000032D1">
            <w:pPr>
              <w:spacing w:after="0" w:line="240" w:lineRule="auto"/>
              <w:rPr>
                <w:lang w:eastAsia="ru-RU"/>
              </w:rPr>
            </w:pPr>
            <w:r w:rsidRPr="00767E41">
              <w:rPr>
                <w:rFonts w:ascii="Times New Roman" w:hAnsi="Times New Roman" w:cs="Times New Roman"/>
                <w:sz w:val="24"/>
                <w:szCs w:val="24"/>
                <w:lang w:eastAsia="ru-RU"/>
              </w:rPr>
              <w:t>имеются в наличии</w:t>
            </w:r>
          </w:p>
        </w:tc>
      </w:tr>
      <w:tr w:rsidR="00D45665" w:rsidRPr="00767E41">
        <w:tc>
          <w:tcPr>
            <w:tcW w:w="0" w:type="auto"/>
          </w:tcPr>
          <w:p w:rsidR="00D45665" w:rsidRPr="00767E41" w:rsidRDefault="00D45665" w:rsidP="000032D1">
            <w:pPr>
              <w:spacing w:after="0" w:line="240" w:lineRule="auto"/>
              <w:jc w:val="center"/>
              <w:rPr>
                <w:rFonts w:ascii="Times New Roman" w:hAnsi="Times New Roman" w:cs="Times New Roman"/>
                <w:sz w:val="24"/>
                <w:szCs w:val="24"/>
                <w:lang w:eastAsia="ru-RU"/>
              </w:rPr>
            </w:pPr>
            <w:r w:rsidRPr="00767E41">
              <w:rPr>
                <w:rFonts w:ascii="Times New Roman" w:hAnsi="Times New Roman" w:cs="Times New Roman"/>
                <w:sz w:val="24"/>
                <w:szCs w:val="24"/>
                <w:lang w:eastAsia="ru-RU"/>
              </w:rPr>
              <w:t>14</w:t>
            </w:r>
          </w:p>
        </w:tc>
        <w:tc>
          <w:tcPr>
            <w:tcW w:w="6199" w:type="dxa"/>
          </w:tcPr>
          <w:p w:rsidR="00D45665" w:rsidRPr="00767E41" w:rsidRDefault="00D45665" w:rsidP="000032D1">
            <w:p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Гардеробы, санузлы, места личной гигиены</w:t>
            </w:r>
          </w:p>
        </w:tc>
        <w:tc>
          <w:tcPr>
            <w:tcW w:w="2658" w:type="dxa"/>
          </w:tcPr>
          <w:p w:rsidR="00D45665" w:rsidRPr="00767E41" w:rsidRDefault="00D45665" w:rsidP="000032D1">
            <w:pPr>
              <w:spacing w:after="0" w:line="240" w:lineRule="auto"/>
              <w:rPr>
                <w:lang w:eastAsia="ru-RU"/>
              </w:rPr>
            </w:pPr>
            <w:r w:rsidRPr="00767E41">
              <w:rPr>
                <w:rFonts w:ascii="Times New Roman" w:hAnsi="Times New Roman" w:cs="Times New Roman"/>
                <w:sz w:val="24"/>
                <w:szCs w:val="24"/>
                <w:lang w:eastAsia="ru-RU"/>
              </w:rPr>
              <w:t>имеются в наличии</w:t>
            </w:r>
          </w:p>
        </w:tc>
      </w:tr>
      <w:tr w:rsidR="00D45665" w:rsidRPr="00767E41">
        <w:tc>
          <w:tcPr>
            <w:tcW w:w="0" w:type="auto"/>
          </w:tcPr>
          <w:p w:rsidR="00D45665" w:rsidRPr="00767E41" w:rsidRDefault="00D45665" w:rsidP="000032D1">
            <w:pPr>
              <w:spacing w:after="0" w:line="240" w:lineRule="auto"/>
              <w:jc w:val="center"/>
              <w:rPr>
                <w:rFonts w:ascii="Times New Roman" w:hAnsi="Times New Roman" w:cs="Times New Roman"/>
                <w:sz w:val="24"/>
                <w:szCs w:val="24"/>
                <w:lang w:eastAsia="ru-RU"/>
              </w:rPr>
            </w:pPr>
            <w:r w:rsidRPr="00767E41">
              <w:rPr>
                <w:rFonts w:ascii="Times New Roman" w:hAnsi="Times New Roman" w:cs="Times New Roman"/>
                <w:sz w:val="24"/>
                <w:szCs w:val="24"/>
                <w:lang w:eastAsia="ru-RU"/>
              </w:rPr>
              <w:t>15</w:t>
            </w:r>
          </w:p>
        </w:tc>
        <w:tc>
          <w:tcPr>
            <w:tcW w:w="6199" w:type="dxa"/>
          </w:tcPr>
          <w:p w:rsidR="00D45665" w:rsidRPr="00767E41" w:rsidRDefault="00D45665" w:rsidP="000032D1">
            <w:p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Участок (территория) с необходимым набором оснащённых зон</w:t>
            </w:r>
          </w:p>
        </w:tc>
        <w:tc>
          <w:tcPr>
            <w:tcW w:w="2658" w:type="dxa"/>
          </w:tcPr>
          <w:p w:rsidR="00D45665" w:rsidRPr="00767E41" w:rsidRDefault="00D45665" w:rsidP="000032D1">
            <w:pPr>
              <w:spacing w:after="0" w:line="240" w:lineRule="auto"/>
              <w:rPr>
                <w:lang w:eastAsia="ru-RU"/>
              </w:rPr>
            </w:pPr>
            <w:r w:rsidRPr="00767E41">
              <w:rPr>
                <w:rFonts w:ascii="Times New Roman" w:hAnsi="Times New Roman" w:cs="Times New Roman"/>
                <w:sz w:val="24"/>
                <w:szCs w:val="24"/>
                <w:lang w:eastAsia="ru-RU"/>
              </w:rPr>
              <w:t>имеется в наличии</w:t>
            </w:r>
          </w:p>
        </w:tc>
      </w:tr>
    </w:tbl>
    <w:p w:rsidR="00D45665" w:rsidRPr="00767E41" w:rsidRDefault="00D45665" w:rsidP="000032D1">
      <w:pPr>
        <w:spacing w:after="0" w:line="240" w:lineRule="auto"/>
        <w:jc w:val="both"/>
        <w:rPr>
          <w:rFonts w:ascii="Times New Roman" w:hAnsi="Times New Roman" w:cs="Times New Roman"/>
          <w:b/>
          <w:bCs/>
          <w:sz w:val="24"/>
          <w:szCs w:val="24"/>
          <w:lang w:eastAsia="ru-RU"/>
        </w:rPr>
      </w:pPr>
    </w:p>
    <w:p w:rsidR="00D45665" w:rsidRPr="00767E41" w:rsidRDefault="00D45665" w:rsidP="000032D1">
      <w:pPr>
        <w:spacing w:after="0" w:line="240" w:lineRule="auto"/>
        <w:ind w:firstLine="454"/>
        <w:jc w:val="both"/>
        <w:rPr>
          <w:rFonts w:ascii="Times New Roman" w:hAnsi="Times New Roman" w:cs="Times New Roman"/>
          <w:b/>
          <w:bCs/>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8"/>
        <w:gridCol w:w="4558"/>
        <w:gridCol w:w="2692"/>
      </w:tblGrid>
      <w:tr w:rsidR="00D45665" w:rsidRPr="00767E41">
        <w:tc>
          <w:tcPr>
            <w:tcW w:w="2700" w:type="dxa"/>
          </w:tcPr>
          <w:p w:rsidR="00D45665" w:rsidRPr="00767E41" w:rsidRDefault="00D45665" w:rsidP="000032D1">
            <w:pPr>
              <w:spacing w:after="0" w:line="240" w:lineRule="auto"/>
              <w:jc w:val="center"/>
              <w:rPr>
                <w:rFonts w:ascii="Times New Roman" w:hAnsi="Times New Roman" w:cs="Times New Roman"/>
                <w:b/>
                <w:bCs/>
                <w:sz w:val="24"/>
                <w:szCs w:val="24"/>
                <w:lang w:eastAsia="ru-RU"/>
              </w:rPr>
            </w:pPr>
            <w:r w:rsidRPr="00767E41">
              <w:rPr>
                <w:rFonts w:ascii="Times New Roman" w:hAnsi="Times New Roman" w:cs="Times New Roman"/>
                <w:b/>
                <w:bCs/>
                <w:sz w:val="24"/>
                <w:szCs w:val="24"/>
                <w:lang w:eastAsia="ru-RU"/>
              </w:rPr>
              <w:t>Компоненты оснащения</w:t>
            </w:r>
          </w:p>
        </w:tc>
        <w:tc>
          <w:tcPr>
            <w:tcW w:w="4920" w:type="dxa"/>
          </w:tcPr>
          <w:p w:rsidR="00D45665" w:rsidRPr="00767E41" w:rsidRDefault="00D45665" w:rsidP="000032D1">
            <w:pPr>
              <w:spacing w:after="0" w:line="240" w:lineRule="auto"/>
              <w:jc w:val="center"/>
              <w:rPr>
                <w:rFonts w:ascii="Times New Roman" w:hAnsi="Times New Roman" w:cs="Times New Roman"/>
                <w:b/>
                <w:bCs/>
                <w:sz w:val="24"/>
                <w:szCs w:val="24"/>
                <w:lang w:eastAsia="ru-RU"/>
              </w:rPr>
            </w:pPr>
            <w:r w:rsidRPr="00767E41">
              <w:rPr>
                <w:rFonts w:ascii="Times New Roman" w:hAnsi="Times New Roman" w:cs="Times New Roman"/>
                <w:b/>
                <w:bCs/>
                <w:sz w:val="24"/>
                <w:szCs w:val="24"/>
                <w:lang w:eastAsia="ru-RU"/>
              </w:rPr>
              <w:t>Необходимое оборудование и оснащение</w:t>
            </w:r>
          </w:p>
        </w:tc>
        <w:tc>
          <w:tcPr>
            <w:tcW w:w="2873" w:type="dxa"/>
          </w:tcPr>
          <w:p w:rsidR="00D45665" w:rsidRPr="00767E41" w:rsidRDefault="00D45665" w:rsidP="000032D1">
            <w:pPr>
              <w:spacing w:after="0" w:line="240" w:lineRule="auto"/>
              <w:jc w:val="center"/>
              <w:rPr>
                <w:rFonts w:ascii="Times New Roman" w:hAnsi="Times New Roman" w:cs="Times New Roman"/>
                <w:b/>
                <w:bCs/>
                <w:sz w:val="24"/>
                <w:szCs w:val="24"/>
                <w:lang w:eastAsia="ru-RU"/>
              </w:rPr>
            </w:pPr>
            <w:r w:rsidRPr="00767E41">
              <w:rPr>
                <w:rFonts w:ascii="Times New Roman" w:hAnsi="Times New Roman" w:cs="Times New Roman"/>
                <w:b/>
                <w:bCs/>
                <w:sz w:val="24"/>
                <w:szCs w:val="24"/>
                <w:lang w:eastAsia="ru-RU"/>
              </w:rPr>
              <w:t>Необходимо/</w:t>
            </w:r>
          </w:p>
          <w:p w:rsidR="00D45665" w:rsidRPr="00767E41" w:rsidRDefault="00D45665" w:rsidP="000032D1">
            <w:pPr>
              <w:spacing w:after="0" w:line="240" w:lineRule="auto"/>
              <w:jc w:val="center"/>
              <w:rPr>
                <w:rFonts w:ascii="Times New Roman" w:hAnsi="Times New Roman" w:cs="Times New Roman"/>
                <w:b/>
                <w:bCs/>
                <w:sz w:val="24"/>
                <w:szCs w:val="24"/>
                <w:lang w:eastAsia="ru-RU"/>
              </w:rPr>
            </w:pPr>
            <w:r w:rsidRPr="00767E41">
              <w:rPr>
                <w:rFonts w:ascii="Times New Roman" w:hAnsi="Times New Roman" w:cs="Times New Roman"/>
                <w:b/>
                <w:bCs/>
                <w:sz w:val="24"/>
                <w:szCs w:val="24"/>
                <w:lang w:eastAsia="ru-RU"/>
              </w:rPr>
              <w:t>имеется в наличии</w:t>
            </w:r>
          </w:p>
        </w:tc>
      </w:tr>
      <w:tr w:rsidR="00D45665" w:rsidRPr="00767E41">
        <w:tc>
          <w:tcPr>
            <w:tcW w:w="2700" w:type="dxa"/>
            <w:vMerge w:val="restart"/>
          </w:tcPr>
          <w:p w:rsidR="00D45665" w:rsidRPr="00767E41" w:rsidRDefault="00D45665" w:rsidP="000032D1">
            <w:p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1. Компоненты оснащения учебного (предметного) кабинета ступени основной общего образования</w:t>
            </w:r>
          </w:p>
        </w:tc>
        <w:tc>
          <w:tcPr>
            <w:tcW w:w="4920" w:type="dxa"/>
          </w:tcPr>
          <w:p w:rsidR="00D45665" w:rsidRPr="00767E41" w:rsidRDefault="00D45665" w:rsidP="000032D1">
            <w:p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1.1. Нормативные документы, программно-методическое обеспечение, локальные акты.</w:t>
            </w:r>
          </w:p>
        </w:tc>
        <w:tc>
          <w:tcPr>
            <w:tcW w:w="2873" w:type="dxa"/>
          </w:tcPr>
          <w:p w:rsidR="00D45665" w:rsidRPr="00767E41" w:rsidRDefault="00D45665" w:rsidP="000032D1">
            <w:pPr>
              <w:spacing w:after="0" w:line="240" w:lineRule="auto"/>
              <w:jc w:val="center"/>
              <w:rPr>
                <w:rFonts w:ascii="Times New Roman" w:hAnsi="Times New Roman" w:cs="Times New Roman"/>
                <w:sz w:val="24"/>
                <w:szCs w:val="24"/>
                <w:lang w:eastAsia="ru-RU"/>
              </w:rPr>
            </w:pPr>
            <w:proofErr w:type="gramStart"/>
            <w:r w:rsidRPr="00767E41">
              <w:rPr>
                <w:rFonts w:ascii="Times New Roman" w:hAnsi="Times New Roman" w:cs="Times New Roman"/>
                <w:sz w:val="24"/>
                <w:szCs w:val="24"/>
                <w:lang w:eastAsia="ru-RU"/>
              </w:rPr>
              <w:t>и</w:t>
            </w:r>
            <w:proofErr w:type="gramEnd"/>
            <w:r w:rsidRPr="00767E41">
              <w:rPr>
                <w:rFonts w:ascii="Times New Roman" w:hAnsi="Times New Roman" w:cs="Times New Roman"/>
                <w:sz w:val="24"/>
                <w:szCs w:val="24"/>
                <w:lang w:eastAsia="ru-RU"/>
              </w:rPr>
              <w:t>меются в наличии</w:t>
            </w:r>
          </w:p>
        </w:tc>
      </w:tr>
      <w:tr w:rsidR="00D45665" w:rsidRPr="00767E41">
        <w:tc>
          <w:tcPr>
            <w:tcW w:w="2700" w:type="dxa"/>
            <w:vMerge/>
          </w:tcPr>
          <w:p w:rsidR="00D45665" w:rsidRPr="00767E41" w:rsidRDefault="00D45665" w:rsidP="000032D1">
            <w:pPr>
              <w:spacing w:after="0" w:line="240" w:lineRule="auto"/>
              <w:rPr>
                <w:rFonts w:ascii="Times New Roman" w:hAnsi="Times New Roman" w:cs="Times New Roman"/>
                <w:sz w:val="24"/>
                <w:szCs w:val="24"/>
                <w:lang w:eastAsia="ru-RU"/>
              </w:rPr>
            </w:pPr>
          </w:p>
        </w:tc>
        <w:tc>
          <w:tcPr>
            <w:tcW w:w="4920" w:type="dxa"/>
          </w:tcPr>
          <w:p w:rsidR="00D45665" w:rsidRPr="00767E41" w:rsidRDefault="00D45665" w:rsidP="000032D1">
            <w:p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1.2. Учебно-методические материалы:</w:t>
            </w:r>
          </w:p>
        </w:tc>
        <w:tc>
          <w:tcPr>
            <w:tcW w:w="2873" w:type="dxa"/>
          </w:tcPr>
          <w:p w:rsidR="00D45665" w:rsidRPr="00767E41" w:rsidRDefault="00D45665" w:rsidP="000032D1">
            <w:pPr>
              <w:spacing w:after="0" w:line="240" w:lineRule="auto"/>
              <w:rPr>
                <w:rFonts w:ascii="Times New Roman" w:hAnsi="Times New Roman" w:cs="Times New Roman"/>
                <w:sz w:val="24"/>
                <w:szCs w:val="24"/>
                <w:lang w:eastAsia="ru-RU"/>
              </w:rPr>
            </w:pPr>
          </w:p>
        </w:tc>
      </w:tr>
      <w:tr w:rsidR="00D45665" w:rsidRPr="00767E41">
        <w:tc>
          <w:tcPr>
            <w:tcW w:w="2700" w:type="dxa"/>
            <w:vMerge/>
          </w:tcPr>
          <w:p w:rsidR="00D45665" w:rsidRPr="00767E41" w:rsidRDefault="00D45665" w:rsidP="000032D1">
            <w:pPr>
              <w:spacing w:after="0" w:line="240" w:lineRule="auto"/>
              <w:rPr>
                <w:rFonts w:ascii="Times New Roman" w:hAnsi="Times New Roman" w:cs="Times New Roman"/>
                <w:sz w:val="24"/>
                <w:szCs w:val="24"/>
                <w:lang w:eastAsia="ru-RU"/>
              </w:rPr>
            </w:pPr>
          </w:p>
        </w:tc>
        <w:tc>
          <w:tcPr>
            <w:tcW w:w="4920" w:type="dxa"/>
          </w:tcPr>
          <w:p w:rsidR="00D45665" w:rsidRPr="00767E41" w:rsidRDefault="00D45665" w:rsidP="000032D1">
            <w:p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 xml:space="preserve">1.2.1. УМК по предмету </w:t>
            </w:r>
          </w:p>
        </w:tc>
        <w:tc>
          <w:tcPr>
            <w:tcW w:w="2873" w:type="dxa"/>
          </w:tcPr>
          <w:p w:rsidR="00D45665" w:rsidRPr="00767E41" w:rsidRDefault="00D45665" w:rsidP="000032D1">
            <w:pPr>
              <w:spacing w:after="0" w:line="240" w:lineRule="auto"/>
              <w:rPr>
                <w:rFonts w:ascii="Times New Roman" w:hAnsi="Times New Roman" w:cs="Times New Roman"/>
                <w:sz w:val="24"/>
                <w:szCs w:val="24"/>
                <w:lang w:eastAsia="ru-RU"/>
              </w:rPr>
            </w:pPr>
          </w:p>
        </w:tc>
      </w:tr>
      <w:tr w:rsidR="00D45665" w:rsidRPr="00767E41">
        <w:tc>
          <w:tcPr>
            <w:tcW w:w="2700" w:type="dxa"/>
            <w:vMerge/>
          </w:tcPr>
          <w:p w:rsidR="00D45665" w:rsidRPr="00767E41" w:rsidRDefault="00D45665" w:rsidP="000032D1">
            <w:pPr>
              <w:spacing w:after="0" w:line="240" w:lineRule="auto"/>
              <w:rPr>
                <w:rFonts w:ascii="Times New Roman" w:hAnsi="Times New Roman" w:cs="Times New Roman"/>
                <w:sz w:val="24"/>
                <w:szCs w:val="24"/>
                <w:lang w:eastAsia="ru-RU"/>
              </w:rPr>
            </w:pPr>
          </w:p>
        </w:tc>
        <w:tc>
          <w:tcPr>
            <w:tcW w:w="4920" w:type="dxa"/>
          </w:tcPr>
          <w:p w:rsidR="00D45665" w:rsidRPr="00767E41" w:rsidRDefault="00D45665" w:rsidP="004F055D">
            <w:pPr>
              <w:numPr>
                <w:ilvl w:val="0"/>
                <w:numId w:val="211"/>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русский язык и литература;</w:t>
            </w:r>
          </w:p>
        </w:tc>
        <w:tc>
          <w:tcPr>
            <w:tcW w:w="2873" w:type="dxa"/>
          </w:tcPr>
          <w:p w:rsidR="00D45665" w:rsidRPr="00767E41" w:rsidRDefault="00D45665" w:rsidP="000032D1">
            <w:pPr>
              <w:spacing w:after="0" w:line="240" w:lineRule="auto"/>
              <w:jc w:val="center"/>
              <w:rPr>
                <w:rFonts w:ascii="Times New Roman" w:hAnsi="Times New Roman" w:cs="Times New Roman"/>
                <w:sz w:val="24"/>
                <w:szCs w:val="24"/>
                <w:lang w:eastAsia="ru-RU"/>
              </w:rPr>
            </w:pPr>
            <w:r w:rsidRPr="00767E41">
              <w:rPr>
                <w:rFonts w:ascii="Times New Roman" w:hAnsi="Times New Roman" w:cs="Times New Roman"/>
                <w:sz w:val="24"/>
                <w:szCs w:val="24"/>
                <w:lang w:eastAsia="ru-RU"/>
              </w:rPr>
              <w:t>имеется в наличии</w:t>
            </w:r>
          </w:p>
        </w:tc>
      </w:tr>
      <w:tr w:rsidR="00D45665" w:rsidRPr="00767E41">
        <w:tc>
          <w:tcPr>
            <w:tcW w:w="2700" w:type="dxa"/>
            <w:vMerge/>
          </w:tcPr>
          <w:p w:rsidR="00D45665" w:rsidRPr="00767E41" w:rsidRDefault="00D45665" w:rsidP="000032D1">
            <w:pPr>
              <w:spacing w:after="0" w:line="240" w:lineRule="auto"/>
              <w:rPr>
                <w:rFonts w:ascii="Times New Roman" w:hAnsi="Times New Roman" w:cs="Times New Roman"/>
                <w:sz w:val="24"/>
                <w:szCs w:val="24"/>
                <w:lang w:eastAsia="ru-RU"/>
              </w:rPr>
            </w:pPr>
          </w:p>
        </w:tc>
        <w:tc>
          <w:tcPr>
            <w:tcW w:w="4920" w:type="dxa"/>
          </w:tcPr>
          <w:p w:rsidR="00D45665" w:rsidRPr="00767E41" w:rsidRDefault="00D45665" w:rsidP="004F055D">
            <w:pPr>
              <w:numPr>
                <w:ilvl w:val="0"/>
                <w:numId w:val="211"/>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английский язык;</w:t>
            </w:r>
          </w:p>
        </w:tc>
        <w:tc>
          <w:tcPr>
            <w:tcW w:w="2873" w:type="dxa"/>
          </w:tcPr>
          <w:p w:rsidR="00D45665" w:rsidRPr="00767E41" w:rsidRDefault="00D45665" w:rsidP="000032D1">
            <w:pPr>
              <w:spacing w:after="0" w:line="240" w:lineRule="auto"/>
              <w:jc w:val="center"/>
              <w:rPr>
                <w:lang w:eastAsia="ru-RU"/>
              </w:rPr>
            </w:pPr>
            <w:r w:rsidRPr="00767E41">
              <w:rPr>
                <w:rFonts w:ascii="Times New Roman" w:hAnsi="Times New Roman" w:cs="Times New Roman"/>
                <w:sz w:val="24"/>
                <w:szCs w:val="24"/>
                <w:lang w:eastAsia="ru-RU"/>
              </w:rPr>
              <w:t>имеется в наличии</w:t>
            </w:r>
          </w:p>
        </w:tc>
      </w:tr>
      <w:tr w:rsidR="00D45665" w:rsidRPr="00767E41">
        <w:tc>
          <w:tcPr>
            <w:tcW w:w="2700" w:type="dxa"/>
            <w:vMerge/>
          </w:tcPr>
          <w:p w:rsidR="00D45665" w:rsidRPr="00767E41" w:rsidRDefault="00D45665" w:rsidP="000032D1">
            <w:pPr>
              <w:spacing w:after="0" w:line="240" w:lineRule="auto"/>
              <w:rPr>
                <w:rFonts w:ascii="Times New Roman" w:hAnsi="Times New Roman" w:cs="Times New Roman"/>
                <w:sz w:val="24"/>
                <w:szCs w:val="24"/>
                <w:lang w:eastAsia="ru-RU"/>
              </w:rPr>
            </w:pPr>
          </w:p>
        </w:tc>
        <w:tc>
          <w:tcPr>
            <w:tcW w:w="4920" w:type="dxa"/>
          </w:tcPr>
          <w:p w:rsidR="00D45665" w:rsidRPr="00767E41" w:rsidRDefault="00D45665" w:rsidP="004F055D">
            <w:pPr>
              <w:numPr>
                <w:ilvl w:val="0"/>
                <w:numId w:val="211"/>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математика;</w:t>
            </w:r>
          </w:p>
        </w:tc>
        <w:tc>
          <w:tcPr>
            <w:tcW w:w="2873" w:type="dxa"/>
          </w:tcPr>
          <w:p w:rsidR="00D45665" w:rsidRPr="00767E41" w:rsidRDefault="00D45665" w:rsidP="000032D1">
            <w:pPr>
              <w:spacing w:after="0" w:line="240" w:lineRule="auto"/>
              <w:jc w:val="center"/>
              <w:rPr>
                <w:lang w:eastAsia="ru-RU"/>
              </w:rPr>
            </w:pPr>
            <w:r w:rsidRPr="00767E41">
              <w:rPr>
                <w:rFonts w:ascii="Times New Roman" w:hAnsi="Times New Roman" w:cs="Times New Roman"/>
                <w:sz w:val="24"/>
                <w:szCs w:val="24"/>
                <w:lang w:eastAsia="ru-RU"/>
              </w:rPr>
              <w:t>имеется в наличии</w:t>
            </w:r>
          </w:p>
        </w:tc>
      </w:tr>
      <w:tr w:rsidR="00D45665" w:rsidRPr="00767E41">
        <w:tc>
          <w:tcPr>
            <w:tcW w:w="2700" w:type="dxa"/>
            <w:vMerge/>
          </w:tcPr>
          <w:p w:rsidR="00D45665" w:rsidRPr="00767E41" w:rsidRDefault="00D45665" w:rsidP="000032D1">
            <w:pPr>
              <w:spacing w:after="0" w:line="240" w:lineRule="auto"/>
              <w:rPr>
                <w:rFonts w:ascii="Times New Roman" w:hAnsi="Times New Roman" w:cs="Times New Roman"/>
                <w:sz w:val="24"/>
                <w:szCs w:val="24"/>
                <w:lang w:eastAsia="ru-RU"/>
              </w:rPr>
            </w:pPr>
          </w:p>
        </w:tc>
        <w:tc>
          <w:tcPr>
            <w:tcW w:w="4920" w:type="dxa"/>
          </w:tcPr>
          <w:p w:rsidR="00D45665" w:rsidRPr="00767E41" w:rsidRDefault="00D45665" w:rsidP="004F055D">
            <w:pPr>
              <w:numPr>
                <w:ilvl w:val="0"/>
                <w:numId w:val="211"/>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информатика;</w:t>
            </w:r>
          </w:p>
        </w:tc>
        <w:tc>
          <w:tcPr>
            <w:tcW w:w="2873" w:type="dxa"/>
          </w:tcPr>
          <w:p w:rsidR="00D45665" w:rsidRPr="00767E41" w:rsidRDefault="00D45665" w:rsidP="000032D1">
            <w:pPr>
              <w:spacing w:after="0" w:line="240" w:lineRule="auto"/>
              <w:jc w:val="center"/>
              <w:rPr>
                <w:lang w:eastAsia="ru-RU"/>
              </w:rPr>
            </w:pPr>
            <w:r w:rsidRPr="00767E41">
              <w:rPr>
                <w:rFonts w:ascii="Times New Roman" w:hAnsi="Times New Roman" w:cs="Times New Roman"/>
                <w:sz w:val="24"/>
                <w:szCs w:val="24"/>
                <w:lang w:eastAsia="ru-RU"/>
              </w:rPr>
              <w:t>имеется в наличии</w:t>
            </w:r>
          </w:p>
        </w:tc>
      </w:tr>
      <w:tr w:rsidR="00D45665" w:rsidRPr="00767E41">
        <w:tc>
          <w:tcPr>
            <w:tcW w:w="2700" w:type="dxa"/>
            <w:vMerge/>
          </w:tcPr>
          <w:p w:rsidR="00D45665" w:rsidRPr="00767E41" w:rsidRDefault="00D45665" w:rsidP="000032D1">
            <w:pPr>
              <w:spacing w:after="0" w:line="240" w:lineRule="auto"/>
              <w:rPr>
                <w:rFonts w:ascii="Times New Roman" w:hAnsi="Times New Roman" w:cs="Times New Roman"/>
                <w:sz w:val="24"/>
                <w:szCs w:val="24"/>
                <w:lang w:eastAsia="ru-RU"/>
              </w:rPr>
            </w:pPr>
          </w:p>
        </w:tc>
        <w:tc>
          <w:tcPr>
            <w:tcW w:w="4920" w:type="dxa"/>
          </w:tcPr>
          <w:p w:rsidR="00D45665" w:rsidRPr="00767E41" w:rsidRDefault="00D45665" w:rsidP="004F055D">
            <w:pPr>
              <w:numPr>
                <w:ilvl w:val="0"/>
                <w:numId w:val="211"/>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история и обществознание;</w:t>
            </w:r>
          </w:p>
        </w:tc>
        <w:tc>
          <w:tcPr>
            <w:tcW w:w="2873" w:type="dxa"/>
          </w:tcPr>
          <w:p w:rsidR="00D45665" w:rsidRPr="00767E41" w:rsidRDefault="00D45665" w:rsidP="000032D1">
            <w:pPr>
              <w:spacing w:after="0" w:line="240" w:lineRule="auto"/>
              <w:jc w:val="center"/>
              <w:rPr>
                <w:lang w:eastAsia="ru-RU"/>
              </w:rPr>
            </w:pPr>
            <w:r w:rsidRPr="00767E41">
              <w:rPr>
                <w:rFonts w:ascii="Times New Roman" w:hAnsi="Times New Roman" w:cs="Times New Roman"/>
                <w:sz w:val="24"/>
                <w:szCs w:val="24"/>
                <w:lang w:eastAsia="ru-RU"/>
              </w:rPr>
              <w:t>имеется в наличии</w:t>
            </w:r>
          </w:p>
        </w:tc>
      </w:tr>
      <w:tr w:rsidR="00D45665" w:rsidRPr="00767E41">
        <w:tc>
          <w:tcPr>
            <w:tcW w:w="2700" w:type="dxa"/>
            <w:vMerge/>
          </w:tcPr>
          <w:p w:rsidR="00D45665" w:rsidRPr="00767E41" w:rsidRDefault="00D45665" w:rsidP="000032D1">
            <w:pPr>
              <w:spacing w:after="0" w:line="240" w:lineRule="auto"/>
              <w:rPr>
                <w:rFonts w:ascii="Times New Roman" w:hAnsi="Times New Roman" w:cs="Times New Roman"/>
                <w:sz w:val="24"/>
                <w:szCs w:val="24"/>
                <w:lang w:eastAsia="ru-RU"/>
              </w:rPr>
            </w:pPr>
          </w:p>
        </w:tc>
        <w:tc>
          <w:tcPr>
            <w:tcW w:w="4920" w:type="dxa"/>
          </w:tcPr>
          <w:p w:rsidR="00D45665" w:rsidRPr="00767E41" w:rsidRDefault="00D45665" w:rsidP="004F055D">
            <w:pPr>
              <w:numPr>
                <w:ilvl w:val="0"/>
                <w:numId w:val="211"/>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география;</w:t>
            </w:r>
          </w:p>
        </w:tc>
        <w:tc>
          <w:tcPr>
            <w:tcW w:w="2873" w:type="dxa"/>
          </w:tcPr>
          <w:p w:rsidR="00D45665" w:rsidRPr="00767E41" w:rsidRDefault="00D45665" w:rsidP="000032D1">
            <w:pPr>
              <w:spacing w:after="0" w:line="240" w:lineRule="auto"/>
              <w:jc w:val="center"/>
              <w:rPr>
                <w:lang w:eastAsia="ru-RU"/>
              </w:rPr>
            </w:pPr>
            <w:r w:rsidRPr="00767E41">
              <w:rPr>
                <w:rFonts w:ascii="Times New Roman" w:hAnsi="Times New Roman" w:cs="Times New Roman"/>
                <w:sz w:val="24"/>
                <w:szCs w:val="24"/>
                <w:lang w:eastAsia="ru-RU"/>
              </w:rPr>
              <w:t>имеется в наличии</w:t>
            </w:r>
          </w:p>
        </w:tc>
      </w:tr>
      <w:tr w:rsidR="00D45665" w:rsidRPr="00767E41">
        <w:tc>
          <w:tcPr>
            <w:tcW w:w="2700" w:type="dxa"/>
            <w:vMerge/>
          </w:tcPr>
          <w:p w:rsidR="00D45665" w:rsidRPr="00767E41" w:rsidRDefault="00D45665" w:rsidP="000032D1">
            <w:pPr>
              <w:spacing w:after="0" w:line="240" w:lineRule="auto"/>
              <w:rPr>
                <w:rFonts w:ascii="Times New Roman" w:hAnsi="Times New Roman" w:cs="Times New Roman"/>
                <w:sz w:val="24"/>
                <w:szCs w:val="24"/>
                <w:lang w:eastAsia="ru-RU"/>
              </w:rPr>
            </w:pPr>
          </w:p>
        </w:tc>
        <w:tc>
          <w:tcPr>
            <w:tcW w:w="4920" w:type="dxa"/>
          </w:tcPr>
          <w:p w:rsidR="00D45665" w:rsidRPr="00767E41" w:rsidRDefault="00D45665" w:rsidP="004F055D">
            <w:pPr>
              <w:numPr>
                <w:ilvl w:val="0"/>
                <w:numId w:val="211"/>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биология;</w:t>
            </w:r>
          </w:p>
        </w:tc>
        <w:tc>
          <w:tcPr>
            <w:tcW w:w="2873" w:type="dxa"/>
          </w:tcPr>
          <w:p w:rsidR="00D45665" w:rsidRPr="00767E41" w:rsidRDefault="00D45665" w:rsidP="000032D1">
            <w:pPr>
              <w:spacing w:after="0" w:line="240" w:lineRule="auto"/>
              <w:jc w:val="center"/>
              <w:rPr>
                <w:lang w:eastAsia="ru-RU"/>
              </w:rPr>
            </w:pPr>
            <w:r w:rsidRPr="00767E41">
              <w:rPr>
                <w:rFonts w:ascii="Times New Roman" w:hAnsi="Times New Roman" w:cs="Times New Roman"/>
                <w:sz w:val="24"/>
                <w:szCs w:val="24"/>
                <w:lang w:eastAsia="ru-RU"/>
              </w:rPr>
              <w:t>имеется в наличии</w:t>
            </w:r>
          </w:p>
        </w:tc>
      </w:tr>
      <w:tr w:rsidR="00D45665" w:rsidRPr="00767E41">
        <w:tc>
          <w:tcPr>
            <w:tcW w:w="2700" w:type="dxa"/>
            <w:vMerge/>
          </w:tcPr>
          <w:p w:rsidR="00D45665" w:rsidRPr="00767E41" w:rsidRDefault="00D45665" w:rsidP="000032D1">
            <w:pPr>
              <w:spacing w:after="0" w:line="240" w:lineRule="auto"/>
              <w:rPr>
                <w:rFonts w:ascii="Times New Roman" w:hAnsi="Times New Roman" w:cs="Times New Roman"/>
                <w:sz w:val="24"/>
                <w:szCs w:val="24"/>
                <w:lang w:eastAsia="ru-RU"/>
              </w:rPr>
            </w:pPr>
          </w:p>
        </w:tc>
        <w:tc>
          <w:tcPr>
            <w:tcW w:w="4920" w:type="dxa"/>
          </w:tcPr>
          <w:p w:rsidR="00D45665" w:rsidRPr="00767E41" w:rsidRDefault="00D45665" w:rsidP="004F055D">
            <w:pPr>
              <w:numPr>
                <w:ilvl w:val="0"/>
                <w:numId w:val="211"/>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физика;</w:t>
            </w:r>
          </w:p>
        </w:tc>
        <w:tc>
          <w:tcPr>
            <w:tcW w:w="2873" w:type="dxa"/>
          </w:tcPr>
          <w:p w:rsidR="00D45665" w:rsidRPr="00767E41" w:rsidRDefault="00D45665" w:rsidP="000032D1">
            <w:pPr>
              <w:spacing w:after="0" w:line="240" w:lineRule="auto"/>
              <w:jc w:val="center"/>
              <w:rPr>
                <w:lang w:eastAsia="ru-RU"/>
              </w:rPr>
            </w:pPr>
            <w:r w:rsidRPr="00767E41">
              <w:rPr>
                <w:rFonts w:ascii="Times New Roman" w:hAnsi="Times New Roman" w:cs="Times New Roman"/>
                <w:sz w:val="24"/>
                <w:szCs w:val="24"/>
                <w:lang w:eastAsia="ru-RU"/>
              </w:rPr>
              <w:t>имеется в наличии</w:t>
            </w:r>
          </w:p>
        </w:tc>
      </w:tr>
      <w:tr w:rsidR="00D45665" w:rsidRPr="00767E41">
        <w:tc>
          <w:tcPr>
            <w:tcW w:w="2700" w:type="dxa"/>
            <w:vMerge/>
          </w:tcPr>
          <w:p w:rsidR="00D45665" w:rsidRPr="00767E41" w:rsidRDefault="00D45665" w:rsidP="000032D1">
            <w:pPr>
              <w:spacing w:after="0" w:line="240" w:lineRule="auto"/>
              <w:rPr>
                <w:rFonts w:ascii="Times New Roman" w:hAnsi="Times New Roman" w:cs="Times New Roman"/>
                <w:sz w:val="24"/>
                <w:szCs w:val="24"/>
                <w:lang w:eastAsia="ru-RU"/>
              </w:rPr>
            </w:pPr>
          </w:p>
        </w:tc>
        <w:tc>
          <w:tcPr>
            <w:tcW w:w="4920" w:type="dxa"/>
          </w:tcPr>
          <w:p w:rsidR="00D45665" w:rsidRPr="00767E41" w:rsidRDefault="00D45665" w:rsidP="004F055D">
            <w:pPr>
              <w:numPr>
                <w:ilvl w:val="0"/>
                <w:numId w:val="211"/>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химия;</w:t>
            </w:r>
          </w:p>
        </w:tc>
        <w:tc>
          <w:tcPr>
            <w:tcW w:w="2873" w:type="dxa"/>
          </w:tcPr>
          <w:p w:rsidR="00D45665" w:rsidRPr="00767E41" w:rsidRDefault="00D45665" w:rsidP="000032D1">
            <w:pPr>
              <w:spacing w:after="0" w:line="240" w:lineRule="auto"/>
              <w:jc w:val="center"/>
              <w:rPr>
                <w:lang w:eastAsia="ru-RU"/>
              </w:rPr>
            </w:pPr>
            <w:r w:rsidRPr="00767E41">
              <w:rPr>
                <w:rFonts w:ascii="Times New Roman" w:hAnsi="Times New Roman" w:cs="Times New Roman"/>
                <w:sz w:val="24"/>
                <w:szCs w:val="24"/>
                <w:lang w:eastAsia="ru-RU"/>
              </w:rPr>
              <w:t>имеется в наличии</w:t>
            </w:r>
          </w:p>
        </w:tc>
      </w:tr>
      <w:tr w:rsidR="00D45665" w:rsidRPr="00767E41">
        <w:tc>
          <w:tcPr>
            <w:tcW w:w="2700" w:type="dxa"/>
            <w:vMerge/>
          </w:tcPr>
          <w:p w:rsidR="00D45665" w:rsidRPr="00767E41" w:rsidRDefault="00D45665" w:rsidP="000032D1">
            <w:pPr>
              <w:spacing w:after="0" w:line="240" w:lineRule="auto"/>
              <w:rPr>
                <w:rFonts w:ascii="Times New Roman" w:hAnsi="Times New Roman" w:cs="Times New Roman"/>
                <w:sz w:val="24"/>
                <w:szCs w:val="24"/>
                <w:lang w:eastAsia="ru-RU"/>
              </w:rPr>
            </w:pPr>
          </w:p>
        </w:tc>
        <w:tc>
          <w:tcPr>
            <w:tcW w:w="4920" w:type="dxa"/>
          </w:tcPr>
          <w:p w:rsidR="00D45665" w:rsidRPr="00767E41" w:rsidRDefault="00D45665" w:rsidP="004F055D">
            <w:pPr>
              <w:numPr>
                <w:ilvl w:val="0"/>
                <w:numId w:val="211"/>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технология;</w:t>
            </w:r>
          </w:p>
        </w:tc>
        <w:tc>
          <w:tcPr>
            <w:tcW w:w="2873" w:type="dxa"/>
          </w:tcPr>
          <w:p w:rsidR="00D45665" w:rsidRPr="00767E41" w:rsidRDefault="00D45665" w:rsidP="000032D1">
            <w:pPr>
              <w:spacing w:after="0" w:line="240" w:lineRule="auto"/>
              <w:jc w:val="center"/>
              <w:rPr>
                <w:lang w:eastAsia="ru-RU"/>
              </w:rPr>
            </w:pPr>
            <w:r w:rsidRPr="00767E41">
              <w:rPr>
                <w:rFonts w:ascii="Times New Roman" w:hAnsi="Times New Roman" w:cs="Times New Roman"/>
                <w:sz w:val="24"/>
                <w:szCs w:val="24"/>
                <w:lang w:eastAsia="ru-RU"/>
              </w:rPr>
              <w:t>имеется в наличии</w:t>
            </w:r>
          </w:p>
        </w:tc>
      </w:tr>
      <w:tr w:rsidR="00D45665" w:rsidRPr="00767E41">
        <w:tc>
          <w:tcPr>
            <w:tcW w:w="2700" w:type="dxa"/>
            <w:vMerge/>
          </w:tcPr>
          <w:p w:rsidR="00D45665" w:rsidRPr="00767E41" w:rsidRDefault="00D45665" w:rsidP="000032D1">
            <w:pPr>
              <w:spacing w:after="0" w:line="240" w:lineRule="auto"/>
              <w:rPr>
                <w:rFonts w:ascii="Times New Roman" w:hAnsi="Times New Roman" w:cs="Times New Roman"/>
                <w:sz w:val="24"/>
                <w:szCs w:val="24"/>
                <w:lang w:eastAsia="ru-RU"/>
              </w:rPr>
            </w:pPr>
          </w:p>
        </w:tc>
        <w:tc>
          <w:tcPr>
            <w:tcW w:w="4920" w:type="dxa"/>
          </w:tcPr>
          <w:p w:rsidR="00D45665" w:rsidRPr="00767E41" w:rsidRDefault="00D45665" w:rsidP="004F055D">
            <w:pPr>
              <w:numPr>
                <w:ilvl w:val="0"/>
                <w:numId w:val="211"/>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физическая культура;</w:t>
            </w:r>
          </w:p>
        </w:tc>
        <w:tc>
          <w:tcPr>
            <w:tcW w:w="2873" w:type="dxa"/>
          </w:tcPr>
          <w:p w:rsidR="00D45665" w:rsidRPr="00767E41" w:rsidRDefault="00D45665" w:rsidP="000032D1">
            <w:pPr>
              <w:spacing w:after="0" w:line="240" w:lineRule="auto"/>
              <w:jc w:val="center"/>
              <w:rPr>
                <w:lang w:eastAsia="ru-RU"/>
              </w:rPr>
            </w:pPr>
            <w:r w:rsidRPr="00767E41">
              <w:rPr>
                <w:rFonts w:ascii="Times New Roman" w:hAnsi="Times New Roman" w:cs="Times New Roman"/>
                <w:sz w:val="24"/>
                <w:szCs w:val="24"/>
                <w:lang w:eastAsia="ru-RU"/>
              </w:rPr>
              <w:t>имеется в наличии</w:t>
            </w:r>
          </w:p>
        </w:tc>
      </w:tr>
      <w:tr w:rsidR="00D45665" w:rsidRPr="00767E41">
        <w:tc>
          <w:tcPr>
            <w:tcW w:w="2700" w:type="dxa"/>
            <w:vMerge/>
          </w:tcPr>
          <w:p w:rsidR="00D45665" w:rsidRPr="00767E41" w:rsidRDefault="00D45665" w:rsidP="000032D1">
            <w:pPr>
              <w:spacing w:after="0" w:line="240" w:lineRule="auto"/>
              <w:rPr>
                <w:rFonts w:ascii="Times New Roman" w:hAnsi="Times New Roman" w:cs="Times New Roman"/>
                <w:sz w:val="24"/>
                <w:szCs w:val="24"/>
                <w:lang w:eastAsia="ru-RU"/>
              </w:rPr>
            </w:pPr>
          </w:p>
        </w:tc>
        <w:tc>
          <w:tcPr>
            <w:tcW w:w="4920" w:type="dxa"/>
          </w:tcPr>
          <w:p w:rsidR="00D45665" w:rsidRPr="00767E41" w:rsidRDefault="00D45665" w:rsidP="004F055D">
            <w:pPr>
              <w:numPr>
                <w:ilvl w:val="0"/>
                <w:numId w:val="211"/>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изобразительное искусство;</w:t>
            </w:r>
          </w:p>
        </w:tc>
        <w:tc>
          <w:tcPr>
            <w:tcW w:w="2873" w:type="dxa"/>
          </w:tcPr>
          <w:p w:rsidR="00D45665" w:rsidRPr="00767E41" w:rsidRDefault="00D45665" w:rsidP="000032D1">
            <w:pPr>
              <w:spacing w:after="0" w:line="240" w:lineRule="auto"/>
              <w:jc w:val="center"/>
              <w:rPr>
                <w:lang w:eastAsia="ru-RU"/>
              </w:rPr>
            </w:pPr>
            <w:r w:rsidRPr="00767E41">
              <w:rPr>
                <w:rFonts w:ascii="Times New Roman" w:hAnsi="Times New Roman" w:cs="Times New Roman"/>
                <w:sz w:val="24"/>
                <w:szCs w:val="24"/>
                <w:lang w:eastAsia="ru-RU"/>
              </w:rPr>
              <w:t>имеется в наличии</w:t>
            </w:r>
          </w:p>
        </w:tc>
      </w:tr>
      <w:tr w:rsidR="00D45665" w:rsidRPr="00767E41">
        <w:tc>
          <w:tcPr>
            <w:tcW w:w="2700" w:type="dxa"/>
            <w:vMerge/>
          </w:tcPr>
          <w:p w:rsidR="00D45665" w:rsidRPr="00767E41" w:rsidRDefault="00D45665" w:rsidP="000032D1">
            <w:pPr>
              <w:spacing w:after="0" w:line="240" w:lineRule="auto"/>
              <w:rPr>
                <w:rFonts w:ascii="Times New Roman" w:hAnsi="Times New Roman" w:cs="Times New Roman"/>
                <w:sz w:val="24"/>
                <w:szCs w:val="24"/>
                <w:lang w:eastAsia="ru-RU"/>
              </w:rPr>
            </w:pPr>
          </w:p>
        </w:tc>
        <w:tc>
          <w:tcPr>
            <w:tcW w:w="4920" w:type="dxa"/>
          </w:tcPr>
          <w:p w:rsidR="00D45665" w:rsidRPr="00767E41" w:rsidRDefault="00D45665" w:rsidP="004F055D">
            <w:pPr>
              <w:numPr>
                <w:ilvl w:val="0"/>
                <w:numId w:val="211"/>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музыка;</w:t>
            </w:r>
          </w:p>
        </w:tc>
        <w:tc>
          <w:tcPr>
            <w:tcW w:w="2873" w:type="dxa"/>
          </w:tcPr>
          <w:p w:rsidR="00D45665" w:rsidRPr="00767E41" w:rsidRDefault="00D45665" w:rsidP="000032D1">
            <w:pPr>
              <w:spacing w:after="0" w:line="240" w:lineRule="auto"/>
              <w:jc w:val="center"/>
              <w:rPr>
                <w:lang w:eastAsia="ru-RU"/>
              </w:rPr>
            </w:pPr>
            <w:r w:rsidRPr="00767E41">
              <w:rPr>
                <w:rFonts w:ascii="Times New Roman" w:hAnsi="Times New Roman" w:cs="Times New Roman"/>
                <w:sz w:val="24"/>
                <w:szCs w:val="24"/>
                <w:lang w:eastAsia="ru-RU"/>
              </w:rPr>
              <w:t>имеется в наличии</w:t>
            </w:r>
          </w:p>
        </w:tc>
      </w:tr>
      <w:tr w:rsidR="00D45665" w:rsidRPr="00767E41">
        <w:tc>
          <w:tcPr>
            <w:tcW w:w="2700" w:type="dxa"/>
            <w:vMerge/>
          </w:tcPr>
          <w:p w:rsidR="00D45665" w:rsidRPr="00767E41" w:rsidRDefault="00D45665" w:rsidP="000032D1">
            <w:pPr>
              <w:spacing w:after="0" w:line="240" w:lineRule="auto"/>
              <w:rPr>
                <w:rFonts w:ascii="Times New Roman" w:hAnsi="Times New Roman" w:cs="Times New Roman"/>
                <w:sz w:val="24"/>
                <w:szCs w:val="24"/>
                <w:lang w:eastAsia="ru-RU"/>
              </w:rPr>
            </w:pPr>
          </w:p>
        </w:tc>
        <w:tc>
          <w:tcPr>
            <w:tcW w:w="4920" w:type="dxa"/>
          </w:tcPr>
          <w:p w:rsidR="00D45665" w:rsidRPr="00767E41" w:rsidRDefault="00D45665" w:rsidP="004F055D">
            <w:pPr>
              <w:numPr>
                <w:ilvl w:val="0"/>
                <w:numId w:val="211"/>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ОБЖ.</w:t>
            </w:r>
          </w:p>
        </w:tc>
        <w:tc>
          <w:tcPr>
            <w:tcW w:w="2873" w:type="dxa"/>
          </w:tcPr>
          <w:p w:rsidR="00D45665" w:rsidRPr="00767E41" w:rsidRDefault="00D45665" w:rsidP="000032D1">
            <w:pPr>
              <w:spacing w:after="0" w:line="240" w:lineRule="auto"/>
              <w:jc w:val="center"/>
              <w:rPr>
                <w:lang w:eastAsia="ru-RU"/>
              </w:rPr>
            </w:pPr>
            <w:r w:rsidRPr="00767E41">
              <w:rPr>
                <w:rFonts w:ascii="Times New Roman" w:hAnsi="Times New Roman" w:cs="Times New Roman"/>
                <w:sz w:val="24"/>
                <w:szCs w:val="24"/>
                <w:lang w:eastAsia="ru-RU"/>
              </w:rPr>
              <w:t>имеется в наличии</w:t>
            </w:r>
          </w:p>
        </w:tc>
      </w:tr>
      <w:tr w:rsidR="00D45665" w:rsidRPr="00767E41">
        <w:tc>
          <w:tcPr>
            <w:tcW w:w="2700" w:type="dxa"/>
            <w:vMerge/>
            <w:vAlign w:val="center"/>
          </w:tcPr>
          <w:p w:rsidR="00D45665" w:rsidRPr="00767E41" w:rsidRDefault="00D45665" w:rsidP="000032D1">
            <w:pPr>
              <w:spacing w:after="0" w:line="240" w:lineRule="auto"/>
              <w:rPr>
                <w:rFonts w:ascii="Times New Roman" w:hAnsi="Times New Roman" w:cs="Times New Roman"/>
                <w:sz w:val="24"/>
                <w:szCs w:val="24"/>
                <w:lang w:eastAsia="ru-RU"/>
              </w:rPr>
            </w:pPr>
          </w:p>
        </w:tc>
        <w:tc>
          <w:tcPr>
            <w:tcW w:w="4920" w:type="dxa"/>
          </w:tcPr>
          <w:p w:rsidR="00D45665" w:rsidRPr="00767E41" w:rsidRDefault="00D45665" w:rsidP="000032D1">
            <w:p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 xml:space="preserve">1.2.2. Дидактические и раздаточные материалы по предмету: </w:t>
            </w:r>
          </w:p>
        </w:tc>
        <w:tc>
          <w:tcPr>
            <w:tcW w:w="2873" w:type="dxa"/>
          </w:tcPr>
          <w:p w:rsidR="00D45665" w:rsidRPr="00767E41" w:rsidRDefault="00D45665" w:rsidP="000032D1">
            <w:pPr>
              <w:spacing w:after="0" w:line="240" w:lineRule="auto"/>
              <w:rPr>
                <w:rFonts w:ascii="Times New Roman" w:hAnsi="Times New Roman" w:cs="Times New Roman"/>
                <w:sz w:val="24"/>
                <w:szCs w:val="24"/>
                <w:lang w:eastAsia="ru-RU"/>
              </w:rPr>
            </w:pPr>
          </w:p>
        </w:tc>
      </w:tr>
      <w:tr w:rsidR="00D45665" w:rsidRPr="00767E41">
        <w:tc>
          <w:tcPr>
            <w:tcW w:w="2700" w:type="dxa"/>
            <w:vMerge/>
            <w:vAlign w:val="center"/>
          </w:tcPr>
          <w:p w:rsidR="00D45665" w:rsidRPr="00767E41" w:rsidRDefault="00D45665" w:rsidP="000032D1">
            <w:pPr>
              <w:spacing w:after="0" w:line="240" w:lineRule="auto"/>
              <w:rPr>
                <w:rFonts w:ascii="Times New Roman" w:hAnsi="Times New Roman" w:cs="Times New Roman"/>
                <w:sz w:val="24"/>
                <w:szCs w:val="24"/>
                <w:lang w:eastAsia="ru-RU"/>
              </w:rPr>
            </w:pPr>
          </w:p>
        </w:tc>
        <w:tc>
          <w:tcPr>
            <w:tcW w:w="4920" w:type="dxa"/>
          </w:tcPr>
          <w:p w:rsidR="00D45665" w:rsidRPr="00767E41" w:rsidRDefault="00D45665" w:rsidP="004F055D">
            <w:pPr>
              <w:numPr>
                <w:ilvl w:val="0"/>
                <w:numId w:val="211"/>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русский язык и литература;</w:t>
            </w:r>
          </w:p>
        </w:tc>
        <w:tc>
          <w:tcPr>
            <w:tcW w:w="2873" w:type="dxa"/>
          </w:tcPr>
          <w:p w:rsidR="00D45665" w:rsidRPr="00767E41" w:rsidRDefault="00D45665" w:rsidP="000032D1">
            <w:pPr>
              <w:spacing w:after="0" w:line="240" w:lineRule="auto"/>
              <w:jc w:val="center"/>
              <w:rPr>
                <w:rFonts w:ascii="Times New Roman" w:hAnsi="Times New Roman" w:cs="Times New Roman"/>
                <w:sz w:val="24"/>
                <w:szCs w:val="24"/>
                <w:lang w:eastAsia="ru-RU"/>
              </w:rPr>
            </w:pPr>
            <w:r w:rsidRPr="00767E41">
              <w:rPr>
                <w:rFonts w:ascii="Times New Roman" w:hAnsi="Times New Roman" w:cs="Times New Roman"/>
                <w:sz w:val="24"/>
                <w:szCs w:val="24"/>
                <w:lang w:eastAsia="ru-RU"/>
              </w:rPr>
              <w:t>имеется в наличии</w:t>
            </w:r>
          </w:p>
        </w:tc>
      </w:tr>
      <w:tr w:rsidR="00D45665" w:rsidRPr="00767E41">
        <w:tc>
          <w:tcPr>
            <w:tcW w:w="2700" w:type="dxa"/>
            <w:vMerge/>
            <w:vAlign w:val="center"/>
          </w:tcPr>
          <w:p w:rsidR="00D45665" w:rsidRPr="00767E41" w:rsidRDefault="00D45665" w:rsidP="000032D1">
            <w:pPr>
              <w:spacing w:after="0" w:line="240" w:lineRule="auto"/>
              <w:rPr>
                <w:rFonts w:ascii="Times New Roman" w:hAnsi="Times New Roman" w:cs="Times New Roman"/>
                <w:sz w:val="24"/>
                <w:szCs w:val="24"/>
                <w:lang w:eastAsia="ru-RU"/>
              </w:rPr>
            </w:pPr>
          </w:p>
        </w:tc>
        <w:tc>
          <w:tcPr>
            <w:tcW w:w="4920" w:type="dxa"/>
          </w:tcPr>
          <w:p w:rsidR="00D45665" w:rsidRPr="00767E41" w:rsidRDefault="00D45665" w:rsidP="004F055D">
            <w:pPr>
              <w:numPr>
                <w:ilvl w:val="0"/>
                <w:numId w:val="211"/>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английский язык;</w:t>
            </w:r>
          </w:p>
        </w:tc>
        <w:tc>
          <w:tcPr>
            <w:tcW w:w="2873" w:type="dxa"/>
          </w:tcPr>
          <w:p w:rsidR="00D45665" w:rsidRPr="00767E41" w:rsidRDefault="00D45665" w:rsidP="000032D1">
            <w:pPr>
              <w:spacing w:after="0" w:line="240" w:lineRule="auto"/>
              <w:jc w:val="center"/>
              <w:rPr>
                <w:lang w:eastAsia="ru-RU"/>
              </w:rPr>
            </w:pPr>
            <w:r w:rsidRPr="00767E41">
              <w:rPr>
                <w:rFonts w:ascii="Times New Roman" w:hAnsi="Times New Roman" w:cs="Times New Roman"/>
                <w:sz w:val="24"/>
                <w:szCs w:val="24"/>
                <w:lang w:eastAsia="ru-RU"/>
              </w:rPr>
              <w:t>имеется в наличии</w:t>
            </w:r>
          </w:p>
        </w:tc>
      </w:tr>
      <w:tr w:rsidR="00D45665" w:rsidRPr="00767E41">
        <w:tc>
          <w:tcPr>
            <w:tcW w:w="2700" w:type="dxa"/>
            <w:vMerge/>
            <w:vAlign w:val="center"/>
          </w:tcPr>
          <w:p w:rsidR="00D45665" w:rsidRPr="00767E41" w:rsidRDefault="00D45665" w:rsidP="000032D1">
            <w:pPr>
              <w:spacing w:after="0" w:line="240" w:lineRule="auto"/>
              <w:rPr>
                <w:rFonts w:ascii="Times New Roman" w:hAnsi="Times New Roman" w:cs="Times New Roman"/>
                <w:sz w:val="24"/>
                <w:szCs w:val="24"/>
                <w:lang w:eastAsia="ru-RU"/>
              </w:rPr>
            </w:pPr>
          </w:p>
        </w:tc>
        <w:tc>
          <w:tcPr>
            <w:tcW w:w="4920" w:type="dxa"/>
          </w:tcPr>
          <w:p w:rsidR="00D45665" w:rsidRPr="00767E41" w:rsidRDefault="00D45665" w:rsidP="004F055D">
            <w:pPr>
              <w:numPr>
                <w:ilvl w:val="0"/>
                <w:numId w:val="211"/>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математика;</w:t>
            </w:r>
          </w:p>
        </w:tc>
        <w:tc>
          <w:tcPr>
            <w:tcW w:w="2873" w:type="dxa"/>
          </w:tcPr>
          <w:p w:rsidR="00D45665" w:rsidRPr="00767E41" w:rsidRDefault="00D45665" w:rsidP="000032D1">
            <w:pPr>
              <w:spacing w:after="0" w:line="240" w:lineRule="auto"/>
              <w:jc w:val="center"/>
              <w:rPr>
                <w:lang w:eastAsia="ru-RU"/>
              </w:rPr>
            </w:pPr>
            <w:r w:rsidRPr="00767E41">
              <w:rPr>
                <w:rFonts w:ascii="Times New Roman" w:hAnsi="Times New Roman" w:cs="Times New Roman"/>
                <w:sz w:val="24"/>
                <w:szCs w:val="24"/>
                <w:lang w:eastAsia="ru-RU"/>
              </w:rPr>
              <w:t>имеется в наличии</w:t>
            </w:r>
          </w:p>
        </w:tc>
      </w:tr>
      <w:tr w:rsidR="00D45665" w:rsidRPr="00767E41">
        <w:tc>
          <w:tcPr>
            <w:tcW w:w="2700" w:type="dxa"/>
            <w:vMerge/>
            <w:vAlign w:val="center"/>
          </w:tcPr>
          <w:p w:rsidR="00D45665" w:rsidRPr="00767E41" w:rsidRDefault="00D45665" w:rsidP="000032D1">
            <w:pPr>
              <w:spacing w:after="0" w:line="240" w:lineRule="auto"/>
              <w:rPr>
                <w:rFonts w:ascii="Times New Roman" w:hAnsi="Times New Roman" w:cs="Times New Roman"/>
                <w:sz w:val="24"/>
                <w:szCs w:val="24"/>
                <w:lang w:eastAsia="ru-RU"/>
              </w:rPr>
            </w:pPr>
          </w:p>
        </w:tc>
        <w:tc>
          <w:tcPr>
            <w:tcW w:w="4920" w:type="dxa"/>
          </w:tcPr>
          <w:p w:rsidR="00D45665" w:rsidRPr="00767E41" w:rsidRDefault="00D45665" w:rsidP="004F055D">
            <w:pPr>
              <w:numPr>
                <w:ilvl w:val="0"/>
                <w:numId w:val="211"/>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информатика;</w:t>
            </w:r>
          </w:p>
        </w:tc>
        <w:tc>
          <w:tcPr>
            <w:tcW w:w="2873" w:type="dxa"/>
          </w:tcPr>
          <w:p w:rsidR="00D45665" w:rsidRPr="00767E41" w:rsidRDefault="00D45665" w:rsidP="000032D1">
            <w:pPr>
              <w:spacing w:after="0" w:line="240" w:lineRule="auto"/>
              <w:jc w:val="center"/>
              <w:rPr>
                <w:lang w:eastAsia="ru-RU"/>
              </w:rPr>
            </w:pPr>
            <w:r w:rsidRPr="00767E41">
              <w:rPr>
                <w:rFonts w:ascii="Times New Roman" w:hAnsi="Times New Roman" w:cs="Times New Roman"/>
                <w:sz w:val="24"/>
                <w:szCs w:val="24"/>
                <w:lang w:eastAsia="ru-RU"/>
              </w:rPr>
              <w:t>имеется в наличии</w:t>
            </w:r>
          </w:p>
        </w:tc>
      </w:tr>
      <w:tr w:rsidR="00D45665" w:rsidRPr="00767E41">
        <w:tc>
          <w:tcPr>
            <w:tcW w:w="2700" w:type="dxa"/>
            <w:vMerge/>
            <w:vAlign w:val="center"/>
          </w:tcPr>
          <w:p w:rsidR="00D45665" w:rsidRPr="00767E41" w:rsidRDefault="00D45665" w:rsidP="000032D1">
            <w:pPr>
              <w:spacing w:after="0" w:line="240" w:lineRule="auto"/>
              <w:rPr>
                <w:rFonts w:ascii="Times New Roman" w:hAnsi="Times New Roman" w:cs="Times New Roman"/>
                <w:sz w:val="24"/>
                <w:szCs w:val="24"/>
                <w:lang w:eastAsia="ru-RU"/>
              </w:rPr>
            </w:pPr>
          </w:p>
        </w:tc>
        <w:tc>
          <w:tcPr>
            <w:tcW w:w="4920" w:type="dxa"/>
          </w:tcPr>
          <w:p w:rsidR="00D45665" w:rsidRPr="00767E41" w:rsidRDefault="00D45665" w:rsidP="004F055D">
            <w:pPr>
              <w:numPr>
                <w:ilvl w:val="0"/>
                <w:numId w:val="211"/>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история и обществознание;</w:t>
            </w:r>
          </w:p>
        </w:tc>
        <w:tc>
          <w:tcPr>
            <w:tcW w:w="2873" w:type="dxa"/>
          </w:tcPr>
          <w:p w:rsidR="00D45665" w:rsidRPr="00767E41" w:rsidRDefault="00D45665" w:rsidP="000032D1">
            <w:pPr>
              <w:spacing w:after="0" w:line="240" w:lineRule="auto"/>
              <w:jc w:val="center"/>
              <w:rPr>
                <w:lang w:eastAsia="ru-RU"/>
              </w:rPr>
            </w:pPr>
            <w:r w:rsidRPr="00767E41">
              <w:rPr>
                <w:rFonts w:ascii="Times New Roman" w:hAnsi="Times New Roman" w:cs="Times New Roman"/>
                <w:sz w:val="24"/>
                <w:szCs w:val="24"/>
                <w:lang w:eastAsia="ru-RU"/>
              </w:rPr>
              <w:t>имеется в наличии</w:t>
            </w:r>
          </w:p>
        </w:tc>
      </w:tr>
      <w:tr w:rsidR="00D45665" w:rsidRPr="00767E41">
        <w:tc>
          <w:tcPr>
            <w:tcW w:w="2700" w:type="dxa"/>
            <w:vMerge/>
            <w:vAlign w:val="center"/>
          </w:tcPr>
          <w:p w:rsidR="00D45665" w:rsidRPr="00767E41" w:rsidRDefault="00D45665" w:rsidP="000032D1">
            <w:pPr>
              <w:spacing w:after="0" w:line="240" w:lineRule="auto"/>
              <w:rPr>
                <w:rFonts w:ascii="Times New Roman" w:hAnsi="Times New Roman" w:cs="Times New Roman"/>
                <w:sz w:val="24"/>
                <w:szCs w:val="24"/>
                <w:lang w:eastAsia="ru-RU"/>
              </w:rPr>
            </w:pPr>
          </w:p>
        </w:tc>
        <w:tc>
          <w:tcPr>
            <w:tcW w:w="4920" w:type="dxa"/>
          </w:tcPr>
          <w:p w:rsidR="00D45665" w:rsidRPr="00767E41" w:rsidRDefault="00D45665" w:rsidP="004F055D">
            <w:pPr>
              <w:numPr>
                <w:ilvl w:val="0"/>
                <w:numId w:val="211"/>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география;</w:t>
            </w:r>
          </w:p>
        </w:tc>
        <w:tc>
          <w:tcPr>
            <w:tcW w:w="2873" w:type="dxa"/>
          </w:tcPr>
          <w:p w:rsidR="00D45665" w:rsidRPr="00767E41" w:rsidRDefault="00D45665" w:rsidP="000032D1">
            <w:pPr>
              <w:spacing w:after="0" w:line="240" w:lineRule="auto"/>
              <w:jc w:val="center"/>
              <w:rPr>
                <w:lang w:eastAsia="ru-RU"/>
              </w:rPr>
            </w:pPr>
            <w:r w:rsidRPr="00767E41">
              <w:rPr>
                <w:rFonts w:ascii="Times New Roman" w:hAnsi="Times New Roman" w:cs="Times New Roman"/>
                <w:sz w:val="24"/>
                <w:szCs w:val="24"/>
                <w:lang w:eastAsia="ru-RU"/>
              </w:rPr>
              <w:t>имеется в наличии</w:t>
            </w:r>
          </w:p>
        </w:tc>
      </w:tr>
      <w:tr w:rsidR="00D45665" w:rsidRPr="00767E41">
        <w:tc>
          <w:tcPr>
            <w:tcW w:w="2700" w:type="dxa"/>
            <w:vMerge/>
            <w:vAlign w:val="center"/>
          </w:tcPr>
          <w:p w:rsidR="00D45665" w:rsidRPr="00767E41" w:rsidRDefault="00D45665" w:rsidP="000032D1">
            <w:pPr>
              <w:spacing w:after="0" w:line="240" w:lineRule="auto"/>
              <w:rPr>
                <w:rFonts w:ascii="Times New Roman" w:hAnsi="Times New Roman" w:cs="Times New Roman"/>
                <w:sz w:val="24"/>
                <w:szCs w:val="24"/>
                <w:lang w:eastAsia="ru-RU"/>
              </w:rPr>
            </w:pPr>
          </w:p>
        </w:tc>
        <w:tc>
          <w:tcPr>
            <w:tcW w:w="4920" w:type="dxa"/>
          </w:tcPr>
          <w:p w:rsidR="00D45665" w:rsidRPr="00767E41" w:rsidRDefault="00D45665" w:rsidP="004F055D">
            <w:pPr>
              <w:numPr>
                <w:ilvl w:val="0"/>
                <w:numId w:val="211"/>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биология;</w:t>
            </w:r>
          </w:p>
        </w:tc>
        <w:tc>
          <w:tcPr>
            <w:tcW w:w="2873" w:type="dxa"/>
          </w:tcPr>
          <w:p w:rsidR="00D45665" w:rsidRPr="00767E41" w:rsidRDefault="00D45665" w:rsidP="000032D1">
            <w:pPr>
              <w:spacing w:after="0" w:line="240" w:lineRule="auto"/>
              <w:jc w:val="center"/>
              <w:rPr>
                <w:lang w:eastAsia="ru-RU"/>
              </w:rPr>
            </w:pPr>
            <w:r w:rsidRPr="00767E41">
              <w:rPr>
                <w:rFonts w:ascii="Times New Roman" w:hAnsi="Times New Roman" w:cs="Times New Roman"/>
                <w:sz w:val="24"/>
                <w:szCs w:val="24"/>
                <w:lang w:eastAsia="ru-RU"/>
              </w:rPr>
              <w:t>имеется в наличии</w:t>
            </w:r>
          </w:p>
        </w:tc>
      </w:tr>
      <w:tr w:rsidR="00D45665" w:rsidRPr="00767E41">
        <w:tc>
          <w:tcPr>
            <w:tcW w:w="2700" w:type="dxa"/>
            <w:vMerge/>
            <w:vAlign w:val="center"/>
          </w:tcPr>
          <w:p w:rsidR="00D45665" w:rsidRPr="00767E41" w:rsidRDefault="00D45665" w:rsidP="000032D1">
            <w:pPr>
              <w:spacing w:after="0" w:line="240" w:lineRule="auto"/>
              <w:rPr>
                <w:rFonts w:ascii="Times New Roman" w:hAnsi="Times New Roman" w:cs="Times New Roman"/>
                <w:sz w:val="24"/>
                <w:szCs w:val="24"/>
                <w:lang w:eastAsia="ru-RU"/>
              </w:rPr>
            </w:pPr>
          </w:p>
        </w:tc>
        <w:tc>
          <w:tcPr>
            <w:tcW w:w="4920" w:type="dxa"/>
          </w:tcPr>
          <w:p w:rsidR="00D45665" w:rsidRPr="00767E41" w:rsidRDefault="00D45665" w:rsidP="004F055D">
            <w:pPr>
              <w:numPr>
                <w:ilvl w:val="0"/>
                <w:numId w:val="211"/>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физика;</w:t>
            </w:r>
          </w:p>
        </w:tc>
        <w:tc>
          <w:tcPr>
            <w:tcW w:w="2873" w:type="dxa"/>
          </w:tcPr>
          <w:p w:rsidR="00D45665" w:rsidRPr="00767E41" w:rsidRDefault="00D45665" w:rsidP="000032D1">
            <w:pPr>
              <w:spacing w:after="0" w:line="240" w:lineRule="auto"/>
              <w:jc w:val="center"/>
              <w:rPr>
                <w:lang w:eastAsia="ru-RU"/>
              </w:rPr>
            </w:pPr>
            <w:r w:rsidRPr="00767E41">
              <w:rPr>
                <w:rFonts w:ascii="Times New Roman" w:hAnsi="Times New Roman" w:cs="Times New Roman"/>
                <w:sz w:val="24"/>
                <w:szCs w:val="24"/>
                <w:lang w:eastAsia="ru-RU"/>
              </w:rPr>
              <w:t>имеется в наличии</w:t>
            </w:r>
          </w:p>
        </w:tc>
      </w:tr>
      <w:tr w:rsidR="00D45665" w:rsidRPr="00767E41">
        <w:tc>
          <w:tcPr>
            <w:tcW w:w="2700" w:type="dxa"/>
            <w:vMerge/>
            <w:vAlign w:val="center"/>
          </w:tcPr>
          <w:p w:rsidR="00D45665" w:rsidRPr="00767E41" w:rsidRDefault="00D45665" w:rsidP="000032D1">
            <w:pPr>
              <w:spacing w:after="0" w:line="240" w:lineRule="auto"/>
              <w:rPr>
                <w:rFonts w:ascii="Times New Roman" w:hAnsi="Times New Roman" w:cs="Times New Roman"/>
                <w:sz w:val="24"/>
                <w:szCs w:val="24"/>
                <w:lang w:eastAsia="ru-RU"/>
              </w:rPr>
            </w:pPr>
          </w:p>
        </w:tc>
        <w:tc>
          <w:tcPr>
            <w:tcW w:w="4920" w:type="dxa"/>
          </w:tcPr>
          <w:p w:rsidR="00D45665" w:rsidRPr="00767E41" w:rsidRDefault="00D45665" w:rsidP="004F055D">
            <w:pPr>
              <w:numPr>
                <w:ilvl w:val="0"/>
                <w:numId w:val="211"/>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химия;</w:t>
            </w:r>
          </w:p>
        </w:tc>
        <w:tc>
          <w:tcPr>
            <w:tcW w:w="2873" w:type="dxa"/>
          </w:tcPr>
          <w:p w:rsidR="00D45665" w:rsidRPr="00767E41" w:rsidRDefault="00D45665" w:rsidP="000032D1">
            <w:pPr>
              <w:spacing w:after="0" w:line="240" w:lineRule="auto"/>
              <w:jc w:val="center"/>
              <w:rPr>
                <w:lang w:eastAsia="ru-RU"/>
              </w:rPr>
            </w:pPr>
            <w:r w:rsidRPr="00767E41">
              <w:rPr>
                <w:rFonts w:ascii="Times New Roman" w:hAnsi="Times New Roman" w:cs="Times New Roman"/>
                <w:sz w:val="24"/>
                <w:szCs w:val="24"/>
                <w:lang w:eastAsia="ru-RU"/>
              </w:rPr>
              <w:t>имеется в наличии</w:t>
            </w:r>
          </w:p>
        </w:tc>
      </w:tr>
      <w:tr w:rsidR="00D45665" w:rsidRPr="00767E41">
        <w:tc>
          <w:tcPr>
            <w:tcW w:w="2700" w:type="dxa"/>
            <w:vMerge/>
            <w:vAlign w:val="center"/>
          </w:tcPr>
          <w:p w:rsidR="00D45665" w:rsidRPr="00767E41" w:rsidRDefault="00D45665" w:rsidP="000032D1">
            <w:pPr>
              <w:spacing w:after="0" w:line="240" w:lineRule="auto"/>
              <w:rPr>
                <w:rFonts w:ascii="Times New Roman" w:hAnsi="Times New Roman" w:cs="Times New Roman"/>
                <w:sz w:val="24"/>
                <w:szCs w:val="24"/>
                <w:lang w:eastAsia="ru-RU"/>
              </w:rPr>
            </w:pPr>
          </w:p>
        </w:tc>
        <w:tc>
          <w:tcPr>
            <w:tcW w:w="4920" w:type="dxa"/>
          </w:tcPr>
          <w:p w:rsidR="00D45665" w:rsidRPr="00767E41" w:rsidRDefault="00D45665" w:rsidP="004F055D">
            <w:pPr>
              <w:numPr>
                <w:ilvl w:val="0"/>
                <w:numId w:val="211"/>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технология;</w:t>
            </w:r>
          </w:p>
        </w:tc>
        <w:tc>
          <w:tcPr>
            <w:tcW w:w="2873" w:type="dxa"/>
          </w:tcPr>
          <w:p w:rsidR="00D45665" w:rsidRPr="00767E41" w:rsidRDefault="00D45665" w:rsidP="000032D1">
            <w:pPr>
              <w:spacing w:after="0" w:line="240" w:lineRule="auto"/>
              <w:jc w:val="center"/>
              <w:rPr>
                <w:lang w:eastAsia="ru-RU"/>
              </w:rPr>
            </w:pPr>
            <w:r w:rsidRPr="00767E41">
              <w:rPr>
                <w:rFonts w:ascii="Times New Roman" w:hAnsi="Times New Roman" w:cs="Times New Roman"/>
                <w:sz w:val="24"/>
                <w:szCs w:val="24"/>
                <w:lang w:eastAsia="ru-RU"/>
              </w:rPr>
              <w:t>имеется в наличии</w:t>
            </w:r>
          </w:p>
        </w:tc>
      </w:tr>
      <w:tr w:rsidR="00D45665" w:rsidRPr="00767E41">
        <w:tc>
          <w:tcPr>
            <w:tcW w:w="2700" w:type="dxa"/>
            <w:vMerge/>
            <w:vAlign w:val="center"/>
          </w:tcPr>
          <w:p w:rsidR="00D45665" w:rsidRPr="00767E41" w:rsidRDefault="00D45665" w:rsidP="000032D1">
            <w:pPr>
              <w:spacing w:after="0" w:line="240" w:lineRule="auto"/>
              <w:rPr>
                <w:rFonts w:ascii="Times New Roman" w:hAnsi="Times New Roman" w:cs="Times New Roman"/>
                <w:sz w:val="24"/>
                <w:szCs w:val="24"/>
                <w:lang w:eastAsia="ru-RU"/>
              </w:rPr>
            </w:pPr>
          </w:p>
        </w:tc>
        <w:tc>
          <w:tcPr>
            <w:tcW w:w="4920" w:type="dxa"/>
          </w:tcPr>
          <w:p w:rsidR="00D45665" w:rsidRPr="00767E41" w:rsidRDefault="00D45665" w:rsidP="004F055D">
            <w:pPr>
              <w:numPr>
                <w:ilvl w:val="0"/>
                <w:numId w:val="211"/>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физическая культура;</w:t>
            </w:r>
          </w:p>
        </w:tc>
        <w:tc>
          <w:tcPr>
            <w:tcW w:w="2873" w:type="dxa"/>
          </w:tcPr>
          <w:p w:rsidR="00D45665" w:rsidRPr="00767E41" w:rsidRDefault="00D45665" w:rsidP="000032D1">
            <w:pPr>
              <w:spacing w:after="0" w:line="240" w:lineRule="auto"/>
              <w:jc w:val="center"/>
              <w:rPr>
                <w:lang w:eastAsia="ru-RU"/>
              </w:rPr>
            </w:pPr>
            <w:r w:rsidRPr="00767E41">
              <w:rPr>
                <w:rFonts w:ascii="Times New Roman" w:hAnsi="Times New Roman" w:cs="Times New Roman"/>
                <w:sz w:val="24"/>
                <w:szCs w:val="24"/>
                <w:lang w:eastAsia="ru-RU"/>
              </w:rPr>
              <w:t>имеется в наличии</w:t>
            </w:r>
          </w:p>
        </w:tc>
      </w:tr>
      <w:tr w:rsidR="00D45665" w:rsidRPr="00767E41">
        <w:tc>
          <w:tcPr>
            <w:tcW w:w="2700" w:type="dxa"/>
            <w:vMerge/>
            <w:vAlign w:val="center"/>
          </w:tcPr>
          <w:p w:rsidR="00D45665" w:rsidRPr="00767E41" w:rsidRDefault="00D45665" w:rsidP="000032D1">
            <w:pPr>
              <w:spacing w:after="0" w:line="240" w:lineRule="auto"/>
              <w:rPr>
                <w:rFonts w:ascii="Times New Roman" w:hAnsi="Times New Roman" w:cs="Times New Roman"/>
                <w:sz w:val="24"/>
                <w:szCs w:val="24"/>
                <w:lang w:eastAsia="ru-RU"/>
              </w:rPr>
            </w:pPr>
          </w:p>
        </w:tc>
        <w:tc>
          <w:tcPr>
            <w:tcW w:w="4920" w:type="dxa"/>
          </w:tcPr>
          <w:p w:rsidR="00D45665" w:rsidRPr="00767E41" w:rsidRDefault="00D45665" w:rsidP="004F055D">
            <w:pPr>
              <w:numPr>
                <w:ilvl w:val="0"/>
                <w:numId w:val="211"/>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изобразительное искусство;</w:t>
            </w:r>
          </w:p>
        </w:tc>
        <w:tc>
          <w:tcPr>
            <w:tcW w:w="2873" w:type="dxa"/>
          </w:tcPr>
          <w:p w:rsidR="00D45665" w:rsidRPr="00767E41" w:rsidRDefault="00D45665" w:rsidP="000032D1">
            <w:pPr>
              <w:spacing w:after="0" w:line="240" w:lineRule="auto"/>
              <w:jc w:val="center"/>
              <w:rPr>
                <w:lang w:eastAsia="ru-RU"/>
              </w:rPr>
            </w:pPr>
            <w:r w:rsidRPr="00767E41">
              <w:rPr>
                <w:rFonts w:ascii="Times New Roman" w:hAnsi="Times New Roman" w:cs="Times New Roman"/>
                <w:sz w:val="24"/>
                <w:szCs w:val="24"/>
                <w:lang w:eastAsia="ru-RU"/>
              </w:rPr>
              <w:t>имеется в наличии</w:t>
            </w:r>
          </w:p>
        </w:tc>
      </w:tr>
      <w:tr w:rsidR="00D45665" w:rsidRPr="00767E41">
        <w:tc>
          <w:tcPr>
            <w:tcW w:w="2700" w:type="dxa"/>
            <w:vMerge/>
            <w:vAlign w:val="center"/>
          </w:tcPr>
          <w:p w:rsidR="00D45665" w:rsidRPr="00767E41" w:rsidRDefault="00D45665" w:rsidP="000032D1">
            <w:pPr>
              <w:spacing w:after="0" w:line="240" w:lineRule="auto"/>
              <w:rPr>
                <w:rFonts w:ascii="Times New Roman" w:hAnsi="Times New Roman" w:cs="Times New Roman"/>
                <w:sz w:val="24"/>
                <w:szCs w:val="24"/>
                <w:lang w:eastAsia="ru-RU"/>
              </w:rPr>
            </w:pPr>
          </w:p>
        </w:tc>
        <w:tc>
          <w:tcPr>
            <w:tcW w:w="4920" w:type="dxa"/>
          </w:tcPr>
          <w:p w:rsidR="00D45665" w:rsidRPr="00767E41" w:rsidRDefault="00D45665" w:rsidP="004F055D">
            <w:pPr>
              <w:numPr>
                <w:ilvl w:val="0"/>
                <w:numId w:val="211"/>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музыка;</w:t>
            </w:r>
          </w:p>
        </w:tc>
        <w:tc>
          <w:tcPr>
            <w:tcW w:w="2873" w:type="dxa"/>
          </w:tcPr>
          <w:p w:rsidR="00D45665" w:rsidRPr="00767E41" w:rsidRDefault="00D45665" w:rsidP="000032D1">
            <w:pPr>
              <w:spacing w:after="0" w:line="240" w:lineRule="auto"/>
              <w:jc w:val="center"/>
              <w:rPr>
                <w:lang w:eastAsia="ru-RU"/>
              </w:rPr>
            </w:pPr>
            <w:r w:rsidRPr="00767E41">
              <w:rPr>
                <w:rFonts w:ascii="Times New Roman" w:hAnsi="Times New Roman" w:cs="Times New Roman"/>
                <w:sz w:val="24"/>
                <w:szCs w:val="24"/>
                <w:lang w:eastAsia="ru-RU"/>
              </w:rPr>
              <w:t>имеется в наличии</w:t>
            </w:r>
          </w:p>
        </w:tc>
      </w:tr>
      <w:tr w:rsidR="00D45665" w:rsidRPr="00767E41">
        <w:tc>
          <w:tcPr>
            <w:tcW w:w="2700" w:type="dxa"/>
            <w:vMerge/>
            <w:vAlign w:val="center"/>
          </w:tcPr>
          <w:p w:rsidR="00D45665" w:rsidRPr="00767E41" w:rsidRDefault="00D45665" w:rsidP="000032D1">
            <w:pPr>
              <w:spacing w:after="0" w:line="240" w:lineRule="auto"/>
              <w:rPr>
                <w:rFonts w:ascii="Times New Roman" w:hAnsi="Times New Roman" w:cs="Times New Roman"/>
                <w:sz w:val="24"/>
                <w:szCs w:val="24"/>
                <w:lang w:eastAsia="ru-RU"/>
              </w:rPr>
            </w:pPr>
          </w:p>
        </w:tc>
        <w:tc>
          <w:tcPr>
            <w:tcW w:w="4920" w:type="dxa"/>
          </w:tcPr>
          <w:p w:rsidR="00D45665" w:rsidRPr="00767E41" w:rsidRDefault="00D45665" w:rsidP="004F055D">
            <w:pPr>
              <w:numPr>
                <w:ilvl w:val="0"/>
                <w:numId w:val="211"/>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ОБЖ.</w:t>
            </w:r>
          </w:p>
        </w:tc>
        <w:tc>
          <w:tcPr>
            <w:tcW w:w="2873" w:type="dxa"/>
          </w:tcPr>
          <w:p w:rsidR="00D45665" w:rsidRPr="00767E41" w:rsidRDefault="00D45665" w:rsidP="000032D1">
            <w:pPr>
              <w:spacing w:after="0" w:line="240" w:lineRule="auto"/>
              <w:jc w:val="center"/>
              <w:rPr>
                <w:lang w:eastAsia="ru-RU"/>
              </w:rPr>
            </w:pPr>
            <w:r w:rsidRPr="00767E41">
              <w:rPr>
                <w:rFonts w:ascii="Times New Roman" w:hAnsi="Times New Roman" w:cs="Times New Roman"/>
                <w:sz w:val="24"/>
                <w:szCs w:val="24"/>
                <w:lang w:eastAsia="ru-RU"/>
              </w:rPr>
              <w:t>имеется в наличии</w:t>
            </w:r>
          </w:p>
        </w:tc>
      </w:tr>
      <w:tr w:rsidR="00D45665" w:rsidRPr="00767E41">
        <w:tc>
          <w:tcPr>
            <w:tcW w:w="2700" w:type="dxa"/>
            <w:vMerge/>
            <w:vAlign w:val="center"/>
          </w:tcPr>
          <w:p w:rsidR="00D45665" w:rsidRPr="00767E41" w:rsidRDefault="00D45665" w:rsidP="000032D1">
            <w:pPr>
              <w:spacing w:after="0" w:line="240" w:lineRule="auto"/>
              <w:rPr>
                <w:rFonts w:ascii="Times New Roman" w:hAnsi="Times New Roman" w:cs="Times New Roman"/>
                <w:sz w:val="24"/>
                <w:szCs w:val="24"/>
                <w:lang w:eastAsia="ru-RU"/>
              </w:rPr>
            </w:pPr>
          </w:p>
        </w:tc>
        <w:tc>
          <w:tcPr>
            <w:tcW w:w="4920" w:type="dxa"/>
          </w:tcPr>
          <w:p w:rsidR="00D45665" w:rsidRPr="00767E41" w:rsidRDefault="00D45665" w:rsidP="000032D1">
            <w:p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1.2.3. Аудиозаписи, слайды по содержанию учебного предмета</w:t>
            </w:r>
          </w:p>
        </w:tc>
        <w:tc>
          <w:tcPr>
            <w:tcW w:w="2873" w:type="dxa"/>
          </w:tcPr>
          <w:p w:rsidR="00D45665" w:rsidRPr="00767E41" w:rsidRDefault="00D45665" w:rsidP="000032D1">
            <w:pPr>
              <w:spacing w:after="0" w:line="240" w:lineRule="auto"/>
              <w:jc w:val="center"/>
              <w:rPr>
                <w:rFonts w:ascii="Times New Roman" w:hAnsi="Times New Roman" w:cs="Times New Roman"/>
                <w:sz w:val="24"/>
                <w:szCs w:val="24"/>
                <w:lang w:eastAsia="ru-RU"/>
              </w:rPr>
            </w:pPr>
          </w:p>
        </w:tc>
      </w:tr>
      <w:tr w:rsidR="00D45665" w:rsidRPr="00767E41">
        <w:tc>
          <w:tcPr>
            <w:tcW w:w="2700" w:type="dxa"/>
            <w:vMerge/>
            <w:vAlign w:val="center"/>
          </w:tcPr>
          <w:p w:rsidR="00D45665" w:rsidRPr="00767E41" w:rsidRDefault="00D45665" w:rsidP="000032D1">
            <w:pPr>
              <w:spacing w:after="0" w:line="240" w:lineRule="auto"/>
              <w:rPr>
                <w:rFonts w:ascii="Times New Roman" w:hAnsi="Times New Roman" w:cs="Times New Roman"/>
                <w:sz w:val="24"/>
                <w:szCs w:val="24"/>
                <w:lang w:eastAsia="ru-RU"/>
              </w:rPr>
            </w:pPr>
          </w:p>
        </w:tc>
        <w:tc>
          <w:tcPr>
            <w:tcW w:w="4920" w:type="dxa"/>
          </w:tcPr>
          <w:p w:rsidR="00D45665" w:rsidRPr="00767E41" w:rsidRDefault="00D45665" w:rsidP="004F055D">
            <w:pPr>
              <w:numPr>
                <w:ilvl w:val="0"/>
                <w:numId w:val="211"/>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русский язык и литература;</w:t>
            </w:r>
          </w:p>
        </w:tc>
        <w:tc>
          <w:tcPr>
            <w:tcW w:w="2873" w:type="dxa"/>
          </w:tcPr>
          <w:p w:rsidR="00D45665" w:rsidRPr="00767E41" w:rsidRDefault="00D45665" w:rsidP="000032D1">
            <w:pPr>
              <w:spacing w:after="0" w:line="240" w:lineRule="auto"/>
              <w:jc w:val="center"/>
              <w:rPr>
                <w:rFonts w:ascii="Times New Roman" w:hAnsi="Times New Roman" w:cs="Times New Roman"/>
                <w:sz w:val="24"/>
                <w:szCs w:val="24"/>
                <w:lang w:eastAsia="ru-RU"/>
              </w:rPr>
            </w:pPr>
            <w:r w:rsidRPr="00767E41">
              <w:rPr>
                <w:rFonts w:ascii="Times New Roman" w:hAnsi="Times New Roman" w:cs="Times New Roman"/>
                <w:sz w:val="24"/>
                <w:szCs w:val="24"/>
                <w:lang w:eastAsia="ru-RU"/>
              </w:rPr>
              <w:t>имеется в наличии</w:t>
            </w:r>
          </w:p>
        </w:tc>
      </w:tr>
      <w:tr w:rsidR="00D45665" w:rsidRPr="00767E41">
        <w:tc>
          <w:tcPr>
            <w:tcW w:w="2700" w:type="dxa"/>
            <w:vMerge/>
            <w:vAlign w:val="center"/>
          </w:tcPr>
          <w:p w:rsidR="00D45665" w:rsidRPr="00767E41" w:rsidRDefault="00D45665" w:rsidP="000032D1">
            <w:pPr>
              <w:spacing w:after="0" w:line="240" w:lineRule="auto"/>
              <w:rPr>
                <w:rFonts w:ascii="Times New Roman" w:hAnsi="Times New Roman" w:cs="Times New Roman"/>
                <w:sz w:val="24"/>
                <w:szCs w:val="24"/>
                <w:lang w:eastAsia="ru-RU"/>
              </w:rPr>
            </w:pPr>
          </w:p>
        </w:tc>
        <w:tc>
          <w:tcPr>
            <w:tcW w:w="4920" w:type="dxa"/>
          </w:tcPr>
          <w:p w:rsidR="00D45665" w:rsidRPr="00767E41" w:rsidRDefault="00D45665" w:rsidP="004F055D">
            <w:pPr>
              <w:numPr>
                <w:ilvl w:val="0"/>
                <w:numId w:val="211"/>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английский язык;</w:t>
            </w:r>
          </w:p>
        </w:tc>
        <w:tc>
          <w:tcPr>
            <w:tcW w:w="2873" w:type="dxa"/>
          </w:tcPr>
          <w:p w:rsidR="00D45665" w:rsidRPr="00767E41" w:rsidRDefault="00D45665" w:rsidP="000032D1">
            <w:pPr>
              <w:spacing w:after="0" w:line="240" w:lineRule="auto"/>
              <w:jc w:val="center"/>
              <w:rPr>
                <w:lang w:eastAsia="ru-RU"/>
              </w:rPr>
            </w:pPr>
            <w:r w:rsidRPr="00767E41">
              <w:rPr>
                <w:rFonts w:ascii="Times New Roman" w:hAnsi="Times New Roman" w:cs="Times New Roman"/>
                <w:sz w:val="24"/>
                <w:szCs w:val="24"/>
                <w:lang w:eastAsia="ru-RU"/>
              </w:rPr>
              <w:t>имеется в наличии</w:t>
            </w:r>
          </w:p>
        </w:tc>
      </w:tr>
      <w:tr w:rsidR="00D45665" w:rsidRPr="00767E41">
        <w:tc>
          <w:tcPr>
            <w:tcW w:w="2700" w:type="dxa"/>
            <w:vMerge/>
            <w:vAlign w:val="center"/>
          </w:tcPr>
          <w:p w:rsidR="00D45665" w:rsidRPr="00767E41" w:rsidRDefault="00D45665" w:rsidP="000032D1">
            <w:pPr>
              <w:spacing w:after="0" w:line="240" w:lineRule="auto"/>
              <w:rPr>
                <w:rFonts w:ascii="Times New Roman" w:hAnsi="Times New Roman" w:cs="Times New Roman"/>
                <w:sz w:val="24"/>
                <w:szCs w:val="24"/>
                <w:lang w:eastAsia="ru-RU"/>
              </w:rPr>
            </w:pPr>
          </w:p>
        </w:tc>
        <w:tc>
          <w:tcPr>
            <w:tcW w:w="4920" w:type="dxa"/>
          </w:tcPr>
          <w:p w:rsidR="00D45665" w:rsidRPr="00767E41" w:rsidRDefault="00D45665" w:rsidP="004F055D">
            <w:pPr>
              <w:numPr>
                <w:ilvl w:val="0"/>
                <w:numId w:val="211"/>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музыка;</w:t>
            </w:r>
          </w:p>
        </w:tc>
        <w:tc>
          <w:tcPr>
            <w:tcW w:w="2873" w:type="dxa"/>
          </w:tcPr>
          <w:p w:rsidR="00D45665" w:rsidRPr="00767E41" w:rsidRDefault="00D45665" w:rsidP="000032D1">
            <w:pPr>
              <w:spacing w:after="0" w:line="240" w:lineRule="auto"/>
              <w:jc w:val="center"/>
              <w:rPr>
                <w:lang w:eastAsia="ru-RU"/>
              </w:rPr>
            </w:pPr>
            <w:r w:rsidRPr="00767E41">
              <w:rPr>
                <w:rFonts w:ascii="Times New Roman" w:hAnsi="Times New Roman" w:cs="Times New Roman"/>
                <w:sz w:val="24"/>
                <w:szCs w:val="24"/>
                <w:lang w:eastAsia="ru-RU"/>
              </w:rPr>
              <w:t>имеется в наличии</w:t>
            </w:r>
          </w:p>
        </w:tc>
      </w:tr>
      <w:tr w:rsidR="00D45665" w:rsidRPr="00767E41">
        <w:tc>
          <w:tcPr>
            <w:tcW w:w="2700" w:type="dxa"/>
            <w:vMerge/>
            <w:vAlign w:val="center"/>
          </w:tcPr>
          <w:p w:rsidR="00D45665" w:rsidRPr="00767E41" w:rsidRDefault="00D45665" w:rsidP="000032D1">
            <w:pPr>
              <w:spacing w:after="0" w:line="240" w:lineRule="auto"/>
              <w:rPr>
                <w:rFonts w:ascii="Times New Roman" w:hAnsi="Times New Roman" w:cs="Times New Roman"/>
                <w:sz w:val="24"/>
                <w:szCs w:val="24"/>
                <w:lang w:eastAsia="ru-RU"/>
              </w:rPr>
            </w:pPr>
          </w:p>
        </w:tc>
        <w:tc>
          <w:tcPr>
            <w:tcW w:w="4920" w:type="dxa"/>
          </w:tcPr>
          <w:p w:rsidR="00D45665" w:rsidRPr="00767E41" w:rsidRDefault="00D45665" w:rsidP="000032D1">
            <w:p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1.2.4. ТСО, компьютерные, информационно-коммуникационные средства по учебному предмету</w:t>
            </w:r>
          </w:p>
        </w:tc>
        <w:tc>
          <w:tcPr>
            <w:tcW w:w="2873" w:type="dxa"/>
          </w:tcPr>
          <w:p w:rsidR="00D45665" w:rsidRPr="00767E41" w:rsidRDefault="00D45665" w:rsidP="000032D1">
            <w:pPr>
              <w:spacing w:after="0" w:line="240" w:lineRule="auto"/>
              <w:jc w:val="center"/>
              <w:rPr>
                <w:rFonts w:ascii="Times New Roman" w:hAnsi="Times New Roman" w:cs="Times New Roman"/>
                <w:sz w:val="24"/>
                <w:szCs w:val="24"/>
                <w:lang w:eastAsia="ru-RU"/>
              </w:rPr>
            </w:pPr>
          </w:p>
        </w:tc>
      </w:tr>
      <w:tr w:rsidR="00D45665" w:rsidRPr="00767E41">
        <w:tc>
          <w:tcPr>
            <w:tcW w:w="2700" w:type="dxa"/>
            <w:vMerge/>
            <w:vAlign w:val="center"/>
          </w:tcPr>
          <w:p w:rsidR="00D45665" w:rsidRPr="00767E41" w:rsidRDefault="00D45665" w:rsidP="000032D1">
            <w:pPr>
              <w:spacing w:after="0" w:line="240" w:lineRule="auto"/>
              <w:rPr>
                <w:rFonts w:ascii="Times New Roman" w:hAnsi="Times New Roman" w:cs="Times New Roman"/>
                <w:sz w:val="24"/>
                <w:szCs w:val="24"/>
                <w:lang w:eastAsia="ru-RU"/>
              </w:rPr>
            </w:pPr>
          </w:p>
        </w:tc>
        <w:tc>
          <w:tcPr>
            <w:tcW w:w="4920" w:type="dxa"/>
          </w:tcPr>
          <w:p w:rsidR="00D45665" w:rsidRPr="00767E41" w:rsidRDefault="00D45665" w:rsidP="004F055D">
            <w:pPr>
              <w:numPr>
                <w:ilvl w:val="0"/>
                <w:numId w:val="211"/>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русский язык и литература;</w:t>
            </w:r>
          </w:p>
        </w:tc>
        <w:tc>
          <w:tcPr>
            <w:tcW w:w="2873" w:type="dxa"/>
          </w:tcPr>
          <w:p w:rsidR="00D45665" w:rsidRPr="00767E41" w:rsidRDefault="00D45665" w:rsidP="000032D1">
            <w:pPr>
              <w:spacing w:after="0" w:line="240" w:lineRule="auto"/>
              <w:jc w:val="center"/>
              <w:rPr>
                <w:rFonts w:ascii="Times New Roman" w:hAnsi="Times New Roman" w:cs="Times New Roman"/>
                <w:sz w:val="24"/>
                <w:szCs w:val="24"/>
                <w:lang w:eastAsia="ru-RU"/>
              </w:rPr>
            </w:pPr>
            <w:r w:rsidRPr="00767E41">
              <w:rPr>
                <w:rFonts w:ascii="Times New Roman" w:hAnsi="Times New Roman" w:cs="Times New Roman"/>
                <w:sz w:val="24"/>
                <w:szCs w:val="24"/>
                <w:lang w:eastAsia="ru-RU"/>
              </w:rPr>
              <w:t>имеется в наличии</w:t>
            </w:r>
          </w:p>
        </w:tc>
      </w:tr>
      <w:tr w:rsidR="00D45665" w:rsidRPr="00767E41">
        <w:tc>
          <w:tcPr>
            <w:tcW w:w="2700" w:type="dxa"/>
            <w:vMerge/>
            <w:vAlign w:val="center"/>
          </w:tcPr>
          <w:p w:rsidR="00D45665" w:rsidRPr="00767E41" w:rsidRDefault="00D45665" w:rsidP="000032D1">
            <w:pPr>
              <w:spacing w:after="0" w:line="240" w:lineRule="auto"/>
              <w:rPr>
                <w:rFonts w:ascii="Times New Roman" w:hAnsi="Times New Roman" w:cs="Times New Roman"/>
                <w:sz w:val="24"/>
                <w:szCs w:val="24"/>
                <w:lang w:eastAsia="ru-RU"/>
              </w:rPr>
            </w:pPr>
          </w:p>
        </w:tc>
        <w:tc>
          <w:tcPr>
            <w:tcW w:w="4920" w:type="dxa"/>
          </w:tcPr>
          <w:p w:rsidR="00D45665" w:rsidRPr="00767E41" w:rsidRDefault="00D45665" w:rsidP="004F055D">
            <w:pPr>
              <w:numPr>
                <w:ilvl w:val="0"/>
                <w:numId w:val="211"/>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английский язык;</w:t>
            </w:r>
          </w:p>
        </w:tc>
        <w:tc>
          <w:tcPr>
            <w:tcW w:w="2873" w:type="dxa"/>
          </w:tcPr>
          <w:p w:rsidR="00D45665" w:rsidRPr="00767E41" w:rsidRDefault="00D45665" w:rsidP="000032D1">
            <w:pPr>
              <w:spacing w:after="0" w:line="240" w:lineRule="auto"/>
              <w:jc w:val="center"/>
              <w:rPr>
                <w:lang w:eastAsia="ru-RU"/>
              </w:rPr>
            </w:pPr>
            <w:r w:rsidRPr="00767E41">
              <w:rPr>
                <w:rFonts w:ascii="Times New Roman" w:hAnsi="Times New Roman" w:cs="Times New Roman"/>
                <w:sz w:val="24"/>
                <w:szCs w:val="24"/>
                <w:lang w:eastAsia="ru-RU"/>
              </w:rPr>
              <w:t>имеется в наличии</w:t>
            </w:r>
          </w:p>
        </w:tc>
      </w:tr>
      <w:tr w:rsidR="00D45665" w:rsidRPr="00767E41">
        <w:tc>
          <w:tcPr>
            <w:tcW w:w="2700" w:type="dxa"/>
            <w:vMerge/>
            <w:vAlign w:val="center"/>
          </w:tcPr>
          <w:p w:rsidR="00D45665" w:rsidRPr="00767E41" w:rsidRDefault="00D45665" w:rsidP="000032D1">
            <w:pPr>
              <w:spacing w:after="0" w:line="240" w:lineRule="auto"/>
              <w:rPr>
                <w:rFonts w:ascii="Times New Roman" w:hAnsi="Times New Roman" w:cs="Times New Roman"/>
                <w:sz w:val="24"/>
                <w:szCs w:val="24"/>
                <w:lang w:eastAsia="ru-RU"/>
              </w:rPr>
            </w:pPr>
          </w:p>
        </w:tc>
        <w:tc>
          <w:tcPr>
            <w:tcW w:w="4920" w:type="dxa"/>
          </w:tcPr>
          <w:p w:rsidR="00D45665" w:rsidRPr="00767E41" w:rsidRDefault="00D45665" w:rsidP="004F055D">
            <w:pPr>
              <w:numPr>
                <w:ilvl w:val="0"/>
                <w:numId w:val="211"/>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математика;</w:t>
            </w:r>
          </w:p>
        </w:tc>
        <w:tc>
          <w:tcPr>
            <w:tcW w:w="2873" w:type="dxa"/>
          </w:tcPr>
          <w:p w:rsidR="00D45665" w:rsidRPr="00767E41" w:rsidRDefault="00D45665" w:rsidP="000032D1">
            <w:pPr>
              <w:spacing w:after="0" w:line="240" w:lineRule="auto"/>
              <w:jc w:val="center"/>
              <w:rPr>
                <w:lang w:eastAsia="ru-RU"/>
              </w:rPr>
            </w:pPr>
            <w:r w:rsidRPr="00767E41">
              <w:rPr>
                <w:rFonts w:ascii="Times New Roman" w:hAnsi="Times New Roman" w:cs="Times New Roman"/>
                <w:sz w:val="24"/>
                <w:szCs w:val="24"/>
                <w:lang w:eastAsia="ru-RU"/>
              </w:rPr>
              <w:t>имеется в наличии</w:t>
            </w:r>
          </w:p>
        </w:tc>
      </w:tr>
      <w:tr w:rsidR="00D45665" w:rsidRPr="00767E41">
        <w:tc>
          <w:tcPr>
            <w:tcW w:w="2700" w:type="dxa"/>
            <w:vMerge/>
            <w:vAlign w:val="center"/>
          </w:tcPr>
          <w:p w:rsidR="00D45665" w:rsidRPr="00767E41" w:rsidRDefault="00D45665" w:rsidP="000032D1">
            <w:pPr>
              <w:spacing w:after="0" w:line="240" w:lineRule="auto"/>
              <w:rPr>
                <w:rFonts w:ascii="Times New Roman" w:hAnsi="Times New Roman" w:cs="Times New Roman"/>
                <w:sz w:val="24"/>
                <w:szCs w:val="24"/>
                <w:lang w:eastAsia="ru-RU"/>
              </w:rPr>
            </w:pPr>
          </w:p>
        </w:tc>
        <w:tc>
          <w:tcPr>
            <w:tcW w:w="4920" w:type="dxa"/>
          </w:tcPr>
          <w:p w:rsidR="00D45665" w:rsidRPr="00767E41" w:rsidRDefault="00D45665" w:rsidP="004F055D">
            <w:pPr>
              <w:numPr>
                <w:ilvl w:val="0"/>
                <w:numId w:val="211"/>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информатика;</w:t>
            </w:r>
          </w:p>
        </w:tc>
        <w:tc>
          <w:tcPr>
            <w:tcW w:w="2873" w:type="dxa"/>
          </w:tcPr>
          <w:p w:rsidR="00D45665" w:rsidRPr="00767E41" w:rsidRDefault="00D45665" w:rsidP="000032D1">
            <w:pPr>
              <w:spacing w:after="0" w:line="240" w:lineRule="auto"/>
              <w:jc w:val="center"/>
              <w:rPr>
                <w:lang w:eastAsia="ru-RU"/>
              </w:rPr>
            </w:pPr>
            <w:r w:rsidRPr="00767E41">
              <w:rPr>
                <w:rFonts w:ascii="Times New Roman" w:hAnsi="Times New Roman" w:cs="Times New Roman"/>
                <w:sz w:val="24"/>
                <w:szCs w:val="24"/>
                <w:lang w:eastAsia="ru-RU"/>
              </w:rPr>
              <w:t>имеется в наличии</w:t>
            </w:r>
          </w:p>
        </w:tc>
      </w:tr>
      <w:tr w:rsidR="00D45665" w:rsidRPr="00767E41">
        <w:tc>
          <w:tcPr>
            <w:tcW w:w="2700" w:type="dxa"/>
            <w:vMerge/>
            <w:vAlign w:val="center"/>
          </w:tcPr>
          <w:p w:rsidR="00D45665" w:rsidRPr="00767E41" w:rsidRDefault="00D45665" w:rsidP="000032D1">
            <w:pPr>
              <w:spacing w:after="0" w:line="240" w:lineRule="auto"/>
              <w:rPr>
                <w:rFonts w:ascii="Times New Roman" w:hAnsi="Times New Roman" w:cs="Times New Roman"/>
                <w:sz w:val="24"/>
                <w:szCs w:val="24"/>
                <w:lang w:eastAsia="ru-RU"/>
              </w:rPr>
            </w:pPr>
          </w:p>
        </w:tc>
        <w:tc>
          <w:tcPr>
            <w:tcW w:w="4920" w:type="dxa"/>
          </w:tcPr>
          <w:p w:rsidR="00D45665" w:rsidRPr="00767E41" w:rsidRDefault="00D45665" w:rsidP="004F055D">
            <w:pPr>
              <w:numPr>
                <w:ilvl w:val="0"/>
                <w:numId w:val="211"/>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история и обществознание;</w:t>
            </w:r>
          </w:p>
        </w:tc>
        <w:tc>
          <w:tcPr>
            <w:tcW w:w="2873" w:type="dxa"/>
          </w:tcPr>
          <w:p w:rsidR="00D45665" w:rsidRPr="00767E41" w:rsidRDefault="00D45665" w:rsidP="000032D1">
            <w:pPr>
              <w:spacing w:after="0" w:line="240" w:lineRule="auto"/>
              <w:jc w:val="center"/>
              <w:rPr>
                <w:lang w:eastAsia="ru-RU"/>
              </w:rPr>
            </w:pPr>
            <w:r w:rsidRPr="00767E41">
              <w:rPr>
                <w:rFonts w:ascii="Times New Roman" w:hAnsi="Times New Roman" w:cs="Times New Roman"/>
                <w:sz w:val="24"/>
                <w:szCs w:val="24"/>
                <w:lang w:eastAsia="ru-RU"/>
              </w:rPr>
              <w:t>имеется в наличии</w:t>
            </w:r>
          </w:p>
        </w:tc>
      </w:tr>
      <w:tr w:rsidR="00D45665" w:rsidRPr="00767E41">
        <w:tc>
          <w:tcPr>
            <w:tcW w:w="2700" w:type="dxa"/>
            <w:vMerge/>
            <w:vAlign w:val="center"/>
          </w:tcPr>
          <w:p w:rsidR="00D45665" w:rsidRPr="00767E41" w:rsidRDefault="00D45665" w:rsidP="000032D1">
            <w:pPr>
              <w:spacing w:after="0" w:line="240" w:lineRule="auto"/>
              <w:rPr>
                <w:rFonts w:ascii="Times New Roman" w:hAnsi="Times New Roman" w:cs="Times New Roman"/>
                <w:sz w:val="24"/>
                <w:szCs w:val="24"/>
                <w:lang w:eastAsia="ru-RU"/>
              </w:rPr>
            </w:pPr>
          </w:p>
        </w:tc>
        <w:tc>
          <w:tcPr>
            <w:tcW w:w="4920" w:type="dxa"/>
          </w:tcPr>
          <w:p w:rsidR="00D45665" w:rsidRPr="00767E41" w:rsidRDefault="00D45665" w:rsidP="004F055D">
            <w:pPr>
              <w:numPr>
                <w:ilvl w:val="0"/>
                <w:numId w:val="211"/>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география;</w:t>
            </w:r>
          </w:p>
        </w:tc>
        <w:tc>
          <w:tcPr>
            <w:tcW w:w="2873" w:type="dxa"/>
          </w:tcPr>
          <w:p w:rsidR="00D45665" w:rsidRPr="00767E41" w:rsidRDefault="00D45665" w:rsidP="000032D1">
            <w:pPr>
              <w:spacing w:after="0" w:line="240" w:lineRule="auto"/>
              <w:jc w:val="center"/>
              <w:rPr>
                <w:lang w:eastAsia="ru-RU"/>
              </w:rPr>
            </w:pPr>
            <w:r w:rsidRPr="00767E41">
              <w:rPr>
                <w:rFonts w:ascii="Times New Roman" w:hAnsi="Times New Roman" w:cs="Times New Roman"/>
                <w:sz w:val="24"/>
                <w:szCs w:val="24"/>
                <w:lang w:eastAsia="ru-RU"/>
              </w:rPr>
              <w:t>имеется в наличии</w:t>
            </w:r>
          </w:p>
        </w:tc>
      </w:tr>
      <w:tr w:rsidR="00D45665" w:rsidRPr="00767E41">
        <w:tc>
          <w:tcPr>
            <w:tcW w:w="2700" w:type="dxa"/>
            <w:vMerge/>
            <w:vAlign w:val="center"/>
          </w:tcPr>
          <w:p w:rsidR="00D45665" w:rsidRPr="00767E41" w:rsidRDefault="00D45665" w:rsidP="000032D1">
            <w:pPr>
              <w:spacing w:after="0" w:line="240" w:lineRule="auto"/>
              <w:rPr>
                <w:rFonts w:ascii="Times New Roman" w:hAnsi="Times New Roman" w:cs="Times New Roman"/>
                <w:sz w:val="24"/>
                <w:szCs w:val="24"/>
                <w:lang w:eastAsia="ru-RU"/>
              </w:rPr>
            </w:pPr>
          </w:p>
        </w:tc>
        <w:tc>
          <w:tcPr>
            <w:tcW w:w="4920" w:type="dxa"/>
          </w:tcPr>
          <w:p w:rsidR="00D45665" w:rsidRPr="00767E41" w:rsidRDefault="00D45665" w:rsidP="004F055D">
            <w:pPr>
              <w:numPr>
                <w:ilvl w:val="0"/>
                <w:numId w:val="211"/>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биология;</w:t>
            </w:r>
          </w:p>
        </w:tc>
        <w:tc>
          <w:tcPr>
            <w:tcW w:w="2873" w:type="dxa"/>
          </w:tcPr>
          <w:p w:rsidR="00D45665" w:rsidRPr="00767E41" w:rsidRDefault="00D45665" w:rsidP="000032D1">
            <w:pPr>
              <w:spacing w:after="0" w:line="240" w:lineRule="auto"/>
              <w:jc w:val="center"/>
              <w:rPr>
                <w:lang w:eastAsia="ru-RU"/>
              </w:rPr>
            </w:pPr>
            <w:r w:rsidRPr="00767E41">
              <w:rPr>
                <w:rFonts w:ascii="Times New Roman" w:hAnsi="Times New Roman" w:cs="Times New Roman"/>
                <w:sz w:val="24"/>
                <w:szCs w:val="24"/>
                <w:lang w:eastAsia="ru-RU"/>
              </w:rPr>
              <w:t>имеется в наличии</w:t>
            </w:r>
          </w:p>
        </w:tc>
      </w:tr>
      <w:tr w:rsidR="00D45665" w:rsidRPr="00767E41">
        <w:tc>
          <w:tcPr>
            <w:tcW w:w="2700" w:type="dxa"/>
            <w:vMerge/>
            <w:vAlign w:val="center"/>
          </w:tcPr>
          <w:p w:rsidR="00D45665" w:rsidRPr="00767E41" w:rsidRDefault="00D45665" w:rsidP="000032D1">
            <w:pPr>
              <w:spacing w:after="0" w:line="240" w:lineRule="auto"/>
              <w:rPr>
                <w:rFonts w:ascii="Times New Roman" w:hAnsi="Times New Roman" w:cs="Times New Roman"/>
                <w:sz w:val="24"/>
                <w:szCs w:val="24"/>
                <w:lang w:eastAsia="ru-RU"/>
              </w:rPr>
            </w:pPr>
          </w:p>
        </w:tc>
        <w:tc>
          <w:tcPr>
            <w:tcW w:w="4920" w:type="dxa"/>
          </w:tcPr>
          <w:p w:rsidR="00D45665" w:rsidRPr="00767E41" w:rsidRDefault="00D45665" w:rsidP="004F055D">
            <w:pPr>
              <w:numPr>
                <w:ilvl w:val="0"/>
                <w:numId w:val="211"/>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физика;</w:t>
            </w:r>
          </w:p>
        </w:tc>
        <w:tc>
          <w:tcPr>
            <w:tcW w:w="2873" w:type="dxa"/>
          </w:tcPr>
          <w:p w:rsidR="00D45665" w:rsidRPr="00767E41" w:rsidRDefault="00D45665" w:rsidP="000032D1">
            <w:pPr>
              <w:spacing w:after="0" w:line="240" w:lineRule="auto"/>
              <w:jc w:val="center"/>
              <w:rPr>
                <w:lang w:eastAsia="ru-RU"/>
              </w:rPr>
            </w:pPr>
            <w:r w:rsidRPr="00767E41">
              <w:rPr>
                <w:rFonts w:ascii="Times New Roman" w:hAnsi="Times New Roman" w:cs="Times New Roman"/>
                <w:sz w:val="24"/>
                <w:szCs w:val="24"/>
                <w:lang w:eastAsia="ru-RU"/>
              </w:rPr>
              <w:t>имеется в наличии</w:t>
            </w:r>
          </w:p>
        </w:tc>
      </w:tr>
      <w:tr w:rsidR="00D45665" w:rsidRPr="00767E41">
        <w:tc>
          <w:tcPr>
            <w:tcW w:w="2700" w:type="dxa"/>
            <w:vMerge/>
            <w:vAlign w:val="center"/>
          </w:tcPr>
          <w:p w:rsidR="00D45665" w:rsidRPr="00767E41" w:rsidRDefault="00D45665" w:rsidP="000032D1">
            <w:pPr>
              <w:spacing w:after="0" w:line="240" w:lineRule="auto"/>
              <w:rPr>
                <w:rFonts w:ascii="Times New Roman" w:hAnsi="Times New Roman" w:cs="Times New Roman"/>
                <w:sz w:val="24"/>
                <w:szCs w:val="24"/>
                <w:lang w:eastAsia="ru-RU"/>
              </w:rPr>
            </w:pPr>
          </w:p>
        </w:tc>
        <w:tc>
          <w:tcPr>
            <w:tcW w:w="4920" w:type="dxa"/>
          </w:tcPr>
          <w:p w:rsidR="00D45665" w:rsidRPr="00767E41" w:rsidRDefault="00D45665" w:rsidP="004F055D">
            <w:pPr>
              <w:numPr>
                <w:ilvl w:val="0"/>
                <w:numId w:val="211"/>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химия;</w:t>
            </w:r>
          </w:p>
        </w:tc>
        <w:tc>
          <w:tcPr>
            <w:tcW w:w="2873" w:type="dxa"/>
          </w:tcPr>
          <w:p w:rsidR="00D45665" w:rsidRPr="00767E41" w:rsidRDefault="00D45665" w:rsidP="000032D1">
            <w:pPr>
              <w:spacing w:after="0" w:line="240" w:lineRule="auto"/>
              <w:jc w:val="center"/>
              <w:rPr>
                <w:lang w:eastAsia="ru-RU"/>
              </w:rPr>
            </w:pPr>
            <w:r w:rsidRPr="00767E41">
              <w:rPr>
                <w:rFonts w:ascii="Times New Roman" w:hAnsi="Times New Roman" w:cs="Times New Roman"/>
                <w:sz w:val="24"/>
                <w:szCs w:val="24"/>
                <w:lang w:eastAsia="ru-RU"/>
              </w:rPr>
              <w:t>имеется в наличии</w:t>
            </w:r>
          </w:p>
        </w:tc>
      </w:tr>
      <w:tr w:rsidR="00D45665" w:rsidRPr="00767E41">
        <w:tc>
          <w:tcPr>
            <w:tcW w:w="2700" w:type="dxa"/>
            <w:vMerge/>
            <w:vAlign w:val="center"/>
          </w:tcPr>
          <w:p w:rsidR="00D45665" w:rsidRPr="00767E41" w:rsidRDefault="00D45665" w:rsidP="000032D1">
            <w:pPr>
              <w:spacing w:after="0" w:line="240" w:lineRule="auto"/>
              <w:rPr>
                <w:rFonts w:ascii="Times New Roman" w:hAnsi="Times New Roman" w:cs="Times New Roman"/>
                <w:sz w:val="24"/>
                <w:szCs w:val="24"/>
                <w:lang w:eastAsia="ru-RU"/>
              </w:rPr>
            </w:pPr>
          </w:p>
        </w:tc>
        <w:tc>
          <w:tcPr>
            <w:tcW w:w="4920" w:type="dxa"/>
          </w:tcPr>
          <w:p w:rsidR="00D45665" w:rsidRPr="00767E41" w:rsidRDefault="00D45665" w:rsidP="004F055D">
            <w:pPr>
              <w:numPr>
                <w:ilvl w:val="0"/>
                <w:numId w:val="211"/>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технология;</w:t>
            </w:r>
          </w:p>
        </w:tc>
        <w:tc>
          <w:tcPr>
            <w:tcW w:w="2873" w:type="dxa"/>
          </w:tcPr>
          <w:p w:rsidR="00D45665" w:rsidRPr="00767E41" w:rsidRDefault="00D45665" w:rsidP="000032D1">
            <w:pPr>
              <w:spacing w:after="0" w:line="240" w:lineRule="auto"/>
              <w:jc w:val="center"/>
              <w:rPr>
                <w:lang w:eastAsia="ru-RU"/>
              </w:rPr>
            </w:pPr>
            <w:r w:rsidRPr="00767E41">
              <w:rPr>
                <w:rFonts w:ascii="Times New Roman" w:hAnsi="Times New Roman" w:cs="Times New Roman"/>
                <w:sz w:val="24"/>
                <w:szCs w:val="24"/>
                <w:lang w:eastAsia="ru-RU"/>
              </w:rPr>
              <w:t>необходимы</w:t>
            </w:r>
          </w:p>
        </w:tc>
      </w:tr>
      <w:tr w:rsidR="00D45665" w:rsidRPr="00767E41">
        <w:tc>
          <w:tcPr>
            <w:tcW w:w="2700" w:type="dxa"/>
            <w:vMerge/>
            <w:vAlign w:val="center"/>
          </w:tcPr>
          <w:p w:rsidR="00D45665" w:rsidRPr="00767E41" w:rsidRDefault="00D45665" w:rsidP="000032D1">
            <w:pPr>
              <w:spacing w:after="0" w:line="240" w:lineRule="auto"/>
              <w:rPr>
                <w:rFonts w:ascii="Times New Roman" w:hAnsi="Times New Roman" w:cs="Times New Roman"/>
                <w:sz w:val="24"/>
                <w:szCs w:val="24"/>
                <w:lang w:eastAsia="ru-RU"/>
              </w:rPr>
            </w:pPr>
          </w:p>
        </w:tc>
        <w:tc>
          <w:tcPr>
            <w:tcW w:w="4920" w:type="dxa"/>
          </w:tcPr>
          <w:p w:rsidR="00D45665" w:rsidRPr="00767E41" w:rsidRDefault="00D45665" w:rsidP="004F055D">
            <w:pPr>
              <w:numPr>
                <w:ilvl w:val="0"/>
                <w:numId w:val="211"/>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физическая культура;</w:t>
            </w:r>
          </w:p>
        </w:tc>
        <w:tc>
          <w:tcPr>
            <w:tcW w:w="2873" w:type="dxa"/>
          </w:tcPr>
          <w:p w:rsidR="00D45665" w:rsidRPr="00767E41" w:rsidRDefault="00D45665" w:rsidP="000032D1">
            <w:pPr>
              <w:spacing w:after="0" w:line="240" w:lineRule="auto"/>
              <w:jc w:val="center"/>
              <w:rPr>
                <w:lang w:eastAsia="ru-RU"/>
              </w:rPr>
            </w:pPr>
            <w:r w:rsidRPr="00767E41">
              <w:rPr>
                <w:rFonts w:ascii="Times New Roman" w:hAnsi="Times New Roman" w:cs="Times New Roman"/>
                <w:sz w:val="24"/>
                <w:szCs w:val="24"/>
                <w:lang w:eastAsia="ru-RU"/>
              </w:rPr>
              <w:t>необходимы</w:t>
            </w:r>
          </w:p>
        </w:tc>
      </w:tr>
      <w:tr w:rsidR="00D45665" w:rsidRPr="00767E41">
        <w:tc>
          <w:tcPr>
            <w:tcW w:w="2700" w:type="dxa"/>
            <w:vMerge/>
            <w:vAlign w:val="center"/>
          </w:tcPr>
          <w:p w:rsidR="00D45665" w:rsidRPr="00767E41" w:rsidRDefault="00D45665" w:rsidP="000032D1">
            <w:pPr>
              <w:spacing w:after="0" w:line="240" w:lineRule="auto"/>
              <w:rPr>
                <w:rFonts w:ascii="Times New Roman" w:hAnsi="Times New Roman" w:cs="Times New Roman"/>
                <w:sz w:val="24"/>
                <w:szCs w:val="24"/>
                <w:lang w:eastAsia="ru-RU"/>
              </w:rPr>
            </w:pPr>
          </w:p>
        </w:tc>
        <w:tc>
          <w:tcPr>
            <w:tcW w:w="4920" w:type="dxa"/>
          </w:tcPr>
          <w:p w:rsidR="00D45665" w:rsidRPr="00767E41" w:rsidRDefault="00D45665" w:rsidP="004F055D">
            <w:pPr>
              <w:numPr>
                <w:ilvl w:val="0"/>
                <w:numId w:val="211"/>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изобразительное искусство;</w:t>
            </w:r>
          </w:p>
        </w:tc>
        <w:tc>
          <w:tcPr>
            <w:tcW w:w="2873" w:type="dxa"/>
          </w:tcPr>
          <w:p w:rsidR="00D45665" w:rsidRPr="00767E41" w:rsidRDefault="00D45665" w:rsidP="000032D1">
            <w:pPr>
              <w:spacing w:after="0" w:line="240" w:lineRule="auto"/>
              <w:jc w:val="center"/>
              <w:rPr>
                <w:lang w:eastAsia="ru-RU"/>
              </w:rPr>
            </w:pPr>
            <w:r w:rsidRPr="00767E41">
              <w:rPr>
                <w:rFonts w:ascii="Times New Roman" w:hAnsi="Times New Roman" w:cs="Times New Roman"/>
                <w:sz w:val="24"/>
                <w:szCs w:val="24"/>
                <w:lang w:eastAsia="ru-RU"/>
              </w:rPr>
              <w:t>имеется в наличии</w:t>
            </w:r>
          </w:p>
        </w:tc>
      </w:tr>
      <w:tr w:rsidR="00D45665" w:rsidRPr="00767E41">
        <w:tc>
          <w:tcPr>
            <w:tcW w:w="2700" w:type="dxa"/>
            <w:vMerge/>
            <w:vAlign w:val="center"/>
          </w:tcPr>
          <w:p w:rsidR="00D45665" w:rsidRPr="00767E41" w:rsidRDefault="00D45665" w:rsidP="000032D1">
            <w:pPr>
              <w:spacing w:after="0" w:line="240" w:lineRule="auto"/>
              <w:rPr>
                <w:rFonts w:ascii="Times New Roman" w:hAnsi="Times New Roman" w:cs="Times New Roman"/>
                <w:sz w:val="24"/>
                <w:szCs w:val="24"/>
                <w:lang w:eastAsia="ru-RU"/>
              </w:rPr>
            </w:pPr>
          </w:p>
        </w:tc>
        <w:tc>
          <w:tcPr>
            <w:tcW w:w="4920" w:type="dxa"/>
          </w:tcPr>
          <w:p w:rsidR="00D45665" w:rsidRPr="00767E41" w:rsidRDefault="00D45665" w:rsidP="004F055D">
            <w:pPr>
              <w:numPr>
                <w:ilvl w:val="0"/>
                <w:numId w:val="211"/>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музыка;</w:t>
            </w:r>
          </w:p>
        </w:tc>
        <w:tc>
          <w:tcPr>
            <w:tcW w:w="2873" w:type="dxa"/>
          </w:tcPr>
          <w:p w:rsidR="00D45665" w:rsidRPr="00767E41" w:rsidRDefault="00D45665" w:rsidP="000032D1">
            <w:pPr>
              <w:spacing w:after="0" w:line="240" w:lineRule="auto"/>
              <w:jc w:val="center"/>
              <w:rPr>
                <w:lang w:eastAsia="ru-RU"/>
              </w:rPr>
            </w:pPr>
            <w:r w:rsidRPr="00767E41">
              <w:rPr>
                <w:rFonts w:ascii="Times New Roman" w:hAnsi="Times New Roman" w:cs="Times New Roman"/>
                <w:sz w:val="24"/>
                <w:szCs w:val="24"/>
                <w:lang w:eastAsia="ru-RU"/>
              </w:rPr>
              <w:t>имеется в наличии</w:t>
            </w:r>
          </w:p>
        </w:tc>
      </w:tr>
      <w:tr w:rsidR="00D45665" w:rsidRPr="00767E41">
        <w:tc>
          <w:tcPr>
            <w:tcW w:w="2700" w:type="dxa"/>
            <w:vMerge/>
            <w:vAlign w:val="center"/>
          </w:tcPr>
          <w:p w:rsidR="00D45665" w:rsidRPr="00767E41" w:rsidRDefault="00D45665" w:rsidP="000032D1">
            <w:pPr>
              <w:spacing w:after="0" w:line="240" w:lineRule="auto"/>
              <w:rPr>
                <w:rFonts w:ascii="Times New Roman" w:hAnsi="Times New Roman" w:cs="Times New Roman"/>
                <w:sz w:val="24"/>
                <w:szCs w:val="24"/>
                <w:lang w:eastAsia="ru-RU"/>
              </w:rPr>
            </w:pPr>
          </w:p>
        </w:tc>
        <w:tc>
          <w:tcPr>
            <w:tcW w:w="4920" w:type="dxa"/>
          </w:tcPr>
          <w:p w:rsidR="00D45665" w:rsidRPr="00767E41" w:rsidRDefault="00D45665" w:rsidP="004F055D">
            <w:pPr>
              <w:numPr>
                <w:ilvl w:val="0"/>
                <w:numId w:val="211"/>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ОБЖ.</w:t>
            </w:r>
          </w:p>
        </w:tc>
        <w:tc>
          <w:tcPr>
            <w:tcW w:w="2873" w:type="dxa"/>
          </w:tcPr>
          <w:p w:rsidR="00D45665" w:rsidRPr="00767E41" w:rsidRDefault="00D45665" w:rsidP="000032D1">
            <w:pPr>
              <w:spacing w:after="0" w:line="240" w:lineRule="auto"/>
              <w:jc w:val="center"/>
              <w:rPr>
                <w:lang w:eastAsia="ru-RU"/>
              </w:rPr>
            </w:pPr>
            <w:r w:rsidRPr="00767E41">
              <w:rPr>
                <w:rFonts w:ascii="Times New Roman" w:hAnsi="Times New Roman" w:cs="Times New Roman"/>
                <w:sz w:val="24"/>
                <w:szCs w:val="24"/>
                <w:lang w:eastAsia="ru-RU"/>
              </w:rPr>
              <w:t>имеется в наличии</w:t>
            </w:r>
          </w:p>
        </w:tc>
      </w:tr>
      <w:tr w:rsidR="00D45665" w:rsidRPr="00767E41">
        <w:tc>
          <w:tcPr>
            <w:tcW w:w="2700" w:type="dxa"/>
            <w:vMerge/>
            <w:vAlign w:val="center"/>
          </w:tcPr>
          <w:p w:rsidR="00D45665" w:rsidRPr="00767E41" w:rsidRDefault="00D45665" w:rsidP="000032D1">
            <w:pPr>
              <w:spacing w:after="0" w:line="240" w:lineRule="auto"/>
              <w:rPr>
                <w:rFonts w:ascii="Times New Roman" w:hAnsi="Times New Roman" w:cs="Times New Roman"/>
                <w:sz w:val="24"/>
                <w:szCs w:val="24"/>
                <w:lang w:eastAsia="ru-RU"/>
              </w:rPr>
            </w:pPr>
          </w:p>
        </w:tc>
        <w:tc>
          <w:tcPr>
            <w:tcW w:w="4920" w:type="dxa"/>
          </w:tcPr>
          <w:p w:rsidR="00D45665" w:rsidRPr="00767E41" w:rsidRDefault="00D45665" w:rsidP="000032D1">
            <w:p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1.2.5. Учебно-практическое оборудование по предметам:</w:t>
            </w:r>
          </w:p>
        </w:tc>
        <w:tc>
          <w:tcPr>
            <w:tcW w:w="2873" w:type="dxa"/>
          </w:tcPr>
          <w:p w:rsidR="00D45665" w:rsidRPr="00767E41" w:rsidRDefault="00D45665" w:rsidP="000032D1">
            <w:pPr>
              <w:spacing w:after="0" w:line="240" w:lineRule="auto"/>
              <w:jc w:val="center"/>
              <w:rPr>
                <w:rFonts w:ascii="Times New Roman" w:hAnsi="Times New Roman" w:cs="Times New Roman"/>
                <w:sz w:val="24"/>
                <w:szCs w:val="24"/>
                <w:lang w:eastAsia="ru-RU"/>
              </w:rPr>
            </w:pPr>
          </w:p>
        </w:tc>
      </w:tr>
      <w:tr w:rsidR="00D45665" w:rsidRPr="00767E41">
        <w:tc>
          <w:tcPr>
            <w:tcW w:w="2700" w:type="dxa"/>
            <w:vMerge/>
            <w:vAlign w:val="center"/>
          </w:tcPr>
          <w:p w:rsidR="00D45665" w:rsidRPr="00767E41" w:rsidRDefault="00D45665" w:rsidP="000032D1">
            <w:pPr>
              <w:spacing w:after="0" w:line="240" w:lineRule="auto"/>
              <w:rPr>
                <w:rFonts w:ascii="Times New Roman" w:hAnsi="Times New Roman" w:cs="Times New Roman"/>
                <w:sz w:val="24"/>
                <w:szCs w:val="24"/>
                <w:lang w:eastAsia="ru-RU"/>
              </w:rPr>
            </w:pPr>
          </w:p>
        </w:tc>
        <w:tc>
          <w:tcPr>
            <w:tcW w:w="4920" w:type="dxa"/>
          </w:tcPr>
          <w:p w:rsidR="00D45665" w:rsidRPr="00767E41" w:rsidRDefault="00D45665" w:rsidP="004F055D">
            <w:pPr>
              <w:numPr>
                <w:ilvl w:val="0"/>
                <w:numId w:val="211"/>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русский язык и литература;</w:t>
            </w:r>
          </w:p>
        </w:tc>
        <w:tc>
          <w:tcPr>
            <w:tcW w:w="2873" w:type="dxa"/>
          </w:tcPr>
          <w:p w:rsidR="00D45665" w:rsidRPr="00767E41" w:rsidRDefault="00D45665" w:rsidP="000032D1">
            <w:pPr>
              <w:spacing w:after="0" w:line="240" w:lineRule="auto"/>
              <w:jc w:val="center"/>
              <w:rPr>
                <w:rFonts w:ascii="Times New Roman" w:hAnsi="Times New Roman" w:cs="Times New Roman"/>
                <w:sz w:val="24"/>
                <w:szCs w:val="24"/>
                <w:lang w:eastAsia="ru-RU"/>
              </w:rPr>
            </w:pPr>
            <w:r w:rsidRPr="00767E41">
              <w:rPr>
                <w:rFonts w:ascii="Times New Roman" w:hAnsi="Times New Roman" w:cs="Times New Roman"/>
                <w:sz w:val="24"/>
                <w:szCs w:val="24"/>
                <w:lang w:eastAsia="ru-RU"/>
              </w:rPr>
              <w:t>имеется в наличии</w:t>
            </w:r>
          </w:p>
        </w:tc>
      </w:tr>
      <w:tr w:rsidR="00D45665" w:rsidRPr="00767E41">
        <w:tc>
          <w:tcPr>
            <w:tcW w:w="2700" w:type="dxa"/>
            <w:vMerge/>
            <w:vAlign w:val="center"/>
          </w:tcPr>
          <w:p w:rsidR="00D45665" w:rsidRPr="00767E41" w:rsidRDefault="00D45665" w:rsidP="000032D1">
            <w:pPr>
              <w:spacing w:after="0" w:line="240" w:lineRule="auto"/>
              <w:rPr>
                <w:rFonts w:ascii="Times New Roman" w:hAnsi="Times New Roman" w:cs="Times New Roman"/>
                <w:sz w:val="24"/>
                <w:szCs w:val="24"/>
                <w:lang w:eastAsia="ru-RU"/>
              </w:rPr>
            </w:pPr>
          </w:p>
        </w:tc>
        <w:tc>
          <w:tcPr>
            <w:tcW w:w="4920" w:type="dxa"/>
          </w:tcPr>
          <w:p w:rsidR="00D45665" w:rsidRPr="00767E41" w:rsidRDefault="00D45665" w:rsidP="004F055D">
            <w:pPr>
              <w:numPr>
                <w:ilvl w:val="0"/>
                <w:numId w:val="211"/>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английский язык;</w:t>
            </w:r>
          </w:p>
        </w:tc>
        <w:tc>
          <w:tcPr>
            <w:tcW w:w="2873" w:type="dxa"/>
          </w:tcPr>
          <w:p w:rsidR="00D45665" w:rsidRPr="00767E41" w:rsidRDefault="00D45665" w:rsidP="000032D1">
            <w:pPr>
              <w:spacing w:after="0" w:line="240" w:lineRule="auto"/>
              <w:jc w:val="center"/>
              <w:rPr>
                <w:lang w:eastAsia="ru-RU"/>
              </w:rPr>
            </w:pPr>
            <w:r w:rsidRPr="00767E41">
              <w:rPr>
                <w:rFonts w:ascii="Times New Roman" w:hAnsi="Times New Roman" w:cs="Times New Roman"/>
                <w:sz w:val="24"/>
                <w:szCs w:val="24"/>
                <w:lang w:eastAsia="ru-RU"/>
              </w:rPr>
              <w:t>имеется в наличии</w:t>
            </w:r>
          </w:p>
        </w:tc>
      </w:tr>
      <w:tr w:rsidR="00D45665" w:rsidRPr="00767E41">
        <w:tc>
          <w:tcPr>
            <w:tcW w:w="2700" w:type="dxa"/>
            <w:vMerge/>
            <w:vAlign w:val="center"/>
          </w:tcPr>
          <w:p w:rsidR="00D45665" w:rsidRPr="00767E41" w:rsidRDefault="00D45665" w:rsidP="000032D1">
            <w:pPr>
              <w:spacing w:after="0" w:line="240" w:lineRule="auto"/>
              <w:rPr>
                <w:rFonts w:ascii="Times New Roman" w:hAnsi="Times New Roman" w:cs="Times New Roman"/>
                <w:sz w:val="24"/>
                <w:szCs w:val="24"/>
                <w:lang w:eastAsia="ru-RU"/>
              </w:rPr>
            </w:pPr>
          </w:p>
        </w:tc>
        <w:tc>
          <w:tcPr>
            <w:tcW w:w="4920" w:type="dxa"/>
          </w:tcPr>
          <w:p w:rsidR="00D45665" w:rsidRPr="00767E41" w:rsidRDefault="00D45665" w:rsidP="004F055D">
            <w:pPr>
              <w:numPr>
                <w:ilvl w:val="0"/>
                <w:numId w:val="211"/>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математика;</w:t>
            </w:r>
          </w:p>
        </w:tc>
        <w:tc>
          <w:tcPr>
            <w:tcW w:w="2873" w:type="dxa"/>
          </w:tcPr>
          <w:p w:rsidR="00D45665" w:rsidRPr="00767E41" w:rsidRDefault="00D45665" w:rsidP="000032D1">
            <w:pPr>
              <w:spacing w:after="0" w:line="240" w:lineRule="auto"/>
              <w:jc w:val="center"/>
              <w:rPr>
                <w:lang w:eastAsia="ru-RU"/>
              </w:rPr>
            </w:pPr>
            <w:r w:rsidRPr="00767E41">
              <w:rPr>
                <w:rFonts w:ascii="Times New Roman" w:hAnsi="Times New Roman" w:cs="Times New Roman"/>
                <w:sz w:val="24"/>
                <w:szCs w:val="24"/>
                <w:lang w:eastAsia="ru-RU"/>
              </w:rPr>
              <w:t>имеется в наличии</w:t>
            </w:r>
          </w:p>
        </w:tc>
      </w:tr>
      <w:tr w:rsidR="00D45665" w:rsidRPr="00767E41">
        <w:tc>
          <w:tcPr>
            <w:tcW w:w="2700" w:type="dxa"/>
            <w:vMerge/>
            <w:vAlign w:val="center"/>
          </w:tcPr>
          <w:p w:rsidR="00D45665" w:rsidRPr="00767E41" w:rsidRDefault="00D45665" w:rsidP="000032D1">
            <w:pPr>
              <w:spacing w:after="0" w:line="240" w:lineRule="auto"/>
              <w:rPr>
                <w:rFonts w:ascii="Times New Roman" w:hAnsi="Times New Roman" w:cs="Times New Roman"/>
                <w:sz w:val="24"/>
                <w:szCs w:val="24"/>
                <w:lang w:eastAsia="ru-RU"/>
              </w:rPr>
            </w:pPr>
          </w:p>
        </w:tc>
        <w:tc>
          <w:tcPr>
            <w:tcW w:w="4920" w:type="dxa"/>
          </w:tcPr>
          <w:p w:rsidR="00D45665" w:rsidRPr="00767E41" w:rsidRDefault="00D45665" w:rsidP="004F055D">
            <w:pPr>
              <w:numPr>
                <w:ilvl w:val="0"/>
                <w:numId w:val="211"/>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информатика;</w:t>
            </w:r>
          </w:p>
        </w:tc>
        <w:tc>
          <w:tcPr>
            <w:tcW w:w="2873" w:type="dxa"/>
          </w:tcPr>
          <w:p w:rsidR="00D45665" w:rsidRPr="00767E41" w:rsidRDefault="00D45665" w:rsidP="000032D1">
            <w:pPr>
              <w:spacing w:after="0" w:line="240" w:lineRule="auto"/>
              <w:jc w:val="center"/>
              <w:rPr>
                <w:lang w:eastAsia="ru-RU"/>
              </w:rPr>
            </w:pPr>
            <w:r w:rsidRPr="00767E41">
              <w:rPr>
                <w:rFonts w:ascii="Times New Roman" w:hAnsi="Times New Roman" w:cs="Times New Roman"/>
                <w:sz w:val="24"/>
                <w:szCs w:val="24"/>
                <w:lang w:eastAsia="ru-RU"/>
              </w:rPr>
              <w:t>имеется в наличии</w:t>
            </w:r>
          </w:p>
        </w:tc>
      </w:tr>
      <w:tr w:rsidR="00D45665" w:rsidRPr="00767E41">
        <w:tc>
          <w:tcPr>
            <w:tcW w:w="2700" w:type="dxa"/>
            <w:vMerge/>
            <w:vAlign w:val="center"/>
          </w:tcPr>
          <w:p w:rsidR="00D45665" w:rsidRPr="00767E41" w:rsidRDefault="00D45665" w:rsidP="000032D1">
            <w:pPr>
              <w:spacing w:after="0" w:line="240" w:lineRule="auto"/>
              <w:rPr>
                <w:rFonts w:ascii="Times New Roman" w:hAnsi="Times New Roman" w:cs="Times New Roman"/>
                <w:sz w:val="24"/>
                <w:szCs w:val="24"/>
                <w:lang w:eastAsia="ru-RU"/>
              </w:rPr>
            </w:pPr>
          </w:p>
        </w:tc>
        <w:tc>
          <w:tcPr>
            <w:tcW w:w="4920" w:type="dxa"/>
          </w:tcPr>
          <w:p w:rsidR="00D45665" w:rsidRPr="00767E41" w:rsidRDefault="00D45665" w:rsidP="004F055D">
            <w:pPr>
              <w:numPr>
                <w:ilvl w:val="0"/>
                <w:numId w:val="211"/>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история и обществознание;</w:t>
            </w:r>
          </w:p>
        </w:tc>
        <w:tc>
          <w:tcPr>
            <w:tcW w:w="2873" w:type="dxa"/>
          </w:tcPr>
          <w:p w:rsidR="00D45665" w:rsidRPr="00767E41" w:rsidRDefault="00D45665" w:rsidP="000032D1">
            <w:pPr>
              <w:spacing w:after="0" w:line="240" w:lineRule="auto"/>
              <w:jc w:val="center"/>
              <w:rPr>
                <w:lang w:eastAsia="ru-RU"/>
              </w:rPr>
            </w:pPr>
            <w:r w:rsidRPr="00767E41">
              <w:rPr>
                <w:rFonts w:ascii="Times New Roman" w:hAnsi="Times New Roman" w:cs="Times New Roman"/>
                <w:sz w:val="24"/>
                <w:szCs w:val="24"/>
                <w:lang w:eastAsia="ru-RU"/>
              </w:rPr>
              <w:t>необходимо</w:t>
            </w:r>
          </w:p>
        </w:tc>
      </w:tr>
      <w:tr w:rsidR="00D45665" w:rsidRPr="00767E41">
        <w:tc>
          <w:tcPr>
            <w:tcW w:w="2700" w:type="dxa"/>
            <w:vMerge/>
            <w:vAlign w:val="center"/>
          </w:tcPr>
          <w:p w:rsidR="00D45665" w:rsidRPr="00767E41" w:rsidRDefault="00D45665" w:rsidP="000032D1">
            <w:pPr>
              <w:spacing w:after="0" w:line="240" w:lineRule="auto"/>
              <w:rPr>
                <w:rFonts w:ascii="Times New Roman" w:hAnsi="Times New Roman" w:cs="Times New Roman"/>
                <w:sz w:val="24"/>
                <w:szCs w:val="24"/>
                <w:lang w:eastAsia="ru-RU"/>
              </w:rPr>
            </w:pPr>
          </w:p>
        </w:tc>
        <w:tc>
          <w:tcPr>
            <w:tcW w:w="4920" w:type="dxa"/>
          </w:tcPr>
          <w:p w:rsidR="00D45665" w:rsidRPr="00767E41" w:rsidRDefault="00D45665" w:rsidP="004F055D">
            <w:pPr>
              <w:numPr>
                <w:ilvl w:val="0"/>
                <w:numId w:val="211"/>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география;</w:t>
            </w:r>
          </w:p>
        </w:tc>
        <w:tc>
          <w:tcPr>
            <w:tcW w:w="2873" w:type="dxa"/>
          </w:tcPr>
          <w:p w:rsidR="00D45665" w:rsidRPr="00767E41" w:rsidRDefault="00D45665" w:rsidP="000032D1">
            <w:pPr>
              <w:spacing w:after="0" w:line="240" w:lineRule="auto"/>
              <w:jc w:val="center"/>
              <w:rPr>
                <w:lang w:eastAsia="ru-RU"/>
              </w:rPr>
            </w:pPr>
            <w:r w:rsidRPr="00767E41">
              <w:rPr>
                <w:rFonts w:ascii="Times New Roman" w:hAnsi="Times New Roman" w:cs="Times New Roman"/>
                <w:sz w:val="24"/>
                <w:szCs w:val="24"/>
                <w:lang w:eastAsia="ru-RU"/>
              </w:rPr>
              <w:t>имеется в наличии</w:t>
            </w:r>
          </w:p>
        </w:tc>
      </w:tr>
      <w:tr w:rsidR="00D45665" w:rsidRPr="00767E41">
        <w:tc>
          <w:tcPr>
            <w:tcW w:w="2700" w:type="dxa"/>
            <w:vMerge/>
            <w:vAlign w:val="center"/>
          </w:tcPr>
          <w:p w:rsidR="00D45665" w:rsidRPr="00767E41" w:rsidRDefault="00D45665" w:rsidP="000032D1">
            <w:pPr>
              <w:spacing w:after="0" w:line="240" w:lineRule="auto"/>
              <w:rPr>
                <w:rFonts w:ascii="Times New Roman" w:hAnsi="Times New Roman" w:cs="Times New Roman"/>
                <w:sz w:val="24"/>
                <w:szCs w:val="24"/>
                <w:lang w:eastAsia="ru-RU"/>
              </w:rPr>
            </w:pPr>
          </w:p>
        </w:tc>
        <w:tc>
          <w:tcPr>
            <w:tcW w:w="4920" w:type="dxa"/>
          </w:tcPr>
          <w:p w:rsidR="00D45665" w:rsidRPr="00767E41" w:rsidRDefault="00D45665" w:rsidP="004F055D">
            <w:pPr>
              <w:numPr>
                <w:ilvl w:val="0"/>
                <w:numId w:val="211"/>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биология;</w:t>
            </w:r>
          </w:p>
        </w:tc>
        <w:tc>
          <w:tcPr>
            <w:tcW w:w="2873" w:type="dxa"/>
          </w:tcPr>
          <w:p w:rsidR="00D45665" w:rsidRPr="00767E41" w:rsidRDefault="00D45665" w:rsidP="000032D1">
            <w:pPr>
              <w:spacing w:after="0" w:line="240" w:lineRule="auto"/>
              <w:jc w:val="center"/>
              <w:rPr>
                <w:lang w:eastAsia="ru-RU"/>
              </w:rPr>
            </w:pPr>
            <w:r w:rsidRPr="00767E41">
              <w:rPr>
                <w:rFonts w:ascii="Times New Roman" w:hAnsi="Times New Roman" w:cs="Times New Roman"/>
                <w:sz w:val="24"/>
                <w:szCs w:val="24"/>
                <w:lang w:eastAsia="ru-RU"/>
              </w:rPr>
              <w:t>имеется в наличии</w:t>
            </w:r>
          </w:p>
        </w:tc>
      </w:tr>
      <w:tr w:rsidR="00D45665" w:rsidRPr="00767E41">
        <w:tc>
          <w:tcPr>
            <w:tcW w:w="2700" w:type="dxa"/>
            <w:vMerge/>
            <w:vAlign w:val="center"/>
          </w:tcPr>
          <w:p w:rsidR="00D45665" w:rsidRPr="00767E41" w:rsidRDefault="00D45665" w:rsidP="000032D1">
            <w:pPr>
              <w:spacing w:after="0" w:line="240" w:lineRule="auto"/>
              <w:rPr>
                <w:rFonts w:ascii="Times New Roman" w:hAnsi="Times New Roman" w:cs="Times New Roman"/>
                <w:sz w:val="24"/>
                <w:szCs w:val="24"/>
                <w:lang w:eastAsia="ru-RU"/>
              </w:rPr>
            </w:pPr>
          </w:p>
        </w:tc>
        <w:tc>
          <w:tcPr>
            <w:tcW w:w="4920" w:type="dxa"/>
          </w:tcPr>
          <w:p w:rsidR="00D45665" w:rsidRPr="00767E41" w:rsidRDefault="00D45665" w:rsidP="004F055D">
            <w:pPr>
              <w:numPr>
                <w:ilvl w:val="0"/>
                <w:numId w:val="211"/>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физика;</w:t>
            </w:r>
          </w:p>
        </w:tc>
        <w:tc>
          <w:tcPr>
            <w:tcW w:w="2873" w:type="dxa"/>
          </w:tcPr>
          <w:p w:rsidR="00D45665" w:rsidRPr="00767E41" w:rsidRDefault="00D45665" w:rsidP="000032D1">
            <w:pPr>
              <w:spacing w:after="0" w:line="240" w:lineRule="auto"/>
              <w:jc w:val="center"/>
              <w:rPr>
                <w:lang w:eastAsia="ru-RU"/>
              </w:rPr>
            </w:pPr>
            <w:r w:rsidRPr="00767E41">
              <w:rPr>
                <w:rFonts w:ascii="Times New Roman" w:hAnsi="Times New Roman" w:cs="Times New Roman"/>
                <w:sz w:val="24"/>
                <w:szCs w:val="24"/>
                <w:lang w:eastAsia="ru-RU"/>
              </w:rPr>
              <w:t>имеется в наличии</w:t>
            </w:r>
          </w:p>
        </w:tc>
      </w:tr>
      <w:tr w:rsidR="00D45665" w:rsidRPr="00767E41">
        <w:tc>
          <w:tcPr>
            <w:tcW w:w="2700" w:type="dxa"/>
            <w:vMerge/>
            <w:vAlign w:val="center"/>
          </w:tcPr>
          <w:p w:rsidR="00D45665" w:rsidRPr="00767E41" w:rsidRDefault="00D45665" w:rsidP="000032D1">
            <w:pPr>
              <w:spacing w:after="0" w:line="240" w:lineRule="auto"/>
              <w:rPr>
                <w:rFonts w:ascii="Times New Roman" w:hAnsi="Times New Roman" w:cs="Times New Roman"/>
                <w:sz w:val="24"/>
                <w:szCs w:val="24"/>
                <w:lang w:eastAsia="ru-RU"/>
              </w:rPr>
            </w:pPr>
          </w:p>
        </w:tc>
        <w:tc>
          <w:tcPr>
            <w:tcW w:w="4920" w:type="dxa"/>
          </w:tcPr>
          <w:p w:rsidR="00D45665" w:rsidRPr="00767E41" w:rsidRDefault="00D45665" w:rsidP="004F055D">
            <w:pPr>
              <w:numPr>
                <w:ilvl w:val="0"/>
                <w:numId w:val="211"/>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химия;</w:t>
            </w:r>
          </w:p>
        </w:tc>
        <w:tc>
          <w:tcPr>
            <w:tcW w:w="2873" w:type="dxa"/>
          </w:tcPr>
          <w:p w:rsidR="00D45665" w:rsidRPr="00767E41" w:rsidRDefault="00D45665" w:rsidP="000032D1">
            <w:pPr>
              <w:spacing w:after="0" w:line="240" w:lineRule="auto"/>
              <w:jc w:val="center"/>
              <w:rPr>
                <w:lang w:eastAsia="ru-RU"/>
              </w:rPr>
            </w:pPr>
            <w:r w:rsidRPr="00767E41">
              <w:rPr>
                <w:rFonts w:ascii="Times New Roman" w:hAnsi="Times New Roman" w:cs="Times New Roman"/>
                <w:sz w:val="24"/>
                <w:szCs w:val="24"/>
                <w:lang w:eastAsia="ru-RU"/>
              </w:rPr>
              <w:t>имеется в наличии</w:t>
            </w:r>
          </w:p>
        </w:tc>
      </w:tr>
      <w:tr w:rsidR="00D45665" w:rsidRPr="00767E41">
        <w:tc>
          <w:tcPr>
            <w:tcW w:w="2700" w:type="dxa"/>
            <w:vMerge/>
            <w:vAlign w:val="center"/>
          </w:tcPr>
          <w:p w:rsidR="00D45665" w:rsidRPr="00767E41" w:rsidRDefault="00D45665" w:rsidP="000032D1">
            <w:pPr>
              <w:spacing w:after="0" w:line="240" w:lineRule="auto"/>
              <w:rPr>
                <w:rFonts w:ascii="Times New Roman" w:hAnsi="Times New Roman" w:cs="Times New Roman"/>
                <w:sz w:val="24"/>
                <w:szCs w:val="24"/>
                <w:lang w:eastAsia="ru-RU"/>
              </w:rPr>
            </w:pPr>
          </w:p>
        </w:tc>
        <w:tc>
          <w:tcPr>
            <w:tcW w:w="4920" w:type="dxa"/>
          </w:tcPr>
          <w:p w:rsidR="00D45665" w:rsidRPr="00767E41" w:rsidRDefault="00D45665" w:rsidP="004F055D">
            <w:pPr>
              <w:numPr>
                <w:ilvl w:val="0"/>
                <w:numId w:val="211"/>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технология;</w:t>
            </w:r>
          </w:p>
        </w:tc>
        <w:tc>
          <w:tcPr>
            <w:tcW w:w="2873" w:type="dxa"/>
          </w:tcPr>
          <w:p w:rsidR="00D45665" w:rsidRPr="00767E41" w:rsidRDefault="00D45665" w:rsidP="000032D1">
            <w:pPr>
              <w:spacing w:after="0" w:line="240" w:lineRule="auto"/>
              <w:jc w:val="center"/>
              <w:rPr>
                <w:lang w:eastAsia="ru-RU"/>
              </w:rPr>
            </w:pPr>
            <w:r w:rsidRPr="00767E41">
              <w:rPr>
                <w:rFonts w:ascii="Times New Roman" w:hAnsi="Times New Roman" w:cs="Times New Roman"/>
                <w:sz w:val="24"/>
                <w:szCs w:val="24"/>
                <w:lang w:eastAsia="ru-RU"/>
              </w:rPr>
              <w:t>необходимо</w:t>
            </w:r>
          </w:p>
        </w:tc>
      </w:tr>
      <w:tr w:rsidR="00D45665" w:rsidRPr="00767E41">
        <w:tc>
          <w:tcPr>
            <w:tcW w:w="2700" w:type="dxa"/>
            <w:vMerge/>
            <w:vAlign w:val="center"/>
          </w:tcPr>
          <w:p w:rsidR="00D45665" w:rsidRPr="00767E41" w:rsidRDefault="00D45665" w:rsidP="000032D1">
            <w:pPr>
              <w:spacing w:after="0" w:line="240" w:lineRule="auto"/>
              <w:rPr>
                <w:rFonts w:ascii="Times New Roman" w:hAnsi="Times New Roman" w:cs="Times New Roman"/>
                <w:sz w:val="24"/>
                <w:szCs w:val="24"/>
                <w:lang w:eastAsia="ru-RU"/>
              </w:rPr>
            </w:pPr>
          </w:p>
        </w:tc>
        <w:tc>
          <w:tcPr>
            <w:tcW w:w="4920" w:type="dxa"/>
          </w:tcPr>
          <w:p w:rsidR="00D45665" w:rsidRPr="00767E41" w:rsidRDefault="00D45665" w:rsidP="004F055D">
            <w:pPr>
              <w:numPr>
                <w:ilvl w:val="0"/>
                <w:numId w:val="211"/>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физическая культура;</w:t>
            </w:r>
          </w:p>
        </w:tc>
        <w:tc>
          <w:tcPr>
            <w:tcW w:w="2873" w:type="dxa"/>
          </w:tcPr>
          <w:p w:rsidR="00D45665" w:rsidRPr="00767E41" w:rsidRDefault="00D45665" w:rsidP="000032D1">
            <w:pPr>
              <w:spacing w:after="0" w:line="240" w:lineRule="auto"/>
              <w:jc w:val="center"/>
              <w:rPr>
                <w:lang w:eastAsia="ru-RU"/>
              </w:rPr>
            </w:pPr>
            <w:r w:rsidRPr="00767E41">
              <w:rPr>
                <w:rFonts w:ascii="Times New Roman" w:hAnsi="Times New Roman" w:cs="Times New Roman"/>
                <w:sz w:val="24"/>
                <w:szCs w:val="24"/>
                <w:lang w:eastAsia="ru-RU"/>
              </w:rPr>
              <w:t>имеется в наличии</w:t>
            </w:r>
          </w:p>
        </w:tc>
      </w:tr>
      <w:tr w:rsidR="00D45665" w:rsidRPr="00767E41">
        <w:tc>
          <w:tcPr>
            <w:tcW w:w="2700" w:type="dxa"/>
            <w:vMerge/>
            <w:vAlign w:val="center"/>
          </w:tcPr>
          <w:p w:rsidR="00D45665" w:rsidRPr="00767E41" w:rsidRDefault="00D45665" w:rsidP="000032D1">
            <w:pPr>
              <w:spacing w:after="0" w:line="240" w:lineRule="auto"/>
              <w:rPr>
                <w:rFonts w:ascii="Times New Roman" w:hAnsi="Times New Roman" w:cs="Times New Roman"/>
                <w:sz w:val="24"/>
                <w:szCs w:val="24"/>
                <w:lang w:eastAsia="ru-RU"/>
              </w:rPr>
            </w:pPr>
          </w:p>
        </w:tc>
        <w:tc>
          <w:tcPr>
            <w:tcW w:w="4920" w:type="dxa"/>
          </w:tcPr>
          <w:p w:rsidR="00D45665" w:rsidRPr="00767E41" w:rsidRDefault="00D45665" w:rsidP="004F055D">
            <w:pPr>
              <w:numPr>
                <w:ilvl w:val="0"/>
                <w:numId w:val="211"/>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изобразительное искусство;</w:t>
            </w:r>
          </w:p>
        </w:tc>
        <w:tc>
          <w:tcPr>
            <w:tcW w:w="2873" w:type="dxa"/>
          </w:tcPr>
          <w:p w:rsidR="00D45665" w:rsidRPr="00767E41" w:rsidRDefault="00D45665" w:rsidP="000032D1">
            <w:pPr>
              <w:spacing w:after="0" w:line="240" w:lineRule="auto"/>
              <w:jc w:val="center"/>
              <w:rPr>
                <w:lang w:eastAsia="ru-RU"/>
              </w:rPr>
            </w:pPr>
            <w:r w:rsidRPr="00767E41">
              <w:rPr>
                <w:rFonts w:ascii="Times New Roman" w:hAnsi="Times New Roman" w:cs="Times New Roman"/>
                <w:sz w:val="24"/>
                <w:szCs w:val="24"/>
                <w:lang w:eastAsia="ru-RU"/>
              </w:rPr>
              <w:t>имеется в наличии</w:t>
            </w:r>
          </w:p>
        </w:tc>
      </w:tr>
      <w:tr w:rsidR="00D45665" w:rsidRPr="00767E41">
        <w:tc>
          <w:tcPr>
            <w:tcW w:w="2700" w:type="dxa"/>
            <w:vMerge/>
            <w:vAlign w:val="center"/>
          </w:tcPr>
          <w:p w:rsidR="00D45665" w:rsidRPr="00767E41" w:rsidRDefault="00D45665" w:rsidP="000032D1">
            <w:pPr>
              <w:spacing w:after="0" w:line="240" w:lineRule="auto"/>
              <w:rPr>
                <w:rFonts w:ascii="Times New Roman" w:hAnsi="Times New Roman" w:cs="Times New Roman"/>
                <w:sz w:val="24"/>
                <w:szCs w:val="24"/>
                <w:lang w:eastAsia="ru-RU"/>
              </w:rPr>
            </w:pPr>
          </w:p>
        </w:tc>
        <w:tc>
          <w:tcPr>
            <w:tcW w:w="4920" w:type="dxa"/>
          </w:tcPr>
          <w:p w:rsidR="00D45665" w:rsidRPr="00767E41" w:rsidRDefault="00D45665" w:rsidP="004F055D">
            <w:pPr>
              <w:numPr>
                <w:ilvl w:val="0"/>
                <w:numId w:val="211"/>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музыка;</w:t>
            </w:r>
          </w:p>
        </w:tc>
        <w:tc>
          <w:tcPr>
            <w:tcW w:w="2873" w:type="dxa"/>
          </w:tcPr>
          <w:p w:rsidR="00D45665" w:rsidRPr="00767E41" w:rsidRDefault="00D45665" w:rsidP="000032D1">
            <w:pPr>
              <w:spacing w:after="0" w:line="240" w:lineRule="auto"/>
              <w:jc w:val="center"/>
              <w:rPr>
                <w:lang w:eastAsia="ru-RU"/>
              </w:rPr>
            </w:pPr>
            <w:r w:rsidRPr="00767E41">
              <w:rPr>
                <w:rFonts w:ascii="Times New Roman" w:hAnsi="Times New Roman" w:cs="Times New Roman"/>
                <w:sz w:val="24"/>
                <w:szCs w:val="24"/>
                <w:lang w:eastAsia="ru-RU"/>
              </w:rPr>
              <w:t>имеется в наличии</w:t>
            </w:r>
          </w:p>
        </w:tc>
      </w:tr>
      <w:tr w:rsidR="00D45665" w:rsidRPr="00767E41">
        <w:tc>
          <w:tcPr>
            <w:tcW w:w="2700" w:type="dxa"/>
            <w:vMerge/>
            <w:vAlign w:val="center"/>
          </w:tcPr>
          <w:p w:rsidR="00D45665" w:rsidRPr="00767E41" w:rsidRDefault="00D45665" w:rsidP="000032D1">
            <w:pPr>
              <w:spacing w:after="0" w:line="240" w:lineRule="auto"/>
              <w:rPr>
                <w:rFonts w:ascii="Times New Roman" w:hAnsi="Times New Roman" w:cs="Times New Roman"/>
                <w:sz w:val="24"/>
                <w:szCs w:val="24"/>
                <w:lang w:eastAsia="ru-RU"/>
              </w:rPr>
            </w:pPr>
          </w:p>
        </w:tc>
        <w:tc>
          <w:tcPr>
            <w:tcW w:w="4920" w:type="dxa"/>
          </w:tcPr>
          <w:p w:rsidR="00D45665" w:rsidRPr="00767E41" w:rsidRDefault="00D45665" w:rsidP="004F055D">
            <w:pPr>
              <w:numPr>
                <w:ilvl w:val="0"/>
                <w:numId w:val="211"/>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ОБЖ.</w:t>
            </w:r>
          </w:p>
        </w:tc>
        <w:tc>
          <w:tcPr>
            <w:tcW w:w="2873" w:type="dxa"/>
          </w:tcPr>
          <w:p w:rsidR="00D45665" w:rsidRPr="00767E41" w:rsidRDefault="00D45665" w:rsidP="000032D1">
            <w:pPr>
              <w:spacing w:after="0" w:line="240" w:lineRule="auto"/>
              <w:jc w:val="center"/>
              <w:rPr>
                <w:lang w:eastAsia="ru-RU"/>
              </w:rPr>
            </w:pPr>
            <w:r w:rsidRPr="00767E41">
              <w:rPr>
                <w:rFonts w:ascii="Times New Roman" w:hAnsi="Times New Roman" w:cs="Times New Roman"/>
                <w:sz w:val="24"/>
                <w:szCs w:val="24"/>
                <w:lang w:eastAsia="ru-RU"/>
              </w:rPr>
              <w:t>имеется в наличии</w:t>
            </w:r>
          </w:p>
        </w:tc>
      </w:tr>
      <w:tr w:rsidR="00D45665" w:rsidRPr="00767E41">
        <w:tc>
          <w:tcPr>
            <w:tcW w:w="2700" w:type="dxa"/>
            <w:vMerge/>
            <w:vAlign w:val="center"/>
          </w:tcPr>
          <w:p w:rsidR="00D45665" w:rsidRPr="00767E41" w:rsidRDefault="00D45665" w:rsidP="000032D1">
            <w:pPr>
              <w:spacing w:after="0" w:line="240" w:lineRule="auto"/>
              <w:rPr>
                <w:rFonts w:ascii="Times New Roman" w:hAnsi="Times New Roman" w:cs="Times New Roman"/>
                <w:sz w:val="24"/>
                <w:szCs w:val="24"/>
                <w:lang w:eastAsia="ru-RU"/>
              </w:rPr>
            </w:pPr>
          </w:p>
        </w:tc>
        <w:tc>
          <w:tcPr>
            <w:tcW w:w="4920" w:type="dxa"/>
          </w:tcPr>
          <w:p w:rsidR="00D45665" w:rsidRPr="00767E41" w:rsidRDefault="00D45665" w:rsidP="000032D1">
            <w:p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1.2.6. Оборудование (мебель):</w:t>
            </w:r>
          </w:p>
        </w:tc>
        <w:tc>
          <w:tcPr>
            <w:tcW w:w="2873" w:type="dxa"/>
          </w:tcPr>
          <w:p w:rsidR="00D45665" w:rsidRPr="00767E41" w:rsidRDefault="00D45665" w:rsidP="000032D1">
            <w:pPr>
              <w:spacing w:after="0" w:line="240" w:lineRule="auto"/>
              <w:jc w:val="center"/>
              <w:rPr>
                <w:rFonts w:ascii="Times New Roman" w:hAnsi="Times New Roman" w:cs="Times New Roman"/>
                <w:sz w:val="24"/>
                <w:szCs w:val="24"/>
                <w:lang w:eastAsia="ru-RU"/>
              </w:rPr>
            </w:pPr>
          </w:p>
        </w:tc>
      </w:tr>
      <w:tr w:rsidR="00D45665" w:rsidRPr="00767E41">
        <w:tc>
          <w:tcPr>
            <w:tcW w:w="2700" w:type="dxa"/>
            <w:vMerge/>
            <w:vAlign w:val="center"/>
          </w:tcPr>
          <w:p w:rsidR="00D45665" w:rsidRPr="00767E41" w:rsidRDefault="00D45665" w:rsidP="000032D1">
            <w:pPr>
              <w:spacing w:after="0" w:line="240" w:lineRule="auto"/>
              <w:rPr>
                <w:rFonts w:ascii="Times New Roman" w:hAnsi="Times New Roman" w:cs="Times New Roman"/>
                <w:sz w:val="24"/>
                <w:szCs w:val="24"/>
                <w:lang w:eastAsia="ru-RU"/>
              </w:rPr>
            </w:pPr>
          </w:p>
        </w:tc>
        <w:tc>
          <w:tcPr>
            <w:tcW w:w="4920" w:type="dxa"/>
          </w:tcPr>
          <w:p w:rsidR="00D45665" w:rsidRPr="00767E41" w:rsidRDefault="00D45665" w:rsidP="004F055D">
            <w:pPr>
              <w:numPr>
                <w:ilvl w:val="0"/>
                <w:numId w:val="211"/>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русский язык и литература;</w:t>
            </w:r>
          </w:p>
        </w:tc>
        <w:tc>
          <w:tcPr>
            <w:tcW w:w="2873" w:type="dxa"/>
          </w:tcPr>
          <w:p w:rsidR="00D45665" w:rsidRPr="00767E41" w:rsidRDefault="00D45665" w:rsidP="000032D1">
            <w:pPr>
              <w:spacing w:after="0" w:line="240" w:lineRule="auto"/>
              <w:jc w:val="center"/>
              <w:rPr>
                <w:rFonts w:ascii="Times New Roman" w:hAnsi="Times New Roman" w:cs="Times New Roman"/>
                <w:sz w:val="24"/>
                <w:szCs w:val="24"/>
                <w:lang w:eastAsia="ru-RU"/>
              </w:rPr>
            </w:pPr>
            <w:r w:rsidRPr="00767E41">
              <w:rPr>
                <w:rFonts w:ascii="Times New Roman" w:hAnsi="Times New Roman" w:cs="Times New Roman"/>
                <w:sz w:val="24"/>
                <w:szCs w:val="24"/>
                <w:lang w:eastAsia="ru-RU"/>
              </w:rPr>
              <w:t>имеется в наличии</w:t>
            </w:r>
          </w:p>
        </w:tc>
      </w:tr>
      <w:tr w:rsidR="00D45665" w:rsidRPr="00767E41">
        <w:tc>
          <w:tcPr>
            <w:tcW w:w="2700" w:type="dxa"/>
            <w:vMerge/>
            <w:vAlign w:val="center"/>
          </w:tcPr>
          <w:p w:rsidR="00D45665" w:rsidRPr="00767E41" w:rsidRDefault="00D45665" w:rsidP="000032D1">
            <w:pPr>
              <w:spacing w:after="0" w:line="240" w:lineRule="auto"/>
              <w:rPr>
                <w:rFonts w:ascii="Times New Roman" w:hAnsi="Times New Roman" w:cs="Times New Roman"/>
                <w:sz w:val="24"/>
                <w:szCs w:val="24"/>
                <w:lang w:eastAsia="ru-RU"/>
              </w:rPr>
            </w:pPr>
          </w:p>
        </w:tc>
        <w:tc>
          <w:tcPr>
            <w:tcW w:w="4920" w:type="dxa"/>
          </w:tcPr>
          <w:p w:rsidR="00D45665" w:rsidRPr="00767E41" w:rsidRDefault="00D45665" w:rsidP="004F055D">
            <w:pPr>
              <w:numPr>
                <w:ilvl w:val="0"/>
                <w:numId w:val="211"/>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английский язык;</w:t>
            </w:r>
          </w:p>
        </w:tc>
        <w:tc>
          <w:tcPr>
            <w:tcW w:w="2873" w:type="dxa"/>
          </w:tcPr>
          <w:p w:rsidR="00D45665" w:rsidRPr="00767E41" w:rsidRDefault="00D45665" w:rsidP="000032D1">
            <w:pPr>
              <w:spacing w:after="0" w:line="240" w:lineRule="auto"/>
              <w:jc w:val="center"/>
              <w:rPr>
                <w:lang w:eastAsia="ru-RU"/>
              </w:rPr>
            </w:pPr>
            <w:r w:rsidRPr="00767E41">
              <w:rPr>
                <w:rFonts w:ascii="Times New Roman" w:hAnsi="Times New Roman" w:cs="Times New Roman"/>
                <w:sz w:val="24"/>
                <w:szCs w:val="24"/>
                <w:lang w:eastAsia="ru-RU"/>
              </w:rPr>
              <w:t>имеется в наличии</w:t>
            </w:r>
          </w:p>
        </w:tc>
      </w:tr>
      <w:tr w:rsidR="00D45665" w:rsidRPr="00767E41">
        <w:tc>
          <w:tcPr>
            <w:tcW w:w="2700" w:type="dxa"/>
            <w:vMerge/>
            <w:vAlign w:val="center"/>
          </w:tcPr>
          <w:p w:rsidR="00D45665" w:rsidRPr="00767E41" w:rsidRDefault="00D45665" w:rsidP="000032D1">
            <w:pPr>
              <w:spacing w:after="0" w:line="240" w:lineRule="auto"/>
              <w:rPr>
                <w:rFonts w:ascii="Times New Roman" w:hAnsi="Times New Roman" w:cs="Times New Roman"/>
                <w:sz w:val="24"/>
                <w:szCs w:val="24"/>
                <w:lang w:eastAsia="ru-RU"/>
              </w:rPr>
            </w:pPr>
          </w:p>
        </w:tc>
        <w:tc>
          <w:tcPr>
            <w:tcW w:w="4920" w:type="dxa"/>
          </w:tcPr>
          <w:p w:rsidR="00D45665" w:rsidRPr="00767E41" w:rsidRDefault="00D45665" w:rsidP="004F055D">
            <w:pPr>
              <w:numPr>
                <w:ilvl w:val="0"/>
                <w:numId w:val="211"/>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математика;</w:t>
            </w:r>
          </w:p>
        </w:tc>
        <w:tc>
          <w:tcPr>
            <w:tcW w:w="2873" w:type="dxa"/>
          </w:tcPr>
          <w:p w:rsidR="00D45665" w:rsidRPr="00767E41" w:rsidRDefault="00D45665" w:rsidP="000032D1">
            <w:pPr>
              <w:spacing w:after="0" w:line="240" w:lineRule="auto"/>
              <w:jc w:val="center"/>
              <w:rPr>
                <w:lang w:eastAsia="ru-RU"/>
              </w:rPr>
            </w:pPr>
            <w:r w:rsidRPr="00767E41">
              <w:rPr>
                <w:rFonts w:ascii="Times New Roman" w:hAnsi="Times New Roman" w:cs="Times New Roman"/>
                <w:sz w:val="24"/>
                <w:szCs w:val="24"/>
                <w:lang w:eastAsia="ru-RU"/>
              </w:rPr>
              <w:t>имеется в наличии</w:t>
            </w:r>
          </w:p>
        </w:tc>
      </w:tr>
      <w:tr w:rsidR="00D45665" w:rsidRPr="00767E41">
        <w:tc>
          <w:tcPr>
            <w:tcW w:w="2700" w:type="dxa"/>
            <w:vMerge/>
            <w:vAlign w:val="center"/>
          </w:tcPr>
          <w:p w:rsidR="00D45665" w:rsidRPr="00767E41" w:rsidRDefault="00D45665" w:rsidP="000032D1">
            <w:pPr>
              <w:spacing w:after="0" w:line="240" w:lineRule="auto"/>
              <w:rPr>
                <w:rFonts w:ascii="Times New Roman" w:hAnsi="Times New Roman" w:cs="Times New Roman"/>
                <w:sz w:val="24"/>
                <w:szCs w:val="24"/>
                <w:lang w:eastAsia="ru-RU"/>
              </w:rPr>
            </w:pPr>
          </w:p>
        </w:tc>
        <w:tc>
          <w:tcPr>
            <w:tcW w:w="4920" w:type="dxa"/>
          </w:tcPr>
          <w:p w:rsidR="00D45665" w:rsidRPr="00767E41" w:rsidRDefault="00D45665" w:rsidP="004F055D">
            <w:pPr>
              <w:numPr>
                <w:ilvl w:val="0"/>
                <w:numId w:val="211"/>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информатика;</w:t>
            </w:r>
          </w:p>
        </w:tc>
        <w:tc>
          <w:tcPr>
            <w:tcW w:w="2873" w:type="dxa"/>
          </w:tcPr>
          <w:p w:rsidR="00D45665" w:rsidRPr="00767E41" w:rsidRDefault="00D45665" w:rsidP="000032D1">
            <w:pPr>
              <w:spacing w:after="0" w:line="240" w:lineRule="auto"/>
              <w:jc w:val="center"/>
              <w:rPr>
                <w:lang w:eastAsia="ru-RU"/>
              </w:rPr>
            </w:pPr>
            <w:r w:rsidRPr="00767E41">
              <w:rPr>
                <w:rFonts w:ascii="Times New Roman" w:hAnsi="Times New Roman" w:cs="Times New Roman"/>
                <w:sz w:val="24"/>
                <w:szCs w:val="24"/>
                <w:lang w:eastAsia="ru-RU"/>
              </w:rPr>
              <w:t>имеется в наличии</w:t>
            </w:r>
          </w:p>
        </w:tc>
      </w:tr>
      <w:tr w:rsidR="00D45665" w:rsidRPr="00767E41">
        <w:tc>
          <w:tcPr>
            <w:tcW w:w="2700" w:type="dxa"/>
            <w:vMerge/>
            <w:vAlign w:val="center"/>
          </w:tcPr>
          <w:p w:rsidR="00D45665" w:rsidRPr="00767E41" w:rsidRDefault="00D45665" w:rsidP="000032D1">
            <w:pPr>
              <w:spacing w:after="0" w:line="240" w:lineRule="auto"/>
              <w:rPr>
                <w:rFonts w:ascii="Times New Roman" w:hAnsi="Times New Roman" w:cs="Times New Roman"/>
                <w:sz w:val="24"/>
                <w:szCs w:val="24"/>
                <w:lang w:eastAsia="ru-RU"/>
              </w:rPr>
            </w:pPr>
          </w:p>
        </w:tc>
        <w:tc>
          <w:tcPr>
            <w:tcW w:w="4920" w:type="dxa"/>
          </w:tcPr>
          <w:p w:rsidR="00D45665" w:rsidRPr="00767E41" w:rsidRDefault="00D45665" w:rsidP="004F055D">
            <w:pPr>
              <w:numPr>
                <w:ilvl w:val="0"/>
                <w:numId w:val="211"/>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история и обществознание;</w:t>
            </w:r>
          </w:p>
        </w:tc>
        <w:tc>
          <w:tcPr>
            <w:tcW w:w="2873" w:type="dxa"/>
          </w:tcPr>
          <w:p w:rsidR="00D45665" w:rsidRPr="00767E41" w:rsidRDefault="00D45665" w:rsidP="000032D1">
            <w:pPr>
              <w:spacing w:after="0" w:line="240" w:lineRule="auto"/>
              <w:jc w:val="center"/>
              <w:rPr>
                <w:lang w:eastAsia="ru-RU"/>
              </w:rPr>
            </w:pPr>
            <w:r w:rsidRPr="00767E41">
              <w:rPr>
                <w:rFonts w:ascii="Times New Roman" w:hAnsi="Times New Roman" w:cs="Times New Roman"/>
                <w:sz w:val="24"/>
                <w:szCs w:val="24"/>
                <w:lang w:eastAsia="ru-RU"/>
              </w:rPr>
              <w:t>имеется в наличии</w:t>
            </w:r>
          </w:p>
        </w:tc>
      </w:tr>
      <w:tr w:rsidR="00D45665" w:rsidRPr="00767E41">
        <w:tc>
          <w:tcPr>
            <w:tcW w:w="2700" w:type="dxa"/>
            <w:vMerge/>
            <w:vAlign w:val="center"/>
          </w:tcPr>
          <w:p w:rsidR="00D45665" w:rsidRPr="00767E41" w:rsidRDefault="00D45665" w:rsidP="000032D1">
            <w:pPr>
              <w:spacing w:after="0" w:line="240" w:lineRule="auto"/>
              <w:rPr>
                <w:rFonts w:ascii="Times New Roman" w:hAnsi="Times New Roman" w:cs="Times New Roman"/>
                <w:sz w:val="24"/>
                <w:szCs w:val="24"/>
                <w:lang w:eastAsia="ru-RU"/>
              </w:rPr>
            </w:pPr>
          </w:p>
        </w:tc>
        <w:tc>
          <w:tcPr>
            <w:tcW w:w="4920" w:type="dxa"/>
          </w:tcPr>
          <w:p w:rsidR="00D45665" w:rsidRPr="00767E41" w:rsidRDefault="00D45665" w:rsidP="004F055D">
            <w:pPr>
              <w:numPr>
                <w:ilvl w:val="0"/>
                <w:numId w:val="211"/>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география;</w:t>
            </w:r>
          </w:p>
        </w:tc>
        <w:tc>
          <w:tcPr>
            <w:tcW w:w="2873" w:type="dxa"/>
          </w:tcPr>
          <w:p w:rsidR="00D45665" w:rsidRPr="00767E41" w:rsidRDefault="00D45665" w:rsidP="000032D1">
            <w:pPr>
              <w:spacing w:after="0" w:line="240" w:lineRule="auto"/>
              <w:jc w:val="center"/>
              <w:rPr>
                <w:lang w:eastAsia="ru-RU"/>
              </w:rPr>
            </w:pPr>
            <w:r w:rsidRPr="00767E41">
              <w:rPr>
                <w:rFonts w:ascii="Times New Roman" w:hAnsi="Times New Roman" w:cs="Times New Roman"/>
                <w:sz w:val="24"/>
                <w:szCs w:val="24"/>
                <w:lang w:eastAsia="ru-RU"/>
              </w:rPr>
              <w:t>имеется в наличии</w:t>
            </w:r>
          </w:p>
        </w:tc>
      </w:tr>
      <w:tr w:rsidR="00D45665" w:rsidRPr="00767E41">
        <w:tc>
          <w:tcPr>
            <w:tcW w:w="2700" w:type="dxa"/>
            <w:vMerge/>
            <w:vAlign w:val="center"/>
          </w:tcPr>
          <w:p w:rsidR="00D45665" w:rsidRPr="00767E41" w:rsidRDefault="00D45665" w:rsidP="000032D1">
            <w:pPr>
              <w:spacing w:after="0" w:line="240" w:lineRule="auto"/>
              <w:rPr>
                <w:rFonts w:ascii="Times New Roman" w:hAnsi="Times New Roman" w:cs="Times New Roman"/>
                <w:sz w:val="24"/>
                <w:szCs w:val="24"/>
                <w:lang w:eastAsia="ru-RU"/>
              </w:rPr>
            </w:pPr>
          </w:p>
        </w:tc>
        <w:tc>
          <w:tcPr>
            <w:tcW w:w="4920" w:type="dxa"/>
          </w:tcPr>
          <w:p w:rsidR="00D45665" w:rsidRPr="00767E41" w:rsidRDefault="00D45665" w:rsidP="004F055D">
            <w:pPr>
              <w:numPr>
                <w:ilvl w:val="0"/>
                <w:numId w:val="211"/>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биология;</w:t>
            </w:r>
          </w:p>
        </w:tc>
        <w:tc>
          <w:tcPr>
            <w:tcW w:w="2873" w:type="dxa"/>
          </w:tcPr>
          <w:p w:rsidR="00D45665" w:rsidRPr="00767E41" w:rsidRDefault="00D45665" w:rsidP="000032D1">
            <w:pPr>
              <w:spacing w:after="0" w:line="240" w:lineRule="auto"/>
              <w:jc w:val="center"/>
              <w:rPr>
                <w:lang w:eastAsia="ru-RU"/>
              </w:rPr>
            </w:pPr>
            <w:r w:rsidRPr="00767E41">
              <w:rPr>
                <w:rFonts w:ascii="Times New Roman" w:hAnsi="Times New Roman" w:cs="Times New Roman"/>
                <w:sz w:val="24"/>
                <w:szCs w:val="24"/>
                <w:lang w:eastAsia="ru-RU"/>
              </w:rPr>
              <w:t>имеется в наличии</w:t>
            </w:r>
          </w:p>
        </w:tc>
      </w:tr>
      <w:tr w:rsidR="00D45665" w:rsidRPr="00767E41">
        <w:tc>
          <w:tcPr>
            <w:tcW w:w="2700" w:type="dxa"/>
            <w:vMerge/>
            <w:vAlign w:val="center"/>
          </w:tcPr>
          <w:p w:rsidR="00D45665" w:rsidRPr="00767E41" w:rsidRDefault="00D45665" w:rsidP="000032D1">
            <w:pPr>
              <w:spacing w:after="0" w:line="240" w:lineRule="auto"/>
              <w:rPr>
                <w:rFonts w:ascii="Times New Roman" w:hAnsi="Times New Roman" w:cs="Times New Roman"/>
                <w:sz w:val="24"/>
                <w:szCs w:val="24"/>
                <w:lang w:eastAsia="ru-RU"/>
              </w:rPr>
            </w:pPr>
          </w:p>
        </w:tc>
        <w:tc>
          <w:tcPr>
            <w:tcW w:w="4920" w:type="dxa"/>
          </w:tcPr>
          <w:p w:rsidR="00D45665" w:rsidRPr="00767E41" w:rsidRDefault="00D45665" w:rsidP="004F055D">
            <w:pPr>
              <w:numPr>
                <w:ilvl w:val="0"/>
                <w:numId w:val="211"/>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физика;</w:t>
            </w:r>
          </w:p>
        </w:tc>
        <w:tc>
          <w:tcPr>
            <w:tcW w:w="2873" w:type="dxa"/>
          </w:tcPr>
          <w:p w:rsidR="00D45665" w:rsidRPr="00767E41" w:rsidRDefault="00D45665" w:rsidP="000032D1">
            <w:pPr>
              <w:spacing w:after="0" w:line="240" w:lineRule="auto"/>
              <w:jc w:val="center"/>
              <w:rPr>
                <w:lang w:eastAsia="ru-RU"/>
              </w:rPr>
            </w:pPr>
            <w:r w:rsidRPr="00767E41">
              <w:rPr>
                <w:rFonts w:ascii="Times New Roman" w:hAnsi="Times New Roman" w:cs="Times New Roman"/>
                <w:sz w:val="24"/>
                <w:szCs w:val="24"/>
                <w:lang w:eastAsia="ru-RU"/>
              </w:rPr>
              <w:t>имеется в наличии</w:t>
            </w:r>
          </w:p>
        </w:tc>
      </w:tr>
      <w:tr w:rsidR="00D45665" w:rsidRPr="00767E41">
        <w:tc>
          <w:tcPr>
            <w:tcW w:w="2700" w:type="dxa"/>
            <w:vMerge/>
            <w:vAlign w:val="center"/>
          </w:tcPr>
          <w:p w:rsidR="00D45665" w:rsidRPr="00767E41" w:rsidRDefault="00D45665" w:rsidP="000032D1">
            <w:pPr>
              <w:spacing w:after="0" w:line="240" w:lineRule="auto"/>
              <w:rPr>
                <w:rFonts w:ascii="Times New Roman" w:hAnsi="Times New Roman" w:cs="Times New Roman"/>
                <w:sz w:val="24"/>
                <w:szCs w:val="24"/>
                <w:lang w:eastAsia="ru-RU"/>
              </w:rPr>
            </w:pPr>
          </w:p>
        </w:tc>
        <w:tc>
          <w:tcPr>
            <w:tcW w:w="4920" w:type="dxa"/>
          </w:tcPr>
          <w:p w:rsidR="00D45665" w:rsidRPr="00767E41" w:rsidRDefault="00D45665" w:rsidP="004F055D">
            <w:pPr>
              <w:numPr>
                <w:ilvl w:val="0"/>
                <w:numId w:val="211"/>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химия;</w:t>
            </w:r>
          </w:p>
        </w:tc>
        <w:tc>
          <w:tcPr>
            <w:tcW w:w="2873" w:type="dxa"/>
          </w:tcPr>
          <w:p w:rsidR="00D45665" w:rsidRPr="00767E41" w:rsidRDefault="00D45665" w:rsidP="000032D1">
            <w:pPr>
              <w:spacing w:after="0" w:line="240" w:lineRule="auto"/>
              <w:jc w:val="center"/>
              <w:rPr>
                <w:lang w:eastAsia="ru-RU"/>
              </w:rPr>
            </w:pPr>
            <w:r w:rsidRPr="00767E41">
              <w:rPr>
                <w:rFonts w:ascii="Times New Roman" w:hAnsi="Times New Roman" w:cs="Times New Roman"/>
                <w:sz w:val="24"/>
                <w:szCs w:val="24"/>
                <w:lang w:eastAsia="ru-RU"/>
              </w:rPr>
              <w:t>имеется в наличии</w:t>
            </w:r>
          </w:p>
        </w:tc>
      </w:tr>
      <w:tr w:rsidR="00D45665" w:rsidRPr="00767E41">
        <w:tc>
          <w:tcPr>
            <w:tcW w:w="2700" w:type="dxa"/>
            <w:vMerge/>
            <w:vAlign w:val="center"/>
          </w:tcPr>
          <w:p w:rsidR="00D45665" w:rsidRPr="00767E41" w:rsidRDefault="00D45665" w:rsidP="000032D1">
            <w:pPr>
              <w:spacing w:after="0" w:line="240" w:lineRule="auto"/>
              <w:rPr>
                <w:rFonts w:ascii="Times New Roman" w:hAnsi="Times New Roman" w:cs="Times New Roman"/>
                <w:sz w:val="24"/>
                <w:szCs w:val="24"/>
                <w:lang w:eastAsia="ru-RU"/>
              </w:rPr>
            </w:pPr>
          </w:p>
        </w:tc>
        <w:tc>
          <w:tcPr>
            <w:tcW w:w="4920" w:type="dxa"/>
          </w:tcPr>
          <w:p w:rsidR="00D45665" w:rsidRPr="00767E41" w:rsidRDefault="00D45665" w:rsidP="004F055D">
            <w:pPr>
              <w:numPr>
                <w:ilvl w:val="0"/>
                <w:numId w:val="211"/>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технология;</w:t>
            </w:r>
          </w:p>
        </w:tc>
        <w:tc>
          <w:tcPr>
            <w:tcW w:w="2873" w:type="dxa"/>
          </w:tcPr>
          <w:p w:rsidR="00D45665" w:rsidRPr="00767E41" w:rsidRDefault="00D45665" w:rsidP="000032D1">
            <w:pPr>
              <w:spacing w:after="0" w:line="240" w:lineRule="auto"/>
              <w:jc w:val="center"/>
              <w:rPr>
                <w:lang w:eastAsia="ru-RU"/>
              </w:rPr>
            </w:pPr>
            <w:r w:rsidRPr="00767E41">
              <w:rPr>
                <w:rFonts w:ascii="Times New Roman" w:hAnsi="Times New Roman" w:cs="Times New Roman"/>
                <w:sz w:val="24"/>
                <w:szCs w:val="24"/>
                <w:lang w:eastAsia="ru-RU"/>
              </w:rPr>
              <w:t>имеется в наличии</w:t>
            </w:r>
          </w:p>
        </w:tc>
      </w:tr>
      <w:tr w:rsidR="00D45665" w:rsidRPr="00767E41">
        <w:tc>
          <w:tcPr>
            <w:tcW w:w="2700" w:type="dxa"/>
            <w:vMerge/>
            <w:vAlign w:val="center"/>
          </w:tcPr>
          <w:p w:rsidR="00D45665" w:rsidRPr="00767E41" w:rsidRDefault="00D45665" w:rsidP="000032D1">
            <w:pPr>
              <w:spacing w:after="0" w:line="240" w:lineRule="auto"/>
              <w:rPr>
                <w:rFonts w:ascii="Times New Roman" w:hAnsi="Times New Roman" w:cs="Times New Roman"/>
                <w:sz w:val="24"/>
                <w:szCs w:val="24"/>
                <w:lang w:eastAsia="ru-RU"/>
              </w:rPr>
            </w:pPr>
          </w:p>
        </w:tc>
        <w:tc>
          <w:tcPr>
            <w:tcW w:w="4920" w:type="dxa"/>
          </w:tcPr>
          <w:p w:rsidR="00D45665" w:rsidRPr="00767E41" w:rsidRDefault="00D45665" w:rsidP="004F055D">
            <w:pPr>
              <w:numPr>
                <w:ilvl w:val="0"/>
                <w:numId w:val="211"/>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физическая культура;</w:t>
            </w:r>
          </w:p>
        </w:tc>
        <w:tc>
          <w:tcPr>
            <w:tcW w:w="2873" w:type="dxa"/>
          </w:tcPr>
          <w:p w:rsidR="00D45665" w:rsidRPr="00767E41" w:rsidRDefault="00D45665" w:rsidP="000032D1">
            <w:pPr>
              <w:spacing w:after="0" w:line="240" w:lineRule="auto"/>
              <w:jc w:val="center"/>
              <w:rPr>
                <w:lang w:eastAsia="ru-RU"/>
              </w:rPr>
            </w:pPr>
            <w:r w:rsidRPr="00767E41">
              <w:rPr>
                <w:rFonts w:ascii="Times New Roman" w:hAnsi="Times New Roman" w:cs="Times New Roman"/>
                <w:sz w:val="24"/>
                <w:szCs w:val="24"/>
                <w:lang w:eastAsia="ru-RU"/>
              </w:rPr>
              <w:t>имеется в наличии</w:t>
            </w:r>
          </w:p>
        </w:tc>
      </w:tr>
      <w:tr w:rsidR="00D45665" w:rsidRPr="00767E41">
        <w:tc>
          <w:tcPr>
            <w:tcW w:w="2700" w:type="dxa"/>
            <w:vMerge/>
            <w:vAlign w:val="center"/>
          </w:tcPr>
          <w:p w:rsidR="00D45665" w:rsidRPr="00767E41" w:rsidRDefault="00D45665" w:rsidP="000032D1">
            <w:pPr>
              <w:spacing w:after="0" w:line="240" w:lineRule="auto"/>
              <w:rPr>
                <w:rFonts w:ascii="Times New Roman" w:hAnsi="Times New Roman" w:cs="Times New Roman"/>
                <w:sz w:val="24"/>
                <w:szCs w:val="24"/>
                <w:lang w:eastAsia="ru-RU"/>
              </w:rPr>
            </w:pPr>
          </w:p>
        </w:tc>
        <w:tc>
          <w:tcPr>
            <w:tcW w:w="4920" w:type="dxa"/>
          </w:tcPr>
          <w:p w:rsidR="00D45665" w:rsidRPr="00767E41" w:rsidRDefault="00D45665" w:rsidP="004F055D">
            <w:pPr>
              <w:numPr>
                <w:ilvl w:val="0"/>
                <w:numId w:val="211"/>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изобразительное искусство;</w:t>
            </w:r>
          </w:p>
        </w:tc>
        <w:tc>
          <w:tcPr>
            <w:tcW w:w="2873" w:type="dxa"/>
          </w:tcPr>
          <w:p w:rsidR="00D45665" w:rsidRPr="00767E41" w:rsidRDefault="00D45665" w:rsidP="000032D1">
            <w:pPr>
              <w:spacing w:after="0" w:line="240" w:lineRule="auto"/>
              <w:jc w:val="center"/>
              <w:rPr>
                <w:lang w:eastAsia="ru-RU"/>
              </w:rPr>
            </w:pPr>
            <w:r w:rsidRPr="00767E41">
              <w:rPr>
                <w:rFonts w:ascii="Times New Roman" w:hAnsi="Times New Roman" w:cs="Times New Roman"/>
                <w:sz w:val="24"/>
                <w:szCs w:val="24"/>
                <w:lang w:eastAsia="ru-RU"/>
              </w:rPr>
              <w:t>имеется в наличии</w:t>
            </w:r>
          </w:p>
        </w:tc>
      </w:tr>
      <w:tr w:rsidR="00D45665" w:rsidRPr="00767E41">
        <w:tc>
          <w:tcPr>
            <w:tcW w:w="2700" w:type="dxa"/>
            <w:vMerge/>
            <w:vAlign w:val="center"/>
          </w:tcPr>
          <w:p w:rsidR="00D45665" w:rsidRPr="00767E41" w:rsidRDefault="00D45665" w:rsidP="000032D1">
            <w:pPr>
              <w:spacing w:after="0" w:line="240" w:lineRule="auto"/>
              <w:rPr>
                <w:rFonts w:ascii="Times New Roman" w:hAnsi="Times New Roman" w:cs="Times New Roman"/>
                <w:sz w:val="24"/>
                <w:szCs w:val="24"/>
                <w:lang w:eastAsia="ru-RU"/>
              </w:rPr>
            </w:pPr>
          </w:p>
        </w:tc>
        <w:tc>
          <w:tcPr>
            <w:tcW w:w="4920" w:type="dxa"/>
          </w:tcPr>
          <w:p w:rsidR="00D45665" w:rsidRPr="00767E41" w:rsidRDefault="00D45665" w:rsidP="004F055D">
            <w:pPr>
              <w:numPr>
                <w:ilvl w:val="0"/>
                <w:numId w:val="211"/>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музыка;</w:t>
            </w:r>
          </w:p>
        </w:tc>
        <w:tc>
          <w:tcPr>
            <w:tcW w:w="2873" w:type="dxa"/>
          </w:tcPr>
          <w:p w:rsidR="00D45665" w:rsidRPr="00767E41" w:rsidRDefault="00D45665" w:rsidP="000032D1">
            <w:pPr>
              <w:spacing w:after="0" w:line="240" w:lineRule="auto"/>
              <w:jc w:val="center"/>
              <w:rPr>
                <w:lang w:eastAsia="ru-RU"/>
              </w:rPr>
            </w:pPr>
            <w:r w:rsidRPr="00767E41">
              <w:rPr>
                <w:rFonts w:ascii="Times New Roman" w:hAnsi="Times New Roman" w:cs="Times New Roman"/>
                <w:sz w:val="24"/>
                <w:szCs w:val="24"/>
                <w:lang w:eastAsia="ru-RU"/>
              </w:rPr>
              <w:t>имеется в наличии</w:t>
            </w:r>
          </w:p>
        </w:tc>
      </w:tr>
      <w:tr w:rsidR="00D45665" w:rsidRPr="00767E41">
        <w:tc>
          <w:tcPr>
            <w:tcW w:w="2700" w:type="dxa"/>
            <w:vMerge/>
            <w:vAlign w:val="center"/>
          </w:tcPr>
          <w:p w:rsidR="00D45665" w:rsidRPr="00767E41" w:rsidRDefault="00D45665" w:rsidP="000032D1">
            <w:pPr>
              <w:spacing w:after="0" w:line="240" w:lineRule="auto"/>
              <w:rPr>
                <w:rFonts w:ascii="Times New Roman" w:hAnsi="Times New Roman" w:cs="Times New Roman"/>
                <w:sz w:val="24"/>
                <w:szCs w:val="24"/>
                <w:lang w:eastAsia="ru-RU"/>
              </w:rPr>
            </w:pPr>
          </w:p>
        </w:tc>
        <w:tc>
          <w:tcPr>
            <w:tcW w:w="4920" w:type="dxa"/>
          </w:tcPr>
          <w:p w:rsidR="00D45665" w:rsidRPr="00767E41" w:rsidRDefault="00D45665" w:rsidP="004F055D">
            <w:pPr>
              <w:numPr>
                <w:ilvl w:val="0"/>
                <w:numId w:val="211"/>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ОБЖ.</w:t>
            </w:r>
          </w:p>
        </w:tc>
        <w:tc>
          <w:tcPr>
            <w:tcW w:w="2873" w:type="dxa"/>
          </w:tcPr>
          <w:p w:rsidR="00D45665" w:rsidRPr="00767E41" w:rsidRDefault="00D45665" w:rsidP="000032D1">
            <w:pPr>
              <w:spacing w:after="0" w:line="240" w:lineRule="auto"/>
              <w:jc w:val="center"/>
              <w:rPr>
                <w:lang w:eastAsia="ru-RU"/>
              </w:rPr>
            </w:pPr>
            <w:r w:rsidRPr="00767E41">
              <w:rPr>
                <w:rFonts w:ascii="Times New Roman" w:hAnsi="Times New Roman" w:cs="Times New Roman"/>
                <w:sz w:val="24"/>
                <w:szCs w:val="24"/>
                <w:lang w:eastAsia="ru-RU"/>
              </w:rPr>
              <w:t>имеется в наличии</w:t>
            </w:r>
          </w:p>
        </w:tc>
      </w:tr>
      <w:tr w:rsidR="00D45665" w:rsidRPr="00767E41">
        <w:tc>
          <w:tcPr>
            <w:tcW w:w="2700" w:type="dxa"/>
            <w:vMerge w:val="restart"/>
            <w:vAlign w:val="center"/>
          </w:tcPr>
          <w:p w:rsidR="00D45665" w:rsidRPr="00767E41" w:rsidRDefault="00D45665" w:rsidP="000032D1">
            <w:p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2. Компоненты оснащения методического кабинета ступени основного общего образования</w:t>
            </w:r>
          </w:p>
        </w:tc>
        <w:tc>
          <w:tcPr>
            <w:tcW w:w="4920" w:type="dxa"/>
          </w:tcPr>
          <w:p w:rsidR="00D45665" w:rsidRPr="00767E41" w:rsidRDefault="00D45665" w:rsidP="000032D1">
            <w:p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2.1. Нормативные документы федерального, регионального и муниципального уровней, локальные акты</w:t>
            </w:r>
          </w:p>
        </w:tc>
        <w:tc>
          <w:tcPr>
            <w:tcW w:w="2873" w:type="dxa"/>
            <w:vAlign w:val="center"/>
          </w:tcPr>
          <w:p w:rsidR="00D45665" w:rsidRPr="00767E41" w:rsidRDefault="00D45665" w:rsidP="000032D1">
            <w:pPr>
              <w:spacing w:after="0" w:line="240" w:lineRule="auto"/>
              <w:jc w:val="center"/>
              <w:rPr>
                <w:lang w:eastAsia="ru-RU"/>
              </w:rPr>
            </w:pPr>
            <w:r w:rsidRPr="00767E41">
              <w:rPr>
                <w:rFonts w:ascii="Times New Roman" w:hAnsi="Times New Roman" w:cs="Times New Roman"/>
                <w:sz w:val="24"/>
                <w:szCs w:val="24"/>
                <w:lang w:eastAsia="ru-RU"/>
              </w:rPr>
              <w:t>имеются в наличии</w:t>
            </w:r>
          </w:p>
        </w:tc>
      </w:tr>
      <w:tr w:rsidR="00D45665" w:rsidRPr="00767E41">
        <w:tc>
          <w:tcPr>
            <w:tcW w:w="2700" w:type="dxa"/>
            <w:vMerge/>
            <w:vAlign w:val="center"/>
          </w:tcPr>
          <w:p w:rsidR="00D45665" w:rsidRPr="00767E41" w:rsidRDefault="00D45665" w:rsidP="000032D1">
            <w:pPr>
              <w:spacing w:after="0" w:line="240" w:lineRule="auto"/>
              <w:rPr>
                <w:rFonts w:ascii="Times New Roman" w:hAnsi="Times New Roman" w:cs="Times New Roman"/>
                <w:sz w:val="24"/>
                <w:szCs w:val="24"/>
                <w:lang w:eastAsia="ru-RU"/>
              </w:rPr>
            </w:pPr>
          </w:p>
        </w:tc>
        <w:tc>
          <w:tcPr>
            <w:tcW w:w="4920" w:type="dxa"/>
          </w:tcPr>
          <w:p w:rsidR="00D45665" w:rsidRPr="00767E41" w:rsidRDefault="00D45665" w:rsidP="000032D1">
            <w:p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2.2. Документация</w:t>
            </w:r>
          </w:p>
        </w:tc>
        <w:tc>
          <w:tcPr>
            <w:tcW w:w="2873" w:type="dxa"/>
            <w:vAlign w:val="center"/>
          </w:tcPr>
          <w:p w:rsidR="00D45665" w:rsidRPr="00767E41" w:rsidRDefault="00D45665" w:rsidP="000032D1">
            <w:pPr>
              <w:spacing w:after="0" w:line="240" w:lineRule="auto"/>
              <w:jc w:val="center"/>
              <w:rPr>
                <w:lang w:eastAsia="ru-RU"/>
              </w:rPr>
            </w:pPr>
            <w:r w:rsidRPr="00767E41">
              <w:rPr>
                <w:rFonts w:ascii="Times New Roman" w:hAnsi="Times New Roman" w:cs="Times New Roman"/>
                <w:sz w:val="24"/>
                <w:szCs w:val="24"/>
                <w:lang w:eastAsia="ru-RU"/>
              </w:rPr>
              <w:t>имеется в наличии</w:t>
            </w:r>
          </w:p>
        </w:tc>
      </w:tr>
      <w:tr w:rsidR="00D45665" w:rsidRPr="00767E41">
        <w:tc>
          <w:tcPr>
            <w:tcW w:w="2700" w:type="dxa"/>
            <w:vMerge/>
            <w:vAlign w:val="center"/>
          </w:tcPr>
          <w:p w:rsidR="00D45665" w:rsidRPr="00767E41" w:rsidRDefault="00D45665" w:rsidP="000032D1">
            <w:pPr>
              <w:spacing w:after="0" w:line="240" w:lineRule="auto"/>
              <w:rPr>
                <w:rFonts w:ascii="Times New Roman" w:hAnsi="Times New Roman" w:cs="Times New Roman"/>
                <w:sz w:val="24"/>
                <w:szCs w:val="24"/>
                <w:lang w:eastAsia="ru-RU"/>
              </w:rPr>
            </w:pPr>
          </w:p>
        </w:tc>
        <w:tc>
          <w:tcPr>
            <w:tcW w:w="4920" w:type="dxa"/>
          </w:tcPr>
          <w:p w:rsidR="00D45665" w:rsidRPr="00767E41" w:rsidRDefault="00D45665" w:rsidP="000032D1">
            <w:p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2.3. Комплекты диагностических материалов</w:t>
            </w:r>
          </w:p>
        </w:tc>
        <w:tc>
          <w:tcPr>
            <w:tcW w:w="2873" w:type="dxa"/>
            <w:vAlign w:val="center"/>
          </w:tcPr>
          <w:p w:rsidR="00D45665" w:rsidRPr="00767E41" w:rsidRDefault="00D45665" w:rsidP="000032D1">
            <w:pPr>
              <w:spacing w:after="0" w:line="240" w:lineRule="auto"/>
              <w:jc w:val="center"/>
              <w:rPr>
                <w:lang w:eastAsia="ru-RU"/>
              </w:rPr>
            </w:pPr>
            <w:r w:rsidRPr="00767E41">
              <w:rPr>
                <w:rFonts w:ascii="Times New Roman" w:hAnsi="Times New Roman" w:cs="Times New Roman"/>
                <w:sz w:val="24"/>
                <w:szCs w:val="24"/>
                <w:lang w:eastAsia="ru-RU"/>
              </w:rPr>
              <w:t>имеются в наличии</w:t>
            </w:r>
          </w:p>
        </w:tc>
      </w:tr>
      <w:tr w:rsidR="00D45665" w:rsidRPr="00767E41">
        <w:tc>
          <w:tcPr>
            <w:tcW w:w="2700" w:type="dxa"/>
            <w:vMerge/>
            <w:vAlign w:val="center"/>
          </w:tcPr>
          <w:p w:rsidR="00D45665" w:rsidRPr="00767E41" w:rsidRDefault="00D45665" w:rsidP="000032D1">
            <w:pPr>
              <w:spacing w:after="0" w:line="240" w:lineRule="auto"/>
              <w:rPr>
                <w:rFonts w:ascii="Times New Roman" w:hAnsi="Times New Roman" w:cs="Times New Roman"/>
                <w:sz w:val="24"/>
                <w:szCs w:val="24"/>
                <w:lang w:eastAsia="ru-RU"/>
              </w:rPr>
            </w:pPr>
          </w:p>
        </w:tc>
        <w:tc>
          <w:tcPr>
            <w:tcW w:w="4920" w:type="dxa"/>
          </w:tcPr>
          <w:p w:rsidR="00D45665" w:rsidRPr="00767E41" w:rsidRDefault="00D45665" w:rsidP="000032D1">
            <w:p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2.4. Базы данных</w:t>
            </w:r>
          </w:p>
        </w:tc>
        <w:tc>
          <w:tcPr>
            <w:tcW w:w="2873" w:type="dxa"/>
            <w:vAlign w:val="center"/>
          </w:tcPr>
          <w:p w:rsidR="00D45665" w:rsidRPr="00767E41" w:rsidRDefault="00D45665" w:rsidP="000032D1">
            <w:pPr>
              <w:spacing w:after="0" w:line="240" w:lineRule="auto"/>
              <w:jc w:val="center"/>
              <w:rPr>
                <w:lang w:eastAsia="ru-RU"/>
              </w:rPr>
            </w:pPr>
            <w:r w:rsidRPr="00767E41">
              <w:rPr>
                <w:rFonts w:ascii="Times New Roman" w:hAnsi="Times New Roman" w:cs="Times New Roman"/>
                <w:sz w:val="24"/>
                <w:szCs w:val="24"/>
                <w:lang w:eastAsia="ru-RU"/>
              </w:rPr>
              <w:t>имеются в наличии</w:t>
            </w:r>
          </w:p>
        </w:tc>
      </w:tr>
    </w:tbl>
    <w:p w:rsidR="00D45665" w:rsidRPr="00767E41" w:rsidRDefault="00D45665" w:rsidP="000032D1">
      <w:pPr>
        <w:spacing w:after="0" w:line="240" w:lineRule="auto"/>
        <w:rPr>
          <w:lang w:eastAsia="ru-RU"/>
        </w:rPr>
      </w:pPr>
    </w:p>
    <w:p w:rsidR="00D45665" w:rsidRPr="00767E41" w:rsidRDefault="00D45665" w:rsidP="000032D1">
      <w:pPr>
        <w:autoSpaceDE w:val="0"/>
        <w:autoSpaceDN w:val="0"/>
        <w:adjustRightInd w:val="0"/>
        <w:spacing w:after="0" w:line="240" w:lineRule="auto"/>
        <w:ind w:firstLine="454"/>
        <w:jc w:val="center"/>
        <w:rPr>
          <w:rFonts w:ascii="Times New Roman" w:hAnsi="Times New Roman" w:cs="Times New Roman"/>
          <w:b/>
          <w:bCs/>
          <w:sz w:val="24"/>
          <w:szCs w:val="24"/>
          <w:lang w:eastAsia="ru-RU"/>
        </w:rPr>
      </w:pPr>
      <w:r w:rsidRPr="00767E41">
        <w:rPr>
          <w:rFonts w:ascii="Times New Roman" w:hAnsi="Times New Roman" w:cs="Times New Roman"/>
          <w:b/>
          <w:bCs/>
          <w:sz w:val="24"/>
          <w:szCs w:val="24"/>
          <w:lang w:eastAsia="ru-RU"/>
        </w:rPr>
        <w:t>Наличие и размещение помещений для осуществления образовательного процесса, активной деятельности, отдыха, питания и медицинского обслуживания обучающихся</w:t>
      </w:r>
    </w:p>
    <w:p w:rsidR="00D45665" w:rsidRPr="00767E41" w:rsidRDefault="00D45665" w:rsidP="000032D1">
      <w:pPr>
        <w:autoSpaceDE w:val="0"/>
        <w:autoSpaceDN w:val="0"/>
        <w:adjustRightInd w:val="0"/>
        <w:spacing w:after="0" w:line="240" w:lineRule="auto"/>
        <w:ind w:firstLine="454"/>
        <w:jc w:val="both"/>
        <w:rPr>
          <w:rFonts w:ascii="Times New Roman" w:hAnsi="Times New Roman" w:cs="Times New Roman"/>
          <w:sz w:val="24"/>
          <w:szCs w:val="24"/>
          <w:lang w:eastAsia="ru-RU"/>
        </w:rPr>
      </w:pPr>
    </w:p>
    <w:tbl>
      <w:tblPr>
        <w:tblW w:w="95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3000"/>
        <w:gridCol w:w="1680"/>
        <w:gridCol w:w="1680"/>
        <w:gridCol w:w="776"/>
        <w:gridCol w:w="1737"/>
      </w:tblGrid>
      <w:tr w:rsidR="00D45665" w:rsidRPr="00767E41">
        <w:tc>
          <w:tcPr>
            <w:tcW w:w="708"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 кабинета</w:t>
            </w:r>
          </w:p>
        </w:tc>
        <w:tc>
          <w:tcPr>
            <w:tcW w:w="3000"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Помещения</w:t>
            </w:r>
          </w:p>
        </w:tc>
        <w:tc>
          <w:tcPr>
            <w:tcW w:w="1680" w:type="dxa"/>
            <w:vAlign w:val="center"/>
          </w:tcPr>
          <w:p w:rsidR="00D45665" w:rsidRPr="0099629E" w:rsidRDefault="00D45665" w:rsidP="0099629E">
            <w:pPr>
              <w:autoSpaceDE w:val="0"/>
              <w:autoSpaceDN w:val="0"/>
              <w:adjustRightInd w:val="0"/>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освещённость</w:t>
            </w:r>
          </w:p>
        </w:tc>
        <w:tc>
          <w:tcPr>
            <w:tcW w:w="1680" w:type="dxa"/>
            <w:vAlign w:val="center"/>
          </w:tcPr>
          <w:p w:rsidR="00D45665" w:rsidRPr="0099629E" w:rsidRDefault="00D45665" w:rsidP="0099629E">
            <w:pPr>
              <w:autoSpaceDE w:val="0"/>
              <w:autoSpaceDN w:val="0"/>
              <w:adjustRightInd w:val="0"/>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воздушно-тепловой режим</w:t>
            </w:r>
          </w:p>
        </w:tc>
        <w:tc>
          <w:tcPr>
            <w:tcW w:w="776" w:type="dxa"/>
            <w:vAlign w:val="center"/>
          </w:tcPr>
          <w:p w:rsidR="00D45665" w:rsidRPr="0099629E" w:rsidRDefault="00D45665" w:rsidP="0099629E">
            <w:pPr>
              <w:autoSpaceDE w:val="0"/>
              <w:autoSpaceDN w:val="0"/>
              <w:adjustRightInd w:val="0"/>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расположение</w:t>
            </w:r>
          </w:p>
        </w:tc>
        <w:tc>
          <w:tcPr>
            <w:tcW w:w="1737"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размеры рабочих, учебных зон и зон для индивидуальных занятий</w:t>
            </w:r>
          </w:p>
        </w:tc>
      </w:tr>
      <w:tr w:rsidR="00D45665" w:rsidRPr="00767E41">
        <w:tc>
          <w:tcPr>
            <w:tcW w:w="708"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17</w:t>
            </w:r>
          </w:p>
        </w:tc>
        <w:tc>
          <w:tcPr>
            <w:tcW w:w="3000" w:type="dxa"/>
            <w:vAlign w:val="center"/>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Кабинет английского языка</w:t>
            </w:r>
          </w:p>
        </w:tc>
        <w:tc>
          <w:tcPr>
            <w:tcW w:w="1680"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соответствует СанПиН</w:t>
            </w:r>
          </w:p>
        </w:tc>
        <w:tc>
          <w:tcPr>
            <w:tcW w:w="1680"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соответствует СанПиН</w:t>
            </w:r>
          </w:p>
        </w:tc>
        <w:tc>
          <w:tcPr>
            <w:tcW w:w="7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val="en-GB" w:eastAsia="ru-RU"/>
              </w:rPr>
              <w:t>II</w:t>
            </w:r>
          </w:p>
        </w:tc>
        <w:tc>
          <w:tcPr>
            <w:tcW w:w="1737"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соответствуют СанПиН</w:t>
            </w:r>
          </w:p>
        </w:tc>
      </w:tr>
      <w:tr w:rsidR="00D45665" w:rsidRPr="00767E41">
        <w:tc>
          <w:tcPr>
            <w:tcW w:w="708"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21</w:t>
            </w:r>
          </w:p>
        </w:tc>
        <w:tc>
          <w:tcPr>
            <w:tcW w:w="3000" w:type="dxa"/>
            <w:vAlign w:val="center"/>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Кабинет музыки</w:t>
            </w:r>
          </w:p>
        </w:tc>
        <w:tc>
          <w:tcPr>
            <w:tcW w:w="1680"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соответствует СанПиН</w:t>
            </w:r>
          </w:p>
        </w:tc>
        <w:tc>
          <w:tcPr>
            <w:tcW w:w="1680"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соответствует СанПиН</w:t>
            </w:r>
          </w:p>
        </w:tc>
        <w:tc>
          <w:tcPr>
            <w:tcW w:w="7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val="en-GB" w:eastAsia="ru-RU"/>
              </w:rPr>
              <w:t>I</w:t>
            </w:r>
          </w:p>
        </w:tc>
        <w:tc>
          <w:tcPr>
            <w:tcW w:w="1737"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соответствуют СанПиН</w:t>
            </w:r>
          </w:p>
        </w:tc>
      </w:tr>
      <w:tr w:rsidR="00D45665" w:rsidRPr="00767E41">
        <w:tc>
          <w:tcPr>
            <w:tcW w:w="708"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p>
        </w:tc>
        <w:tc>
          <w:tcPr>
            <w:tcW w:w="3000" w:type="dxa"/>
            <w:vAlign w:val="center"/>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Кабинет технологии (швейного дела)</w:t>
            </w:r>
          </w:p>
        </w:tc>
        <w:tc>
          <w:tcPr>
            <w:tcW w:w="1680"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соответствует СанПиН</w:t>
            </w:r>
          </w:p>
        </w:tc>
        <w:tc>
          <w:tcPr>
            <w:tcW w:w="1680"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соответствует СанПиН</w:t>
            </w:r>
          </w:p>
        </w:tc>
        <w:tc>
          <w:tcPr>
            <w:tcW w:w="7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val="en-GB" w:eastAsia="ru-RU"/>
              </w:rPr>
              <w:t>I</w:t>
            </w:r>
          </w:p>
        </w:tc>
        <w:tc>
          <w:tcPr>
            <w:tcW w:w="1737"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соответствуют СанПиН</w:t>
            </w:r>
          </w:p>
        </w:tc>
      </w:tr>
      <w:tr w:rsidR="00D45665" w:rsidRPr="00767E41">
        <w:tc>
          <w:tcPr>
            <w:tcW w:w="708"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16</w:t>
            </w:r>
          </w:p>
        </w:tc>
        <w:tc>
          <w:tcPr>
            <w:tcW w:w="3000" w:type="dxa"/>
            <w:vAlign w:val="center"/>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Тренажерный зал</w:t>
            </w:r>
          </w:p>
        </w:tc>
        <w:tc>
          <w:tcPr>
            <w:tcW w:w="1680"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соответствует СанПиН</w:t>
            </w:r>
          </w:p>
        </w:tc>
        <w:tc>
          <w:tcPr>
            <w:tcW w:w="1680"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соответствует СанПиН</w:t>
            </w:r>
          </w:p>
        </w:tc>
        <w:tc>
          <w:tcPr>
            <w:tcW w:w="7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val="en-GB" w:eastAsia="ru-RU"/>
              </w:rPr>
              <w:t>I</w:t>
            </w:r>
          </w:p>
        </w:tc>
        <w:tc>
          <w:tcPr>
            <w:tcW w:w="1737"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соответствуют СанПиН</w:t>
            </w:r>
          </w:p>
        </w:tc>
      </w:tr>
      <w:tr w:rsidR="00D45665" w:rsidRPr="00767E41">
        <w:tc>
          <w:tcPr>
            <w:tcW w:w="708"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p>
        </w:tc>
        <w:tc>
          <w:tcPr>
            <w:tcW w:w="3000" w:type="dxa"/>
            <w:vAlign w:val="center"/>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Кабинет технологии (кулинарии)</w:t>
            </w:r>
          </w:p>
        </w:tc>
        <w:tc>
          <w:tcPr>
            <w:tcW w:w="1680"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соответствует СанПиН</w:t>
            </w:r>
          </w:p>
        </w:tc>
        <w:tc>
          <w:tcPr>
            <w:tcW w:w="1680"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соответствует СанПиН</w:t>
            </w:r>
          </w:p>
        </w:tc>
        <w:tc>
          <w:tcPr>
            <w:tcW w:w="7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val="en-GB" w:eastAsia="ru-RU"/>
              </w:rPr>
              <w:t>I</w:t>
            </w:r>
          </w:p>
        </w:tc>
        <w:tc>
          <w:tcPr>
            <w:tcW w:w="1737"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соответствуют СанПиН</w:t>
            </w:r>
          </w:p>
        </w:tc>
      </w:tr>
      <w:tr w:rsidR="00D45665" w:rsidRPr="00767E41">
        <w:tc>
          <w:tcPr>
            <w:tcW w:w="708"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p>
        </w:tc>
        <w:tc>
          <w:tcPr>
            <w:tcW w:w="3000" w:type="dxa"/>
            <w:vAlign w:val="center"/>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Учебные мастерские</w:t>
            </w:r>
          </w:p>
        </w:tc>
        <w:tc>
          <w:tcPr>
            <w:tcW w:w="1680"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соответствует СанПиН</w:t>
            </w:r>
          </w:p>
        </w:tc>
        <w:tc>
          <w:tcPr>
            <w:tcW w:w="1680"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соответствует СанПиН</w:t>
            </w:r>
          </w:p>
        </w:tc>
        <w:tc>
          <w:tcPr>
            <w:tcW w:w="7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val="en-GB" w:eastAsia="ru-RU"/>
              </w:rPr>
              <w:t>I</w:t>
            </w:r>
          </w:p>
        </w:tc>
        <w:tc>
          <w:tcPr>
            <w:tcW w:w="1737"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соответствуют СанПиН</w:t>
            </w:r>
          </w:p>
        </w:tc>
      </w:tr>
      <w:tr w:rsidR="00D45665" w:rsidRPr="00767E41">
        <w:tc>
          <w:tcPr>
            <w:tcW w:w="708"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p>
        </w:tc>
        <w:tc>
          <w:tcPr>
            <w:tcW w:w="3000" w:type="dxa"/>
            <w:vAlign w:val="center"/>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 xml:space="preserve">Столовая </w:t>
            </w:r>
          </w:p>
        </w:tc>
        <w:tc>
          <w:tcPr>
            <w:tcW w:w="1680"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соответствует СанПиН</w:t>
            </w:r>
          </w:p>
        </w:tc>
        <w:tc>
          <w:tcPr>
            <w:tcW w:w="1680"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соответствует СанПиН</w:t>
            </w:r>
          </w:p>
        </w:tc>
        <w:tc>
          <w:tcPr>
            <w:tcW w:w="7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val="en-GB" w:eastAsia="ru-RU"/>
              </w:rPr>
              <w:t>II</w:t>
            </w:r>
          </w:p>
        </w:tc>
        <w:tc>
          <w:tcPr>
            <w:tcW w:w="1737"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соответствуют СанПиН</w:t>
            </w:r>
          </w:p>
        </w:tc>
      </w:tr>
      <w:tr w:rsidR="00D45665" w:rsidRPr="00767E41">
        <w:tc>
          <w:tcPr>
            <w:tcW w:w="708"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20</w:t>
            </w:r>
          </w:p>
        </w:tc>
        <w:tc>
          <w:tcPr>
            <w:tcW w:w="3000" w:type="dxa"/>
            <w:vAlign w:val="center"/>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Кабинет физики</w:t>
            </w:r>
          </w:p>
        </w:tc>
        <w:tc>
          <w:tcPr>
            <w:tcW w:w="1680"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соответствует СанПиН</w:t>
            </w:r>
          </w:p>
        </w:tc>
        <w:tc>
          <w:tcPr>
            <w:tcW w:w="1680"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соответствует СанПиН</w:t>
            </w:r>
          </w:p>
        </w:tc>
        <w:tc>
          <w:tcPr>
            <w:tcW w:w="7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val="en-GB" w:eastAsia="ru-RU"/>
              </w:rPr>
              <w:t>II</w:t>
            </w:r>
          </w:p>
        </w:tc>
        <w:tc>
          <w:tcPr>
            <w:tcW w:w="1737"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соответствует СанПиН</w:t>
            </w:r>
          </w:p>
        </w:tc>
      </w:tr>
      <w:tr w:rsidR="00D45665" w:rsidRPr="00767E41">
        <w:tc>
          <w:tcPr>
            <w:tcW w:w="708"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20 л</w:t>
            </w:r>
          </w:p>
        </w:tc>
        <w:tc>
          <w:tcPr>
            <w:tcW w:w="3000" w:type="dxa"/>
            <w:vAlign w:val="center"/>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Лаборатория физики</w:t>
            </w:r>
          </w:p>
        </w:tc>
        <w:tc>
          <w:tcPr>
            <w:tcW w:w="1680"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соответствует СанПиН</w:t>
            </w:r>
          </w:p>
        </w:tc>
        <w:tc>
          <w:tcPr>
            <w:tcW w:w="1680"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соответствует СанПиН</w:t>
            </w:r>
          </w:p>
        </w:tc>
        <w:tc>
          <w:tcPr>
            <w:tcW w:w="7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val="en-GB" w:eastAsia="ru-RU"/>
              </w:rPr>
              <w:t>II</w:t>
            </w:r>
          </w:p>
        </w:tc>
        <w:tc>
          <w:tcPr>
            <w:tcW w:w="1737"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соответствует СанПиН</w:t>
            </w:r>
          </w:p>
        </w:tc>
      </w:tr>
      <w:tr w:rsidR="00D45665" w:rsidRPr="00767E41">
        <w:tc>
          <w:tcPr>
            <w:tcW w:w="708"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27</w:t>
            </w:r>
          </w:p>
        </w:tc>
        <w:tc>
          <w:tcPr>
            <w:tcW w:w="3000" w:type="dxa"/>
            <w:vAlign w:val="center"/>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Кабинет истории и обществознания</w:t>
            </w:r>
          </w:p>
        </w:tc>
        <w:tc>
          <w:tcPr>
            <w:tcW w:w="1680"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соответствует СанПиН</w:t>
            </w:r>
          </w:p>
        </w:tc>
        <w:tc>
          <w:tcPr>
            <w:tcW w:w="1680"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соответствует СанПиН</w:t>
            </w:r>
          </w:p>
        </w:tc>
        <w:tc>
          <w:tcPr>
            <w:tcW w:w="7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val="en-GB" w:eastAsia="ru-RU"/>
              </w:rPr>
              <w:t>II</w:t>
            </w:r>
          </w:p>
        </w:tc>
        <w:tc>
          <w:tcPr>
            <w:tcW w:w="1737"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соответствует СанПиН</w:t>
            </w:r>
          </w:p>
        </w:tc>
      </w:tr>
      <w:tr w:rsidR="00D45665" w:rsidRPr="00767E41">
        <w:tc>
          <w:tcPr>
            <w:tcW w:w="708"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23</w:t>
            </w:r>
          </w:p>
        </w:tc>
        <w:tc>
          <w:tcPr>
            <w:tcW w:w="3000" w:type="dxa"/>
            <w:vAlign w:val="center"/>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Спортивный зал</w:t>
            </w:r>
          </w:p>
        </w:tc>
        <w:tc>
          <w:tcPr>
            <w:tcW w:w="1680"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соответствует СанПиН</w:t>
            </w:r>
          </w:p>
        </w:tc>
        <w:tc>
          <w:tcPr>
            <w:tcW w:w="1680"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соответствует СанПиН</w:t>
            </w:r>
          </w:p>
        </w:tc>
        <w:tc>
          <w:tcPr>
            <w:tcW w:w="7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val="en-GB" w:eastAsia="ru-RU"/>
              </w:rPr>
              <w:t>I</w:t>
            </w:r>
          </w:p>
        </w:tc>
        <w:tc>
          <w:tcPr>
            <w:tcW w:w="1737"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соответствует СанПиН</w:t>
            </w:r>
          </w:p>
        </w:tc>
      </w:tr>
      <w:tr w:rsidR="00D45665" w:rsidRPr="00767E41">
        <w:tc>
          <w:tcPr>
            <w:tcW w:w="708"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p>
        </w:tc>
        <w:tc>
          <w:tcPr>
            <w:tcW w:w="3000" w:type="dxa"/>
            <w:vAlign w:val="center"/>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Медицинский кабинет</w:t>
            </w:r>
          </w:p>
        </w:tc>
        <w:tc>
          <w:tcPr>
            <w:tcW w:w="1680"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 xml:space="preserve">соответствует </w:t>
            </w:r>
            <w:r w:rsidRPr="0099629E">
              <w:rPr>
                <w:rFonts w:ascii="Times New Roman" w:hAnsi="Times New Roman" w:cs="Times New Roman"/>
                <w:sz w:val="24"/>
                <w:szCs w:val="24"/>
                <w:lang w:eastAsia="ru-RU"/>
              </w:rPr>
              <w:lastRenderedPageBreak/>
              <w:t>СанПиН</w:t>
            </w:r>
          </w:p>
        </w:tc>
        <w:tc>
          <w:tcPr>
            <w:tcW w:w="1680"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lastRenderedPageBreak/>
              <w:t xml:space="preserve">соответствует </w:t>
            </w:r>
            <w:r w:rsidRPr="0099629E">
              <w:rPr>
                <w:rFonts w:ascii="Times New Roman" w:hAnsi="Times New Roman" w:cs="Times New Roman"/>
                <w:sz w:val="24"/>
                <w:szCs w:val="24"/>
                <w:lang w:eastAsia="ru-RU"/>
              </w:rPr>
              <w:lastRenderedPageBreak/>
              <w:t>СанПиН</w:t>
            </w:r>
          </w:p>
        </w:tc>
        <w:tc>
          <w:tcPr>
            <w:tcW w:w="7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val="en-GB" w:eastAsia="ru-RU"/>
              </w:rPr>
              <w:lastRenderedPageBreak/>
              <w:t>I</w:t>
            </w:r>
          </w:p>
        </w:tc>
        <w:tc>
          <w:tcPr>
            <w:tcW w:w="1737"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 xml:space="preserve">соответствует </w:t>
            </w:r>
            <w:r w:rsidRPr="0099629E">
              <w:rPr>
                <w:rFonts w:ascii="Times New Roman" w:hAnsi="Times New Roman" w:cs="Times New Roman"/>
                <w:sz w:val="24"/>
                <w:szCs w:val="24"/>
                <w:lang w:eastAsia="ru-RU"/>
              </w:rPr>
              <w:lastRenderedPageBreak/>
              <w:t>СанПиН</w:t>
            </w:r>
          </w:p>
        </w:tc>
      </w:tr>
      <w:tr w:rsidR="00D45665" w:rsidRPr="00767E41">
        <w:tc>
          <w:tcPr>
            <w:tcW w:w="708"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p>
        </w:tc>
        <w:tc>
          <w:tcPr>
            <w:tcW w:w="3000" w:type="dxa"/>
            <w:vAlign w:val="center"/>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Кабинет немецкого языка</w:t>
            </w:r>
          </w:p>
        </w:tc>
        <w:tc>
          <w:tcPr>
            <w:tcW w:w="1680"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соответствует СанПиН</w:t>
            </w:r>
          </w:p>
        </w:tc>
        <w:tc>
          <w:tcPr>
            <w:tcW w:w="1680"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соответствует СанПиН</w:t>
            </w:r>
          </w:p>
        </w:tc>
        <w:tc>
          <w:tcPr>
            <w:tcW w:w="7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val="en-GB" w:eastAsia="ru-RU"/>
              </w:rPr>
              <w:t>I</w:t>
            </w:r>
          </w:p>
        </w:tc>
        <w:tc>
          <w:tcPr>
            <w:tcW w:w="1737"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соответствует СанПиН</w:t>
            </w:r>
          </w:p>
        </w:tc>
      </w:tr>
      <w:tr w:rsidR="00D45665" w:rsidRPr="00767E41">
        <w:tc>
          <w:tcPr>
            <w:tcW w:w="708"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25-26</w:t>
            </w:r>
          </w:p>
        </w:tc>
        <w:tc>
          <w:tcPr>
            <w:tcW w:w="3000" w:type="dxa"/>
            <w:vAlign w:val="center"/>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Информационный центр</w:t>
            </w:r>
          </w:p>
        </w:tc>
        <w:tc>
          <w:tcPr>
            <w:tcW w:w="1680"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соответствует СанПиН</w:t>
            </w:r>
          </w:p>
        </w:tc>
        <w:tc>
          <w:tcPr>
            <w:tcW w:w="1680"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соответствует СанПиН</w:t>
            </w:r>
          </w:p>
        </w:tc>
        <w:tc>
          <w:tcPr>
            <w:tcW w:w="7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val="en-GB" w:eastAsia="ru-RU"/>
              </w:rPr>
              <w:t>II</w:t>
            </w:r>
          </w:p>
        </w:tc>
        <w:tc>
          <w:tcPr>
            <w:tcW w:w="1737"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соответствует СанПиН</w:t>
            </w:r>
          </w:p>
        </w:tc>
      </w:tr>
      <w:tr w:rsidR="00D45665" w:rsidRPr="00767E41">
        <w:tc>
          <w:tcPr>
            <w:tcW w:w="708"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p>
        </w:tc>
        <w:tc>
          <w:tcPr>
            <w:tcW w:w="3000" w:type="dxa"/>
            <w:vAlign w:val="center"/>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Библиотека, медиатека</w:t>
            </w:r>
          </w:p>
        </w:tc>
        <w:tc>
          <w:tcPr>
            <w:tcW w:w="1680"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соответствует СанПиН</w:t>
            </w:r>
          </w:p>
        </w:tc>
        <w:tc>
          <w:tcPr>
            <w:tcW w:w="1680"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соответствует СанПиН</w:t>
            </w:r>
          </w:p>
        </w:tc>
        <w:tc>
          <w:tcPr>
            <w:tcW w:w="7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val="en-GB" w:eastAsia="ru-RU"/>
              </w:rPr>
              <w:t>II</w:t>
            </w:r>
          </w:p>
        </w:tc>
        <w:tc>
          <w:tcPr>
            <w:tcW w:w="1737"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соответствует СанПиН</w:t>
            </w:r>
          </w:p>
        </w:tc>
      </w:tr>
      <w:tr w:rsidR="00D45665" w:rsidRPr="00767E41">
        <w:tc>
          <w:tcPr>
            <w:tcW w:w="708"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22</w:t>
            </w:r>
          </w:p>
        </w:tc>
        <w:tc>
          <w:tcPr>
            <w:tcW w:w="3000" w:type="dxa"/>
            <w:vAlign w:val="center"/>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 xml:space="preserve">Кабинет информатики </w:t>
            </w:r>
          </w:p>
        </w:tc>
        <w:tc>
          <w:tcPr>
            <w:tcW w:w="1680"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соответствует СанПиН</w:t>
            </w:r>
          </w:p>
        </w:tc>
        <w:tc>
          <w:tcPr>
            <w:tcW w:w="1680"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соответствует СанПиН</w:t>
            </w:r>
          </w:p>
        </w:tc>
        <w:tc>
          <w:tcPr>
            <w:tcW w:w="7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val="en-GB" w:eastAsia="ru-RU"/>
              </w:rPr>
              <w:t>II</w:t>
            </w:r>
          </w:p>
        </w:tc>
        <w:tc>
          <w:tcPr>
            <w:tcW w:w="1737"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соответствует СанПиН</w:t>
            </w:r>
          </w:p>
        </w:tc>
      </w:tr>
      <w:tr w:rsidR="00D45665" w:rsidRPr="00767E41">
        <w:tc>
          <w:tcPr>
            <w:tcW w:w="708"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16</w:t>
            </w:r>
          </w:p>
        </w:tc>
        <w:tc>
          <w:tcPr>
            <w:tcW w:w="3000" w:type="dxa"/>
            <w:vAlign w:val="center"/>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Кабинет здоровья</w:t>
            </w:r>
          </w:p>
        </w:tc>
        <w:tc>
          <w:tcPr>
            <w:tcW w:w="1680"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соответствует СанПиН</w:t>
            </w:r>
          </w:p>
        </w:tc>
        <w:tc>
          <w:tcPr>
            <w:tcW w:w="1680"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соответствует СанПиН</w:t>
            </w:r>
          </w:p>
        </w:tc>
        <w:tc>
          <w:tcPr>
            <w:tcW w:w="7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val="en-GB" w:eastAsia="ru-RU"/>
              </w:rPr>
              <w:t>I</w:t>
            </w:r>
          </w:p>
        </w:tc>
        <w:tc>
          <w:tcPr>
            <w:tcW w:w="1737"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соответствует СанПиН</w:t>
            </w:r>
          </w:p>
        </w:tc>
      </w:tr>
      <w:tr w:rsidR="00D45665" w:rsidRPr="00767E41">
        <w:tc>
          <w:tcPr>
            <w:tcW w:w="708"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25, 26</w:t>
            </w:r>
          </w:p>
        </w:tc>
        <w:tc>
          <w:tcPr>
            <w:tcW w:w="3000" w:type="dxa"/>
            <w:vAlign w:val="center"/>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Кабинет математики</w:t>
            </w:r>
          </w:p>
        </w:tc>
        <w:tc>
          <w:tcPr>
            <w:tcW w:w="1680"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соответствует СанПиН</w:t>
            </w:r>
          </w:p>
        </w:tc>
        <w:tc>
          <w:tcPr>
            <w:tcW w:w="1680"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соответствует СанПиН</w:t>
            </w:r>
          </w:p>
        </w:tc>
        <w:tc>
          <w:tcPr>
            <w:tcW w:w="7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val="en-GB" w:eastAsia="ru-RU"/>
              </w:rPr>
              <w:t>II</w:t>
            </w:r>
          </w:p>
        </w:tc>
        <w:tc>
          <w:tcPr>
            <w:tcW w:w="1737"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соответствуют СанПиН</w:t>
            </w:r>
          </w:p>
        </w:tc>
      </w:tr>
      <w:tr w:rsidR="00D45665" w:rsidRPr="00767E41">
        <w:tc>
          <w:tcPr>
            <w:tcW w:w="708"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p>
        </w:tc>
        <w:tc>
          <w:tcPr>
            <w:tcW w:w="3000" w:type="dxa"/>
            <w:vAlign w:val="center"/>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Кабинет изобразительного искусства</w:t>
            </w:r>
          </w:p>
        </w:tc>
        <w:tc>
          <w:tcPr>
            <w:tcW w:w="1680"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соответствует СанПиН</w:t>
            </w:r>
          </w:p>
        </w:tc>
        <w:tc>
          <w:tcPr>
            <w:tcW w:w="1680"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соответствует СанПиН</w:t>
            </w:r>
          </w:p>
        </w:tc>
        <w:tc>
          <w:tcPr>
            <w:tcW w:w="7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val="en-GB" w:eastAsia="ru-RU"/>
              </w:rPr>
              <w:t>II</w:t>
            </w:r>
          </w:p>
        </w:tc>
        <w:tc>
          <w:tcPr>
            <w:tcW w:w="1737"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соответствуют СанПиН</w:t>
            </w:r>
          </w:p>
        </w:tc>
      </w:tr>
      <w:tr w:rsidR="00D45665" w:rsidRPr="00767E41">
        <w:tc>
          <w:tcPr>
            <w:tcW w:w="708"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24</w:t>
            </w:r>
          </w:p>
        </w:tc>
        <w:tc>
          <w:tcPr>
            <w:tcW w:w="3000" w:type="dxa"/>
            <w:vAlign w:val="center"/>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Кабинет русского языка и литературы</w:t>
            </w:r>
          </w:p>
        </w:tc>
        <w:tc>
          <w:tcPr>
            <w:tcW w:w="1680"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соответствует СанПиН</w:t>
            </w:r>
          </w:p>
        </w:tc>
        <w:tc>
          <w:tcPr>
            <w:tcW w:w="1680"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соответствует СанПиН</w:t>
            </w:r>
          </w:p>
        </w:tc>
        <w:tc>
          <w:tcPr>
            <w:tcW w:w="7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val="en-GB" w:eastAsia="ru-RU"/>
              </w:rPr>
              <w:t>II</w:t>
            </w:r>
          </w:p>
        </w:tc>
        <w:tc>
          <w:tcPr>
            <w:tcW w:w="1737"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соответствуют СанПиН</w:t>
            </w:r>
          </w:p>
        </w:tc>
      </w:tr>
      <w:tr w:rsidR="00D45665" w:rsidRPr="00767E41">
        <w:tc>
          <w:tcPr>
            <w:tcW w:w="708"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13</w:t>
            </w:r>
          </w:p>
        </w:tc>
        <w:tc>
          <w:tcPr>
            <w:tcW w:w="3000" w:type="dxa"/>
            <w:vAlign w:val="center"/>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Кабинет биологии</w:t>
            </w:r>
          </w:p>
        </w:tc>
        <w:tc>
          <w:tcPr>
            <w:tcW w:w="1680"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соответствует СанПиН</w:t>
            </w:r>
          </w:p>
        </w:tc>
        <w:tc>
          <w:tcPr>
            <w:tcW w:w="1680"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соответствует СанПиН</w:t>
            </w:r>
          </w:p>
        </w:tc>
        <w:tc>
          <w:tcPr>
            <w:tcW w:w="7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val="en-GB" w:eastAsia="ru-RU"/>
              </w:rPr>
              <w:t>II</w:t>
            </w:r>
          </w:p>
        </w:tc>
        <w:tc>
          <w:tcPr>
            <w:tcW w:w="1737"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соответствуют СанПиН</w:t>
            </w:r>
          </w:p>
        </w:tc>
      </w:tr>
      <w:tr w:rsidR="00D45665" w:rsidRPr="00767E41">
        <w:tc>
          <w:tcPr>
            <w:tcW w:w="708"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13 л</w:t>
            </w:r>
          </w:p>
        </w:tc>
        <w:tc>
          <w:tcPr>
            <w:tcW w:w="3000" w:type="dxa"/>
            <w:vAlign w:val="center"/>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 xml:space="preserve">Лаборатория биологии </w:t>
            </w:r>
          </w:p>
        </w:tc>
        <w:tc>
          <w:tcPr>
            <w:tcW w:w="1680"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соответствует СанПиН</w:t>
            </w:r>
          </w:p>
        </w:tc>
        <w:tc>
          <w:tcPr>
            <w:tcW w:w="1680"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соответствует СанПиН</w:t>
            </w:r>
          </w:p>
        </w:tc>
        <w:tc>
          <w:tcPr>
            <w:tcW w:w="7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val="en-GB" w:eastAsia="ru-RU"/>
              </w:rPr>
              <w:t>II</w:t>
            </w:r>
          </w:p>
        </w:tc>
        <w:tc>
          <w:tcPr>
            <w:tcW w:w="1737"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соответствуют СанПиН</w:t>
            </w:r>
          </w:p>
        </w:tc>
      </w:tr>
      <w:tr w:rsidR="00D45665" w:rsidRPr="00767E41">
        <w:tc>
          <w:tcPr>
            <w:tcW w:w="708"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21</w:t>
            </w:r>
          </w:p>
        </w:tc>
        <w:tc>
          <w:tcPr>
            <w:tcW w:w="3000" w:type="dxa"/>
            <w:vAlign w:val="center"/>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Кабинет химии</w:t>
            </w:r>
          </w:p>
        </w:tc>
        <w:tc>
          <w:tcPr>
            <w:tcW w:w="1680"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соответствует СанПиН</w:t>
            </w:r>
          </w:p>
        </w:tc>
        <w:tc>
          <w:tcPr>
            <w:tcW w:w="1680"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соответствует СанПиН</w:t>
            </w:r>
          </w:p>
        </w:tc>
        <w:tc>
          <w:tcPr>
            <w:tcW w:w="7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val="en-GB" w:eastAsia="ru-RU"/>
              </w:rPr>
              <w:t>II</w:t>
            </w:r>
          </w:p>
        </w:tc>
        <w:tc>
          <w:tcPr>
            <w:tcW w:w="1737"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соответствуют СанПиН</w:t>
            </w:r>
          </w:p>
        </w:tc>
      </w:tr>
      <w:tr w:rsidR="00D45665" w:rsidRPr="00767E41">
        <w:tc>
          <w:tcPr>
            <w:tcW w:w="708"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21 л</w:t>
            </w:r>
          </w:p>
        </w:tc>
        <w:tc>
          <w:tcPr>
            <w:tcW w:w="3000" w:type="dxa"/>
            <w:vAlign w:val="center"/>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Лаборатория химии</w:t>
            </w:r>
          </w:p>
        </w:tc>
        <w:tc>
          <w:tcPr>
            <w:tcW w:w="1680"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соответствует СанПиН</w:t>
            </w:r>
          </w:p>
        </w:tc>
        <w:tc>
          <w:tcPr>
            <w:tcW w:w="1680"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соответствует СанПиН</w:t>
            </w:r>
          </w:p>
        </w:tc>
        <w:tc>
          <w:tcPr>
            <w:tcW w:w="7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val="en-GB" w:eastAsia="ru-RU"/>
              </w:rPr>
              <w:t>II</w:t>
            </w:r>
          </w:p>
        </w:tc>
        <w:tc>
          <w:tcPr>
            <w:tcW w:w="1737"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соответствуют СанПиН</w:t>
            </w:r>
          </w:p>
        </w:tc>
      </w:tr>
      <w:tr w:rsidR="00D45665" w:rsidRPr="00767E41">
        <w:tc>
          <w:tcPr>
            <w:tcW w:w="708"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p>
        </w:tc>
        <w:tc>
          <w:tcPr>
            <w:tcW w:w="3000" w:type="dxa"/>
            <w:vAlign w:val="center"/>
          </w:tcPr>
          <w:p w:rsidR="00D45665" w:rsidRPr="0099629E" w:rsidRDefault="00D45665" w:rsidP="0099629E">
            <w:pPr>
              <w:spacing w:after="0" w:line="240" w:lineRule="auto"/>
              <w:rPr>
                <w:rFonts w:ascii="Times New Roman" w:hAnsi="Times New Roman" w:cs="Times New Roman"/>
                <w:sz w:val="24"/>
                <w:szCs w:val="24"/>
                <w:lang w:eastAsia="ru-RU"/>
              </w:rPr>
            </w:pPr>
            <w:r w:rsidRPr="0099629E">
              <w:rPr>
                <w:rFonts w:ascii="Times New Roman" w:hAnsi="Times New Roman" w:cs="Times New Roman"/>
                <w:sz w:val="24"/>
                <w:szCs w:val="24"/>
                <w:lang w:eastAsia="ru-RU"/>
              </w:rPr>
              <w:t>Методический кабинет</w:t>
            </w:r>
          </w:p>
        </w:tc>
        <w:tc>
          <w:tcPr>
            <w:tcW w:w="1680"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соответствует СанПиН</w:t>
            </w:r>
          </w:p>
        </w:tc>
        <w:tc>
          <w:tcPr>
            <w:tcW w:w="1680"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соответствует СанПиН</w:t>
            </w:r>
          </w:p>
        </w:tc>
        <w:tc>
          <w:tcPr>
            <w:tcW w:w="776"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val="en-GB" w:eastAsia="ru-RU"/>
              </w:rPr>
              <w:t>I</w:t>
            </w:r>
          </w:p>
        </w:tc>
        <w:tc>
          <w:tcPr>
            <w:tcW w:w="1737" w:type="dxa"/>
            <w:vAlign w:val="center"/>
          </w:tcPr>
          <w:p w:rsidR="00D45665" w:rsidRPr="0099629E" w:rsidRDefault="00D45665" w:rsidP="0099629E">
            <w:pPr>
              <w:spacing w:after="0" w:line="240" w:lineRule="auto"/>
              <w:jc w:val="center"/>
              <w:rPr>
                <w:rFonts w:ascii="Times New Roman" w:hAnsi="Times New Roman" w:cs="Times New Roman"/>
                <w:sz w:val="24"/>
                <w:szCs w:val="24"/>
                <w:lang w:eastAsia="ru-RU"/>
              </w:rPr>
            </w:pPr>
            <w:r w:rsidRPr="0099629E">
              <w:rPr>
                <w:rFonts w:ascii="Times New Roman" w:hAnsi="Times New Roman" w:cs="Times New Roman"/>
                <w:sz w:val="24"/>
                <w:szCs w:val="24"/>
                <w:lang w:eastAsia="ru-RU"/>
              </w:rPr>
              <w:t>соответствуют СанПиН</w:t>
            </w:r>
          </w:p>
        </w:tc>
      </w:tr>
    </w:tbl>
    <w:p w:rsidR="00D45665" w:rsidRPr="00767E41" w:rsidRDefault="00D45665" w:rsidP="000032D1">
      <w:pPr>
        <w:spacing w:after="0" w:line="240" w:lineRule="auto"/>
        <w:ind w:firstLine="454"/>
        <w:jc w:val="center"/>
        <w:rPr>
          <w:rFonts w:ascii="Times New Roman" w:hAnsi="Times New Roman" w:cs="Times New Roman"/>
          <w:b/>
          <w:bCs/>
          <w:sz w:val="24"/>
          <w:szCs w:val="24"/>
          <w:lang w:eastAsia="ru-RU"/>
        </w:rPr>
      </w:pPr>
    </w:p>
    <w:p w:rsidR="00D45665" w:rsidRDefault="00D45665" w:rsidP="000032D1">
      <w:pPr>
        <w:spacing w:after="0" w:line="360" w:lineRule="auto"/>
        <w:ind w:firstLine="709"/>
        <w:jc w:val="both"/>
        <w:rPr>
          <w:rFonts w:ascii="Times New Roman" w:hAnsi="Times New Roman" w:cs="Times New Roman"/>
          <w:sz w:val="28"/>
          <w:szCs w:val="28"/>
        </w:rPr>
      </w:pPr>
      <w:r w:rsidRPr="00767E41">
        <w:rPr>
          <w:rFonts w:ascii="Times New Roman" w:hAnsi="Times New Roman" w:cs="Times New Roman"/>
          <w:b/>
          <w:bCs/>
          <w:sz w:val="24"/>
          <w:szCs w:val="24"/>
          <w:lang w:eastAsia="ru-RU"/>
        </w:rPr>
        <w:br w:type="page"/>
      </w:r>
    </w:p>
    <w:p w:rsidR="00D45665" w:rsidRDefault="00D45665">
      <w:pPr>
        <w:spacing w:after="0" w:line="360" w:lineRule="auto"/>
        <w:ind w:firstLine="709"/>
        <w:jc w:val="both"/>
        <w:rPr>
          <w:rFonts w:ascii="Times New Roman" w:hAnsi="Times New Roman" w:cs="Times New Roman"/>
          <w:sz w:val="28"/>
          <w:szCs w:val="28"/>
        </w:rPr>
      </w:pPr>
    </w:p>
    <w:p w:rsidR="00D45665" w:rsidRDefault="00D45665">
      <w:pPr>
        <w:spacing w:after="0" w:line="360" w:lineRule="auto"/>
        <w:ind w:firstLine="709"/>
        <w:jc w:val="both"/>
        <w:rPr>
          <w:rFonts w:ascii="Times New Roman" w:hAnsi="Times New Roman" w:cs="Times New Roman"/>
          <w:sz w:val="28"/>
          <w:szCs w:val="28"/>
        </w:rPr>
      </w:pPr>
    </w:p>
    <w:p w:rsidR="00D45665" w:rsidRPr="00767E41" w:rsidRDefault="00D45665" w:rsidP="00767E41">
      <w:pPr>
        <w:tabs>
          <w:tab w:val="left" w:pos="720"/>
        </w:tabs>
        <w:spacing w:after="0" w:line="240" w:lineRule="auto"/>
        <w:ind w:firstLine="454"/>
        <w:jc w:val="both"/>
        <w:rPr>
          <w:rFonts w:ascii="Times New Roman" w:hAnsi="Times New Roman" w:cs="Times New Roman"/>
          <w:sz w:val="24"/>
          <w:szCs w:val="24"/>
          <w:lang w:eastAsia="ru-RU"/>
        </w:rPr>
      </w:pPr>
    </w:p>
    <w:p w:rsidR="00D45665" w:rsidRPr="00767E41" w:rsidRDefault="00D45665" w:rsidP="00767E41">
      <w:pPr>
        <w:spacing w:after="0" w:line="240" w:lineRule="auto"/>
        <w:ind w:firstLine="454"/>
        <w:jc w:val="center"/>
        <w:rPr>
          <w:rFonts w:ascii="Times New Roman" w:hAnsi="Times New Roman" w:cs="Times New Roman"/>
          <w:b/>
          <w:bCs/>
          <w:sz w:val="24"/>
          <w:szCs w:val="24"/>
          <w:lang w:eastAsia="ru-RU"/>
        </w:rPr>
      </w:pPr>
    </w:p>
    <w:p w:rsidR="00D45665" w:rsidRDefault="00D45665" w:rsidP="009154C7">
      <w:pPr>
        <w:spacing w:after="0" w:line="240" w:lineRule="auto"/>
        <w:ind w:firstLine="454"/>
        <w:jc w:val="center"/>
        <w:rPr>
          <w:rFonts w:ascii="Times New Roman" w:hAnsi="Times New Roman" w:cs="Times New Roman"/>
          <w:sz w:val="28"/>
          <w:szCs w:val="28"/>
        </w:rPr>
      </w:pPr>
      <w:r w:rsidRPr="00767E41">
        <w:rPr>
          <w:rFonts w:ascii="Times New Roman" w:hAnsi="Times New Roman" w:cs="Times New Roman"/>
          <w:b/>
          <w:bCs/>
          <w:sz w:val="24"/>
          <w:szCs w:val="24"/>
          <w:lang w:eastAsia="ru-RU"/>
        </w:rPr>
        <w:br w:type="page"/>
      </w:r>
    </w:p>
    <w:p w:rsidR="00D45665" w:rsidRPr="0074495D" w:rsidRDefault="00D45665">
      <w:pPr>
        <w:spacing w:after="0" w:line="360" w:lineRule="auto"/>
        <w:ind w:firstLine="709"/>
        <w:jc w:val="both"/>
        <w:rPr>
          <w:rFonts w:ascii="Times New Roman" w:hAnsi="Times New Roman" w:cs="Times New Roman"/>
          <w:sz w:val="28"/>
          <w:szCs w:val="28"/>
        </w:rPr>
      </w:pPr>
    </w:p>
    <w:p w:rsidR="00D45665" w:rsidRPr="000C37B4" w:rsidRDefault="00D45665" w:rsidP="004F055D">
      <w:pPr>
        <w:pStyle w:val="3"/>
        <w:numPr>
          <w:ilvl w:val="2"/>
          <w:numId w:val="68"/>
        </w:numPr>
        <w:spacing w:before="0" w:beforeAutospacing="0" w:after="0" w:afterAutospacing="0" w:line="360" w:lineRule="auto"/>
        <w:jc w:val="both"/>
        <w:rPr>
          <w:sz w:val="24"/>
          <w:szCs w:val="24"/>
        </w:rPr>
      </w:pPr>
      <w:bookmarkStart w:id="363" w:name="_Toc410654083"/>
      <w:bookmarkStart w:id="364" w:name="_Toc409691740"/>
      <w:bookmarkStart w:id="365" w:name="_Toc414553290"/>
      <w:r w:rsidRPr="000C37B4">
        <w:rPr>
          <w:sz w:val="24"/>
          <w:szCs w:val="24"/>
        </w:rPr>
        <w:t>Информационно-методические условия реализации основной</w:t>
      </w:r>
      <w:bookmarkStart w:id="366" w:name="_Toc410654084"/>
      <w:bookmarkEnd w:id="363"/>
      <w:r w:rsidRPr="000C37B4">
        <w:rPr>
          <w:sz w:val="24"/>
          <w:szCs w:val="24"/>
        </w:rPr>
        <w:t>образовательной программы основного общего образования</w:t>
      </w:r>
      <w:bookmarkEnd w:id="364"/>
      <w:bookmarkEnd w:id="365"/>
      <w:bookmarkEnd w:id="366"/>
    </w:p>
    <w:p w:rsidR="00D45665" w:rsidRPr="000C37B4" w:rsidRDefault="00D45665">
      <w:pPr>
        <w:spacing w:after="0" w:line="360" w:lineRule="auto"/>
        <w:ind w:firstLine="709"/>
        <w:jc w:val="both"/>
        <w:rPr>
          <w:rFonts w:ascii="Times New Roman" w:hAnsi="Times New Roman" w:cs="Times New Roman"/>
          <w:sz w:val="24"/>
          <w:szCs w:val="24"/>
        </w:rPr>
      </w:pPr>
      <w:proofErr w:type="gramStart"/>
      <w:r w:rsidRPr="000C37B4">
        <w:rPr>
          <w:rFonts w:ascii="Times New Roman" w:hAnsi="Times New Roman" w:cs="Times New Roman"/>
          <w:sz w:val="24"/>
          <w:szCs w:val="24"/>
        </w:rPr>
        <w:t xml:space="preserve">Под </w:t>
      </w:r>
      <w:r w:rsidRPr="000C37B4">
        <w:rPr>
          <w:rFonts w:ascii="Times New Roman" w:hAnsi="Times New Roman" w:cs="Times New Roman"/>
          <w:b/>
          <w:bCs/>
          <w:sz w:val="24"/>
          <w:szCs w:val="24"/>
        </w:rPr>
        <w:t xml:space="preserve">информационно-образовательной средой </w:t>
      </w:r>
      <w:r w:rsidRPr="000C37B4">
        <w:rPr>
          <w:rFonts w:ascii="Times New Roman" w:hAnsi="Times New Roman" w:cs="Times New Roman"/>
          <w:sz w:val="24"/>
          <w:szCs w:val="24"/>
        </w:rPr>
        <w:t>(ИОС)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D45665" w:rsidRPr="000C37B4" w:rsidRDefault="00D45665">
      <w:pPr>
        <w:spacing w:after="0" w:line="360" w:lineRule="auto"/>
        <w:ind w:firstLine="709"/>
        <w:jc w:val="both"/>
        <w:rPr>
          <w:rFonts w:ascii="Times New Roman" w:hAnsi="Times New Roman" w:cs="Times New Roman"/>
          <w:sz w:val="24"/>
          <w:szCs w:val="24"/>
        </w:rPr>
      </w:pPr>
      <w:proofErr w:type="gramStart"/>
      <w:r w:rsidRPr="000C37B4">
        <w:rPr>
          <w:rFonts w:ascii="Times New Roman" w:hAnsi="Times New Roman" w:cs="Times New Roman"/>
          <w:sz w:val="24"/>
          <w:szCs w:val="24"/>
        </w:rPr>
        <w:t>Создаваемая</w:t>
      </w:r>
      <w:proofErr w:type="gramEnd"/>
      <w:r w:rsidRPr="000C37B4">
        <w:rPr>
          <w:rFonts w:ascii="Times New Roman" w:hAnsi="Times New Roman" w:cs="Times New Roman"/>
          <w:sz w:val="24"/>
          <w:szCs w:val="24"/>
        </w:rPr>
        <w:t xml:space="preserve"> в образовательной организации ИОС строится в соответствии со следующей иерархией:</w:t>
      </w:r>
    </w:p>
    <w:p w:rsidR="00D45665" w:rsidRPr="000C37B4" w:rsidRDefault="00D45665" w:rsidP="004F055D">
      <w:pPr>
        <w:pStyle w:val="a8"/>
        <w:numPr>
          <w:ilvl w:val="0"/>
          <w:numId w:val="138"/>
        </w:numPr>
        <w:tabs>
          <w:tab w:val="left" w:pos="993"/>
        </w:tabs>
        <w:spacing w:line="360" w:lineRule="auto"/>
        <w:ind w:left="0" w:firstLine="709"/>
        <w:jc w:val="both"/>
        <w:rPr>
          <w:rFonts w:ascii="Times New Roman" w:hAnsi="Times New Roman" w:cs="Times New Roman"/>
        </w:rPr>
      </w:pPr>
      <w:r w:rsidRPr="000C37B4">
        <w:rPr>
          <w:rFonts w:ascii="Times New Roman" w:hAnsi="Times New Roman" w:cs="Times New Roman"/>
        </w:rPr>
        <w:t>единая информационно-образовательная среда страны;</w:t>
      </w:r>
    </w:p>
    <w:p w:rsidR="00D45665" w:rsidRPr="000C37B4" w:rsidRDefault="00D45665" w:rsidP="004F055D">
      <w:pPr>
        <w:pStyle w:val="a8"/>
        <w:numPr>
          <w:ilvl w:val="0"/>
          <w:numId w:val="138"/>
        </w:numPr>
        <w:tabs>
          <w:tab w:val="left" w:pos="993"/>
        </w:tabs>
        <w:spacing w:line="360" w:lineRule="auto"/>
        <w:ind w:left="0" w:firstLine="709"/>
        <w:jc w:val="both"/>
        <w:rPr>
          <w:rFonts w:ascii="Times New Roman" w:hAnsi="Times New Roman" w:cs="Times New Roman"/>
        </w:rPr>
      </w:pPr>
      <w:r w:rsidRPr="000C37B4">
        <w:rPr>
          <w:rFonts w:ascii="Times New Roman" w:hAnsi="Times New Roman" w:cs="Times New Roman"/>
        </w:rPr>
        <w:t>единая информационно-образовательная среда региона;</w:t>
      </w:r>
    </w:p>
    <w:p w:rsidR="00D45665" w:rsidRPr="000C37B4" w:rsidRDefault="00D45665" w:rsidP="004F055D">
      <w:pPr>
        <w:pStyle w:val="a8"/>
        <w:numPr>
          <w:ilvl w:val="0"/>
          <w:numId w:val="138"/>
        </w:numPr>
        <w:tabs>
          <w:tab w:val="left" w:pos="993"/>
        </w:tabs>
        <w:spacing w:line="360" w:lineRule="auto"/>
        <w:ind w:left="0" w:firstLine="709"/>
        <w:jc w:val="both"/>
        <w:rPr>
          <w:rFonts w:ascii="Times New Roman" w:hAnsi="Times New Roman" w:cs="Times New Roman"/>
        </w:rPr>
      </w:pPr>
      <w:r w:rsidRPr="000C37B4">
        <w:rPr>
          <w:rFonts w:ascii="Times New Roman" w:hAnsi="Times New Roman" w:cs="Times New Roman"/>
        </w:rPr>
        <w:t>информационно-образовательная среда образовательной организации;</w:t>
      </w:r>
    </w:p>
    <w:p w:rsidR="00D45665" w:rsidRPr="000C37B4" w:rsidRDefault="00D45665" w:rsidP="004F055D">
      <w:pPr>
        <w:pStyle w:val="a8"/>
        <w:numPr>
          <w:ilvl w:val="0"/>
          <w:numId w:val="138"/>
        </w:numPr>
        <w:tabs>
          <w:tab w:val="left" w:pos="993"/>
        </w:tabs>
        <w:spacing w:line="360" w:lineRule="auto"/>
        <w:ind w:left="0" w:firstLine="709"/>
        <w:jc w:val="both"/>
        <w:rPr>
          <w:rFonts w:ascii="Times New Roman" w:hAnsi="Times New Roman" w:cs="Times New Roman"/>
        </w:rPr>
      </w:pPr>
      <w:r w:rsidRPr="000C37B4">
        <w:rPr>
          <w:rFonts w:ascii="Times New Roman" w:hAnsi="Times New Roman" w:cs="Times New Roman"/>
        </w:rPr>
        <w:t>предметная информационно-образовательная среда;</w:t>
      </w:r>
    </w:p>
    <w:p w:rsidR="00D45665" w:rsidRPr="000C37B4" w:rsidRDefault="00D45665" w:rsidP="004F055D">
      <w:pPr>
        <w:pStyle w:val="a8"/>
        <w:numPr>
          <w:ilvl w:val="0"/>
          <w:numId w:val="138"/>
        </w:numPr>
        <w:tabs>
          <w:tab w:val="left" w:pos="993"/>
        </w:tabs>
        <w:spacing w:line="360" w:lineRule="auto"/>
        <w:ind w:left="0" w:firstLine="709"/>
        <w:jc w:val="both"/>
        <w:rPr>
          <w:rFonts w:ascii="Times New Roman" w:hAnsi="Times New Roman" w:cs="Times New Roman"/>
        </w:rPr>
      </w:pPr>
      <w:r w:rsidRPr="000C37B4">
        <w:rPr>
          <w:rFonts w:ascii="Times New Roman" w:hAnsi="Times New Roman" w:cs="Times New Roman"/>
        </w:rPr>
        <w:t>информационно-образовательная среда УМК;</w:t>
      </w:r>
    </w:p>
    <w:p w:rsidR="00D45665" w:rsidRPr="000C37B4" w:rsidRDefault="00D45665" w:rsidP="004F055D">
      <w:pPr>
        <w:pStyle w:val="a8"/>
        <w:numPr>
          <w:ilvl w:val="0"/>
          <w:numId w:val="138"/>
        </w:numPr>
        <w:tabs>
          <w:tab w:val="left" w:pos="993"/>
        </w:tabs>
        <w:spacing w:line="360" w:lineRule="auto"/>
        <w:ind w:left="0" w:firstLine="709"/>
        <w:jc w:val="both"/>
        <w:rPr>
          <w:rFonts w:ascii="Times New Roman" w:hAnsi="Times New Roman" w:cs="Times New Roman"/>
        </w:rPr>
      </w:pPr>
      <w:r w:rsidRPr="000C37B4">
        <w:rPr>
          <w:rFonts w:ascii="Times New Roman" w:hAnsi="Times New Roman" w:cs="Times New Roman"/>
        </w:rPr>
        <w:t>информационно-образовательная среда компонентов УМК;</w:t>
      </w:r>
    </w:p>
    <w:p w:rsidR="00D45665" w:rsidRPr="000C37B4" w:rsidRDefault="00D45665" w:rsidP="004F055D">
      <w:pPr>
        <w:pStyle w:val="a8"/>
        <w:numPr>
          <w:ilvl w:val="0"/>
          <w:numId w:val="138"/>
        </w:numPr>
        <w:tabs>
          <w:tab w:val="left" w:pos="993"/>
        </w:tabs>
        <w:spacing w:line="360" w:lineRule="auto"/>
        <w:ind w:left="0" w:firstLine="709"/>
        <w:jc w:val="both"/>
        <w:rPr>
          <w:rFonts w:ascii="Times New Roman" w:hAnsi="Times New Roman" w:cs="Times New Roman"/>
        </w:rPr>
      </w:pPr>
      <w:r w:rsidRPr="000C37B4">
        <w:rPr>
          <w:rFonts w:ascii="Times New Roman" w:hAnsi="Times New Roman" w:cs="Times New Roman"/>
        </w:rPr>
        <w:t>информационно-образовательная среда элементов УМК.</w:t>
      </w:r>
    </w:p>
    <w:p w:rsidR="00D45665" w:rsidRPr="000C37B4" w:rsidRDefault="00D45665">
      <w:pPr>
        <w:spacing w:after="0" w:line="360" w:lineRule="auto"/>
        <w:ind w:firstLine="709"/>
        <w:jc w:val="both"/>
        <w:rPr>
          <w:rFonts w:ascii="Times New Roman" w:hAnsi="Times New Roman" w:cs="Times New Roman"/>
          <w:sz w:val="24"/>
          <w:szCs w:val="24"/>
        </w:rPr>
      </w:pPr>
      <w:r w:rsidRPr="000C37B4">
        <w:rPr>
          <w:rFonts w:ascii="Times New Roman" w:hAnsi="Times New Roman" w:cs="Times New Roman"/>
          <w:sz w:val="24"/>
          <w:szCs w:val="24"/>
        </w:rPr>
        <w:t>Основными элементами ИОС являются:</w:t>
      </w:r>
    </w:p>
    <w:p w:rsidR="00D45665" w:rsidRPr="000C37B4" w:rsidRDefault="00D45665" w:rsidP="004F055D">
      <w:pPr>
        <w:pStyle w:val="a8"/>
        <w:numPr>
          <w:ilvl w:val="0"/>
          <w:numId w:val="138"/>
        </w:numPr>
        <w:tabs>
          <w:tab w:val="left" w:pos="993"/>
        </w:tabs>
        <w:spacing w:line="360" w:lineRule="auto"/>
        <w:ind w:left="0" w:firstLine="709"/>
        <w:jc w:val="both"/>
        <w:rPr>
          <w:rFonts w:ascii="Times New Roman" w:hAnsi="Times New Roman" w:cs="Times New Roman"/>
        </w:rPr>
      </w:pPr>
      <w:r w:rsidRPr="000C37B4">
        <w:rPr>
          <w:rFonts w:ascii="Times New Roman" w:hAnsi="Times New Roman" w:cs="Times New Roman"/>
        </w:rPr>
        <w:t>информационно-образовательные ресурсы в виде печатной продукции;</w:t>
      </w:r>
    </w:p>
    <w:p w:rsidR="00D45665" w:rsidRPr="000C37B4" w:rsidRDefault="00D45665" w:rsidP="004F055D">
      <w:pPr>
        <w:pStyle w:val="a8"/>
        <w:numPr>
          <w:ilvl w:val="0"/>
          <w:numId w:val="138"/>
        </w:numPr>
        <w:tabs>
          <w:tab w:val="left" w:pos="993"/>
        </w:tabs>
        <w:spacing w:line="360" w:lineRule="auto"/>
        <w:ind w:left="0" w:firstLine="709"/>
        <w:jc w:val="both"/>
        <w:rPr>
          <w:rFonts w:ascii="Times New Roman" w:hAnsi="Times New Roman" w:cs="Times New Roman"/>
        </w:rPr>
      </w:pPr>
      <w:r w:rsidRPr="000C37B4">
        <w:rPr>
          <w:rFonts w:ascii="Times New Roman" w:hAnsi="Times New Roman" w:cs="Times New Roman"/>
        </w:rPr>
        <w:t>информационно-образовательные ресурсы на сменных оптических носителях;</w:t>
      </w:r>
    </w:p>
    <w:p w:rsidR="00D45665" w:rsidRPr="000C37B4" w:rsidRDefault="00D45665" w:rsidP="004F055D">
      <w:pPr>
        <w:pStyle w:val="a8"/>
        <w:numPr>
          <w:ilvl w:val="0"/>
          <w:numId w:val="138"/>
        </w:numPr>
        <w:tabs>
          <w:tab w:val="left" w:pos="993"/>
        </w:tabs>
        <w:spacing w:line="360" w:lineRule="auto"/>
        <w:ind w:left="0" w:firstLine="709"/>
        <w:jc w:val="both"/>
        <w:rPr>
          <w:rFonts w:ascii="Times New Roman" w:hAnsi="Times New Roman" w:cs="Times New Roman"/>
        </w:rPr>
      </w:pPr>
      <w:r w:rsidRPr="000C37B4">
        <w:rPr>
          <w:rFonts w:ascii="Times New Roman" w:hAnsi="Times New Roman" w:cs="Times New Roman"/>
        </w:rPr>
        <w:t>информационно-образовательные ресурсы сети Интернет;</w:t>
      </w:r>
    </w:p>
    <w:p w:rsidR="00D45665" w:rsidRPr="000C37B4" w:rsidRDefault="00D45665" w:rsidP="004F055D">
      <w:pPr>
        <w:pStyle w:val="a8"/>
        <w:numPr>
          <w:ilvl w:val="0"/>
          <w:numId w:val="138"/>
        </w:numPr>
        <w:tabs>
          <w:tab w:val="left" w:pos="993"/>
        </w:tabs>
        <w:spacing w:line="360" w:lineRule="auto"/>
        <w:ind w:left="0" w:firstLine="709"/>
        <w:jc w:val="both"/>
        <w:rPr>
          <w:rFonts w:ascii="Times New Roman" w:hAnsi="Times New Roman" w:cs="Times New Roman"/>
        </w:rPr>
      </w:pPr>
      <w:r w:rsidRPr="000C37B4">
        <w:rPr>
          <w:rFonts w:ascii="Times New Roman" w:hAnsi="Times New Roman" w:cs="Times New Roman"/>
        </w:rPr>
        <w:t xml:space="preserve">вычислительная и информационно-телекоммуникационная </w:t>
      </w:r>
      <w:proofErr w:type="gramStart"/>
      <w:r w:rsidRPr="000C37B4">
        <w:rPr>
          <w:rFonts w:ascii="Times New Roman" w:hAnsi="Times New Roman" w:cs="Times New Roman"/>
        </w:rPr>
        <w:t>инфра-структура</w:t>
      </w:r>
      <w:proofErr w:type="gramEnd"/>
      <w:r w:rsidRPr="000C37B4">
        <w:rPr>
          <w:rFonts w:ascii="Times New Roman" w:hAnsi="Times New Roman" w:cs="Times New Roman"/>
        </w:rPr>
        <w:t>;</w:t>
      </w:r>
    </w:p>
    <w:p w:rsidR="00D45665" w:rsidRPr="000C37B4" w:rsidRDefault="00D45665" w:rsidP="004F055D">
      <w:pPr>
        <w:pStyle w:val="a8"/>
        <w:numPr>
          <w:ilvl w:val="0"/>
          <w:numId w:val="138"/>
        </w:numPr>
        <w:tabs>
          <w:tab w:val="left" w:pos="993"/>
        </w:tabs>
        <w:spacing w:line="360" w:lineRule="auto"/>
        <w:ind w:left="0" w:firstLine="709"/>
        <w:jc w:val="both"/>
        <w:rPr>
          <w:rFonts w:ascii="Times New Roman" w:hAnsi="Times New Roman" w:cs="Times New Roman"/>
        </w:rPr>
      </w:pPr>
      <w:r w:rsidRPr="000C37B4">
        <w:rPr>
          <w:rFonts w:ascii="Times New Roman" w:hAnsi="Times New Roman" w:cs="Times New Roman"/>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D45665" w:rsidRPr="000C37B4" w:rsidRDefault="00D45665">
      <w:pPr>
        <w:spacing w:after="0" w:line="360" w:lineRule="auto"/>
        <w:ind w:firstLine="709"/>
        <w:jc w:val="both"/>
        <w:rPr>
          <w:rFonts w:ascii="Times New Roman" w:hAnsi="Times New Roman" w:cs="Times New Roman"/>
          <w:sz w:val="24"/>
          <w:szCs w:val="24"/>
        </w:rPr>
      </w:pPr>
      <w:r w:rsidRPr="000C37B4">
        <w:rPr>
          <w:rFonts w:ascii="Times New Roman" w:hAnsi="Times New Roman" w:cs="Times New Roman"/>
          <w:sz w:val="24"/>
          <w:szCs w:val="24"/>
        </w:rPr>
        <w:t xml:space="preserve">Необходимое для использования ИКТ оборудование  отвечает современным </w:t>
      </w:r>
      <w:proofErr w:type="gramStart"/>
      <w:r w:rsidRPr="000C37B4">
        <w:rPr>
          <w:rFonts w:ascii="Times New Roman" w:hAnsi="Times New Roman" w:cs="Times New Roman"/>
          <w:sz w:val="24"/>
          <w:szCs w:val="24"/>
        </w:rPr>
        <w:t>требованиям</w:t>
      </w:r>
      <w:proofErr w:type="gramEnd"/>
      <w:r w:rsidRPr="000C37B4">
        <w:rPr>
          <w:rFonts w:ascii="Times New Roman" w:hAnsi="Times New Roman" w:cs="Times New Roman"/>
          <w:sz w:val="24"/>
          <w:szCs w:val="24"/>
        </w:rPr>
        <w:t xml:space="preserve"> и обеспечивать использование ИКТ:</w:t>
      </w:r>
    </w:p>
    <w:p w:rsidR="00D45665" w:rsidRPr="000C37B4" w:rsidRDefault="00D45665" w:rsidP="004F055D">
      <w:pPr>
        <w:pStyle w:val="a8"/>
        <w:numPr>
          <w:ilvl w:val="0"/>
          <w:numId w:val="138"/>
        </w:numPr>
        <w:tabs>
          <w:tab w:val="left" w:pos="993"/>
        </w:tabs>
        <w:spacing w:line="360" w:lineRule="auto"/>
        <w:ind w:left="0" w:firstLine="709"/>
        <w:jc w:val="both"/>
        <w:rPr>
          <w:rFonts w:ascii="Times New Roman" w:hAnsi="Times New Roman" w:cs="Times New Roman"/>
        </w:rPr>
      </w:pPr>
      <w:r w:rsidRPr="000C37B4">
        <w:rPr>
          <w:rFonts w:ascii="Times New Roman" w:hAnsi="Times New Roman" w:cs="Times New Roman"/>
        </w:rPr>
        <w:t>в учебной деятельности;</w:t>
      </w:r>
    </w:p>
    <w:p w:rsidR="00D45665" w:rsidRPr="000C37B4" w:rsidRDefault="00D45665" w:rsidP="004F055D">
      <w:pPr>
        <w:pStyle w:val="a8"/>
        <w:numPr>
          <w:ilvl w:val="0"/>
          <w:numId w:val="138"/>
        </w:numPr>
        <w:tabs>
          <w:tab w:val="left" w:pos="993"/>
        </w:tabs>
        <w:spacing w:line="360" w:lineRule="auto"/>
        <w:ind w:left="0" w:firstLine="709"/>
        <w:jc w:val="both"/>
        <w:rPr>
          <w:rFonts w:ascii="Times New Roman" w:hAnsi="Times New Roman" w:cs="Times New Roman"/>
        </w:rPr>
      </w:pPr>
      <w:r w:rsidRPr="000C37B4">
        <w:rPr>
          <w:rFonts w:ascii="Times New Roman" w:hAnsi="Times New Roman" w:cs="Times New Roman"/>
        </w:rPr>
        <w:t>во внеурочной деятельности;</w:t>
      </w:r>
    </w:p>
    <w:p w:rsidR="00D45665" w:rsidRPr="000C37B4" w:rsidRDefault="00D45665" w:rsidP="004F055D">
      <w:pPr>
        <w:pStyle w:val="a8"/>
        <w:numPr>
          <w:ilvl w:val="0"/>
          <w:numId w:val="138"/>
        </w:numPr>
        <w:tabs>
          <w:tab w:val="left" w:pos="993"/>
        </w:tabs>
        <w:spacing w:line="360" w:lineRule="auto"/>
        <w:ind w:left="0" w:firstLine="709"/>
        <w:jc w:val="both"/>
        <w:rPr>
          <w:rFonts w:ascii="Times New Roman" w:hAnsi="Times New Roman" w:cs="Times New Roman"/>
        </w:rPr>
      </w:pPr>
      <w:r w:rsidRPr="000C37B4">
        <w:rPr>
          <w:rFonts w:ascii="Times New Roman" w:hAnsi="Times New Roman" w:cs="Times New Roman"/>
        </w:rPr>
        <w:t>в исследовательской и проектной деятельности;</w:t>
      </w:r>
    </w:p>
    <w:p w:rsidR="00D45665" w:rsidRPr="000C37B4" w:rsidRDefault="00D45665" w:rsidP="004F055D">
      <w:pPr>
        <w:pStyle w:val="a8"/>
        <w:numPr>
          <w:ilvl w:val="0"/>
          <w:numId w:val="138"/>
        </w:numPr>
        <w:tabs>
          <w:tab w:val="left" w:pos="993"/>
        </w:tabs>
        <w:spacing w:line="360" w:lineRule="auto"/>
        <w:ind w:left="0" w:firstLine="709"/>
        <w:jc w:val="both"/>
        <w:rPr>
          <w:rFonts w:ascii="Times New Roman" w:hAnsi="Times New Roman" w:cs="Times New Roman"/>
        </w:rPr>
      </w:pPr>
      <w:r w:rsidRPr="000C37B4">
        <w:rPr>
          <w:rFonts w:ascii="Times New Roman" w:hAnsi="Times New Roman" w:cs="Times New Roman"/>
        </w:rPr>
        <w:lastRenderedPageBreak/>
        <w:t>при измерении, контроле и оценке результатов образования;</w:t>
      </w:r>
    </w:p>
    <w:p w:rsidR="00D45665" w:rsidRPr="000C37B4" w:rsidRDefault="00D45665" w:rsidP="004F055D">
      <w:pPr>
        <w:pStyle w:val="a8"/>
        <w:numPr>
          <w:ilvl w:val="0"/>
          <w:numId w:val="138"/>
        </w:numPr>
        <w:tabs>
          <w:tab w:val="left" w:pos="993"/>
        </w:tabs>
        <w:spacing w:line="360" w:lineRule="auto"/>
        <w:ind w:left="0" w:firstLine="709"/>
        <w:jc w:val="both"/>
        <w:rPr>
          <w:rFonts w:ascii="Times New Roman" w:hAnsi="Times New Roman" w:cs="Times New Roman"/>
        </w:rPr>
      </w:pPr>
      <w:r w:rsidRPr="000C37B4">
        <w:rPr>
          <w:rFonts w:ascii="Times New Roman" w:hAnsi="Times New Roman" w:cs="Times New Roman"/>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D45665" w:rsidRPr="000C37B4" w:rsidRDefault="00D45665">
      <w:pPr>
        <w:spacing w:after="0" w:line="360" w:lineRule="auto"/>
        <w:ind w:firstLine="709"/>
        <w:jc w:val="both"/>
        <w:rPr>
          <w:rFonts w:ascii="Times New Roman" w:hAnsi="Times New Roman" w:cs="Times New Roman"/>
          <w:sz w:val="24"/>
          <w:szCs w:val="24"/>
        </w:rPr>
      </w:pPr>
      <w:r w:rsidRPr="000C37B4">
        <w:rPr>
          <w:rFonts w:ascii="Times New Roman" w:hAnsi="Times New Roman" w:cs="Times New Roman"/>
          <w:sz w:val="24"/>
          <w:szCs w:val="24"/>
        </w:rPr>
        <w:t>Учебно-методическое и информационное оснащение образовательного процесса обеспечивает возможность:</w:t>
      </w:r>
    </w:p>
    <w:p w:rsidR="00D45665" w:rsidRPr="000C37B4" w:rsidRDefault="00D45665" w:rsidP="004F055D">
      <w:pPr>
        <w:pStyle w:val="a8"/>
        <w:numPr>
          <w:ilvl w:val="0"/>
          <w:numId w:val="138"/>
        </w:numPr>
        <w:tabs>
          <w:tab w:val="left" w:pos="993"/>
        </w:tabs>
        <w:spacing w:line="360" w:lineRule="auto"/>
        <w:ind w:left="0" w:firstLine="709"/>
        <w:jc w:val="both"/>
        <w:rPr>
          <w:rFonts w:ascii="Times New Roman" w:hAnsi="Times New Roman" w:cs="Times New Roman"/>
        </w:rPr>
      </w:pPr>
      <w:r w:rsidRPr="000C37B4">
        <w:rPr>
          <w:rFonts w:ascii="Times New Roman" w:hAnsi="Times New Roman" w:cs="Times New Roman"/>
        </w:rPr>
        <w:t>реализации индивидуальных образовательных планов обучающихся, осуществления их самостоятельной образовательной деятельности;</w:t>
      </w:r>
    </w:p>
    <w:p w:rsidR="00D45665" w:rsidRPr="000C37B4" w:rsidRDefault="00D45665" w:rsidP="004F055D">
      <w:pPr>
        <w:pStyle w:val="a8"/>
        <w:numPr>
          <w:ilvl w:val="0"/>
          <w:numId w:val="138"/>
        </w:numPr>
        <w:tabs>
          <w:tab w:val="left" w:pos="993"/>
        </w:tabs>
        <w:spacing w:line="360" w:lineRule="auto"/>
        <w:ind w:left="0" w:firstLine="709"/>
        <w:jc w:val="both"/>
        <w:rPr>
          <w:rFonts w:ascii="Times New Roman" w:hAnsi="Times New Roman" w:cs="Times New Roman"/>
        </w:rPr>
      </w:pPr>
      <w:r w:rsidRPr="000C37B4">
        <w:rPr>
          <w:rFonts w:ascii="Times New Roman" w:hAnsi="Times New Roman" w:cs="Times New Roman"/>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D45665" w:rsidRPr="000C37B4" w:rsidRDefault="00D45665" w:rsidP="004F055D">
      <w:pPr>
        <w:pStyle w:val="a8"/>
        <w:numPr>
          <w:ilvl w:val="0"/>
          <w:numId w:val="138"/>
        </w:numPr>
        <w:tabs>
          <w:tab w:val="left" w:pos="993"/>
        </w:tabs>
        <w:spacing w:line="360" w:lineRule="auto"/>
        <w:ind w:left="0" w:firstLine="709"/>
        <w:jc w:val="both"/>
        <w:rPr>
          <w:rFonts w:ascii="Times New Roman" w:hAnsi="Times New Roman" w:cs="Times New Roman"/>
        </w:rPr>
      </w:pPr>
      <w:r w:rsidRPr="000C37B4">
        <w:rPr>
          <w:rFonts w:ascii="Times New Roman" w:hAnsi="Times New Roman" w:cs="Times New Roman"/>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D45665" w:rsidRPr="000C37B4" w:rsidRDefault="00D45665" w:rsidP="004F055D">
      <w:pPr>
        <w:pStyle w:val="a8"/>
        <w:numPr>
          <w:ilvl w:val="0"/>
          <w:numId w:val="138"/>
        </w:numPr>
        <w:tabs>
          <w:tab w:val="left" w:pos="993"/>
        </w:tabs>
        <w:spacing w:line="360" w:lineRule="auto"/>
        <w:ind w:left="0" w:firstLine="709"/>
        <w:jc w:val="both"/>
        <w:rPr>
          <w:rFonts w:ascii="Times New Roman" w:hAnsi="Times New Roman" w:cs="Times New Roman"/>
        </w:rPr>
      </w:pPr>
      <w:r w:rsidRPr="000C37B4">
        <w:rPr>
          <w:rFonts w:ascii="Times New Roman" w:hAnsi="Times New Roman" w:cs="Times New Roman"/>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D45665" w:rsidRPr="000C37B4" w:rsidRDefault="00D45665" w:rsidP="004F055D">
      <w:pPr>
        <w:pStyle w:val="a8"/>
        <w:numPr>
          <w:ilvl w:val="0"/>
          <w:numId w:val="138"/>
        </w:numPr>
        <w:tabs>
          <w:tab w:val="left" w:pos="993"/>
        </w:tabs>
        <w:spacing w:line="360" w:lineRule="auto"/>
        <w:ind w:left="0" w:firstLine="709"/>
        <w:jc w:val="both"/>
        <w:rPr>
          <w:rFonts w:ascii="Times New Roman" w:hAnsi="Times New Roman" w:cs="Times New Roman"/>
        </w:rPr>
      </w:pPr>
      <w:r w:rsidRPr="000C37B4">
        <w:rPr>
          <w:rFonts w:ascii="Times New Roman" w:hAnsi="Times New Roman" w:cs="Times New Roman"/>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D45665" w:rsidRPr="000C37B4" w:rsidRDefault="00D45665" w:rsidP="004F055D">
      <w:pPr>
        <w:pStyle w:val="a8"/>
        <w:numPr>
          <w:ilvl w:val="0"/>
          <w:numId w:val="138"/>
        </w:numPr>
        <w:tabs>
          <w:tab w:val="left" w:pos="993"/>
        </w:tabs>
        <w:spacing w:line="360" w:lineRule="auto"/>
        <w:ind w:left="0" w:firstLine="709"/>
        <w:jc w:val="both"/>
        <w:rPr>
          <w:rFonts w:ascii="Times New Roman" w:hAnsi="Times New Roman" w:cs="Times New Roman"/>
        </w:rPr>
      </w:pPr>
      <w:r w:rsidRPr="000C37B4">
        <w:rPr>
          <w:rFonts w:ascii="Times New Roman" w:hAnsi="Times New Roman" w:cs="Times New Roman"/>
        </w:rPr>
        <w:t>выступления с аудио-, виде</w:t>
      </w:r>
      <w:proofErr w:type="gramStart"/>
      <w:r w:rsidRPr="000C37B4">
        <w:rPr>
          <w:rFonts w:ascii="Times New Roman" w:hAnsi="Times New Roman" w:cs="Times New Roman"/>
        </w:rPr>
        <w:t>о-</w:t>
      </w:r>
      <w:proofErr w:type="gramEnd"/>
      <w:r w:rsidRPr="000C37B4">
        <w:rPr>
          <w:rFonts w:ascii="Times New Roman" w:hAnsi="Times New Roman" w:cs="Times New Roman"/>
        </w:rPr>
        <w:t xml:space="preserve"> и графическим экранным сопровождением;</w:t>
      </w:r>
    </w:p>
    <w:p w:rsidR="00D45665" w:rsidRPr="000C37B4" w:rsidRDefault="00D45665" w:rsidP="004F055D">
      <w:pPr>
        <w:pStyle w:val="a8"/>
        <w:numPr>
          <w:ilvl w:val="0"/>
          <w:numId w:val="138"/>
        </w:numPr>
        <w:tabs>
          <w:tab w:val="left" w:pos="993"/>
        </w:tabs>
        <w:spacing w:line="360" w:lineRule="auto"/>
        <w:ind w:left="0" w:firstLine="709"/>
        <w:jc w:val="both"/>
        <w:rPr>
          <w:rFonts w:ascii="Times New Roman" w:hAnsi="Times New Roman" w:cs="Times New Roman"/>
        </w:rPr>
      </w:pPr>
      <w:r w:rsidRPr="000C37B4">
        <w:rPr>
          <w:rFonts w:ascii="Times New Roman" w:hAnsi="Times New Roman" w:cs="Times New Roman"/>
        </w:rPr>
        <w:t>вывода информации на бумагу и т. п. и в трехмерную материальную среду (печать);</w:t>
      </w:r>
    </w:p>
    <w:p w:rsidR="00D45665" w:rsidRPr="000C37B4" w:rsidRDefault="00D45665" w:rsidP="004F055D">
      <w:pPr>
        <w:pStyle w:val="a8"/>
        <w:numPr>
          <w:ilvl w:val="0"/>
          <w:numId w:val="138"/>
        </w:numPr>
        <w:tabs>
          <w:tab w:val="left" w:pos="993"/>
        </w:tabs>
        <w:spacing w:line="360" w:lineRule="auto"/>
        <w:ind w:left="0" w:firstLine="709"/>
        <w:jc w:val="both"/>
        <w:rPr>
          <w:rFonts w:ascii="Times New Roman" w:hAnsi="Times New Roman" w:cs="Times New Roman"/>
        </w:rPr>
      </w:pPr>
      <w:r w:rsidRPr="000C37B4">
        <w:rPr>
          <w:rFonts w:ascii="Times New Roman" w:hAnsi="Times New Roman" w:cs="Times New Roman"/>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D45665" w:rsidRPr="000C37B4" w:rsidRDefault="00D45665" w:rsidP="004F055D">
      <w:pPr>
        <w:pStyle w:val="a8"/>
        <w:numPr>
          <w:ilvl w:val="0"/>
          <w:numId w:val="138"/>
        </w:numPr>
        <w:tabs>
          <w:tab w:val="left" w:pos="993"/>
        </w:tabs>
        <w:spacing w:line="360" w:lineRule="auto"/>
        <w:ind w:left="0" w:firstLine="709"/>
        <w:jc w:val="both"/>
        <w:rPr>
          <w:rFonts w:ascii="Times New Roman" w:hAnsi="Times New Roman" w:cs="Times New Roman"/>
        </w:rPr>
      </w:pPr>
      <w:r w:rsidRPr="000C37B4">
        <w:rPr>
          <w:rFonts w:ascii="Times New Roman" w:hAnsi="Times New Roman" w:cs="Times New Roman"/>
        </w:rPr>
        <w:t>поиска и получения информации;</w:t>
      </w:r>
    </w:p>
    <w:p w:rsidR="00D45665" w:rsidRPr="000C37B4" w:rsidRDefault="00D45665" w:rsidP="004F055D">
      <w:pPr>
        <w:pStyle w:val="a8"/>
        <w:numPr>
          <w:ilvl w:val="0"/>
          <w:numId w:val="138"/>
        </w:numPr>
        <w:tabs>
          <w:tab w:val="left" w:pos="993"/>
        </w:tabs>
        <w:spacing w:line="360" w:lineRule="auto"/>
        <w:ind w:left="0" w:firstLine="709"/>
        <w:jc w:val="both"/>
        <w:rPr>
          <w:rFonts w:ascii="Times New Roman" w:hAnsi="Times New Roman" w:cs="Times New Roman"/>
        </w:rPr>
      </w:pPr>
      <w:r w:rsidRPr="000C37B4">
        <w:rPr>
          <w:rFonts w:ascii="Times New Roman" w:hAnsi="Times New Roman" w:cs="Times New Roman"/>
        </w:rPr>
        <w:t>использования источников информации на бумажных и цифровых носителях (в том числе в справочниках, словарях, поисковых системах);</w:t>
      </w:r>
    </w:p>
    <w:p w:rsidR="00D45665" w:rsidRPr="000C37B4" w:rsidRDefault="00D45665" w:rsidP="004F055D">
      <w:pPr>
        <w:pStyle w:val="a8"/>
        <w:numPr>
          <w:ilvl w:val="0"/>
          <w:numId w:val="138"/>
        </w:numPr>
        <w:tabs>
          <w:tab w:val="left" w:pos="993"/>
        </w:tabs>
        <w:spacing w:line="360" w:lineRule="auto"/>
        <w:ind w:left="0" w:firstLine="709"/>
        <w:jc w:val="both"/>
        <w:rPr>
          <w:rFonts w:ascii="Times New Roman" w:hAnsi="Times New Roman" w:cs="Times New Roman"/>
        </w:rPr>
      </w:pPr>
      <w:r w:rsidRPr="000C37B4">
        <w:rPr>
          <w:rFonts w:ascii="Times New Roman" w:hAnsi="Times New Roman" w:cs="Times New Roman"/>
        </w:rPr>
        <w:lastRenderedPageBreak/>
        <w:t xml:space="preserve">вещания (подкастинга), использования </w:t>
      </w:r>
      <w:proofErr w:type="gramStart"/>
      <w:r w:rsidRPr="000C37B4">
        <w:rPr>
          <w:rFonts w:ascii="Times New Roman" w:hAnsi="Times New Roman" w:cs="Times New Roman"/>
        </w:rPr>
        <w:t>носимых</w:t>
      </w:r>
      <w:proofErr w:type="gramEnd"/>
      <w:r w:rsidRPr="000C37B4">
        <w:rPr>
          <w:rFonts w:ascii="Times New Roman" w:hAnsi="Times New Roman" w:cs="Times New Roman"/>
        </w:rPr>
        <w:t xml:space="preserve"> аудиовидеоустройств для учебной деятельности на уроке и вне урока;</w:t>
      </w:r>
    </w:p>
    <w:p w:rsidR="00D45665" w:rsidRPr="000C37B4" w:rsidRDefault="00D45665" w:rsidP="004F055D">
      <w:pPr>
        <w:pStyle w:val="a8"/>
        <w:numPr>
          <w:ilvl w:val="0"/>
          <w:numId w:val="138"/>
        </w:numPr>
        <w:tabs>
          <w:tab w:val="left" w:pos="993"/>
        </w:tabs>
        <w:spacing w:line="360" w:lineRule="auto"/>
        <w:ind w:left="0" w:firstLine="709"/>
        <w:jc w:val="both"/>
        <w:rPr>
          <w:rFonts w:ascii="Times New Roman" w:hAnsi="Times New Roman" w:cs="Times New Roman"/>
        </w:rPr>
      </w:pPr>
      <w:r w:rsidRPr="000C37B4">
        <w:rPr>
          <w:rFonts w:ascii="Times New Roman" w:hAnsi="Times New Roman" w:cs="Times New Roman"/>
        </w:rPr>
        <w:t>общения в Интернете, взаимодействия в социальных группах и сетях, участия в форумах, групповой работы над сообщениями (вики);</w:t>
      </w:r>
    </w:p>
    <w:p w:rsidR="00D45665" w:rsidRPr="000C37B4" w:rsidRDefault="00D45665" w:rsidP="004F055D">
      <w:pPr>
        <w:pStyle w:val="a8"/>
        <w:numPr>
          <w:ilvl w:val="0"/>
          <w:numId w:val="138"/>
        </w:numPr>
        <w:tabs>
          <w:tab w:val="left" w:pos="993"/>
        </w:tabs>
        <w:spacing w:line="360" w:lineRule="auto"/>
        <w:ind w:left="0" w:firstLine="709"/>
        <w:jc w:val="both"/>
        <w:rPr>
          <w:rFonts w:ascii="Times New Roman" w:hAnsi="Times New Roman" w:cs="Times New Roman"/>
        </w:rPr>
      </w:pPr>
      <w:r w:rsidRPr="000C37B4">
        <w:rPr>
          <w:rFonts w:ascii="Times New Roman" w:hAnsi="Times New Roman" w:cs="Times New Roman"/>
        </w:rPr>
        <w:t>создания, заполнения и анализа баз данных, в том числе определителей; их наглядного представления;</w:t>
      </w:r>
    </w:p>
    <w:p w:rsidR="00D45665" w:rsidRPr="000C37B4" w:rsidRDefault="00D45665" w:rsidP="004F055D">
      <w:pPr>
        <w:pStyle w:val="a8"/>
        <w:numPr>
          <w:ilvl w:val="0"/>
          <w:numId w:val="138"/>
        </w:numPr>
        <w:tabs>
          <w:tab w:val="left" w:pos="993"/>
        </w:tabs>
        <w:spacing w:line="360" w:lineRule="auto"/>
        <w:ind w:left="0" w:firstLine="709"/>
        <w:jc w:val="both"/>
        <w:rPr>
          <w:rFonts w:ascii="Times New Roman" w:hAnsi="Times New Roman" w:cs="Times New Roman"/>
        </w:rPr>
      </w:pPr>
      <w:r w:rsidRPr="000C37B4">
        <w:rPr>
          <w:rFonts w:ascii="Times New Roman" w:hAnsi="Times New Roman" w:cs="Times New Roman"/>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gramStart"/>
      <w:r w:rsidRPr="000C37B4">
        <w:rPr>
          <w:rFonts w:ascii="Times New Roman" w:hAnsi="Times New Roman" w:cs="Times New Roman"/>
        </w:rPr>
        <w:t>естественно-научных</w:t>
      </w:r>
      <w:proofErr w:type="gramEnd"/>
      <w:r w:rsidRPr="000C37B4">
        <w:rPr>
          <w:rFonts w:ascii="Times New Roman" w:hAnsi="Times New Roman" w:cs="Times New Roman"/>
        </w:rPr>
        <w:t xml:space="preserve"> объектов и явлений;</w:t>
      </w:r>
    </w:p>
    <w:p w:rsidR="00D45665" w:rsidRPr="000C37B4" w:rsidRDefault="00D45665" w:rsidP="004F055D">
      <w:pPr>
        <w:pStyle w:val="a8"/>
        <w:numPr>
          <w:ilvl w:val="0"/>
          <w:numId w:val="138"/>
        </w:numPr>
        <w:tabs>
          <w:tab w:val="left" w:pos="993"/>
        </w:tabs>
        <w:spacing w:line="360" w:lineRule="auto"/>
        <w:ind w:left="0" w:firstLine="709"/>
        <w:jc w:val="both"/>
        <w:rPr>
          <w:rFonts w:ascii="Times New Roman" w:hAnsi="Times New Roman" w:cs="Times New Roman"/>
        </w:rPr>
      </w:pPr>
      <w:r w:rsidRPr="000C37B4">
        <w:rPr>
          <w:rFonts w:ascii="Times New Roman" w:hAnsi="Times New Roman" w:cs="Times New Roman"/>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D45665" w:rsidRPr="000C37B4" w:rsidRDefault="00D45665" w:rsidP="004F055D">
      <w:pPr>
        <w:pStyle w:val="a8"/>
        <w:numPr>
          <w:ilvl w:val="0"/>
          <w:numId w:val="138"/>
        </w:numPr>
        <w:tabs>
          <w:tab w:val="left" w:pos="993"/>
        </w:tabs>
        <w:spacing w:line="360" w:lineRule="auto"/>
        <w:ind w:left="0" w:firstLine="709"/>
        <w:jc w:val="both"/>
        <w:rPr>
          <w:rFonts w:ascii="Times New Roman" w:hAnsi="Times New Roman" w:cs="Times New Roman"/>
        </w:rPr>
      </w:pPr>
      <w:r w:rsidRPr="000C37B4">
        <w:rPr>
          <w:rFonts w:ascii="Times New Roman" w:hAnsi="Times New Roman" w:cs="Times New Roman"/>
        </w:rPr>
        <w:t xml:space="preserve">художественного творчества с использованием ручных, электрических и </w:t>
      </w:r>
      <w:proofErr w:type="gramStart"/>
      <w:r w:rsidRPr="000C37B4">
        <w:rPr>
          <w:rFonts w:ascii="Times New Roman" w:hAnsi="Times New Roman" w:cs="Times New Roman"/>
        </w:rPr>
        <w:t>ИКТ-инструментов</w:t>
      </w:r>
      <w:proofErr w:type="gramEnd"/>
      <w:r w:rsidRPr="000C37B4">
        <w:rPr>
          <w:rFonts w:ascii="Times New Roman" w:hAnsi="Times New Roman" w:cs="Times New Roman"/>
        </w:rPr>
        <w:t>, реализации художественно-оформительских и издательских проектов, натурной и рисованной мультипликации;</w:t>
      </w:r>
    </w:p>
    <w:p w:rsidR="00D45665" w:rsidRPr="000C37B4" w:rsidRDefault="00D45665" w:rsidP="004F055D">
      <w:pPr>
        <w:pStyle w:val="a8"/>
        <w:numPr>
          <w:ilvl w:val="0"/>
          <w:numId w:val="138"/>
        </w:numPr>
        <w:tabs>
          <w:tab w:val="left" w:pos="993"/>
        </w:tabs>
        <w:spacing w:line="360" w:lineRule="auto"/>
        <w:ind w:left="0" w:firstLine="709"/>
        <w:jc w:val="both"/>
        <w:rPr>
          <w:rFonts w:ascii="Times New Roman" w:hAnsi="Times New Roman" w:cs="Times New Roman"/>
        </w:rPr>
      </w:pPr>
      <w:r w:rsidRPr="000C37B4">
        <w:rPr>
          <w:rFonts w:ascii="Times New Roman" w:hAnsi="Times New Roman" w:cs="Times New Roman"/>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D45665" w:rsidRPr="000C37B4" w:rsidRDefault="00D45665" w:rsidP="004F055D">
      <w:pPr>
        <w:pStyle w:val="a8"/>
        <w:numPr>
          <w:ilvl w:val="0"/>
          <w:numId w:val="138"/>
        </w:numPr>
        <w:tabs>
          <w:tab w:val="left" w:pos="993"/>
        </w:tabs>
        <w:spacing w:line="360" w:lineRule="auto"/>
        <w:ind w:left="0" w:firstLine="709"/>
        <w:jc w:val="both"/>
        <w:rPr>
          <w:rFonts w:ascii="Times New Roman" w:hAnsi="Times New Roman" w:cs="Times New Roman"/>
        </w:rPr>
      </w:pPr>
      <w:r w:rsidRPr="000C37B4">
        <w:rPr>
          <w:rFonts w:ascii="Times New Roman" w:hAnsi="Times New Roman" w:cs="Times New Roman"/>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D45665" w:rsidRPr="000C37B4" w:rsidRDefault="00D45665" w:rsidP="004F055D">
      <w:pPr>
        <w:pStyle w:val="a8"/>
        <w:numPr>
          <w:ilvl w:val="0"/>
          <w:numId w:val="138"/>
        </w:numPr>
        <w:tabs>
          <w:tab w:val="left" w:pos="993"/>
        </w:tabs>
        <w:spacing w:line="360" w:lineRule="auto"/>
        <w:ind w:left="0" w:firstLine="709"/>
        <w:jc w:val="both"/>
        <w:rPr>
          <w:rFonts w:ascii="Times New Roman" w:hAnsi="Times New Roman" w:cs="Times New Roman"/>
        </w:rPr>
      </w:pPr>
      <w:r w:rsidRPr="000C37B4">
        <w:rPr>
          <w:rFonts w:ascii="Times New Roman" w:hAnsi="Times New Roman" w:cs="Times New Roman"/>
        </w:rPr>
        <w:t>занятий по изучению правил дорожного движения с использованием игр, оборудования, а также компьютерных тренажеров;</w:t>
      </w:r>
    </w:p>
    <w:p w:rsidR="00D45665" w:rsidRPr="000C37B4" w:rsidRDefault="00D45665" w:rsidP="004F055D">
      <w:pPr>
        <w:pStyle w:val="a8"/>
        <w:numPr>
          <w:ilvl w:val="0"/>
          <w:numId w:val="138"/>
        </w:numPr>
        <w:tabs>
          <w:tab w:val="left" w:pos="993"/>
        </w:tabs>
        <w:spacing w:line="360" w:lineRule="auto"/>
        <w:ind w:left="0" w:firstLine="709"/>
        <w:jc w:val="both"/>
        <w:rPr>
          <w:rFonts w:ascii="Times New Roman" w:hAnsi="Times New Roman" w:cs="Times New Roman"/>
        </w:rPr>
      </w:pPr>
      <w:r w:rsidRPr="000C37B4">
        <w:rPr>
          <w:rFonts w:ascii="Times New Roman" w:hAnsi="Times New Roman" w:cs="Times New Roman"/>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D45665" w:rsidRPr="000C37B4" w:rsidRDefault="00D45665" w:rsidP="004F055D">
      <w:pPr>
        <w:pStyle w:val="a8"/>
        <w:numPr>
          <w:ilvl w:val="0"/>
          <w:numId w:val="138"/>
        </w:numPr>
        <w:tabs>
          <w:tab w:val="left" w:pos="993"/>
        </w:tabs>
        <w:spacing w:line="360" w:lineRule="auto"/>
        <w:ind w:left="0" w:firstLine="709"/>
        <w:jc w:val="both"/>
        <w:rPr>
          <w:rFonts w:ascii="Times New Roman" w:hAnsi="Times New Roman" w:cs="Times New Roman"/>
        </w:rPr>
      </w:pPr>
      <w:r w:rsidRPr="000C37B4">
        <w:rPr>
          <w:rFonts w:ascii="Times New Roman" w:hAnsi="Times New Roman" w:cs="Times New Roman"/>
        </w:rPr>
        <w:t xml:space="preserve">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w:t>
      </w:r>
      <w:r w:rsidRPr="000C37B4">
        <w:rPr>
          <w:rFonts w:ascii="Times New Roman" w:hAnsi="Times New Roman" w:cs="Times New Roman"/>
        </w:rPr>
        <w:lastRenderedPageBreak/>
        <w:t>фиксирования его реализации в целом и отдельных этапов (выступлений, дискуссий, экспериментов);</w:t>
      </w:r>
    </w:p>
    <w:p w:rsidR="00D45665" w:rsidRPr="000C37B4" w:rsidRDefault="00D45665" w:rsidP="004F055D">
      <w:pPr>
        <w:pStyle w:val="a8"/>
        <w:numPr>
          <w:ilvl w:val="0"/>
          <w:numId w:val="138"/>
        </w:numPr>
        <w:tabs>
          <w:tab w:val="left" w:pos="993"/>
        </w:tabs>
        <w:spacing w:line="360" w:lineRule="auto"/>
        <w:ind w:left="0" w:firstLine="709"/>
        <w:jc w:val="both"/>
        <w:rPr>
          <w:rFonts w:ascii="Times New Roman" w:hAnsi="Times New Roman" w:cs="Times New Roman"/>
        </w:rPr>
      </w:pPr>
      <w:r w:rsidRPr="000C37B4">
        <w:rPr>
          <w:rFonts w:ascii="Times New Roman" w:hAnsi="Times New Roman" w:cs="Times New Roman"/>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D45665" w:rsidRPr="000C37B4" w:rsidRDefault="00D45665" w:rsidP="004F055D">
      <w:pPr>
        <w:pStyle w:val="a8"/>
        <w:numPr>
          <w:ilvl w:val="0"/>
          <w:numId w:val="138"/>
        </w:numPr>
        <w:tabs>
          <w:tab w:val="left" w:pos="993"/>
        </w:tabs>
        <w:spacing w:line="360" w:lineRule="auto"/>
        <w:ind w:left="0" w:firstLine="709"/>
        <w:jc w:val="both"/>
        <w:rPr>
          <w:rFonts w:ascii="Times New Roman" w:hAnsi="Times New Roman" w:cs="Times New Roman"/>
        </w:rPr>
      </w:pPr>
      <w:r w:rsidRPr="000C37B4">
        <w:rPr>
          <w:rFonts w:ascii="Times New Roman" w:hAnsi="Times New Roman" w:cs="Times New Roman"/>
        </w:rPr>
        <w:t xml:space="preserve">проведения массовых мероприятий, собраний, представлений; досуга и </w:t>
      </w:r>
      <w:proofErr w:type="gramStart"/>
      <w:r w:rsidRPr="000C37B4">
        <w:rPr>
          <w:rFonts w:ascii="Times New Roman" w:hAnsi="Times New Roman" w:cs="Times New Roman"/>
        </w:rPr>
        <w:t>общения</w:t>
      </w:r>
      <w:proofErr w:type="gramEnd"/>
      <w:r w:rsidRPr="000C37B4">
        <w:rPr>
          <w:rFonts w:ascii="Times New Roman" w:hAnsi="Times New Roman" w:cs="Times New Roman"/>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D45665" w:rsidRPr="000C37B4" w:rsidRDefault="00D45665" w:rsidP="004F055D">
      <w:pPr>
        <w:pStyle w:val="a8"/>
        <w:numPr>
          <w:ilvl w:val="0"/>
          <w:numId w:val="138"/>
        </w:numPr>
        <w:tabs>
          <w:tab w:val="left" w:pos="993"/>
        </w:tabs>
        <w:spacing w:line="360" w:lineRule="auto"/>
        <w:ind w:left="0" w:firstLine="709"/>
        <w:jc w:val="both"/>
        <w:rPr>
          <w:rFonts w:ascii="Times New Roman" w:hAnsi="Times New Roman" w:cs="Times New Roman"/>
        </w:rPr>
      </w:pPr>
      <w:r w:rsidRPr="000C37B4">
        <w:rPr>
          <w:rFonts w:ascii="Times New Roman" w:hAnsi="Times New Roman" w:cs="Times New Roman"/>
        </w:rPr>
        <w:t>выпуска школьных печатных изданий, работы школьного телевидения.</w:t>
      </w:r>
    </w:p>
    <w:p w:rsidR="00D45665" w:rsidRPr="000D17BD" w:rsidRDefault="00D45665" w:rsidP="000D17BD">
      <w:pPr>
        <w:pStyle w:val="a8"/>
        <w:tabs>
          <w:tab w:val="left" w:pos="993"/>
        </w:tabs>
        <w:spacing w:line="360" w:lineRule="auto"/>
        <w:ind w:left="0" w:firstLine="709"/>
        <w:jc w:val="both"/>
        <w:rPr>
          <w:rFonts w:ascii="Times New Roman" w:hAnsi="Times New Roman" w:cs="Times New Roman"/>
        </w:rPr>
      </w:pPr>
      <w:r w:rsidRPr="000C37B4">
        <w:rPr>
          <w:rFonts w:ascii="Times New Roman" w:hAnsi="Times New Roman" w:cs="Times New Roman"/>
        </w:rPr>
        <w:t xml:space="preserve">Все указанные виды деятельности обеспечиваются </w:t>
      </w:r>
      <w:r>
        <w:rPr>
          <w:rFonts w:ascii="Times New Roman" w:hAnsi="Times New Roman" w:cs="Times New Roman"/>
        </w:rPr>
        <w:t>расходными материалами.</w:t>
      </w:r>
    </w:p>
    <w:p w:rsidR="00D45665" w:rsidRPr="00767E41" w:rsidRDefault="00D45665" w:rsidP="000C37B4">
      <w:pPr>
        <w:tabs>
          <w:tab w:val="left" w:pos="720"/>
        </w:tabs>
        <w:spacing w:after="0" w:line="240" w:lineRule="auto"/>
        <w:ind w:firstLine="454"/>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Создание в М</w:t>
      </w:r>
      <w:r w:rsidRPr="00767E41">
        <w:rPr>
          <w:rFonts w:ascii="Times New Roman" w:hAnsi="Times New Roman" w:cs="Times New Roman"/>
          <w:b/>
          <w:bCs/>
          <w:sz w:val="24"/>
          <w:szCs w:val="24"/>
          <w:lang w:eastAsia="ru-RU"/>
        </w:rPr>
        <w:t>ОУ</w:t>
      </w:r>
      <w:r>
        <w:rPr>
          <w:rFonts w:ascii="Times New Roman" w:hAnsi="Times New Roman" w:cs="Times New Roman"/>
          <w:b/>
          <w:bCs/>
          <w:sz w:val="24"/>
          <w:szCs w:val="24"/>
          <w:lang w:eastAsia="ru-RU"/>
        </w:rPr>
        <w:t xml:space="preserve"> «Дороховская СОШ»</w:t>
      </w:r>
      <w:r w:rsidRPr="00767E41">
        <w:rPr>
          <w:rFonts w:ascii="Times New Roman" w:hAnsi="Times New Roman" w:cs="Times New Roman"/>
          <w:b/>
          <w:bCs/>
          <w:sz w:val="24"/>
          <w:szCs w:val="24"/>
          <w:lang w:eastAsia="ru-RU"/>
        </w:rPr>
        <w:t xml:space="preserve">  информационно-образовательной среды, </w:t>
      </w:r>
    </w:p>
    <w:p w:rsidR="00D45665" w:rsidRPr="00767E41" w:rsidRDefault="00D45665" w:rsidP="000C37B4">
      <w:pPr>
        <w:tabs>
          <w:tab w:val="left" w:pos="720"/>
        </w:tabs>
        <w:spacing w:after="0" w:line="240" w:lineRule="auto"/>
        <w:ind w:firstLine="454"/>
        <w:jc w:val="center"/>
        <w:rPr>
          <w:rFonts w:ascii="Times New Roman" w:hAnsi="Times New Roman" w:cs="Times New Roman"/>
          <w:b/>
          <w:bCs/>
          <w:sz w:val="24"/>
          <w:szCs w:val="24"/>
          <w:lang w:eastAsia="ru-RU"/>
        </w:rPr>
      </w:pPr>
      <w:proofErr w:type="gramStart"/>
      <w:r w:rsidRPr="00767E41">
        <w:rPr>
          <w:rFonts w:ascii="Times New Roman" w:hAnsi="Times New Roman" w:cs="Times New Roman"/>
          <w:b/>
          <w:bCs/>
          <w:sz w:val="24"/>
          <w:szCs w:val="24"/>
          <w:lang w:eastAsia="ru-RU"/>
        </w:rPr>
        <w:t>соответствующей</w:t>
      </w:r>
      <w:proofErr w:type="gramEnd"/>
      <w:r w:rsidRPr="00767E41">
        <w:rPr>
          <w:rFonts w:ascii="Times New Roman" w:hAnsi="Times New Roman" w:cs="Times New Roman"/>
          <w:b/>
          <w:bCs/>
          <w:sz w:val="24"/>
          <w:szCs w:val="24"/>
          <w:lang w:eastAsia="ru-RU"/>
        </w:rPr>
        <w:t xml:space="preserve"> требованиям ФГОС ООО</w:t>
      </w:r>
    </w:p>
    <w:p w:rsidR="00D45665" w:rsidRPr="00767E41" w:rsidRDefault="00D45665" w:rsidP="000C37B4">
      <w:pPr>
        <w:tabs>
          <w:tab w:val="left" w:pos="720"/>
        </w:tabs>
        <w:spacing w:after="0" w:line="240" w:lineRule="auto"/>
        <w:ind w:firstLine="454"/>
        <w:jc w:val="center"/>
        <w:rPr>
          <w:rFonts w:ascii="Times New Roman" w:hAnsi="Times New Roman" w:cs="Times New Roman"/>
          <w:b/>
          <w:bCs/>
          <w:sz w:val="24"/>
          <w:szCs w:val="24"/>
          <w:lang w:eastAsia="ru-RU"/>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4819"/>
        <w:gridCol w:w="1985"/>
        <w:gridCol w:w="1984"/>
      </w:tblGrid>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b/>
                <w:bCs/>
                <w:sz w:val="24"/>
                <w:szCs w:val="24"/>
                <w:lang w:eastAsia="ru-RU"/>
              </w:rPr>
            </w:pPr>
            <w:r w:rsidRPr="00767E41">
              <w:rPr>
                <w:rFonts w:ascii="Times New Roman" w:hAnsi="Times New Roman" w:cs="Times New Roman"/>
                <w:b/>
                <w:bCs/>
                <w:sz w:val="24"/>
                <w:szCs w:val="24"/>
                <w:lang w:eastAsia="ru-RU"/>
              </w:rPr>
              <w:t xml:space="preserve">№ </w:t>
            </w:r>
            <w:proofErr w:type="gramStart"/>
            <w:r w:rsidRPr="00767E41">
              <w:rPr>
                <w:rFonts w:ascii="Times New Roman" w:hAnsi="Times New Roman" w:cs="Times New Roman"/>
                <w:b/>
                <w:bCs/>
                <w:sz w:val="24"/>
                <w:szCs w:val="24"/>
                <w:lang w:eastAsia="ru-RU"/>
              </w:rPr>
              <w:t>п</w:t>
            </w:r>
            <w:proofErr w:type="gramEnd"/>
            <w:r w:rsidRPr="00767E41">
              <w:rPr>
                <w:rFonts w:ascii="Times New Roman" w:hAnsi="Times New Roman" w:cs="Times New Roman"/>
                <w:b/>
                <w:bCs/>
                <w:sz w:val="24"/>
                <w:szCs w:val="24"/>
                <w:lang w:eastAsia="ru-RU"/>
              </w:rPr>
              <w:t>/п</w:t>
            </w:r>
          </w:p>
        </w:tc>
        <w:tc>
          <w:tcPr>
            <w:tcW w:w="4819" w:type="dxa"/>
          </w:tcPr>
          <w:p w:rsidR="00D45665" w:rsidRPr="00767E41" w:rsidRDefault="00D45665" w:rsidP="0079532F">
            <w:pPr>
              <w:tabs>
                <w:tab w:val="left" w:pos="720"/>
              </w:tabs>
              <w:spacing w:after="0" w:line="240" w:lineRule="auto"/>
              <w:jc w:val="center"/>
              <w:rPr>
                <w:rFonts w:ascii="Times New Roman" w:hAnsi="Times New Roman" w:cs="Times New Roman"/>
                <w:b/>
                <w:bCs/>
                <w:sz w:val="24"/>
                <w:szCs w:val="24"/>
                <w:lang w:eastAsia="ru-RU"/>
              </w:rPr>
            </w:pPr>
          </w:p>
          <w:p w:rsidR="00D45665" w:rsidRPr="00767E41" w:rsidRDefault="00D45665" w:rsidP="0079532F">
            <w:pPr>
              <w:tabs>
                <w:tab w:val="left" w:pos="720"/>
              </w:tabs>
              <w:spacing w:after="0" w:line="240" w:lineRule="auto"/>
              <w:jc w:val="center"/>
              <w:rPr>
                <w:rFonts w:ascii="Times New Roman" w:hAnsi="Times New Roman" w:cs="Times New Roman"/>
                <w:b/>
                <w:bCs/>
                <w:sz w:val="24"/>
                <w:szCs w:val="24"/>
                <w:lang w:eastAsia="ru-RU"/>
              </w:rPr>
            </w:pPr>
            <w:r w:rsidRPr="00767E41">
              <w:rPr>
                <w:rFonts w:ascii="Times New Roman" w:hAnsi="Times New Roman" w:cs="Times New Roman"/>
                <w:b/>
                <w:bCs/>
                <w:sz w:val="24"/>
                <w:szCs w:val="24"/>
                <w:lang w:eastAsia="ru-RU"/>
              </w:rPr>
              <w:t>Необходимые средства</w:t>
            </w:r>
          </w:p>
        </w:tc>
        <w:tc>
          <w:tcPr>
            <w:tcW w:w="1985" w:type="dxa"/>
            <w:vAlign w:val="center"/>
          </w:tcPr>
          <w:p w:rsidR="00D45665" w:rsidRPr="00767E41" w:rsidRDefault="00D45665" w:rsidP="0079532F">
            <w:pPr>
              <w:tabs>
                <w:tab w:val="left" w:pos="720"/>
              </w:tabs>
              <w:spacing w:after="0" w:line="240" w:lineRule="auto"/>
              <w:jc w:val="center"/>
              <w:rPr>
                <w:rFonts w:ascii="Times New Roman" w:hAnsi="Times New Roman" w:cs="Times New Roman"/>
                <w:b/>
                <w:bCs/>
                <w:sz w:val="24"/>
                <w:szCs w:val="24"/>
                <w:lang w:eastAsia="ru-RU"/>
              </w:rPr>
            </w:pPr>
            <w:r w:rsidRPr="00767E41">
              <w:rPr>
                <w:rFonts w:ascii="Times New Roman" w:hAnsi="Times New Roman" w:cs="Times New Roman"/>
                <w:b/>
                <w:bCs/>
                <w:sz w:val="24"/>
                <w:szCs w:val="24"/>
                <w:lang w:eastAsia="ru-RU"/>
              </w:rPr>
              <w:t xml:space="preserve">Необходимое количество </w:t>
            </w:r>
            <w:proofErr w:type="gramStart"/>
            <w:r w:rsidRPr="00767E41">
              <w:rPr>
                <w:rFonts w:ascii="Times New Roman" w:hAnsi="Times New Roman" w:cs="Times New Roman"/>
                <w:b/>
                <w:bCs/>
                <w:sz w:val="24"/>
                <w:szCs w:val="24"/>
                <w:lang w:eastAsia="ru-RU"/>
              </w:rPr>
              <w:t>средств</w:t>
            </w:r>
            <w:proofErr w:type="gramEnd"/>
            <w:r w:rsidRPr="00767E41">
              <w:rPr>
                <w:rFonts w:ascii="Times New Roman" w:hAnsi="Times New Roman" w:cs="Times New Roman"/>
                <w:b/>
                <w:bCs/>
                <w:sz w:val="24"/>
                <w:szCs w:val="24"/>
                <w:lang w:eastAsia="ru-RU"/>
              </w:rPr>
              <w:t>/ имеющееся в наличии</w:t>
            </w:r>
          </w:p>
        </w:tc>
        <w:tc>
          <w:tcPr>
            <w:tcW w:w="1984" w:type="dxa"/>
            <w:vAlign w:val="center"/>
          </w:tcPr>
          <w:p w:rsidR="00D45665" w:rsidRPr="00767E41" w:rsidRDefault="00D45665" w:rsidP="0079532F">
            <w:pPr>
              <w:tabs>
                <w:tab w:val="left" w:pos="720"/>
              </w:tabs>
              <w:spacing w:after="0" w:line="240" w:lineRule="auto"/>
              <w:jc w:val="center"/>
              <w:rPr>
                <w:rFonts w:ascii="Times New Roman" w:hAnsi="Times New Roman" w:cs="Times New Roman"/>
                <w:b/>
                <w:bCs/>
                <w:sz w:val="24"/>
                <w:szCs w:val="24"/>
                <w:lang w:eastAsia="ru-RU"/>
              </w:rPr>
            </w:pPr>
            <w:r w:rsidRPr="00767E41">
              <w:rPr>
                <w:rFonts w:ascii="Times New Roman" w:hAnsi="Times New Roman" w:cs="Times New Roman"/>
                <w:b/>
                <w:bCs/>
                <w:sz w:val="24"/>
                <w:szCs w:val="24"/>
                <w:lang w:eastAsia="ru-RU"/>
              </w:rPr>
              <w:t>Сроки создания условий в соответствии с требованиями ФГОС</w:t>
            </w: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sidRPr="00767E41">
              <w:rPr>
                <w:rFonts w:ascii="Times New Roman" w:hAnsi="Times New Roman" w:cs="Times New Roman"/>
                <w:sz w:val="24"/>
                <w:szCs w:val="24"/>
                <w:lang w:eastAsia="ru-RU"/>
              </w:rPr>
              <w:t>I</w:t>
            </w:r>
          </w:p>
        </w:tc>
        <w:tc>
          <w:tcPr>
            <w:tcW w:w="4819" w:type="dxa"/>
          </w:tcPr>
          <w:p w:rsidR="00D45665" w:rsidRPr="00767E41" w:rsidRDefault="00D45665" w:rsidP="0079532F">
            <w:pPr>
              <w:tabs>
                <w:tab w:val="left" w:pos="720"/>
              </w:tabs>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Технические средства</w:t>
            </w:r>
          </w:p>
        </w:tc>
        <w:tc>
          <w:tcPr>
            <w:tcW w:w="1985"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1984"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1"/>
              </w:numPr>
              <w:tabs>
                <w:tab w:val="left" w:pos="720"/>
              </w:tabs>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компьютеры</w:t>
            </w:r>
          </w:p>
        </w:tc>
        <w:tc>
          <w:tcPr>
            <w:tcW w:w="1985"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23/2</w:t>
            </w:r>
            <w:r w:rsidRPr="00767E41">
              <w:rPr>
                <w:rFonts w:ascii="Times New Roman" w:hAnsi="Times New Roman" w:cs="Times New Roman"/>
                <w:sz w:val="24"/>
                <w:szCs w:val="24"/>
                <w:lang w:eastAsia="ru-RU"/>
              </w:rPr>
              <w:t>5</w:t>
            </w:r>
          </w:p>
        </w:tc>
        <w:tc>
          <w:tcPr>
            <w:tcW w:w="1984"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2016</w:t>
            </w: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1"/>
              </w:numPr>
              <w:tabs>
                <w:tab w:val="left" w:pos="720"/>
              </w:tabs>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мультимедийный проектор</w:t>
            </w:r>
          </w:p>
        </w:tc>
        <w:tc>
          <w:tcPr>
            <w:tcW w:w="1985"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10/5</w:t>
            </w:r>
          </w:p>
        </w:tc>
        <w:tc>
          <w:tcPr>
            <w:tcW w:w="1984"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2016</w:t>
            </w: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1"/>
              </w:numPr>
              <w:tabs>
                <w:tab w:val="left" w:pos="720"/>
              </w:tabs>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экран</w:t>
            </w:r>
          </w:p>
        </w:tc>
        <w:tc>
          <w:tcPr>
            <w:tcW w:w="1985"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10/7</w:t>
            </w:r>
          </w:p>
        </w:tc>
        <w:tc>
          <w:tcPr>
            <w:tcW w:w="1984"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2016</w:t>
            </w: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1"/>
              </w:numPr>
              <w:tabs>
                <w:tab w:val="left" w:pos="720"/>
              </w:tabs>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принтер монохромный</w:t>
            </w:r>
          </w:p>
        </w:tc>
        <w:tc>
          <w:tcPr>
            <w:tcW w:w="1985"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sidRPr="00767E41">
              <w:rPr>
                <w:rFonts w:ascii="Times New Roman" w:hAnsi="Times New Roman" w:cs="Times New Roman"/>
                <w:sz w:val="24"/>
                <w:szCs w:val="24"/>
                <w:lang w:eastAsia="ru-RU"/>
              </w:rPr>
              <w:t>12/5</w:t>
            </w:r>
          </w:p>
        </w:tc>
        <w:tc>
          <w:tcPr>
            <w:tcW w:w="1984"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2015</w:t>
            </w: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1"/>
              </w:numPr>
              <w:tabs>
                <w:tab w:val="left" w:pos="720"/>
              </w:tabs>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принтер цветной</w:t>
            </w:r>
          </w:p>
        </w:tc>
        <w:tc>
          <w:tcPr>
            <w:tcW w:w="1985"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sidRPr="00767E41">
              <w:rPr>
                <w:rFonts w:ascii="Times New Roman" w:hAnsi="Times New Roman" w:cs="Times New Roman"/>
                <w:sz w:val="24"/>
                <w:szCs w:val="24"/>
                <w:lang w:eastAsia="ru-RU"/>
              </w:rPr>
              <w:t>2/2</w:t>
            </w:r>
          </w:p>
        </w:tc>
        <w:tc>
          <w:tcPr>
            <w:tcW w:w="1984"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1"/>
              </w:numPr>
              <w:tabs>
                <w:tab w:val="left" w:pos="720"/>
              </w:tabs>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цифровой фотоаппарат</w:t>
            </w:r>
          </w:p>
        </w:tc>
        <w:tc>
          <w:tcPr>
            <w:tcW w:w="1985"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1/1</w:t>
            </w:r>
          </w:p>
        </w:tc>
        <w:tc>
          <w:tcPr>
            <w:tcW w:w="1984"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1"/>
              </w:numPr>
              <w:tabs>
                <w:tab w:val="left" w:pos="720"/>
              </w:tabs>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цифровая видеокамера</w:t>
            </w:r>
          </w:p>
        </w:tc>
        <w:tc>
          <w:tcPr>
            <w:tcW w:w="1985"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sidRPr="00767E41">
              <w:rPr>
                <w:rFonts w:ascii="Times New Roman" w:hAnsi="Times New Roman" w:cs="Times New Roman"/>
                <w:sz w:val="24"/>
                <w:szCs w:val="24"/>
                <w:lang w:eastAsia="ru-RU"/>
              </w:rPr>
              <w:t>1/1</w:t>
            </w:r>
          </w:p>
        </w:tc>
        <w:tc>
          <w:tcPr>
            <w:tcW w:w="1984"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1"/>
              </w:numPr>
              <w:tabs>
                <w:tab w:val="left" w:pos="720"/>
              </w:tabs>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графический планшет</w:t>
            </w:r>
          </w:p>
        </w:tc>
        <w:tc>
          <w:tcPr>
            <w:tcW w:w="1985"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sidRPr="00767E41">
              <w:rPr>
                <w:rFonts w:ascii="Times New Roman" w:hAnsi="Times New Roman" w:cs="Times New Roman"/>
                <w:sz w:val="24"/>
                <w:szCs w:val="24"/>
                <w:lang w:eastAsia="ru-RU"/>
              </w:rPr>
              <w:t>3/0</w:t>
            </w:r>
          </w:p>
        </w:tc>
        <w:tc>
          <w:tcPr>
            <w:tcW w:w="1984"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2016</w:t>
            </w: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1"/>
              </w:numPr>
              <w:tabs>
                <w:tab w:val="left" w:pos="720"/>
              </w:tabs>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сканер</w:t>
            </w:r>
          </w:p>
        </w:tc>
        <w:tc>
          <w:tcPr>
            <w:tcW w:w="1985"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sidRPr="00767E41">
              <w:rPr>
                <w:rFonts w:ascii="Times New Roman" w:hAnsi="Times New Roman" w:cs="Times New Roman"/>
                <w:sz w:val="24"/>
                <w:szCs w:val="24"/>
                <w:lang w:eastAsia="ru-RU"/>
              </w:rPr>
              <w:t>5/2</w:t>
            </w:r>
          </w:p>
        </w:tc>
        <w:tc>
          <w:tcPr>
            <w:tcW w:w="1984"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2016</w:t>
            </w: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1"/>
              </w:numPr>
              <w:tabs>
                <w:tab w:val="left" w:pos="720"/>
              </w:tabs>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микрофон</w:t>
            </w:r>
          </w:p>
        </w:tc>
        <w:tc>
          <w:tcPr>
            <w:tcW w:w="1985"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sidRPr="00767E41">
              <w:rPr>
                <w:rFonts w:ascii="Times New Roman" w:hAnsi="Times New Roman" w:cs="Times New Roman"/>
                <w:sz w:val="24"/>
                <w:szCs w:val="24"/>
                <w:lang w:eastAsia="ru-RU"/>
              </w:rPr>
              <w:t>4/4</w:t>
            </w:r>
          </w:p>
        </w:tc>
        <w:tc>
          <w:tcPr>
            <w:tcW w:w="1984"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1"/>
              </w:numPr>
              <w:tabs>
                <w:tab w:val="left" w:pos="720"/>
              </w:tabs>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синтезатор</w:t>
            </w:r>
          </w:p>
        </w:tc>
        <w:tc>
          <w:tcPr>
            <w:tcW w:w="1985"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sidRPr="00767E41">
              <w:rPr>
                <w:rFonts w:ascii="Times New Roman" w:hAnsi="Times New Roman" w:cs="Times New Roman"/>
                <w:sz w:val="24"/>
                <w:szCs w:val="24"/>
                <w:lang w:eastAsia="ru-RU"/>
              </w:rPr>
              <w:t>1/1</w:t>
            </w:r>
          </w:p>
        </w:tc>
        <w:tc>
          <w:tcPr>
            <w:tcW w:w="1984"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1"/>
              </w:numPr>
              <w:tabs>
                <w:tab w:val="left" w:pos="720"/>
              </w:tabs>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конструктор, позволяющий создавать компьютерно-управляемые движущиеся модели с обратной связью</w:t>
            </w:r>
          </w:p>
        </w:tc>
        <w:tc>
          <w:tcPr>
            <w:tcW w:w="1985"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sidRPr="00767E41">
              <w:rPr>
                <w:rFonts w:ascii="Times New Roman" w:hAnsi="Times New Roman" w:cs="Times New Roman"/>
                <w:sz w:val="24"/>
                <w:szCs w:val="24"/>
                <w:lang w:eastAsia="ru-RU"/>
              </w:rPr>
              <w:t>1/0</w:t>
            </w:r>
          </w:p>
        </w:tc>
        <w:tc>
          <w:tcPr>
            <w:tcW w:w="1984"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2016</w:t>
            </w: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1"/>
              </w:numPr>
              <w:tabs>
                <w:tab w:val="left" w:pos="720"/>
              </w:tabs>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цифровые датчики с интерфейсом</w:t>
            </w:r>
          </w:p>
        </w:tc>
        <w:tc>
          <w:tcPr>
            <w:tcW w:w="1985"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sidRPr="00767E41">
              <w:rPr>
                <w:rFonts w:ascii="Times New Roman" w:hAnsi="Times New Roman" w:cs="Times New Roman"/>
                <w:sz w:val="24"/>
                <w:szCs w:val="24"/>
                <w:lang w:eastAsia="ru-RU"/>
              </w:rPr>
              <w:t>1/0</w:t>
            </w:r>
          </w:p>
        </w:tc>
        <w:tc>
          <w:tcPr>
            <w:tcW w:w="1984"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2016</w:t>
            </w: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1"/>
              </w:numPr>
              <w:tabs>
                <w:tab w:val="left" w:pos="720"/>
              </w:tabs>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устройство глобального позиционирования</w:t>
            </w:r>
          </w:p>
        </w:tc>
        <w:tc>
          <w:tcPr>
            <w:tcW w:w="1985"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sidRPr="00767E41">
              <w:rPr>
                <w:rFonts w:ascii="Times New Roman" w:hAnsi="Times New Roman" w:cs="Times New Roman"/>
                <w:sz w:val="24"/>
                <w:szCs w:val="24"/>
                <w:lang w:eastAsia="ru-RU"/>
              </w:rPr>
              <w:t>1/0</w:t>
            </w:r>
          </w:p>
        </w:tc>
        <w:tc>
          <w:tcPr>
            <w:tcW w:w="1984"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2016</w:t>
            </w: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1"/>
              </w:numPr>
              <w:tabs>
                <w:tab w:val="left" w:pos="720"/>
              </w:tabs>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цифровой микроскоп</w:t>
            </w:r>
          </w:p>
        </w:tc>
        <w:tc>
          <w:tcPr>
            <w:tcW w:w="1985"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sidRPr="00767E41">
              <w:rPr>
                <w:rFonts w:ascii="Times New Roman" w:hAnsi="Times New Roman" w:cs="Times New Roman"/>
                <w:sz w:val="24"/>
                <w:szCs w:val="24"/>
                <w:lang w:eastAsia="ru-RU"/>
              </w:rPr>
              <w:t>1/1</w:t>
            </w:r>
          </w:p>
        </w:tc>
        <w:tc>
          <w:tcPr>
            <w:tcW w:w="1984" w:type="dxa"/>
            <w:vAlign w:val="center"/>
          </w:tcPr>
          <w:p w:rsidR="00D45665" w:rsidRPr="00767E41" w:rsidRDefault="00D45665" w:rsidP="0079532F">
            <w:pPr>
              <w:tabs>
                <w:tab w:val="left" w:pos="720"/>
              </w:tabs>
              <w:spacing w:after="0" w:line="240" w:lineRule="auto"/>
              <w:rPr>
                <w:rFonts w:ascii="Times New Roman" w:hAnsi="Times New Roman" w:cs="Times New Roman"/>
                <w:sz w:val="24"/>
                <w:szCs w:val="24"/>
                <w:lang w:eastAsia="ru-RU"/>
              </w:rPr>
            </w:pP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1"/>
              </w:numPr>
              <w:tabs>
                <w:tab w:val="left" w:pos="720"/>
              </w:tabs>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интерактивная доска</w:t>
            </w:r>
          </w:p>
        </w:tc>
        <w:tc>
          <w:tcPr>
            <w:tcW w:w="1985"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9/3</w:t>
            </w:r>
          </w:p>
        </w:tc>
        <w:tc>
          <w:tcPr>
            <w:tcW w:w="1984"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2016</w:t>
            </w: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sidRPr="00767E41">
              <w:rPr>
                <w:rFonts w:ascii="Times New Roman" w:hAnsi="Times New Roman" w:cs="Times New Roman"/>
                <w:sz w:val="24"/>
                <w:szCs w:val="24"/>
                <w:lang w:eastAsia="ru-RU"/>
              </w:rPr>
              <w:t>II</w:t>
            </w:r>
          </w:p>
        </w:tc>
        <w:tc>
          <w:tcPr>
            <w:tcW w:w="4819" w:type="dxa"/>
          </w:tcPr>
          <w:p w:rsidR="00D45665" w:rsidRPr="00767E41" w:rsidRDefault="00D45665" w:rsidP="0079532F">
            <w:pPr>
              <w:tabs>
                <w:tab w:val="left" w:pos="720"/>
              </w:tabs>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Программные инструменты</w:t>
            </w:r>
          </w:p>
        </w:tc>
        <w:tc>
          <w:tcPr>
            <w:tcW w:w="1985"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1984"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2"/>
              </w:numPr>
              <w:tabs>
                <w:tab w:val="left" w:pos="720"/>
              </w:tabs>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орфографический корректор для текстов на русском и иностранном языках</w:t>
            </w:r>
          </w:p>
        </w:tc>
        <w:tc>
          <w:tcPr>
            <w:tcW w:w="1985"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sidRPr="00767E41">
              <w:rPr>
                <w:rFonts w:ascii="Times New Roman" w:hAnsi="Times New Roman" w:cs="Times New Roman"/>
                <w:sz w:val="24"/>
                <w:szCs w:val="24"/>
                <w:lang w:eastAsia="ru-RU"/>
              </w:rPr>
              <w:t>1/0</w:t>
            </w:r>
          </w:p>
        </w:tc>
        <w:tc>
          <w:tcPr>
            <w:tcW w:w="1984"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sidRPr="00767E41">
              <w:rPr>
                <w:rFonts w:ascii="Times New Roman" w:hAnsi="Times New Roman" w:cs="Times New Roman"/>
                <w:sz w:val="24"/>
                <w:szCs w:val="24"/>
                <w:lang w:eastAsia="ru-RU"/>
              </w:rPr>
              <w:t>2013</w:t>
            </w: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2"/>
              </w:numPr>
              <w:tabs>
                <w:tab w:val="left" w:pos="720"/>
              </w:tabs>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клавиатурный тренажёр для русского и иностранного языков</w:t>
            </w:r>
          </w:p>
        </w:tc>
        <w:tc>
          <w:tcPr>
            <w:tcW w:w="1985"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sidRPr="00767E41">
              <w:rPr>
                <w:rFonts w:ascii="Times New Roman" w:hAnsi="Times New Roman" w:cs="Times New Roman"/>
                <w:sz w:val="24"/>
                <w:szCs w:val="24"/>
                <w:lang w:eastAsia="ru-RU"/>
              </w:rPr>
              <w:t>имеется</w:t>
            </w:r>
          </w:p>
        </w:tc>
        <w:tc>
          <w:tcPr>
            <w:tcW w:w="1984"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2"/>
              </w:numPr>
              <w:tabs>
                <w:tab w:val="left" w:pos="720"/>
              </w:tabs>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текстовый редактор для работы с русскими и иноязычными текстами</w:t>
            </w:r>
          </w:p>
        </w:tc>
        <w:tc>
          <w:tcPr>
            <w:tcW w:w="1985"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sidRPr="00767E41">
              <w:rPr>
                <w:rFonts w:ascii="Times New Roman" w:hAnsi="Times New Roman" w:cs="Times New Roman"/>
                <w:sz w:val="24"/>
                <w:szCs w:val="24"/>
                <w:lang w:eastAsia="ru-RU"/>
              </w:rPr>
              <w:t>имеется</w:t>
            </w:r>
          </w:p>
        </w:tc>
        <w:tc>
          <w:tcPr>
            <w:tcW w:w="1984"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2"/>
              </w:numPr>
              <w:tabs>
                <w:tab w:val="left" w:pos="720"/>
              </w:tabs>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инструмент планирования деятельности</w:t>
            </w:r>
          </w:p>
        </w:tc>
        <w:tc>
          <w:tcPr>
            <w:tcW w:w="1985"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sidRPr="00767E41">
              <w:rPr>
                <w:rFonts w:ascii="Times New Roman" w:hAnsi="Times New Roman" w:cs="Times New Roman"/>
                <w:sz w:val="24"/>
                <w:szCs w:val="24"/>
                <w:lang w:eastAsia="ru-RU"/>
              </w:rPr>
              <w:t>отсутствует</w:t>
            </w:r>
          </w:p>
        </w:tc>
        <w:tc>
          <w:tcPr>
            <w:tcW w:w="1984"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2016</w:t>
            </w: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2"/>
              </w:numPr>
              <w:tabs>
                <w:tab w:val="left" w:pos="720"/>
              </w:tabs>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графический редактор для обработки растровых изображений</w:t>
            </w:r>
          </w:p>
        </w:tc>
        <w:tc>
          <w:tcPr>
            <w:tcW w:w="1985"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sidRPr="00767E41">
              <w:rPr>
                <w:rFonts w:ascii="Times New Roman" w:hAnsi="Times New Roman" w:cs="Times New Roman"/>
                <w:sz w:val="24"/>
                <w:szCs w:val="24"/>
                <w:lang w:eastAsia="ru-RU"/>
              </w:rPr>
              <w:t>отсутствует</w:t>
            </w:r>
          </w:p>
        </w:tc>
        <w:tc>
          <w:tcPr>
            <w:tcW w:w="1984"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2016</w:t>
            </w: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2"/>
              </w:numPr>
              <w:tabs>
                <w:tab w:val="left" w:pos="720"/>
              </w:tabs>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графический редактор для обработки векторных изображений</w:t>
            </w:r>
          </w:p>
        </w:tc>
        <w:tc>
          <w:tcPr>
            <w:tcW w:w="1985"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sidRPr="00767E41">
              <w:rPr>
                <w:rFonts w:ascii="Times New Roman" w:hAnsi="Times New Roman" w:cs="Times New Roman"/>
                <w:sz w:val="24"/>
                <w:szCs w:val="24"/>
                <w:lang w:eastAsia="ru-RU"/>
              </w:rPr>
              <w:t>имеется</w:t>
            </w:r>
          </w:p>
        </w:tc>
        <w:tc>
          <w:tcPr>
            <w:tcW w:w="1984"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2"/>
              </w:numPr>
              <w:tabs>
                <w:tab w:val="left" w:pos="720"/>
              </w:tabs>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музыкальный редактор</w:t>
            </w:r>
          </w:p>
        </w:tc>
        <w:tc>
          <w:tcPr>
            <w:tcW w:w="1985"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sidRPr="00767E41">
              <w:rPr>
                <w:rFonts w:ascii="Times New Roman" w:hAnsi="Times New Roman" w:cs="Times New Roman"/>
                <w:sz w:val="24"/>
                <w:szCs w:val="24"/>
                <w:lang w:eastAsia="ru-RU"/>
              </w:rPr>
              <w:t xml:space="preserve"> отсутствует</w:t>
            </w:r>
          </w:p>
        </w:tc>
        <w:tc>
          <w:tcPr>
            <w:tcW w:w="1984"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2016</w:t>
            </w: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2"/>
              </w:numPr>
              <w:tabs>
                <w:tab w:val="left" w:pos="720"/>
              </w:tabs>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редактор подготовки презентаций</w:t>
            </w:r>
          </w:p>
        </w:tc>
        <w:tc>
          <w:tcPr>
            <w:tcW w:w="1985"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sidRPr="00767E41">
              <w:rPr>
                <w:rFonts w:ascii="Times New Roman" w:hAnsi="Times New Roman" w:cs="Times New Roman"/>
                <w:sz w:val="24"/>
                <w:szCs w:val="24"/>
                <w:lang w:eastAsia="ru-RU"/>
              </w:rPr>
              <w:t>имеется</w:t>
            </w:r>
          </w:p>
        </w:tc>
        <w:tc>
          <w:tcPr>
            <w:tcW w:w="1984"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2"/>
              </w:numPr>
              <w:tabs>
                <w:tab w:val="left" w:pos="720"/>
              </w:tabs>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редактор видео</w:t>
            </w:r>
          </w:p>
        </w:tc>
        <w:tc>
          <w:tcPr>
            <w:tcW w:w="1985"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sidRPr="00767E41">
              <w:rPr>
                <w:rFonts w:ascii="Times New Roman" w:hAnsi="Times New Roman" w:cs="Times New Roman"/>
                <w:sz w:val="24"/>
                <w:szCs w:val="24"/>
                <w:lang w:eastAsia="ru-RU"/>
              </w:rPr>
              <w:t>имеется</w:t>
            </w:r>
          </w:p>
        </w:tc>
        <w:tc>
          <w:tcPr>
            <w:tcW w:w="1984"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2"/>
              </w:numPr>
              <w:tabs>
                <w:tab w:val="left" w:pos="720"/>
              </w:tabs>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ГИС</w:t>
            </w:r>
          </w:p>
        </w:tc>
        <w:tc>
          <w:tcPr>
            <w:tcW w:w="1985"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sidRPr="00767E41">
              <w:rPr>
                <w:rFonts w:ascii="Times New Roman" w:hAnsi="Times New Roman" w:cs="Times New Roman"/>
                <w:sz w:val="24"/>
                <w:szCs w:val="24"/>
                <w:lang w:eastAsia="ru-RU"/>
              </w:rPr>
              <w:t>имеется</w:t>
            </w:r>
          </w:p>
        </w:tc>
        <w:tc>
          <w:tcPr>
            <w:tcW w:w="1984"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2"/>
              </w:numPr>
              <w:tabs>
                <w:tab w:val="left" w:pos="720"/>
              </w:tabs>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редактор представления временнóй информации (линия времени)</w:t>
            </w:r>
          </w:p>
        </w:tc>
        <w:tc>
          <w:tcPr>
            <w:tcW w:w="1985"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sidRPr="00767E41">
              <w:rPr>
                <w:rFonts w:ascii="Times New Roman" w:hAnsi="Times New Roman" w:cs="Times New Roman"/>
                <w:sz w:val="24"/>
                <w:szCs w:val="24"/>
                <w:lang w:eastAsia="ru-RU"/>
              </w:rPr>
              <w:t>имеется</w:t>
            </w:r>
          </w:p>
        </w:tc>
        <w:tc>
          <w:tcPr>
            <w:tcW w:w="1984"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2"/>
              </w:numPr>
              <w:tabs>
                <w:tab w:val="left" w:pos="720"/>
              </w:tabs>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редактор генеалогических деревьев</w:t>
            </w:r>
          </w:p>
        </w:tc>
        <w:tc>
          <w:tcPr>
            <w:tcW w:w="1985"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sidRPr="00767E41">
              <w:rPr>
                <w:rFonts w:ascii="Times New Roman" w:hAnsi="Times New Roman" w:cs="Times New Roman"/>
                <w:sz w:val="24"/>
                <w:szCs w:val="24"/>
                <w:lang w:eastAsia="ru-RU"/>
              </w:rPr>
              <w:t>имеется</w:t>
            </w:r>
          </w:p>
        </w:tc>
        <w:tc>
          <w:tcPr>
            <w:tcW w:w="1984"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2"/>
              </w:numPr>
              <w:tabs>
                <w:tab w:val="left" w:pos="720"/>
              </w:tabs>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цифровой биологический определитель</w:t>
            </w:r>
          </w:p>
        </w:tc>
        <w:tc>
          <w:tcPr>
            <w:tcW w:w="1985"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sidRPr="00767E41">
              <w:rPr>
                <w:rFonts w:ascii="Times New Roman" w:hAnsi="Times New Roman" w:cs="Times New Roman"/>
                <w:sz w:val="24"/>
                <w:szCs w:val="24"/>
                <w:lang w:eastAsia="ru-RU"/>
              </w:rPr>
              <w:t>отсутствует</w:t>
            </w:r>
          </w:p>
        </w:tc>
        <w:tc>
          <w:tcPr>
            <w:tcW w:w="1984"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2016</w:t>
            </w: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2"/>
              </w:numPr>
              <w:tabs>
                <w:tab w:val="left" w:pos="720"/>
              </w:tabs>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виртуальные лаборатории по учебным предметам</w:t>
            </w:r>
          </w:p>
        </w:tc>
        <w:tc>
          <w:tcPr>
            <w:tcW w:w="1985"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1984"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5"/>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русский язык и литература;</w:t>
            </w:r>
          </w:p>
        </w:tc>
        <w:tc>
          <w:tcPr>
            <w:tcW w:w="1985"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sidRPr="00767E41">
              <w:rPr>
                <w:rFonts w:ascii="Times New Roman" w:hAnsi="Times New Roman" w:cs="Times New Roman"/>
                <w:sz w:val="24"/>
                <w:szCs w:val="24"/>
                <w:lang w:eastAsia="ru-RU"/>
              </w:rPr>
              <w:t>1/0</w:t>
            </w:r>
          </w:p>
        </w:tc>
        <w:tc>
          <w:tcPr>
            <w:tcW w:w="1984"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2016</w:t>
            </w: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5"/>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английский язык;</w:t>
            </w:r>
          </w:p>
        </w:tc>
        <w:tc>
          <w:tcPr>
            <w:tcW w:w="1985" w:type="dxa"/>
          </w:tcPr>
          <w:p w:rsidR="00D45665" w:rsidRPr="00767E41" w:rsidRDefault="00D45665" w:rsidP="0079532F">
            <w:pPr>
              <w:spacing w:after="0" w:line="240" w:lineRule="auto"/>
              <w:jc w:val="center"/>
              <w:rPr>
                <w:lang w:eastAsia="ru-RU"/>
              </w:rPr>
            </w:pPr>
            <w:r w:rsidRPr="00767E41">
              <w:rPr>
                <w:rFonts w:ascii="Times New Roman" w:hAnsi="Times New Roman" w:cs="Times New Roman"/>
                <w:sz w:val="24"/>
                <w:szCs w:val="24"/>
                <w:lang w:eastAsia="ru-RU"/>
              </w:rPr>
              <w:t>1/0</w:t>
            </w:r>
          </w:p>
        </w:tc>
        <w:tc>
          <w:tcPr>
            <w:tcW w:w="1984" w:type="dxa"/>
          </w:tcPr>
          <w:p w:rsidR="00D45665" w:rsidRPr="00767E41" w:rsidRDefault="00D45665" w:rsidP="0079532F">
            <w:pPr>
              <w:spacing w:after="0" w:line="240" w:lineRule="auto"/>
              <w:jc w:val="center"/>
              <w:rPr>
                <w:lang w:eastAsia="ru-RU"/>
              </w:rPr>
            </w:pPr>
            <w:r>
              <w:rPr>
                <w:rFonts w:ascii="Times New Roman" w:hAnsi="Times New Roman" w:cs="Times New Roman"/>
                <w:sz w:val="24"/>
                <w:szCs w:val="24"/>
                <w:lang w:eastAsia="ru-RU"/>
              </w:rPr>
              <w:t>2016</w:t>
            </w: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5"/>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математика;</w:t>
            </w:r>
          </w:p>
        </w:tc>
        <w:tc>
          <w:tcPr>
            <w:tcW w:w="1985" w:type="dxa"/>
          </w:tcPr>
          <w:p w:rsidR="00D45665" w:rsidRPr="00767E41" w:rsidRDefault="00D45665" w:rsidP="0079532F">
            <w:pPr>
              <w:spacing w:after="0" w:line="240" w:lineRule="auto"/>
              <w:jc w:val="center"/>
              <w:rPr>
                <w:lang w:eastAsia="ru-RU"/>
              </w:rPr>
            </w:pPr>
            <w:r w:rsidRPr="00767E41">
              <w:rPr>
                <w:rFonts w:ascii="Times New Roman" w:hAnsi="Times New Roman" w:cs="Times New Roman"/>
                <w:sz w:val="24"/>
                <w:szCs w:val="24"/>
                <w:lang w:eastAsia="ru-RU"/>
              </w:rPr>
              <w:t>1/0</w:t>
            </w:r>
          </w:p>
        </w:tc>
        <w:tc>
          <w:tcPr>
            <w:tcW w:w="1984" w:type="dxa"/>
          </w:tcPr>
          <w:p w:rsidR="00D45665" w:rsidRPr="00767E41" w:rsidRDefault="00D45665" w:rsidP="0079532F">
            <w:pPr>
              <w:spacing w:after="0" w:line="240" w:lineRule="auto"/>
              <w:jc w:val="center"/>
              <w:rPr>
                <w:lang w:eastAsia="ru-RU"/>
              </w:rPr>
            </w:pPr>
            <w:r>
              <w:rPr>
                <w:rFonts w:ascii="Times New Roman" w:hAnsi="Times New Roman" w:cs="Times New Roman"/>
                <w:sz w:val="24"/>
                <w:szCs w:val="24"/>
                <w:lang w:eastAsia="ru-RU"/>
              </w:rPr>
              <w:t>2016</w:t>
            </w: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5"/>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информатика;</w:t>
            </w:r>
          </w:p>
        </w:tc>
        <w:tc>
          <w:tcPr>
            <w:tcW w:w="1985" w:type="dxa"/>
          </w:tcPr>
          <w:p w:rsidR="00D45665" w:rsidRPr="00767E41" w:rsidRDefault="00D45665" w:rsidP="0079532F">
            <w:pPr>
              <w:spacing w:after="0" w:line="240" w:lineRule="auto"/>
              <w:jc w:val="center"/>
              <w:rPr>
                <w:lang w:eastAsia="ru-RU"/>
              </w:rPr>
            </w:pPr>
            <w:r w:rsidRPr="00767E41">
              <w:rPr>
                <w:rFonts w:ascii="Times New Roman" w:hAnsi="Times New Roman" w:cs="Times New Roman"/>
                <w:sz w:val="24"/>
                <w:szCs w:val="24"/>
                <w:lang w:eastAsia="ru-RU"/>
              </w:rPr>
              <w:t>1/0</w:t>
            </w:r>
          </w:p>
        </w:tc>
        <w:tc>
          <w:tcPr>
            <w:tcW w:w="1984" w:type="dxa"/>
          </w:tcPr>
          <w:p w:rsidR="00D45665" w:rsidRPr="00767E41" w:rsidRDefault="00D45665" w:rsidP="0079532F">
            <w:pPr>
              <w:spacing w:after="0" w:line="240" w:lineRule="auto"/>
              <w:jc w:val="center"/>
              <w:rPr>
                <w:lang w:eastAsia="ru-RU"/>
              </w:rPr>
            </w:pPr>
            <w:r>
              <w:rPr>
                <w:rFonts w:ascii="Times New Roman" w:hAnsi="Times New Roman" w:cs="Times New Roman"/>
                <w:sz w:val="24"/>
                <w:szCs w:val="24"/>
                <w:lang w:eastAsia="ru-RU"/>
              </w:rPr>
              <w:t>2016</w:t>
            </w: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5"/>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история и обществознание;</w:t>
            </w:r>
          </w:p>
        </w:tc>
        <w:tc>
          <w:tcPr>
            <w:tcW w:w="1985" w:type="dxa"/>
          </w:tcPr>
          <w:p w:rsidR="00D45665" w:rsidRPr="00767E41" w:rsidRDefault="00D45665" w:rsidP="0079532F">
            <w:pPr>
              <w:spacing w:after="0" w:line="240" w:lineRule="auto"/>
              <w:jc w:val="center"/>
              <w:rPr>
                <w:lang w:eastAsia="ru-RU"/>
              </w:rPr>
            </w:pPr>
            <w:r w:rsidRPr="00767E41">
              <w:rPr>
                <w:rFonts w:ascii="Times New Roman" w:hAnsi="Times New Roman" w:cs="Times New Roman"/>
                <w:sz w:val="24"/>
                <w:szCs w:val="24"/>
                <w:lang w:eastAsia="ru-RU"/>
              </w:rPr>
              <w:t>1/0</w:t>
            </w:r>
          </w:p>
        </w:tc>
        <w:tc>
          <w:tcPr>
            <w:tcW w:w="1984" w:type="dxa"/>
          </w:tcPr>
          <w:p w:rsidR="00D45665" w:rsidRPr="00767E41" w:rsidRDefault="00D45665" w:rsidP="0079532F">
            <w:pPr>
              <w:spacing w:after="0" w:line="240" w:lineRule="auto"/>
              <w:jc w:val="center"/>
              <w:rPr>
                <w:lang w:eastAsia="ru-RU"/>
              </w:rPr>
            </w:pPr>
            <w:r>
              <w:rPr>
                <w:rFonts w:ascii="Times New Roman" w:hAnsi="Times New Roman" w:cs="Times New Roman"/>
                <w:sz w:val="24"/>
                <w:szCs w:val="24"/>
                <w:lang w:eastAsia="ru-RU"/>
              </w:rPr>
              <w:t>2016</w:t>
            </w: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5"/>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география;</w:t>
            </w:r>
          </w:p>
        </w:tc>
        <w:tc>
          <w:tcPr>
            <w:tcW w:w="1985" w:type="dxa"/>
          </w:tcPr>
          <w:p w:rsidR="00D45665" w:rsidRPr="00767E41" w:rsidRDefault="00D45665" w:rsidP="0079532F">
            <w:pPr>
              <w:spacing w:after="0" w:line="240" w:lineRule="auto"/>
              <w:jc w:val="center"/>
              <w:rPr>
                <w:lang w:eastAsia="ru-RU"/>
              </w:rPr>
            </w:pPr>
            <w:r w:rsidRPr="00767E41">
              <w:rPr>
                <w:rFonts w:ascii="Times New Roman" w:hAnsi="Times New Roman" w:cs="Times New Roman"/>
                <w:sz w:val="24"/>
                <w:szCs w:val="24"/>
                <w:lang w:eastAsia="ru-RU"/>
              </w:rPr>
              <w:t>1/0</w:t>
            </w:r>
          </w:p>
        </w:tc>
        <w:tc>
          <w:tcPr>
            <w:tcW w:w="1984" w:type="dxa"/>
          </w:tcPr>
          <w:p w:rsidR="00D45665" w:rsidRPr="00767E41" w:rsidRDefault="00D45665" w:rsidP="0079532F">
            <w:pPr>
              <w:spacing w:after="0" w:line="240" w:lineRule="auto"/>
              <w:jc w:val="center"/>
              <w:rPr>
                <w:lang w:eastAsia="ru-RU"/>
              </w:rPr>
            </w:pPr>
            <w:r>
              <w:rPr>
                <w:rFonts w:ascii="Times New Roman" w:hAnsi="Times New Roman" w:cs="Times New Roman"/>
                <w:sz w:val="24"/>
                <w:szCs w:val="24"/>
                <w:lang w:eastAsia="ru-RU"/>
              </w:rPr>
              <w:t>2016</w:t>
            </w: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5"/>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биология;</w:t>
            </w:r>
          </w:p>
        </w:tc>
        <w:tc>
          <w:tcPr>
            <w:tcW w:w="1985" w:type="dxa"/>
          </w:tcPr>
          <w:p w:rsidR="00D45665" w:rsidRPr="00767E41" w:rsidRDefault="00D45665" w:rsidP="0079532F">
            <w:pPr>
              <w:spacing w:after="0" w:line="240" w:lineRule="auto"/>
              <w:jc w:val="center"/>
              <w:rPr>
                <w:lang w:eastAsia="ru-RU"/>
              </w:rPr>
            </w:pPr>
            <w:r w:rsidRPr="00767E41">
              <w:rPr>
                <w:rFonts w:ascii="Times New Roman" w:hAnsi="Times New Roman" w:cs="Times New Roman"/>
                <w:sz w:val="24"/>
                <w:szCs w:val="24"/>
                <w:lang w:eastAsia="ru-RU"/>
              </w:rPr>
              <w:t>1/0</w:t>
            </w:r>
          </w:p>
        </w:tc>
        <w:tc>
          <w:tcPr>
            <w:tcW w:w="1984" w:type="dxa"/>
          </w:tcPr>
          <w:p w:rsidR="00D45665" w:rsidRPr="00767E41" w:rsidRDefault="00D45665" w:rsidP="0079532F">
            <w:pPr>
              <w:spacing w:after="0" w:line="240" w:lineRule="auto"/>
              <w:jc w:val="center"/>
              <w:rPr>
                <w:lang w:eastAsia="ru-RU"/>
              </w:rPr>
            </w:pPr>
            <w:r>
              <w:rPr>
                <w:rFonts w:ascii="Times New Roman" w:hAnsi="Times New Roman" w:cs="Times New Roman"/>
                <w:sz w:val="24"/>
                <w:szCs w:val="24"/>
                <w:lang w:eastAsia="ru-RU"/>
              </w:rPr>
              <w:t>2016</w:t>
            </w: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5"/>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физика;</w:t>
            </w:r>
          </w:p>
        </w:tc>
        <w:tc>
          <w:tcPr>
            <w:tcW w:w="1985" w:type="dxa"/>
          </w:tcPr>
          <w:p w:rsidR="00D45665" w:rsidRPr="00767E41" w:rsidRDefault="00D45665" w:rsidP="0079532F">
            <w:pPr>
              <w:spacing w:after="0" w:line="240" w:lineRule="auto"/>
              <w:jc w:val="center"/>
              <w:rPr>
                <w:lang w:eastAsia="ru-RU"/>
              </w:rPr>
            </w:pPr>
            <w:r w:rsidRPr="00767E41">
              <w:rPr>
                <w:rFonts w:ascii="Times New Roman" w:hAnsi="Times New Roman" w:cs="Times New Roman"/>
                <w:sz w:val="24"/>
                <w:szCs w:val="24"/>
                <w:lang w:eastAsia="ru-RU"/>
              </w:rPr>
              <w:t>1/1</w:t>
            </w:r>
          </w:p>
        </w:tc>
        <w:tc>
          <w:tcPr>
            <w:tcW w:w="1984" w:type="dxa"/>
          </w:tcPr>
          <w:p w:rsidR="00D45665" w:rsidRPr="00767E41" w:rsidRDefault="00D45665" w:rsidP="0079532F">
            <w:pPr>
              <w:spacing w:after="0" w:line="240" w:lineRule="auto"/>
              <w:jc w:val="center"/>
              <w:rPr>
                <w:lang w:eastAsia="ru-RU"/>
              </w:rPr>
            </w:pPr>
            <w:r>
              <w:rPr>
                <w:rFonts w:ascii="Times New Roman" w:hAnsi="Times New Roman" w:cs="Times New Roman"/>
                <w:sz w:val="24"/>
                <w:szCs w:val="24"/>
                <w:lang w:eastAsia="ru-RU"/>
              </w:rPr>
              <w:t>2016</w:t>
            </w: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5"/>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химия;</w:t>
            </w:r>
          </w:p>
        </w:tc>
        <w:tc>
          <w:tcPr>
            <w:tcW w:w="1985" w:type="dxa"/>
          </w:tcPr>
          <w:p w:rsidR="00D45665" w:rsidRPr="00767E41" w:rsidRDefault="00D45665" w:rsidP="0079532F">
            <w:pPr>
              <w:spacing w:after="0" w:line="240" w:lineRule="auto"/>
              <w:jc w:val="center"/>
              <w:rPr>
                <w:lang w:eastAsia="ru-RU"/>
              </w:rPr>
            </w:pPr>
            <w:r w:rsidRPr="00767E41">
              <w:rPr>
                <w:rFonts w:ascii="Times New Roman" w:hAnsi="Times New Roman" w:cs="Times New Roman"/>
                <w:sz w:val="24"/>
                <w:szCs w:val="24"/>
                <w:lang w:eastAsia="ru-RU"/>
              </w:rPr>
              <w:t>1/0</w:t>
            </w:r>
          </w:p>
        </w:tc>
        <w:tc>
          <w:tcPr>
            <w:tcW w:w="1984" w:type="dxa"/>
          </w:tcPr>
          <w:p w:rsidR="00D45665" w:rsidRPr="00767E41" w:rsidRDefault="00D45665" w:rsidP="0079532F">
            <w:pPr>
              <w:spacing w:after="0" w:line="240" w:lineRule="auto"/>
              <w:jc w:val="center"/>
              <w:rPr>
                <w:lang w:eastAsia="ru-RU"/>
              </w:rPr>
            </w:pPr>
            <w:r>
              <w:rPr>
                <w:rFonts w:ascii="Times New Roman" w:hAnsi="Times New Roman" w:cs="Times New Roman"/>
                <w:sz w:val="24"/>
                <w:szCs w:val="24"/>
                <w:lang w:eastAsia="ru-RU"/>
              </w:rPr>
              <w:t>2016</w:t>
            </w: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5"/>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технология;</w:t>
            </w:r>
          </w:p>
        </w:tc>
        <w:tc>
          <w:tcPr>
            <w:tcW w:w="1985" w:type="dxa"/>
          </w:tcPr>
          <w:p w:rsidR="00D45665" w:rsidRPr="00767E41" w:rsidRDefault="00D45665" w:rsidP="0079532F">
            <w:pPr>
              <w:spacing w:after="0" w:line="240" w:lineRule="auto"/>
              <w:jc w:val="center"/>
              <w:rPr>
                <w:lang w:eastAsia="ru-RU"/>
              </w:rPr>
            </w:pPr>
            <w:r w:rsidRPr="00767E41">
              <w:rPr>
                <w:rFonts w:ascii="Times New Roman" w:hAnsi="Times New Roman" w:cs="Times New Roman"/>
                <w:sz w:val="24"/>
                <w:szCs w:val="24"/>
                <w:lang w:eastAsia="ru-RU"/>
              </w:rPr>
              <w:t>1/0</w:t>
            </w:r>
          </w:p>
        </w:tc>
        <w:tc>
          <w:tcPr>
            <w:tcW w:w="1984" w:type="dxa"/>
          </w:tcPr>
          <w:p w:rsidR="00D45665" w:rsidRPr="00767E41" w:rsidRDefault="00D45665" w:rsidP="0079532F">
            <w:pPr>
              <w:spacing w:after="0" w:line="240" w:lineRule="auto"/>
              <w:jc w:val="center"/>
              <w:rPr>
                <w:lang w:eastAsia="ru-RU"/>
              </w:rPr>
            </w:pPr>
            <w:r>
              <w:rPr>
                <w:rFonts w:ascii="Times New Roman" w:hAnsi="Times New Roman" w:cs="Times New Roman"/>
                <w:sz w:val="24"/>
                <w:szCs w:val="24"/>
                <w:lang w:eastAsia="ru-RU"/>
              </w:rPr>
              <w:t>2016</w:t>
            </w: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5"/>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физическая культура;</w:t>
            </w:r>
          </w:p>
        </w:tc>
        <w:tc>
          <w:tcPr>
            <w:tcW w:w="1985" w:type="dxa"/>
          </w:tcPr>
          <w:p w:rsidR="00D45665" w:rsidRPr="00767E41" w:rsidRDefault="00D45665" w:rsidP="0079532F">
            <w:pPr>
              <w:spacing w:after="0" w:line="240" w:lineRule="auto"/>
              <w:jc w:val="center"/>
              <w:rPr>
                <w:lang w:eastAsia="ru-RU"/>
              </w:rPr>
            </w:pPr>
            <w:r w:rsidRPr="00767E41">
              <w:rPr>
                <w:rFonts w:ascii="Times New Roman" w:hAnsi="Times New Roman" w:cs="Times New Roman"/>
                <w:sz w:val="24"/>
                <w:szCs w:val="24"/>
                <w:lang w:eastAsia="ru-RU"/>
              </w:rPr>
              <w:t>1/0</w:t>
            </w:r>
          </w:p>
        </w:tc>
        <w:tc>
          <w:tcPr>
            <w:tcW w:w="1984" w:type="dxa"/>
          </w:tcPr>
          <w:p w:rsidR="00D45665" w:rsidRPr="00767E41" w:rsidRDefault="00D45665" w:rsidP="0079532F">
            <w:pPr>
              <w:spacing w:after="0" w:line="240" w:lineRule="auto"/>
              <w:jc w:val="center"/>
              <w:rPr>
                <w:lang w:eastAsia="ru-RU"/>
              </w:rPr>
            </w:pPr>
            <w:r>
              <w:rPr>
                <w:rFonts w:ascii="Times New Roman" w:hAnsi="Times New Roman" w:cs="Times New Roman"/>
                <w:sz w:val="24"/>
                <w:szCs w:val="24"/>
                <w:lang w:eastAsia="ru-RU"/>
              </w:rPr>
              <w:t>2016</w:t>
            </w: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5"/>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изобразительное искусство;</w:t>
            </w:r>
          </w:p>
        </w:tc>
        <w:tc>
          <w:tcPr>
            <w:tcW w:w="1985" w:type="dxa"/>
          </w:tcPr>
          <w:p w:rsidR="00D45665" w:rsidRPr="00767E41" w:rsidRDefault="00D45665" w:rsidP="0079532F">
            <w:pPr>
              <w:spacing w:after="0" w:line="240" w:lineRule="auto"/>
              <w:jc w:val="center"/>
              <w:rPr>
                <w:lang w:eastAsia="ru-RU"/>
              </w:rPr>
            </w:pPr>
            <w:r w:rsidRPr="00767E41">
              <w:rPr>
                <w:rFonts w:ascii="Times New Roman" w:hAnsi="Times New Roman" w:cs="Times New Roman"/>
                <w:sz w:val="24"/>
                <w:szCs w:val="24"/>
                <w:lang w:eastAsia="ru-RU"/>
              </w:rPr>
              <w:t>1/0</w:t>
            </w:r>
          </w:p>
        </w:tc>
        <w:tc>
          <w:tcPr>
            <w:tcW w:w="1984" w:type="dxa"/>
          </w:tcPr>
          <w:p w:rsidR="00D45665" w:rsidRPr="00767E41" w:rsidRDefault="00D45665" w:rsidP="0079532F">
            <w:pPr>
              <w:spacing w:after="0" w:line="240" w:lineRule="auto"/>
              <w:jc w:val="center"/>
              <w:rPr>
                <w:lang w:eastAsia="ru-RU"/>
              </w:rPr>
            </w:pPr>
            <w:r>
              <w:rPr>
                <w:rFonts w:ascii="Times New Roman" w:hAnsi="Times New Roman" w:cs="Times New Roman"/>
                <w:sz w:val="24"/>
                <w:szCs w:val="24"/>
                <w:lang w:eastAsia="ru-RU"/>
              </w:rPr>
              <w:t>2016</w:t>
            </w: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5"/>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музыка;</w:t>
            </w:r>
          </w:p>
        </w:tc>
        <w:tc>
          <w:tcPr>
            <w:tcW w:w="1985" w:type="dxa"/>
          </w:tcPr>
          <w:p w:rsidR="00D45665" w:rsidRPr="00767E41" w:rsidRDefault="00D45665" w:rsidP="0079532F">
            <w:pPr>
              <w:spacing w:after="0" w:line="240" w:lineRule="auto"/>
              <w:jc w:val="center"/>
              <w:rPr>
                <w:lang w:eastAsia="ru-RU"/>
              </w:rPr>
            </w:pPr>
            <w:r w:rsidRPr="00767E41">
              <w:rPr>
                <w:rFonts w:ascii="Times New Roman" w:hAnsi="Times New Roman" w:cs="Times New Roman"/>
                <w:sz w:val="24"/>
                <w:szCs w:val="24"/>
                <w:lang w:eastAsia="ru-RU"/>
              </w:rPr>
              <w:t>1/0</w:t>
            </w:r>
          </w:p>
        </w:tc>
        <w:tc>
          <w:tcPr>
            <w:tcW w:w="1984" w:type="dxa"/>
          </w:tcPr>
          <w:p w:rsidR="00D45665" w:rsidRPr="00767E41" w:rsidRDefault="00D45665" w:rsidP="0079532F">
            <w:pPr>
              <w:spacing w:after="0" w:line="240" w:lineRule="auto"/>
              <w:jc w:val="center"/>
              <w:rPr>
                <w:lang w:eastAsia="ru-RU"/>
              </w:rPr>
            </w:pPr>
            <w:r>
              <w:rPr>
                <w:rFonts w:ascii="Times New Roman" w:hAnsi="Times New Roman" w:cs="Times New Roman"/>
                <w:sz w:val="24"/>
                <w:szCs w:val="24"/>
                <w:lang w:eastAsia="ru-RU"/>
              </w:rPr>
              <w:t>2016</w:t>
            </w: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5"/>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ОБЖ.</w:t>
            </w:r>
          </w:p>
        </w:tc>
        <w:tc>
          <w:tcPr>
            <w:tcW w:w="1985" w:type="dxa"/>
          </w:tcPr>
          <w:p w:rsidR="00D45665" w:rsidRPr="00767E41" w:rsidRDefault="00D45665" w:rsidP="0079532F">
            <w:pPr>
              <w:spacing w:after="0" w:line="240" w:lineRule="auto"/>
              <w:jc w:val="center"/>
              <w:rPr>
                <w:lang w:eastAsia="ru-RU"/>
              </w:rPr>
            </w:pPr>
            <w:r w:rsidRPr="00767E41">
              <w:rPr>
                <w:rFonts w:ascii="Times New Roman" w:hAnsi="Times New Roman" w:cs="Times New Roman"/>
                <w:sz w:val="24"/>
                <w:szCs w:val="24"/>
                <w:lang w:eastAsia="ru-RU"/>
              </w:rPr>
              <w:t>1/0</w:t>
            </w:r>
          </w:p>
        </w:tc>
        <w:tc>
          <w:tcPr>
            <w:tcW w:w="1984" w:type="dxa"/>
          </w:tcPr>
          <w:p w:rsidR="00D45665" w:rsidRPr="00767E41" w:rsidRDefault="00D45665" w:rsidP="0079532F">
            <w:pPr>
              <w:spacing w:after="0" w:line="240" w:lineRule="auto"/>
              <w:jc w:val="center"/>
              <w:rPr>
                <w:lang w:eastAsia="ru-RU"/>
              </w:rPr>
            </w:pPr>
            <w:r>
              <w:rPr>
                <w:rFonts w:ascii="Times New Roman" w:hAnsi="Times New Roman" w:cs="Times New Roman"/>
                <w:sz w:val="24"/>
                <w:szCs w:val="24"/>
                <w:lang w:eastAsia="ru-RU"/>
              </w:rPr>
              <w:t>2016</w:t>
            </w: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2"/>
              </w:numPr>
              <w:tabs>
                <w:tab w:val="left" w:pos="720"/>
              </w:tabs>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среды для дистанционного он-лайн  сетевого взаимодействия</w:t>
            </w:r>
          </w:p>
        </w:tc>
        <w:tc>
          <w:tcPr>
            <w:tcW w:w="1985"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sidRPr="00767E41">
              <w:rPr>
                <w:rFonts w:ascii="Times New Roman" w:hAnsi="Times New Roman" w:cs="Times New Roman"/>
                <w:sz w:val="24"/>
                <w:szCs w:val="24"/>
                <w:lang w:eastAsia="ru-RU"/>
              </w:rPr>
              <w:t>отсутствует</w:t>
            </w:r>
          </w:p>
        </w:tc>
        <w:tc>
          <w:tcPr>
            <w:tcW w:w="1984"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2015</w:t>
            </w: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2"/>
              </w:numPr>
              <w:tabs>
                <w:tab w:val="left" w:pos="720"/>
              </w:tabs>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 xml:space="preserve">среда для </w:t>
            </w:r>
            <w:proofErr w:type="gramStart"/>
            <w:r w:rsidRPr="00767E41">
              <w:rPr>
                <w:rFonts w:ascii="Times New Roman" w:hAnsi="Times New Roman" w:cs="Times New Roman"/>
                <w:sz w:val="24"/>
                <w:szCs w:val="24"/>
                <w:lang w:eastAsia="ru-RU"/>
              </w:rPr>
              <w:t>интернет-публикаций</w:t>
            </w:r>
            <w:proofErr w:type="gramEnd"/>
          </w:p>
        </w:tc>
        <w:tc>
          <w:tcPr>
            <w:tcW w:w="1985"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sidRPr="00767E41">
              <w:rPr>
                <w:rFonts w:ascii="Times New Roman" w:hAnsi="Times New Roman" w:cs="Times New Roman"/>
                <w:sz w:val="24"/>
                <w:szCs w:val="24"/>
                <w:lang w:eastAsia="ru-RU"/>
              </w:rPr>
              <w:t>отсутствует</w:t>
            </w:r>
          </w:p>
        </w:tc>
        <w:tc>
          <w:tcPr>
            <w:tcW w:w="1984"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2015</w:t>
            </w: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2"/>
              </w:numPr>
              <w:tabs>
                <w:tab w:val="left" w:pos="720"/>
              </w:tabs>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редактор интернет-сайтов</w:t>
            </w:r>
          </w:p>
        </w:tc>
        <w:tc>
          <w:tcPr>
            <w:tcW w:w="1985"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sidRPr="00767E41">
              <w:rPr>
                <w:rFonts w:ascii="Times New Roman" w:hAnsi="Times New Roman" w:cs="Times New Roman"/>
                <w:sz w:val="24"/>
                <w:szCs w:val="24"/>
                <w:lang w:eastAsia="ru-RU"/>
              </w:rPr>
              <w:t>отсутствует</w:t>
            </w:r>
          </w:p>
        </w:tc>
        <w:tc>
          <w:tcPr>
            <w:tcW w:w="1984"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2015</w:t>
            </w: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2"/>
              </w:numPr>
              <w:tabs>
                <w:tab w:val="left" w:pos="720"/>
              </w:tabs>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редактор для совместного удалённого редактирования сообщений</w:t>
            </w:r>
          </w:p>
        </w:tc>
        <w:tc>
          <w:tcPr>
            <w:tcW w:w="1985"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sidRPr="00767E41">
              <w:rPr>
                <w:rFonts w:ascii="Times New Roman" w:hAnsi="Times New Roman" w:cs="Times New Roman"/>
                <w:sz w:val="24"/>
                <w:szCs w:val="24"/>
                <w:lang w:eastAsia="ru-RU"/>
              </w:rPr>
              <w:t>отсутствует</w:t>
            </w:r>
          </w:p>
        </w:tc>
        <w:tc>
          <w:tcPr>
            <w:tcW w:w="1984"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2015</w:t>
            </w: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sidRPr="00767E41">
              <w:rPr>
                <w:rFonts w:ascii="Times New Roman" w:hAnsi="Times New Roman" w:cs="Times New Roman"/>
                <w:sz w:val="24"/>
                <w:szCs w:val="24"/>
                <w:lang w:eastAsia="ru-RU"/>
              </w:rPr>
              <w:t>III</w:t>
            </w:r>
          </w:p>
        </w:tc>
        <w:tc>
          <w:tcPr>
            <w:tcW w:w="4819" w:type="dxa"/>
          </w:tcPr>
          <w:p w:rsidR="00D45665" w:rsidRPr="00767E41" w:rsidRDefault="00D45665" w:rsidP="0079532F">
            <w:pPr>
              <w:tabs>
                <w:tab w:val="left" w:pos="720"/>
              </w:tabs>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Обеспечение технической, методической и организационной поддержки</w:t>
            </w:r>
          </w:p>
        </w:tc>
        <w:tc>
          <w:tcPr>
            <w:tcW w:w="1985"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1984"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2"/>
              </w:numPr>
              <w:tabs>
                <w:tab w:val="left" w:pos="720"/>
              </w:tabs>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разработка планов, дорожных карт</w:t>
            </w:r>
          </w:p>
        </w:tc>
        <w:tc>
          <w:tcPr>
            <w:tcW w:w="1985"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sidRPr="00767E41">
              <w:rPr>
                <w:rFonts w:ascii="Times New Roman" w:hAnsi="Times New Roman" w:cs="Times New Roman"/>
                <w:sz w:val="24"/>
                <w:szCs w:val="24"/>
                <w:lang w:eastAsia="ru-RU"/>
              </w:rPr>
              <w:t>+</w:t>
            </w:r>
          </w:p>
        </w:tc>
        <w:tc>
          <w:tcPr>
            <w:tcW w:w="1984"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2"/>
              </w:numPr>
              <w:tabs>
                <w:tab w:val="left" w:pos="720"/>
              </w:tabs>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заключение договоров</w:t>
            </w:r>
          </w:p>
        </w:tc>
        <w:tc>
          <w:tcPr>
            <w:tcW w:w="1985"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sidRPr="00767E41">
              <w:rPr>
                <w:rFonts w:ascii="Times New Roman" w:hAnsi="Times New Roman" w:cs="Times New Roman"/>
                <w:sz w:val="24"/>
                <w:szCs w:val="24"/>
                <w:lang w:eastAsia="ru-RU"/>
              </w:rPr>
              <w:t>+</w:t>
            </w:r>
          </w:p>
        </w:tc>
        <w:tc>
          <w:tcPr>
            <w:tcW w:w="1984"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2"/>
              </w:numPr>
              <w:tabs>
                <w:tab w:val="left" w:pos="720"/>
              </w:tabs>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подготовка локальных актов</w:t>
            </w:r>
          </w:p>
        </w:tc>
        <w:tc>
          <w:tcPr>
            <w:tcW w:w="1985"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sidRPr="00767E41">
              <w:rPr>
                <w:rFonts w:ascii="Times New Roman" w:hAnsi="Times New Roman" w:cs="Times New Roman"/>
                <w:sz w:val="24"/>
                <w:szCs w:val="24"/>
                <w:lang w:eastAsia="ru-RU"/>
              </w:rPr>
              <w:t>+</w:t>
            </w:r>
          </w:p>
        </w:tc>
        <w:tc>
          <w:tcPr>
            <w:tcW w:w="1984"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2"/>
              </w:numPr>
              <w:tabs>
                <w:tab w:val="left" w:pos="720"/>
              </w:tabs>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 xml:space="preserve">подготовка программ формирования </w:t>
            </w:r>
            <w:proofErr w:type="gramStart"/>
            <w:r w:rsidRPr="00767E41">
              <w:rPr>
                <w:rFonts w:ascii="Times New Roman" w:hAnsi="Times New Roman" w:cs="Times New Roman"/>
                <w:sz w:val="24"/>
                <w:szCs w:val="24"/>
                <w:lang w:eastAsia="ru-RU"/>
              </w:rPr>
              <w:t>ИКТ-компетентности</w:t>
            </w:r>
            <w:proofErr w:type="gramEnd"/>
            <w:r w:rsidRPr="00767E41">
              <w:rPr>
                <w:rFonts w:ascii="Times New Roman" w:hAnsi="Times New Roman" w:cs="Times New Roman"/>
                <w:sz w:val="24"/>
                <w:szCs w:val="24"/>
                <w:lang w:eastAsia="ru-RU"/>
              </w:rPr>
              <w:t xml:space="preserve"> работников (индивидуальных программ для каждого работника)</w:t>
            </w:r>
          </w:p>
        </w:tc>
        <w:tc>
          <w:tcPr>
            <w:tcW w:w="1985"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sidRPr="00767E41">
              <w:rPr>
                <w:rFonts w:ascii="Times New Roman" w:hAnsi="Times New Roman" w:cs="Times New Roman"/>
                <w:sz w:val="24"/>
                <w:szCs w:val="24"/>
                <w:lang w:eastAsia="ru-RU"/>
              </w:rPr>
              <w:t>+</w:t>
            </w:r>
          </w:p>
        </w:tc>
        <w:tc>
          <w:tcPr>
            <w:tcW w:w="1984"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sidRPr="00767E41">
              <w:rPr>
                <w:rFonts w:ascii="Times New Roman" w:hAnsi="Times New Roman" w:cs="Times New Roman"/>
                <w:sz w:val="24"/>
                <w:szCs w:val="24"/>
                <w:lang w:eastAsia="ru-RU"/>
              </w:rPr>
              <w:t>IV</w:t>
            </w:r>
          </w:p>
        </w:tc>
        <w:tc>
          <w:tcPr>
            <w:tcW w:w="4819" w:type="dxa"/>
          </w:tcPr>
          <w:p w:rsidR="00D45665" w:rsidRPr="00767E41" w:rsidRDefault="00D45665" w:rsidP="0079532F">
            <w:pPr>
              <w:tabs>
                <w:tab w:val="left" w:pos="720"/>
              </w:tabs>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 xml:space="preserve">Отображение образовательного процесса в </w:t>
            </w:r>
            <w:r w:rsidRPr="00767E41">
              <w:rPr>
                <w:rFonts w:ascii="Times New Roman" w:hAnsi="Times New Roman" w:cs="Times New Roman"/>
                <w:sz w:val="24"/>
                <w:szCs w:val="24"/>
                <w:lang w:eastAsia="ru-RU"/>
              </w:rPr>
              <w:lastRenderedPageBreak/>
              <w:t>информационной среде:</w:t>
            </w:r>
          </w:p>
        </w:tc>
        <w:tc>
          <w:tcPr>
            <w:tcW w:w="1985"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1984"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4"/>
              </w:numPr>
              <w:tabs>
                <w:tab w:val="left" w:pos="720"/>
              </w:tabs>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ведение электронных журналов</w:t>
            </w:r>
          </w:p>
        </w:tc>
        <w:tc>
          <w:tcPr>
            <w:tcW w:w="1985" w:type="dxa"/>
            <w:vAlign w:val="center"/>
          </w:tcPr>
          <w:p w:rsidR="00D45665" w:rsidRPr="00767E41" w:rsidRDefault="00D45665" w:rsidP="009A1665">
            <w:pPr>
              <w:tabs>
                <w:tab w:val="left" w:pos="720"/>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имеется</w:t>
            </w:r>
          </w:p>
        </w:tc>
        <w:tc>
          <w:tcPr>
            <w:tcW w:w="1984" w:type="dxa"/>
            <w:vAlign w:val="center"/>
          </w:tcPr>
          <w:p w:rsidR="00D45665" w:rsidRPr="00767E41" w:rsidRDefault="00D45665" w:rsidP="009A1665">
            <w:pPr>
              <w:tabs>
                <w:tab w:val="left" w:pos="720"/>
              </w:tabs>
              <w:spacing w:after="0" w:line="240" w:lineRule="auto"/>
              <w:rPr>
                <w:rFonts w:ascii="Times New Roman" w:hAnsi="Times New Roman" w:cs="Times New Roman"/>
                <w:sz w:val="24"/>
                <w:szCs w:val="24"/>
                <w:lang w:eastAsia="ru-RU"/>
              </w:rPr>
            </w:pP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4"/>
              </w:numPr>
              <w:tabs>
                <w:tab w:val="left" w:pos="720"/>
              </w:tabs>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размещение домашних заданий (текстовая формулировка, видеофильм для анализа,  географическая карта)</w:t>
            </w:r>
          </w:p>
        </w:tc>
        <w:tc>
          <w:tcPr>
            <w:tcW w:w="1985"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имеется</w:t>
            </w:r>
          </w:p>
        </w:tc>
        <w:tc>
          <w:tcPr>
            <w:tcW w:w="1984" w:type="dxa"/>
            <w:vAlign w:val="center"/>
          </w:tcPr>
          <w:p w:rsidR="00D45665" w:rsidRPr="00767E41" w:rsidRDefault="00D45665" w:rsidP="009A1665">
            <w:pPr>
              <w:tabs>
                <w:tab w:val="left" w:pos="720"/>
              </w:tabs>
              <w:spacing w:after="0" w:line="240" w:lineRule="auto"/>
              <w:rPr>
                <w:rFonts w:ascii="Times New Roman" w:hAnsi="Times New Roman" w:cs="Times New Roman"/>
                <w:sz w:val="24"/>
                <w:szCs w:val="24"/>
                <w:lang w:eastAsia="ru-RU"/>
              </w:rPr>
            </w:pP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4"/>
              </w:numPr>
              <w:tabs>
                <w:tab w:val="left" w:pos="720"/>
              </w:tabs>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размещение результатов выполнения аттестационных работ обучающихся</w:t>
            </w:r>
          </w:p>
        </w:tc>
        <w:tc>
          <w:tcPr>
            <w:tcW w:w="1985"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sidRPr="00767E41">
              <w:rPr>
                <w:rFonts w:ascii="Times New Roman" w:hAnsi="Times New Roman" w:cs="Times New Roman"/>
                <w:sz w:val="24"/>
                <w:szCs w:val="24"/>
                <w:lang w:eastAsia="ru-RU"/>
              </w:rPr>
              <w:t>отсутствует</w:t>
            </w:r>
          </w:p>
        </w:tc>
        <w:tc>
          <w:tcPr>
            <w:tcW w:w="1984"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2015</w:t>
            </w: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4"/>
              </w:numPr>
              <w:tabs>
                <w:tab w:val="left" w:pos="720"/>
              </w:tabs>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размещение творческих работ учителей и обучающихся</w:t>
            </w:r>
          </w:p>
        </w:tc>
        <w:tc>
          <w:tcPr>
            <w:tcW w:w="1985"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sidRPr="00767E41">
              <w:rPr>
                <w:rFonts w:ascii="Times New Roman" w:hAnsi="Times New Roman" w:cs="Times New Roman"/>
                <w:sz w:val="24"/>
                <w:szCs w:val="24"/>
                <w:lang w:eastAsia="ru-RU"/>
              </w:rPr>
              <w:t>отсутствует</w:t>
            </w:r>
          </w:p>
        </w:tc>
        <w:tc>
          <w:tcPr>
            <w:tcW w:w="1984"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2015</w:t>
            </w: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4"/>
              </w:numPr>
              <w:tabs>
                <w:tab w:val="left" w:pos="720"/>
              </w:tabs>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осуществление связи учителей, администрации, родителей, Учредителя</w:t>
            </w:r>
          </w:p>
        </w:tc>
        <w:tc>
          <w:tcPr>
            <w:tcW w:w="1985"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sidRPr="00767E41">
              <w:rPr>
                <w:rFonts w:ascii="Times New Roman" w:hAnsi="Times New Roman" w:cs="Times New Roman"/>
                <w:sz w:val="24"/>
                <w:szCs w:val="24"/>
                <w:lang w:eastAsia="ru-RU"/>
              </w:rPr>
              <w:t>отсутствует</w:t>
            </w:r>
          </w:p>
        </w:tc>
        <w:tc>
          <w:tcPr>
            <w:tcW w:w="1984"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2015</w:t>
            </w: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4"/>
              </w:numPr>
              <w:tabs>
                <w:tab w:val="left" w:pos="720"/>
              </w:tabs>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осуществление методической поддержки учителей (интернет-школа, интернет-ИПК, мультимедиаколлекция)</w:t>
            </w:r>
          </w:p>
        </w:tc>
        <w:tc>
          <w:tcPr>
            <w:tcW w:w="1985" w:type="dxa"/>
            <w:vAlign w:val="center"/>
          </w:tcPr>
          <w:p w:rsidR="00D45665" w:rsidRPr="00767E41" w:rsidRDefault="00D45665" w:rsidP="009A1665">
            <w:pPr>
              <w:tabs>
                <w:tab w:val="left" w:pos="720"/>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имеется</w:t>
            </w:r>
          </w:p>
        </w:tc>
        <w:tc>
          <w:tcPr>
            <w:tcW w:w="1984" w:type="dxa"/>
            <w:vAlign w:val="center"/>
          </w:tcPr>
          <w:p w:rsidR="00D45665" w:rsidRPr="00767E41" w:rsidRDefault="00D45665" w:rsidP="009A1665">
            <w:pPr>
              <w:tabs>
                <w:tab w:val="left" w:pos="720"/>
              </w:tabs>
              <w:spacing w:after="0" w:line="240" w:lineRule="auto"/>
              <w:rPr>
                <w:rFonts w:ascii="Times New Roman" w:hAnsi="Times New Roman" w:cs="Times New Roman"/>
                <w:sz w:val="24"/>
                <w:szCs w:val="24"/>
                <w:lang w:eastAsia="ru-RU"/>
              </w:rPr>
            </w:pP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sidRPr="00767E41">
              <w:rPr>
                <w:rFonts w:ascii="Times New Roman" w:hAnsi="Times New Roman" w:cs="Times New Roman"/>
                <w:sz w:val="24"/>
                <w:szCs w:val="24"/>
                <w:lang w:eastAsia="ru-RU"/>
              </w:rPr>
              <w:t>V</w:t>
            </w:r>
          </w:p>
        </w:tc>
        <w:tc>
          <w:tcPr>
            <w:tcW w:w="4819" w:type="dxa"/>
          </w:tcPr>
          <w:p w:rsidR="00D45665" w:rsidRPr="00767E41" w:rsidRDefault="00D45665" w:rsidP="0079532F">
            <w:pPr>
              <w:tabs>
                <w:tab w:val="left" w:pos="720"/>
              </w:tabs>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Компоненты на бумажных носителях:</w:t>
            </w:r>
          </w:p>
        </w:tc>
        <w:tc>
          <w:tcPr>
            <w:tcW w:w="1985"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1984"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3"/>
              </w:numPr>
              <w:tabs>
                <w:tab w:val="left" w:pos="720"/>
              </w:tabs>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учебники для 5 класса</w:t>
            </w:r>
          </w:p>
        </w:tc>
        <w:tc>
          <w:tcPr>
            <w:tcW w:w="1985"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1984"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5"/>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русский язык;</w:t>
            </w:r>
          </w:p>
        </w:tc>
        <w:tc>
          <w:tcPr>
            <w:tcW w:w="1985"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10/10</w:t>
            </w:r>
          </w:p>
        </w:tc>
        <w:tc>
          <w:tcPr>
            <w:tcW w:w="1984"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5"/>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литература;</w:t>
            </w:r>
          </w:p>
        </w:tc>
        <w:tc>
          <w:tcPr>
            <w:tcW w:w="1985"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10/10</w:t>
            </w:r>
          </w:p>
        </w:tc>
        <w:tc>
          <w:tcPr>
            <w:tcW w:w="1984"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5"/>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английский язык;</w:t>
            </w:r>
          </w:p>
        </w:tc>
        <w:tc>
          <w:tcPr>
            <w:tcW w:w="1985" w:type="dxa"/>
            <w:vAlign w:val="center"/>
          </w:tcPr>
          <w:p w:rsidR="00D45665" w:rsidRPr="00767E41" w:rsidRDefault="00D45665" w:rsidP="0079532F">
            <w:pPr>
              <w:spacing w:after="0" w:line="240" w:lineRule="auto"/>
              <w:jc w:val="center"/>
              <w:rPr>
                <w:lang w:eastAsia="ru-RU"/>
              </w:rPr>
            </w:pPr>
            <w:r>
              <w:rPr>
                <w:rFonts w:ascii="Times New Roman" w:hAnsi="Times New Roman" w:cs="Times New Roman"/>
                <w:sz w:val="24"/>
                <w:szCs w:val="24"/>
                <w:lang w:eastAsia="ru-RU"/>
              </w:rPr>
              <w:t>10/10</w:t>
            </w:r>
          </w:p>
        </w:tc>
        <w:tc>
          <w:tcPr>
            <w:tcW w:w="1984"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5"/>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математика;</w:t>
            </w:r>
          </w:p>
        </w:tc>
        <w:tc>
          <w:tcPr>
            <w:tcW w:w="1985" w:type="dxa"/>
            <w:vAlign w:val="center"/>
          </w:tcPr>
          <w:p w:rsidR="00D45665" w:rsidRPr="00767E41" w:rsidRDefault="00D45665" w:rsidP="0079532F">
            <w:pPr>
              <w:spacing w:after="0" w:line="240" w:lineRule="auto"/>
              <w:jc w:val="center"/>
              <w:rPr>
                <w:lang w:eastAsia="ru-RU"/>
              </w:rPr>
            </w:pPr>
            <w:r>
              <w:rPr>
                <w:rFonts w:ascii="Times New Roman" w:hAnsi="Times New Roman" w:cs="Times New Roman"/>
                <w:sz w:val="24"/>
                <w:szCs w:val="24"/>
                <w:lang w:eastAsia="ru-RU"/>
              </w:rPr>
              <w:t>10/10</w:t>
            </w:r>
          </w:p>
        </w:tc>
        <w:tc>
          <w:tcPr>
            <w:tcW w:w="1984"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5"/>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 xml:space="preserve">история; </w:t>
            </w:r>
          </w:p>
        </w:tc>
        <w:tc>
          <w:tcPr>
            <w:tcW w:w="1985" w:type="dxa"/>
            <w:vAlign w:val="center"/>
          </w:tcPr>
          <w:p w:rsidR="00D45665" w:rsidRPr="00767E41" w:rsidRDefault="00D45665" w:rsidP="0079532F">
            <w:pPr>
              <w:spacing w:after="0" w:line="240" w:lineRule="auto"/>
              <w:jc w:val="center"/>
              <w:rPr>
                <w:lang w:eastAsia="ru-RU"/>
              </w:rPr>
            </w:pPr>
            <w:r>
              <w:rPr>
                <w:rFonts w:ascii="Times New Roman" w:hAnsi="Times New Roman" w:cs="Times New Roman"/>
                <w:sz w:val="24"/>
                <w:szCs w:val="24"/>
                <w:lang w:eastAsia="ru-RU"/>
              </w:rPr>
              <w:t>10/10</w:t>
            </w:r>
          </w:p>
        </w:tc>
        <w:tc>
          <w:tcPr>
            <w:tcW w:w="1984"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5"/>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обществознание;</w:t>
            </w:r>
          </w:p>
        </w:tc>
        <w:tc>
          <w:tcPr>
            <w:tcW w:w="1985" w:type="dxa"/>
            <w:vAlign w:val="center"/>
          </w:tcPr>
          <w:p w:rsidR="00D45665" w:rsidRPr="00767E41" w:rsidRDefault="00D45665" w:rsidP="0079532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10/10</w:t>
            </w:r>
          </w:p>
        </w:tc>
        <w:tc>
          <w:tcPr>
            <w:tcW w:w="1984"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5"/>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география;</w:t>
            </w:r>
          </w:p>
        </w:tc>
        <w:tc>
          <w:tcPr>
            <w:tcW w:w="1985" w:type="dxa"/>
            <w:vAlign w:val="center"/>
          </w:tcPr>
          <w:p w:rsidR="00D45665" w:rsidRPr="00767E41" w:rsidRDefault="00D45665" w:rsidP="0079532F">
            <w:pPr>
              <w:spacing w:after="0" w:line="240" w:lineRule="auto"/>
              <w:jc w:val="center"/>
              <w:rPr>
                <w:lang w:eastAsia="ru-RU"/>
              </w:rPr>
            </w:pPr>
            <w:r>
              <w:rPr>
                <w:rFonts w:ascii="Times New Roman" w:hAnsi="Times New Roman" w:cs="Times New Roman"/>
                <w:sz w:val="24"/>
                <w:szCs w:val="24"/>
                <w:lang w:eastAsia="ru-RU"/>
              </w:rPr>
              <w:t>10/10</w:t>
            </w:r>
          </w:p>
        </w:tc>
        <w:tc>
          <w:tcPr>
            <w:tcW w:w="1984"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5"/>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биология;</w:t>
            </w:r>
          </w:p>
        </w:tc>
        <w:tc>
          <w:tcPr>
            <w:tcW w:w="1985" w:type="dxa"/>
            <w:vAlign w:val="center"/>
          </w:tcPr>
          <w:p w:rsidR="00D45665" w:rsidRPr="00767E41" w:rsidRDefault="00D45665" w:rsidP="0079532F">
            <w:pPr>
              <w:spacing w:after="0" w:line="240" w:lineRule="auto"/>
              <w:jc w:val="center"/>
              <w:rPr>
                <w:lang w:eastAsia="ru-RU"/>
              </w:rPr>
            </w:pPr>
            <w:r>
              <w:rPr>
                <w:rFonts w:ascii="Times New Roman" w:hAnsi="Times New Roman" w:cs="Times New Roman"/>
                <w:sz w:val="24"/>
                <w:szCs w:val="24"/>
                <w:lang w:eastAsia="ru-RU"/>
              </w:rPr>
              <w:t>10/10</w:t>
            </w:r>
          </w:p>
        </w:tc>
        <w:tc>
          <w:tcPr>
            <w:tcW w:w="1984"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3"/>
              </w:numPr>
              <w:tabs>
                <w:tab w:val="left" w:pos="720"/>
              </w:tabs>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учебники для 6 класса</w:t>
            </w:r>
          </w:p>
        </w:tc>
        <w:tc>
          <w:tcPr>
            <w:tcW w:w="1985"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1984"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5"/>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русский язык;</w:t>
            </w:r>
          </w:p>
        </w:tc>
        <w:tc>
          <w:tcPr>
            <w:tcW w:w="1985"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10/10</w:t>
            </w:r>
          </w:p>
        </w:tc>
        <w:tc>
          <w:tcPr>
            <w:tcW w:w="1984"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2016</w:t>
            </w: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5"/>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литература;</w:t>
            </w:r>
          </w:p>
        </w:tc>
        <w:tc>
          <w:tcPr>
            <w:tcW w:w="1985"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10/10</w:t>
            </w:r>
          </w:p>
        </w:tc>
        <w:tc>
          <w:tcPr>
            <w:tcW w:w="1984" w:type="dxa"/>
          </w:tcPr>
          <w:p w:rsidR="00D45665" w:rsidRPr="00767E41" w:rsidRDefault="00D45665" w:rsidP="0079532F">
            <w:pPr>
              <w:spacing w:after="0" w:line="240" w:lineRule="auto"/>
              <w:jc w:val="center"/>
              <w:rPr>
                <w:lang w:eastAsia="ru-RU"/>
              </w:rPr>
            </w:pPr>
            <w:r>
              <w:rPr>
                <w:rFonts w:ascii="Times New Roman" w:hAnsi="Times New Roman" w:cs="Times New Roman"/>
                <w:sz w:val="24"/>
                <w:szCs w:val="24"/>
                <w:lang w:eastAsia="ru-RU"/>
              </w:rPr>
              <w:t>2016</w:t>
            </w: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5"/>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английский язык;</w:t>
            </w:r>
          </w:p>
        </w:tc>
        <w:tc>
          <w:tcPr>
            <w:tcW w:w="1985"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10/10</w:t>
            </w:r>
          </w:p>
        </w:tc>
        <w:tc>
          <w:tcPr>
            <w:tcW w:w="1984" w:type="dxa"/>
          </w:tcPr>
          <w:p w:rsidR="00D45665" w:rsidRPr="00767E41" w:rsidRDefault="00D45665" w:rsidP="0079532F">
            <w:pPr>
              <w:spacing w:after="0" w:line="240" w:lineRule="auto"/>
              <w:jc w:val="center"/>
              <w:rPr>
                <w:lang w:eastAsia="ru-RU"/>
              </w:rPr>
            </w:pPr>
            <w:r>
              <w:rPr>
                <w:rFonts w:ascii="Times New Roman" w:hAnsi="Times New Roman" w:cs="Times New Roman"/>
                <w:sz w:val="24"/>
                <w:szCs w:val="24"/>
                <w:lang w:eastAsia="ru-RU"/>
              </w:rPr>
              <w:t>2016</w:t>
            </w: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5"/>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математика;</w:t>
            </w:r>
          </w:p>
        </w:tc>
        <w:tc>
          <w:tcPr>
            <w:tcW w:w="1985" w:type="dxa"/>
            <w:vAlign w:val="center"/>
          </w:tcPr>
          <w:p w:rsidR="00D45665" w:rsidRPr="00767E41" w:rsidRDefault="00D45665" w:rsidP="0079532F">
            <w:pPr>
              <w:spacing w:after="0" w:line="240" w:lineRule="auto"/>
              <w:jc w:val="center"/>
              <w:rPr>
                <w:lang w:eastAsia="ru-RU"/>
              </w:rPr>
            </w:pPr>
            <w:r>
              <w:rPr>
                <w:rFonts w:ascii="Times New Roman" w:hAnsi="Times New Roman" w:cs="Times New Roman"/>
                <w:sz w:val="24"/>
                <w:szCs w:val="24"/>
                <w:lang w:eastAsia="ru-RU"/>
              </w:rPr>
              <w:t>10/10</w:t>
            </w:r>
          </w:p>
        </w:tc>
        <w:tc>
          <w:tcPr>
            <w:tcW w:w="1984" w:type="dxa"/>
          </w:tcPr>
          <w:p w:rsidR="00D45665" w:rsidRPr="00767E41" w:rsidRDefault="00D45665" w:rsidP="0079532F">
            <w:pPr>
              <w:spacing w:after="0" w:line="240" w:lineRule="auto"/>
              <w:jc w:val="center"/>
              <w:rPr>
                <w:lang w:eastAsia="ru-RU"/>
              </w:rPr>
            </w:pPr>
            <w:r>
              <w:rPr>
                <w:rFonts w:ascii="Times New Roman" w:hAnsi="Times New Roman" w:cs="Times New Roman"/>
                <w:sz w:val="24"/>
                <w:szCs w:val="24"/>
                <w:lang w:eastAsia="ru-RU"/>
              </w:rPr>
              <w:t>2016</w:t>
            </w: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5"/>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информатика;</w:t>
            </w:r>
          </w:p>
        </w:tc>
        <w:tc>
          <w:tcPr>
            <w:tcW w:w="1985" w:type="dxa"/>
            <w:vAlign w:val="center"/>
          </w:tcPr>
          <w:p w:rsidR="00D45665" w:rsidRPr="00767E41" w:rsidRDefault="00D45665" w:rsidP="0079532F">
            <w:pPr>
              <w:spacing w:after="0" w:line="240" w:lineRule="auto"/>
              <w:jc w:val="center"/>
              <w:rPr>
                <w:lang w:eastAsia="ru-RU"/>
              </w:rPr>
            </w:pPr>
            <w:r>
              <w:rPr>
                <w:rFonts w:ascii="Times New Roman" w:hAnsi="Times New Roman" w:cs="Times New Roman"/>
                <w:sz w:val="24"/>
                <w:szCs w:val="24"/>
                <w:lang w:eastAsia="ru-RU"/>
              </w:rPr>
              <w:t>10/10</w:t>
            </w:r>
          </w:p>
        </w:tc>
        <w:tc>
          <w:tcPr>
            <w:tcW w:w="1984" w:type="dxa"/>
          </w:tcPr>
          <w:p w:rsidR="00D45665" w:rsidRPr="00767E41" w:rsidRDefault="00D45665" w:rsidP="0079532F">
            <w:pPr>
              <w:spacing w:after="0" w:line="240" w:lineRule="auto"/>
              <w:jc w:val="center"/>
              <w:rPr>
                <w:lang w:eastAsia="ru-RU"/>
              </w:rPr>
            </w:pPr>
            <w:r>
              <w:rPr>
                <w:rFonts w:ascii="Times New Roman" w:hAnsi="Times New Roman" w:cs="Times New Roman"/>
                <w:sz w:val="24"/>
                <w:szCs w:val="24"/>
                <w:lang w:eastAsia="ru-RU"/>
              </w:rPr>
              <w:t>2016</w:t>
            </w: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5"/>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 xml:space="preserve">история; </w:t>
            </w:r>
          </w:p>
        </w:tc>
        <w:tc>
          <w:tcPr>
            <w:tcW w:w="1985" w:type="dxa"/>
            <w:vAlign w:val="center"/>
          </w:tcPr>
          <w:p w:rsidR="00D45665" w:rsidRPr="00767E41" w:rsidRDefault="00D45665" w:rsidP="0079532F">
            <w:pPr>
              <w:spacing w:after="0" w:line="240" w:lineRule="auto"/>
              <w:jc w:val="center"/>
              <w:rPr>
                <w:lang w:eastAsia="ru-RU"/>
              </w:rPr>
            </w:pPr>
            <w:r>
              <w:rPr>
                <w:rFonts w:ascii="Times New Roman" w:hAnsi="Times New Roman" w:cs="Times New Roman"/>
                <w:sz w:val="24"/>
                <w:szCs w:val="24"/>
                <w:lang w:eastAsia="ru-RU"/>
              </w:rPr>
              <w:t>10/10</w:t>
            </w:r>
          </w:p>
        </w:tc>
        <w:tc>
          <w:tcPr>
            <w:tcW w:w="1984" w:type="dxa"/>
          </w:tcPr>
          <w:p w:rsidR="00D45665" w:rsidRPr="00767E41" w:rsidRDefault="00D45665" w:rsidP="0079532F">
            <w:pPr>
              <w:spacing w:after="0" w:line="240" w:lineRule="auto"/>
              <w:jc w:val="center"/>
              <w:rPr>
                <w:lang w:eastAsia="ru-RU"/>
              </w:rPr>
            </w:pPr>
            <w:r>
              <w:rPr>
                <w:rFonts w:ascii="Times New Roman" w:hAnsi="Times New Roman" w:cs="Times New Roman"/>
                <w:sz w:val="24"/>
                <w:szCs w:val="24"/>
                <w:lang w:eastAsia="ru-RU"/>
              </w:rPr>
              <w:t>2016</w:t>
            </w: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5"/>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обществознание;</w:t>
            </w:r>
          </w:p>
        </w:tc>
        <w:tc>
          <w:tcPr>
            <w:tcW w:w="1985" w:type="dxa"/>
            <w:vAlign w:val="center"/>
          </w:tcPr>
          <w:p w:rsidR="00D45665" w:rsidRPr="00767E41" w:rsidRDefault="00D45665" w:rsidP="0079532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10/10</w:t>
            </w:r>
          </w:p>
        </w:tc>
        <w:tc>
          <w:tcPr>
            <w:tcW w:w="1984" w:type="dxa"/>
          </w:tcPr>
          <w:p w:rsidR="00D45665" w:rsidRPr="00767E41" w:rsidRDefault="00D45665" w:rsidP="0079532F">
            <w:pPr>
              <w:spacing w:after="0" w:line="240" w:lineRule="auto"/>
              <w:jc w:val="center"/>
              <w:rPr>
                <w:lang w:eastAsia="ru-RU"/>
              </w:rPr>
            </w:pPr>
            <w:r>
              <w:rPr>
                <w:rFonts w:ascii="Times New Roman" w:hAnsi="Times New Roman" w:cs="Times New Roman"/>
                <w:sz w:val="24"/>
                <w:szCs w:val="24"/>
                <w:lang w:eastAsia="ru-RU"/>
              </w:rPr>
              <w:t>2016</w:t>
            </w: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5"/>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география;</w:t>
            </w:r>
          </w:p>
        </w:tc>
        <w:tc>
          <w:tcPr>
            <w:tcW w:w="1985" w:type="dxa"/>
            <w:vAlign w:val="center"/>
          </w:tcPr>
          <w:p w:rsidR="00D45665" w:rsidRPr="00767E41" w:rsidRDefault="00D45665" w:rsidP="0079532F">
            <w:pPr>
              <w:spacing w:after="0" w:line="240" w:lineRule="auto"/>
              <w:jc w:val="center"/>
              <w:rPr>
                <w:lang w:eastAsia="ru-RU"/>
              </w:rPr>
            </w:pPr>
            <w:r>
              <w:rPr>
                <w:rFonts w:ascii="Times New Roman" w:hAnsi="Times New Roman" w:cs="Times New Roman"/>
                <w:sz w:val="24"/>
                <w:szCs w:val="24"/>
                <w:lang w:eastAsia="ru-RU"/>
              </w:rPr>
              <w:t>10/10</w:t>
            </w:r>
          </w:p>
        </w:tc>
        <w:tc>
          <w:tcPr>
            <w:tcW w:w="1984" w:type="dxa"/>
          </w:tcPr>
          <w:p w:rsidR="00D45665" w:rsidRPr="00767E41" w:rsidRDefault="00D45665" w:rsidP="0079532F">
            <w:pPr>
              <w:spacing w:after="0" w:line="240" w:lineRule="auto"/>
              <w:jc w:val="center"/>
              <w:rPr>
                <w:lang w:eastAsia="ru-RU"/>
              </w:rPr>
            </w:pPr>
            <w:r>
              <w:rPr>
                <w:rFonts w:ascii="Times New Roman" w:hAnsi="Times New Roman" w:cs="Times New Roman"/>
                <w:sz w:val="24"/>
                <w:szCs w:val="24"/>
                <w:lang w:eastAsia="ru-RU"/>
              </w:rPr>
              <w:t>2016</w:t>
            </w: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5"/>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биология;</w:t>
            </w:r>
          </w:p>
        </w:tc>
        <w:tc>
          <w:tcPr>
            <w:tcW w:w="1985" w:type="dxa"/>
            <w:vAlign w:val="center"/>
          </w:tcPr>
          <w:p w:rsidR="00D45665" w:rsidRPr="00767E41" w:rsidRDefault="00D45665" w:rsidP="0079532F">
            <w:pPr>
              <w:spacing w:after="0" w:line="240" w:lineRule="auto"/>
              <w:jc w:val="center"/>
              <w:rPr>
                <w:lang w:eastAsia="ru-RU"/>
              </w:rPr>
            </w:pPr>
            <w:r>
              <w:rPr>
                <w:rFonts w:ascii="Times New Roman" w:hAnsi="Times New Roman" w:cs="Times New Roman"/>
                <w:sz w:val="24"/>
                <w:szCs w:val="24"/>
                <w:lang w:eastAsia="ru-RU"/>
              </w:rPr>
              <w:t>10/10</w:t>
            </w:r>
          </w:p>
        </w:tc>
        <w:tc>
          <w:tcPr>
            <w:tcW w:w="1984" w:type="dxa"/>
          </w:tcPr>
          <w:p w:rsidR="00D45665" w:rsidRPr="00767E41" w:rsidRDefault="00D45665" w:rsidP="0079532F">
            <w:pPr>
              <w:spacing w:after="0" w:line="240" w:lineRule="auto"/>
              <w:jc w:val="center"/>
              <w:rPr>
                <w:lang w:eastAsia="ru-RU"/>
              </w:rPr>
            </w:pPr>
            <w:r>
              <w:rPr>
                <w:rFonts w:ascii="Times New Roman" w:hAnsi="Times New Roman" w:cs="Times New Roman"/>
                <w:sz w:val="24"/>
                <w:szCs w:val="24"/>
                <w:lang w:eastAsia="ru-RU"/>
              </w:rPr>
              <w:t>2016</w:t>
            </w: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3"/>
              </w:numPr>
              <w:tabs>
                <w:tab w:val="left" w:pos="720"/>
              </w:tabs>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учебники для 7 класса</w:t>
            </w:r>
          </w:p>
        </w:tc>
        <w:tc>
          <w:tcPr>
            <w:tcW w:w="1985"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1984"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5"/>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русский язык;</w:t>
            </w:r>
          </w:p>
        </w:tc>
        <w:tc>
          <w:tcPr>
            <w:tcW w:w="1985"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10/10</w:t>
            </w:r>
          </w:p>
        </w:tc>
        <w:tc>
          <w:tcPr>
            <w:tcW w:w="1984"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2017</w:t>
            </w: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5"/>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литература;</w:t>
            </w:r>
          </w:p>
        </w:tc>
        <w:tc>
          <w:tcPr>
            <w:tcW w:w="1985"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10/10</w:t>
            </w:r>
          </w:p>
        </w:tc>
        <w:tc>
          <w:tcPr>
            <w:tcW w:w="1984" w:type="dxa"/>
          </w:tcPr>
          <w:p w:rsidR="00D45665" w:rsidRPr="00767E41" w:rsidRDefault="00D45665" w:rsidP="0079532F">
            <w:pPr>
              <w:spacing w:after="0" w:line="240" w:lineRule="auto"/>
              <w:jc w:val="center"/>
              <w:rPr>
                <w:lang w:eastAsia="ru-RU"/>
              </w:rPr>
            </w:pPr>
            <w:r>
              <w:rPr>
                <w:rFonts w:ascii="Times New Roman" w:hAnsi="Times New Roman" w:cs="Times New Roman"/>
                <w:sz w:val="24"/>
                <w:szCs w:val="24"/>
                <w:lang w:eastAsia="ru-RU"/>
              </w:rPr>
              <w:t>2017</w:t>
            </w: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5"/>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английский язык;</w:t>
            </w:r>
          </w:p>
        </w:tc>
        <w:tc>
          <w:tcPr>
            <w:tcW w:w="1985" w:type="dxa"/>
            <w:vAlign w:val="center"/>
          </w:tcPr>
          <w:p w:rsidR="00D45665" w:rsidRPr="00767E41" w:rsidRDefault="00D45665" w:rsidP="0079532F">
            <w:pPr>
              <w:spacing w:after="0" w:line="240" w:lineRule="auto"/>
              <w:jc w:val="center"/>
              <w:rPr>
                <w:lang w:eastAsia="ru-RU"/>
              </w:rPr>
            </w:pPr>
            <w:r>
              <w:rPr>
                <w:rFonts w:ascii="Times New Roman" w:hAnsi="Times New Roman" w:cs="Times New Roman"/>
                <w:sz w:val="24"/>
                <w:szCs w:val="24"/>
                <w:lang w:eastAsia="ru-RU"/>
              </w:rPr>
              <w:t>10/10</w:t>
            </w:r>
          </w:p>
        </w:tc>
        <w:tc>
          <w:tcPr>
            <w:tcW w:w="1984" w:type="dxa"/>
          </w:tcPr>
          <w:p w:rsidR="00D45665" w:rsidRPr="00767E41" w:rsidRDefault="00D45665" w:rsidP="0079532F">
            <w:pPr>
              <w:spacing w:after="0" w:line="240" w:lineRule="auto"/>
              <w:jc w:val="center"/>
              <w:rPr>
                <w:lang w:eastAsia="ru-RU"/>
              </w:rPr>
            </w:pPr>
            <w:r>
              <w:rPr>
                <w:rFonts w:ascii="Times New Roman" w:hAnsi="Times New Roman" w:cs="Times New Roman"/>
                <w:sz w:val="24"/>
                <w:szCs w:val="24"/>
                <w:lang w:eastAsia="ru-RU"/>
              </w:rPr>
              <w:t>2017</w:t>
            </w: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5"/>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алгебра;</w:t>
            </w:r>
          </w:p>
        </w:tc>
        <w:tc>
          <w:tcPr>
            <w:tcW w:w="1985" w:type="dxa"/>
            <w:vAlign w:val="center"/>
          </w:tcPr>
          <w:p w:rsidR="00D45665" w:rsidRPr="00767E41" w:rsidRDefault="00D45665" w:rsidP="0079532F">
            <w:pPr>
              <w:spacing w:after="0" w:line="240" w:lineRule="auto"/>
              <w:jc w:val="center"/>
              <w:rPr>
                <w:lang w:eastAsia="ru-RU"/>
              </w:rPr>
            </w:pPr>
            <w:r>
              <w:rPr>
                <w:rFonts w:ascii="Times New Roman" w:hAnsi="Times New Roman" w:cs="Times New Roman"/>
                <w:sz w:val="24"/>
                <w:szCs w:val="24"/>
                <w:lang w:eastAsia="ru-RU"/>
              </w:rPr>
              <w:t>10/10</w:t>
            </w:r>
          </w:p>
        </w:tc>
        <w:tc>
          <w:tcPr>
            <w:tcW w:w="1984" w:type="dxa"/>
          </w:tcPr>
          <w:p w:rsidR="00D45665" w:rsidRPr="00767E41" w:rsidRDefault="00D45665" w:rsidP="0079532F">
            <w:pPr>
              <w:spacing w:after="0" w:line="240" w:lineRule="auto"/>
              <w:jc w:val="center"/>
              <w:rPr>
                <w:lang w:eastAsia="ru-RU"/>
              </w:rPr>
            </w:pPr>
            <w:r>
              <w:rPr>
                <w:rFonts w:ascii="Times New Roman" w:hAnsi="Times New Roman" w:cs="Times New Roman"/>
                <w:sz w:val="24"/>
                <w:szCs w:val="24"/>
                <w:lang w:eastAsia="ru-RU"/>
              </w:rPr>
              <w:t>2017</w:t>
            </w: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5"/>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геометрия;</w:t>
            </w:r>
          </w:p>
        </w:tc>
        <w:tc>
          <w:tcPr>
            <w:tcW w:w="1985" w:type="dxa"/>
            <w:vAlign w:val="center"/>
          </w:tcPr>
          <w:p w:rsidR="00D45665" w:rsidRPr="00767E41" w:rsidRDefault="00D45665" w:rsidP="0079532F">
            <w:pPr>
              <w:spacing w:after="0" w:line="240" w:lineRule="auto"/>
              <w:jc w:val="center"/>
              <w:rPr>
                <w:lang w:eastAsia="ru-RU"/>
              </w:rPr>
            </w:pPr>
            <w:r>
              <w:rPr>
                <w:rFonts w:ascii="Times New Roman" w:hAnsi="Times New Roman" w:cs="Times New Roman"/>
                <w:sz w:val="24"/>
                <w:szCs w:val="24"/>
                <w:lang w:eastAsia="ru-RU"/>
              </w:rPr>
              <w:t>10/10</w:t>
            </w:r>
          </w:p>
        </w:tc>
        <w:tc>
          <w:tcPr>
            <w:tcW w:w="1984" w:type="dxa"/>
          </w:tcPr>
          <w:p w:rsidR="00D45665" w:rsidRPr="00767E41" w:rsidRDefault="00D45665" w:rsidP="0079532F">
            <w:pPr>
              <w:spacing w:after="0" w:line="240" w:lineRule="auto"/>
              <w:jc w:val="center"/>
              <w:rPr>
                <w:lang w:eastAsia="ru-RU"/>
              </w:rPr>
            </w:pPr>
            <w:r>
              <w:rPr>
                <w:rFonts w:ascii="Times New Roman" w:hAnsi="Times New Roman" w:cs="Times New Roman"/>
                <w:sz w:val="24"/>
                <w:szCs w:val="24"/>
                <w:lang w:eastAsia="ru-RU"/>
              </w:rPr>
              <w:t>2017</w:t>
            </w: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5"/>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информатика;</w:t>
            </w:r>
          </w:p>
        </w:tc>
        <w:tc>
          <w:tcPr>
            <w:tcW w:w="1985" w:type="dxa"/>
            <w:vAlign w:val="center"/>
          </w:tcPr>
          <w:p w:rsidR="00D45665" w:rsidRPr="00767E41" w:rsidRDefault="00D45665" w:rsidP="0079532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10/10</w:t>
            </w:r>
          </w:p>
        </w:tc>
        <w:tc>
          <w:tcPr>
            <w:tcW w:w="1984" w:type="dxa"/>
          </w:tcPr>
          <w:p w:rsidR="00D45665" w:rsidRPr="00767E41" w:rsidRDefault="00D45665" w:rsidP="0079532F">
            <w:pPr>
              <w:spacing w:after="0" w:line="240" w:lineRule="auto"/>
              <w:jc w:val="center"/>
              <w:rPr>
                <w:lang w:eastAsia="ru-RU"/>
              </w:rPr>
            </w:pPr>
            <w:r>
              <w:rPr>
                <w:rFonts w:ascii="Times New Roman" w:hAnsi="Times New Roman" w:cs="Times New Roman"/>
                <w:sz w:val="24"/>
                <w:szCs w:val="24"/>
                <w:lang w:eastAsia="ru-RU"/>
              </w:rPr>
              <w:t>2017</w:t>
            </w: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5"/>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 xml:space="preserve">история; </w:t>
            </w:r>
          </w:p>
        </w:tc>
        <w:tc>
          <w:tcPr>
            <w:tcW w:w="1985" w:type="dxa"/>
            <w:vAlign w:val="center"/>
          </w:tcPr>
          <w:p w:rsidR="00D45665" w:rsidRPr="00767E41" w:rsidRDefault="00D45665" w:rsidP="0079532F">
            <w:pPr>
              <w:spacing w:after="0" w:line="240" w:lineRule="auto"/>
              <w:jc w:val="center"/>
              <w:rPr>
                <w:lang w:eastAsia="ru-RU"/>
              </w:rPr>
            </w:pPr>
            <w:r>
              <w:rPr>
                <w:rFonts w:ascii="Times New Roman" w:hAnsi="Times New Roman" w:cs="Times New Roman"/>
                <w:sz w:val="24"/>
                <w:szCs w:val="24"/>
                <w:lang w:eastAsia="ru-RU"/>
              </w:rPr>
              <w:t>10/10</w:t>
            </w:r>
          </w:p>
        </w:tc>
        <w:tc>
          <w:tcPr>
            <w:tcW w:w="1984" w:type="dxa"/>
          </w:tcPr>
          <w:p w:rsidR="00D45665" w:rsidRPr="00767E41" w:rsidRDefault="00D45665" w:rsidP="0079532F">
            <w:pPr>
              <w:spacing w:after="0" w:line="240" w:lineRule="auto"/>
              <w:jc w:val="center"/>
              <w:rPr>
                <w:lang w:eastAsia="ru-RU"/>
              </w:rPr>
            </w:pPr>
            <w:r>
              <w:rPr>
                <w:rFonts w:ascii="Times New Roman" w:hAnsi="Times New Roman" w:cs="Times New Roman"/>
                <w:sz w:val="24"/>
                <w:szCs w:val="24"/>
                <w:lang w:eastAsia="ru-RU"/>
              </w:rPr>
              <w:t>2017</w:t>
            </w: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5"/>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обществознание;</w:t>
            </w:r>
          </w:p>
        </w:tc>
        <w:tc>
          <w:tcPr>
            <w:tcW w:w="1985" w:type="dxa"/>
            <w:vAlign w:val="center"/>
          </w:tcPr>
          <w:p w:rsidR="00D45665" w:rsidRPr="00767E41" w:rsidRDefault="00D45665" w:rsidP="0079532F">
            <w:pPr>
              <w:spacing w:after="0" w:line="240" w:lineRule="auto"/>
              <w:jc w:val="center"/>
              <w:rPr>
                <w:lang w:eastAsia="ru-RU"/>
              </w:rPr>
            </w:pPr>
            <w:r>
              <w:rPr>
                <w:rFonts w:ascii="Times New Roman" w:hAnsi="Times New Roman" w:cs="Times New Roman"/>
                <w:sz w:val="24"/>
                <w:szCs w:val="24"/>
                <w:lang w:eastAsia="ru-RU"/>
              </w:rPr>
              <w:t>10/10</w:t>
            </w:r>
          </w:p>
        </w:tc>
        <w:tc>
          <w:tcPr>
            <w:tcW w:w="1984" w:type="dxa"/>
          </w:tcPr>
          <w:p w:rsidR="00D45665" w:rsidRPr="00767E41" w:rsidRDefault="00D45665" w:rsidP="0079532F">
            <w:pPr>
              <w:spacing w:after="0" w:line="240" w:lineRule="auto"/>
              <w:jc w:val="center"/>
              <w:rPr>
                <w:lang w:eastAsia="ru-RU"/>
              </w:rPr>
            </w:pPr>
            <w:r>
              <w:rPr>
                <w:rFonts w:ascii="Times New Roman" w:hAnsi="Times New Roman" w:cs="Times New Roman"/>
                <w:sz w:val="24"/>
                <w:szCs w:val="24"/>
                <w:lang w:eastAsia="ru-RU"/>
              </w:rPr>
              <w:t>2017</w:t>
            </w: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5"/>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география;</w:t>
            </w:r>
          </w:p>
        </w:tc>
        <w:tc>
          <w:tcPr>
            <w:tcW w:w="1985"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10/10</w:t>
            </w:r>
          </w:p>
        </w:tc>
        <w:tc>
          <w:tcPr>
            <w:tcW w:w="1984" w:type="dxa"/>
          </w:tcPr>
          <w:p w:rsidR="00D45665" w:rsidRPr="00767E41" w:rsidRDefault="00D45665" w:rsidP="0079532F">
            <w:pPr>
              <w:spacing w:after="0" w:line="240" w:lineRule="auto"/>
              <w:jc w:val="center"/>
              <w:rPr>
                <w:lang w:eastAsia="ru-RU"/>
              </w:rPr>
            </w:pPr>
            <w:r>
              <w:rPr>
                <w:rFonts w:ascii="Times New Roman" w:hAnsi="Times New Roman" w:cs="Times New Roman"/>
                <w:sz w:val="24"/>
                <w:szCs w:val="24"/>
                <w:lang w:eastAsia="ru-RU"/>
              </w:rPr>
              <w:t>2017</w:t>
            </w: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5"/>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биология;</w:t>
            </w:r>
          </w:p>
        </w:tc>
        <w:tc>
          <w:tcPr>
            <w:tcW w:w="1985"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10/10</w:t>
            </w:r>
          </w:p>
        </w:tc>
        <w:tc>
          <w:tcPr>
            <w:tcW w:w="1984" w:type="dxa"/>
          </w:tcPr>
          <w:p w:rsidR="00D45665" w:rsidRPr="00767E41" w:rsidRDefault="00D45665" w:rsidP="0079532F">
            <w:pPr>
              <w:spacing w:after="0" w:line="240" w:lineRule="auto"/>
              <w:jc w:val="center"/>
              <w:rPr>
                <w:lang w:eastAsia="ru-RU"/>
              </w:rPr>
            </w:pPr>
            <w:r>
              <w:rPr>
                <w:rFonts w:ascii="Times New Roman" w:hAnsi="Times New Roman" w:cs="Times New Roman"/>
                <w:sz w:val="24"/>
                <w:szCs w:val="24"/>
                <w:lang w:eastAsia="ru-RU"/>
              </w:rPr>
              <w:t>2017</w:t>
            </w: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5"/>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физика;</w:t>
            </w:r>
          </w:p>
        </w:tc>
        <w:tc>
          <w:tcPr>
            <w:tcW w:w="1985" w:type="dxa"/>
            <w:vAlign w:val="center"/>
          </w:tcPr>
          <w:p w:rsidR="00D45665" w:rsidRPr="00767E41" w:rsidRDefault="00D45665" w:rsidP="0079532F">
            <w:pPr>
              <w:spacing w:after="0" w:line="240" w:lineRule="auto"/>
              <w:jc w:val="center"/>
              <w:rPr>
                <w:lang w:eastAsia="ru-RU"/>
              </w:rPr>
            </w:pPr>
            <w:r>
              <w:rPr>
                <w:rFonts w:ascii="Times New Roman" w:hAnsi="Times New Roman" w:cs="Times New Roman"/>
                <w:sz w:val="24"/>
                <w:szCs w:val="24"/>
                <w:lang w:eastAsia="ru-RU"/>
              </w:rPr>
              <w:t>10/10</w:t>
            </w:r>
          </w:p>
        </w:tc>
        <w:tc>
          <w:tcPr>
            <w:tcW w:w="1984" w:type="dxa"/>
          </w:tcPr>
          <w:p w:rsidR="00D45665" w:rsidRPr="00767E41" w:rsidRDefault="00D45665" w:rsidP="0079532F">
            <w:pPr>
              <w:spacing w:after="0" w:line="240" w:lineRule="auto"/>
              <w:jc w:val="center"/>
              <w:rPr>
                <w:lang w:eastAsia="ru-RU"/>
              </w:rPr>
            </w:pPr>
            <w:r w:rsidRPr="00767E41">
              <w:rPr>
                <w:rFonts w:ascii="Times New Roman" w:hAnsi="Times New Roman" w:cs="Times New Roman"/>
                <w:sz w:val="24"/>
                <w:szCs w:val="24"/>
                <w:lang w:eastAsia="ru-RU"/>
              </w:rPr>
              <w:t>201</w:t>
            </w:r>
            <w:r>
              <w:rPr>
                <w:rFonts w:ascii="Times New Roman" w:hAnsi="Times New Roman" w:cs="Times New Roman"/>
                <w:sz w:val="24"/>
                <w:szCs w:val="24"/>
                <w:lang w:eastAsia="ru-RU"/>
              </w:rPr>
              <w:t>7</w:t>
            </w: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3"/>
              </w:numPr>
              <w:tabs>
                <w:tab w:val="left" w:pos="720"/>
              </w:tabs>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учебники для 8 класса</w:t>
            </w:r>
          </w:p>
        </w:tc>
        <w:tc>
          <w:tcPr>
            <w:tcW w:w="1985"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1984"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5"/>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русский язык;</w:t>
            </w:r>
          </w:p>
        </w:tc>
        <w:tc>
          <w:tcPr>
            <w:tcW w:w="1985"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10/10</w:t>
            </w:r>
          </w:p>
        </w:tc>
        <w:tc>
          <w:tcPr>
            <w:tcW w:w="1984"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2018</w:t>
            </w: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5"/>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литература;</w:t>
            </w:r>
          </w:p>
        </w:tc>
        <w:tc>
          <w:tcPr>
            <w:tcW w:w="1985"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10/10</w:t>
            </w:r>
          </w:p>
        </w:tc>
        <w:tc>
          <w:tcPr>
            <w:tcW w:w="1984" w:type="dxa"/>
          </w:tcPr>
          <w:p w:rsidR="00D45665" w:rsidRPr="00767E41" w:rsidRDefault="00D45665" w:rsidP="0079532F">
            <w:pPr>
              <w:spacing w:after="0" w:line="240" w:lineRule="auto"/>
              <w:jc w:val="center"/>
              <w:rPr>
                <w:lang w:eastAsia="ru-RU"/>
              </w:rPr>
            </w:pPr>
            <w:r>
              <w:rPr>
                <w:rFonts w:ascii="Times New Roman" w:hAnsi="Times New Roman" w:cs="Times New Roman"/>
                <w:sz w:val="24"/>
                <w:szCs w:val="24"/>
                <w:lang w:eastAsia="ru-RU"/>
              </w:rPr>
              <w:t>2018</w:t>
            </w: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5"/>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английский язык;</w:t>
            </w:r>
          </w:p>
        </w:tc>
        <w:tc>
          <w:tcPr>
            <w:tcW w:w="1985" w:type="dxa"/>
            <w:vAlign w:val="center"/>
          </w:tcPr>
          <w:p w:rsidR="00D45665" w:rsidRPr="00767E41" w:rsidRDefault="00D45665" w:rsidP="0079532F">
            <w:pPr>
              <w:spacing w:after="0" w:line="240" w:lineRule="auto"/>
              <w:jc w:val="center"/>
              <w:rPr>
                <w:lang w:eastAsia="ru-RU"/>
              </w:rPr>
            </w:pPr>
            <w:r>
              <w:rPr>
                <w:rFonts w:ascii="Times New Roman" w:hAnsi="Times New Roman" w:cs="Times New Roman"/>
                <w:sz w:val="24"/>
                <w:szCs w:val="24"/>
                <w:lang w:eastAsia="ru-RU"/>
              </w:rPr>
              <w:t>10/10</w:t>
            </w:r>
          </w:p>
        </w:tc>
        <w:tc>
          <w:tcPr>
            <w:tcW w:w="1984" w:type="dxa"/>
          </w:tcPr>
          <w:p w:rsidR="00D45665" w:rsidRPr="00767E41" w:rsidRDefault="00D45665" w:rsidP="0079532F">
            <w:pPr>
              <w:spacing w:after="0" w:line="240" w:lineRule="auto"/>
              <w:jc w:val="center"/>
              <w:rPr>
                <w:lang w:eastAsia="ru-RU"/>
              </w:rPr>
            </w:pPr>
            <w:r>
              <w:rPr>
                <w:rFonts w:ascii="Times New Roman" w:hAnsi="Times New Roman" w:cs="Times New Roman"/>
                <w:sz w:val="24"/>
                <w:szCs w:val="24"/>
                <w:lang w:eastAsia="ru-RU"/>
              </w:rPr>
              <w:t>2018</w:t>
            </w: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5"/>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алгебра;</w:t>
            </w:r>
          </w:p>
        </w:tc>
        <w:tc>
          <w:tcPr>
            <w:tcW w:w="1985" w:type="dxa"/>
            <w:vAlign w:val="center"/>
          </w:tcPr>
          <w:p w:rsidR="00D45665" w:rsidRPr="00767E41" w:rsidRDefault="00D45665" w:rsidP="0079532F">
            <w:pPr>
              <w:spacing w:after="0" w:line="240" w:lineRule="auto"/>
              <w:jc w:val="center"/>
              <w:rPr>
                <w:lang w:eastAsia="ru-RU"/>
              </w:rPr>
            </w:pPr>
            <w:r>
              <w:rPr>
                <w:rFonts w:ascii="Times New Roman" w:hAnsi="Times New Roman" w:cs="Times New Roman"/>
                <w:sz w:val="24"/>
                <w:szCs w:val="24"/>
                <w:lang w:eastAsia="ru-RU"/>
              </w:rPr>
              <w:t>10/10</w:t>
            </w:r>
          </w:p>
        </w:tc>
        <w:tc>
          <w:tcPr>
            <w:tcW w:w="1984" w:type="dxa"/>
          </w:tcPr>
          <w:p w:rsidR="00D45665" w:rsidRPr="00767E41" w:rsidRDefault="00D45665" w:rsidP="0079532F">
            <w:pPr>
              <w:spacing w:after="0" w:line="240" w:lineRule="auto"/>
              <w:jc w:val="center"/>
              <w:rPr>
                <w:lang w:eastAsia="ru-RU"/>
              </w:rPr>
            </w:pPr>
            <w:r>
              <w:rPr>
                <w:rFonts w:ascii="Times New Roman" w:hAnsi="Times New Roman" w:cs="Times New Roman"/>
                <w:sz w:val="24"/>
                <w:szCs w:val="24"/>
                <w:lang w:eastAsia="ru-RU"/>
              </w:rPr>
              <w:t>2018</w:t>
            </w: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5"/>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геометрия;</w:t>
            </w:r>
          </w:p>
        </w:tc>
        <w:tc>
          <w:tcPr>
            <w:tcW w:w="1985" w:type="dxa"/>
            <w:vAlign w:val="center"/>
          </w:tcPr>
          <w:p w:rsidR="00D45665" w:rsidRPr="00767E41" w:rsidRDefault="00D45665" w:rsidP="0079532F">
            <w:pPr>
              <w:spacing w:after="0" w:line="240" w:lineRule="auto"/>
              <w:jc w:val="center"/>
              <w:rPr>
                <w:lang w:eastAsia="ru-RU"/>
              </w:rPr>
            </w:pPr>
            <w:r>
              <w:rPr>
                <w:rFonts w:ascii="Times New Roman" w:hAnsi="Times New Roman" w:cs="Times New Roman"/>
                <w:sz w:val="24"/>
                <w:szCs w:val="24"/>
                <w:lang w:eastAsia="ru-RU"/>
              </w:rPr>
              <w:t>10/10</w:t>
            </w:r>
          </w:p>
        </w:tc>
        <w:tc>
          <w:tcPr>
            <w:tcW w:w="1984" w:type="dxa"/>
          </w:tcPr>
          <w:p w:rsidR="00D45665" w:rsidRPr="00767E41" w:rsidRDefault="00D45665" w:rsidP="0079532F">
            <w:pPr>
              <w:spacing w:after="0" w:line="240" w:lineRule="auto"/>
              <w:jc w:val="center"/>
              <w:rPr>
                <w:lang w:eastAsia="ru-RU"/>
              </w:rPr>
            </w:pPr>
            <w:r>
              <w:rPr>
                <w:rFonts w:ascii="Times New Roman" w:hAnsi="Times New Roman" w:cs="Times New Roman"/>
                <w:sz w:val="24"/>
                <w:szCs w:val="24"/>
                <w:lang w:eastAsia="ru-RU"/>
              </w:rPr>
              <w:t>2018</w:t>
            </w: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5"/>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информатика;</w:t>
            </w:r>
          </w:p>
        </w:tc>
        <w:tc>
          <w:tcPr>
            <w:tcW w:w="1985" w:type="dxa"/>
            <w:vAlign w:val="center"/>
          </w:tcPr>
          <w:p w:rsidR="00D45665" w:rsidRPr="00767E41" w:rsidRDefault="00D45665" w:rsidP="0079532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10/10</w:t>
            </w:r>
          </w:p>
        </w:tc>
        <w:tc>
          <w:tcPr>
            <w:tcW w:w="1984" w:type="dxa"/>
          </w:tcPr>
          <w:p w:rsidR="00D45665" w:rsidRPr="00767E41" w:rsidRDefault="00D45665" w:rsidP="0079532F">
            <w:pPr>
              <w:spacing w:after="0" w:line="240" w:lineRule="auto"/>
              <w:jc w:val="center"/>
              <w:rPr>
                <w:lang w:eastAsia="ru-RU"/>
              </w:rPr>
            </w:pPr>
            <w:r>
              <w:rPr>
                <w:rFonts w:ascii="Times New Roman" w:hAnsi="Times New Roman" w:cs="Times New Roman"/>
                <w:sz w:val="24"/>
                <w:szCs w:val="24"/>
                <w:lang w:eastAsia="ru-RU"/>
              </w:rPr>
              <w:t>2018</w:t>
            </w: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5"/>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 xml:space="preserve">история; </w:t>
            </w:r>
          </w:p>
        </w:tc>
        <w:tc>
          <w:tcPr>
            <w:tcW w:w="1985" w:type="dxa"/>
            <w:vAlign w:val="center"/>
          </w:tcPr>
          <w:p w:rsidR="00D45665" w:rsidRPr="00767E41" w:rsidRDefault="00D45665" w:rsidP="0079532F">
            <w:pPr>
              <w:spacing w:after="0" w:line="240" w:lineRule="auto"/>
              <w:jc w:val="center"/>
              <w:rPr>
                <w:lang w:eastAsia="ru-RU"/>
              </w:rPr>
            </w:pPr>
            <w:r>
              <w:rPr>
                <w:rFonts w:ascii="Times New Roman" w:hAnsi="Times New Roman" w:cs="Times New Roman"/>
                <w:sz w:val="24"/>
                <w:szCs w:val="24"/>
                <w:lang w:eastAsia="ru-RU"/>
              </w:rPr>
              <w:t>10/10</w:t>
            </w:r>
          </w:p>
        </w:tc>
        <w:tc>
          <w:tcPr>
            <w:tcW w:w="1984" w:type="dxa"/>
          </w:tcPr>
          <w:p w:rsidR="00D45665" w:rsidRPr="00767E41" w:rsidRDefault="00D45665" w:rsidP="0079532F">
            <w:pPr>
              <w:spacing w:after="0" w:line="240" w:lineRule="auto"/>
              <w:jc w:val="center"/>
              <w:rPr>
                <w:lang w:eastAsia="ru-RU"/>
              </w:rPr>
            </w:pPr>
            <w:r>
              <w:rPr>
                <w:rFonts w:ascii="Times New Roman" w:hAnsi="Times New Roman" w:cs="Times New Roman"/>
                <w:sz w:val="24"/>
                <w:szCs w:val="24"/>
                <w:lang w:eastAsia="ru-RU"/>
              </w:rPr>
              <w:t>2018</w:t>
            </w: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5"/>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обществознание;</w:t>
            </w:r>
          </w:p>
        </w:tc>
        <w:tc>
          <w:tcPr>
            <w:tcW w:w="1985" w:type="dxa"/>
            <w:vAlign w:val="center"/>
          </w:tcPr>
          <w:p w:rsidR="00D45665" w:rsidRPr="00767E41" w:rsidRDefault="00D45665" w:rsidP="0079532F">
            <w:pPr>
              <w:spacing w:after="0" w:line="240" w:lineRule="auto"/>
              <w:jc w:val="center"/>
              <w:rPr>
                <w:lang w:eastAsia="ru-RU"/>
              </w:rPr>
            </w:pPr>
            <w:r>
              <w:rPr>
                <w:rFonts w:ascii="Times New Roman" w:hAnsi="Times New Roman" w:cs="Times New Roman"/>
                <w:sz w:val="24"/>
                <w:szCs w:val="24"/>
                <w:lang w:eastAsia="ru-RU"/>
              </w:rPr>
              <w:t>10/10</w:t>
            </w:r>
          </w:p>
        </w:tc>
        <w:tc>
          <w:tcPr>
            <w:tcW w:w="1984" w:type="dxa"/>
          </w:tcPr>
          <w:p w:rsidR="00D45665" w:rsidRPr="00767E41" w:rsidRDefault="00D45665" w:rsidP="0079532F">
            <w:pPr>
              <w:spacing w:after="0" w:line="240" w:lineRule="auto"/>
              <w:jc w:val="center"/>
              <w:rPr>
                <w:lang w:eastAsia="ru-RU"/>
              </w:rPr>
            </w:pPr>
            <w:r>
              <w:rPr>
                <w:rFonts w:ascii="Times New Roman" w:hAnsi="Times New Roman" w:cs="Times New Roman"/>
                <w:sz w:val="24"/>
                <w:szCs w:val="24"/>
                <w:lang w:eastAsia="ru-RU"/>
              </w:rPr>
              <w:t>2018</w:t>
            </w: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5"/>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география;</w:t>
            </w:r>
          </w:p>
        </w:tc>
        <w:tc>
          <w:tcPr>
            <w:tcW w:w="1985"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10/10</w:t>
            </w:r>
          </w:p>
        </w:tc>
        <w:tc>
          <w:tcPr>
            <w:tcW w:w="1984" w:type="dxa"/>
          </w:tcPr>
          <w:p w:rsidR="00D45665" w:rsidRPr="00767E41" w:rsidRDefault="00D45665" w:rsidP="0079532F">
            <w:pPr>
              <w:spacing w:after="0" w:line="240" w:lineRule="auto"/>
              <w:jc w:val="center"/>
              <w:rPr>
                <w:lang w:eastAsia="ru-RU"/>
              </w:rPr>
            </w:pPr>
            <w:r w:rsidRPr="00767E41">
              <w:rPr>
                <w:rFonts w:ascii="Times New Roman" w:hAnsi="Times New Roman" w:cs="Times New Roman"/>
                <w:sz w:val="24"/>
                <w:szCs w:val="24"/>
                <w:lang w:eastAsia="ru-RU"/>
              </w:rPr>
              <w:t>201</w:t>
            </w:r>
            <w:r>
              <w:rPr>
                <w:rFonts w:ascii="Times New Roman" w:hAnsi="Times New Roman" w:cs="Times New Roman"/>
                <w:sz w:val="24"/>
                <w:szCs w:val="24"/>
                <w:lang w:eastAsia="ru-RU"/>
              </w:rPr>
              <w:t>8</w:t>
            </w: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5"/>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биология;</w:t>
            </w:r>
          </w:p>
        </w:tc>
        <w:tc>
          <w:tcPr>
            <w:tcW w:w="1985"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10/10</w:t>
            </w:r>
          </w:p>
        </w:tc>
        <w:tc>
          <w:tcPr>
            <w:tcW w:w="1984" w:type="dxa"/>
          </w:tcPr>
          <w:p w:rsidR="00D45665" w:rsidRPr="00767E41" w:rsidRDefault="00D45665" w:rsidP="0079532F">
            <w:pPr>
              <w:spacing w:after="0" w:line="240" w:lineRule="auto"/>
              <w:jc w:val="center"/>
              <w:rPr>
                <w:lang w:eastAsia="ru-RU"/>
              </w:rPr>
            </w:pPr>
            <w:r>
              <w:rPr>
                <w:rFonts w:ascii="Times New Roman" w:hAnsi="Times New Roman" w:cs="Times New Roman"/>
                <w:sz w:val="24"/>
                <w:szCs w:val="24"/>
                <w:lang w:eastAsia="ru-RU"/>
              </w:rPr>
              <w:t>2018</w:t>
            </w: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5"/>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физика;</w:t>
            </w:r>
          </w:p>
        </w:tc>
        <w:tc>
          <w:tcPr>
            <w:tcW w:w="1985" w:type="dxa"/>
            <w:vAlign w:val="center"/>
          </w:tcPr>
          <w:p w:rsidR="00D45665" w:rsidRPr="00767E41" w:rsidRDefault="00D45665" w:rsidP="0079532F">
            <w:pPr>
              <w:spacing w:after="0" w:line="240" w:lineRule="auto"/>
              <w:jc w:val="center"/>
              <w:rPr>
                <w:lang w:eastAsia="ru-RU"/>
              </w:rPr>
            </w:pPr>
            <w:r>
              <w:rPr>
                <w:rFonts w:ascii="Times New Roman" w:hAnsi="Times New Roman" w:cs="Times New Roman"/>
                <w:sz w:val="24"/>
                <w:szCs w:val="24"/>
                <w:lang w:eastAsia="ru-RU"/>
              </w:rPr>
              <w:t>10/10</w:t>
            </w:r>
          </w:p>
        </w:tc>
        <w:tc>
          <w:tcPr>
            <w:tcW w:w="1984" w:type="dxa"/>
          </w:tcPr>
          <w:p w:rsidR="00D45665" w:rsidRPr="00767E41" w:rsidRDefault="00D45665" w:rsidP="0079532F">
            <w:pPr>
              <w:spacing w:after="0" w:line="240" w:lineRule="auto"/>
              <w:jc w:val="center"/>
              <w:rPr>
                <w:lang w:eastAsia="ru-RU"/>
              </w:rPr>
            </w:pPr>
            <w:r>
              <w:rPr>
                <w:rFonts w:ascii="Times New Roman" w:hAnsi="Times New Roman" w:cs="Times New Roman"/>
                <w:sz w:val="24"/>
                <w:szCs w:val="24"/>
                <w:lang w:eastAsia="ru-RU"/>
              </w:rPr>
              <w:t>2018</w:t>
            </w: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5"/>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химия;</w:t>
            </w:r>
          </w:p>
        </w:tc>
        <w:tc>
          <w:tcPr>
            <w:tcW w:w="1985" w:type="dxa"/>
            <w:vAlign w:val="center"/>
          </w:tcPr>
          <w:p w:rsidR="00D45665" w:rsidRPr="00767E41" w:rsidRDefault="00D45665" w:rsidP="0079532F">
            <w:pPr>
              <w:spacing w:after="0" w:line="240" w:lineRule="auto"/>
              <w:jc w:val="center"/>
              <w:rPr>
                <w:lang w:eastAsia="ru-RU"/>
              </w:rPr>
            </w:pPr>
            <w:r>
              <w:rPr>
                <w:rFonts w:ascii="Times New Roman" w:hAnsi="Times New Roman" w:cs="Times New Roman"/>
                <w:sz w:val="24"/>
                <w:szCs w:val="24"/>
                <w:lang w:eastAsia="ru-RU"/>
              </w:rPr>
              <w:t>10/10</w:t>
            </w:r>
          </w:p>
        </w:tc>
        <w:tc>
          <w:tcPr>
            <w:tcW w:w="1984" w:type="dxa"/>
          </w:tcPr>
          <w:p w:rsidR="00D45665" w:rsidRPr="00767E41" w:rsidRDefault="00D45665" w:rsidP="0079532F">
            <w:pPr>
              <w:spacing w:after="0" w:line="240" w:lineRule="auto"/>
              <w:jc w:val="center"/>
              <w:rPr>
                <w:lang w:eastAsia="ru-RU"/>
              </w:rPr>
            </w:pPr>
            <w:r>
              <w:rPr>
                <w:rFonts w:ascii="Times New Roman" w:hAnsi="Times New Roman" w:cs="Times New Roman"/>
                <w:sz w:val="24"/>
                <w:szCs w:val="24"/>
                <w:lang w:eastAsia="ru-RU"/>
              </w:rPr>
              <w:t>2018</w:t>
            </w: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5"/>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ОБЖ.;</w:t>
            </w:r>
          </w:p>
        </w:tc>
        <w:tc>
          <w:tcPr>
            <w:tcW w:w="1985" w:type="dxa"/>
            <w:vAlign w:val="center"/>
          </w:tcPr>
          <w:p w:rsidR="00D45665" w:rsidRPr="00767E41" w:rsidRDefault="00D45665" w:rsidP="0079532F">
            <w:pPr>
              <w:spacing w:after="0" w:line="240" w:lineRule="auto"/>
              <w:jc w:val="center"/>
              <w:rPr>
                <w:lang w:eastAsia="ru-RU"/>
              </w:rPr>
            </w:pPr>
            <w:r>
              <w:rPr>
                <w:rFonts w:ascii="Times New Roman" w:hAnsi="Times New Roman" w:cs="Times New Roman"/>
                <w:sz w:val="24"/>
                <w:szCs w:val="24"/>
                <w:lang w:eastAsia="ru-RU"/>
              </w:rPr>
              <w:t>10/10</w:t>
            </w:r>
          </w:p>
        </w:tc>
        <w:tc>
          <w:tcPr>
            <w:tcW w:w="1984"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2018</w:t>
            </w: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3"/>
              </w:numPr>
              <w:tabs>
                <w:tab w:val="left" w:pos="720"/>
              </w:tabs>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учебники для 9 класса</w:t>
            </w:r>
          </w:p>
        </w:tc>
        <w:tc>
          <w:tcPr>
            <w:tcW w:w="1985"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1984"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5"/>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русский язык;</w:t>
            </w:r>
          </w:p>
        </w:tc>
        <w:tc>
          <w:tcPr>
            <w:tcW w:w="1985"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10/10</w:t>
            </w:r>
          </w:p>
        </w:tc>
        <w:tc>
          <w:tcPr>
            <w:tcW w:w="1984"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2019</w:t>
            </w: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5"/>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литература;</w:t>
            </w:r>
          </w:p>
        </w:tc>
        <w:tc>
          <w:tcPr>
            <w:tcW w:w="1985"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10/10</w:t>
            </w:r>
          </w:p>
        </w:tc>
        <w:tc>
          <w:tcPr>
            <w:tcW w:w="1984" w:type="dxa"/>
          </w:tcPr>
          <w:p w:rsidR="00D45665" w:rsidRPr="00767E41" w:rsidRDefault="00D45665" w:rsidP="0079532F">
            <w:pPr>
              <w:spacing w:after="0" w:line="240" w:lineRule="auto"/>
              <w:jc w:val="center"/>
              <w:rPr>
                <w:lang w:eastAsia="ru-RU"/>
              </w:rPr>
            </w:pPr>
            <w:r>
              <w:rPr>
                <w:rFonts w:ascii="Times New Roman" w:hAnsi="Times New Roman" w:cs="Times New Roman"/>
                <w:sz w:val="24"/>
                <w:szCs w:val="24"/>
                <w:lang w:eastAsia="ru-RU"/>
              </w:rPr>
              <w:t>2019</w:t>
            </w: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5"/>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английский язык;</w:t>
            </w:r>
          </w:p>
        </w:tc>
        <w:tc>
          <w:tcPr>
            <w:tcW w:w="1985" w:type="dxa"/>
            <w:vAlign w:val="center"/>
          </w:tcPr>
          <w:p w:rsidR="00D45665" w:rsidRPr="00767E41" w:rsidRDefault="00D45665" w:rsidP="0079532F">
            <w:pPr>
              <w:spacing w:after="0" w:line="240" w:lineRule="auto"/>
              <w:jc w:val="center"/>
              <w:rPr>
                <w:lang w:eastAsia="ru-RU"/>
              </w:rPr>
            </w:pPr>
            <w:r>
              <w:rPr>
                <w:rFonts w:ascii="Times New Roman" w:hAnsi="Times New Roman" w:cs="Times New Roman"/>
                <w:sz w:val="24"/>
                <w:szCs w:val="24"/>
                <w:lang w:eastAsia="ru-RU"/>
              </w:rPr>
              <w:t>10/10</w:t>
            </w:r>
          </w:p>
        </w:tc>
        <w:tc>
          <w:tcPr>
            <w:tcW w:w="1984" w:type="dxa"/>
          </w:tcPr>
          <w:p w:rsidR="00D45665" w:rsidRPr="00767E41" w:rsidRDefault="00D45665" w:rsidP="0079532F">
            <w:pPr>
              <w:spacing w:after="0" w:line="240" w:lineRule="auto"/>
              <w:jc w:val="center"/>
              <w:rPr>
                <w:lang w:eastAsia="ru-RU"/>
              </w:rPr>
            </w:pPr>
            <w:r>
              <w:rPr>
                <w:rFonts w:ascii="Times New Roman" w:hAnsi="Times New Roman" w:cs="Times New Roman"/>
                <w:sz w:val="24"/>
                <w:szCs w:val="24"/>
                <w:lang w:eastAsia="ru-RU"/>
              </w:rPr>
              <w:t>2019</w:t>
            </w: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5"/>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алгебра;</w:t>
            </w:r>
          </w:p>
        </w:tc>
        <w:tc>
          <w:tcPr>
            <w:tcW w:w="1985" w:type="dxa"/>
            <w:vAlign w:val="center"/>
          </w:tcPr>
          <w:p w:rsidR="00D45665" w:rsidRPr="00767E41" w:rsidRDefault="00D45665" w:rsidP="0079532F">
            <w:pPr>
              <w:spacing w:after="0" w:line="240" w:lineRule="auto"/>
              <w:jc w:val="center"/>
              <w:rPr>
                <w:lang w:eastAsia="ru-RU"/>
              </w:rPr>
            </w:pPr>
            <w:r>
              <w:rPr>
                <w:rFonts w:ascii="Times New Roman" w:hAnsi="Times New Roman" w:cs="Times New Roman"/>
                <w:sz w:val="24"/>
                <w:szCs w:val="24"/>
                <w:lang w:eastAsia="ru-RU"/>
              </w:rPr>
              <w:t>10/10</w:t>
            </w:r>
          </w:p>
        </w:tc>
        <w:tc>
          <w:tcPr>
            <w:tcW w:w="1984" w:type="dxa"/>
          </w:tcPr>
          <w:p w:rsidR="00D45665" w:rsidRPr="00767E41" w:rsidRDefault="00D45665" w:rsidP="0079532F">
            <w:pPr>
              <w:spacing w:after="0" w:line="240" w:lineRule="auto"/>
              <w:jc w:val="center"/>
              <w:rPr>
                <w:lang w:eastAsia="ru-RU"/>
              </w:rPr>
            </w:pPr>
            <w:r>
              <w:rPr>
                <w:rFonts w:ascii="Times New Roman" w:hAnsi="Times New Roman" w:cs="Times New Roman"/>
                <w:sz w:val="24"/>
                <w:szCs w:val="24"/>
                <w:lang w:eastAsia="ru-RU"/>
              </w:rPr>
              <w:t>2019</w:t>
            </w: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5"/>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геометрия;</w:t>
            </w:r>
          </w:p>
        </w:tc>
        <w:tc>
          <w:tcPr>
            <w:tcW w:w="1985" w:type="dxa"/>
            <w:vAlign w:val="center"/>
          </w:tcPr>
          <w:p w:rsidR="00D45665" w:rsidRPr="00767E41" w:rsidRDefault="00D45665" w:rsidP="0079532F">
            <w:pPr>
              <w:spacing w:after="0" w:line="240" w:lineRule="auto"/>
              <w:jc w:val="center"/>
              <w:rPr>
                <w:lang w:eastAsia="ru-RU"/>
              </w:rPr>
            </w:pPr>
            <w:r>
              <w:rPr>
                <w:rFonts w:ascii="Times New Roman" w:hAnsi="Times New Roman" w:cs="Times New Roman"/>
                <w:sz w:val="24"/>
                <w:szCs w:val="24"/>
                <w:lang w:eastAsia="ru-RU"/>
              </w:rPr>
              <w:t>10/10</w:t>
            </w:r>
          </w:p>
        </w:tc>
        <w:tc>
          <w:tcPr>
            <w:tcW w:w="1984" w:type="dxa"/>
          </w:tcPr>
          <w:p w:rsidR="00D45665" w:rsidRPr="00767E41" w:rsidRDefault="00D45665" w:rsidP="0079532F">
            <w:pPr>
              <w:spacing w:after="0" w:line="240" w:lineRule="auto"/>
              <w:jc w:val="center"/>
              <w:rPr>
                <w:lang w:eastAsia="ru-RU"/>
              </w:rPr>
            </w:pPr>
            <w:r>
              <w:rPr>
                <w:rFonts w:ascii="Times New Roman" w:hAnsi="Times New Roman" w:cs="Times New Roman"/>
                <w:sz w:val="24"/>
                <w:szCs w:val="24"/>
                <w:lang w:eastAsia="ru-RU"/>
              </w:rPr>
              <w:t>2019</w:t>
            </w: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5"/>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информатика;</w:t>
            </w:r>
          </w:p>
        </w:tc>
        <w:tc>
          <w:tcPr>
            <w:tcW w:w="1985" w:type="dxa"/>
            <w:vAlign w:val="center"/>
          </w:tcPr>
          <w:p w:rsidR="00D45665" w:rsidRPr="00767E41" w:rsidRDefault="00D45665" w:rsidP="0079532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10/10</w:t>
            </w:r>
          </w:p>
        </w:tc>
        <w:tc>
          <w:tcPr>
            <w:tcW w:w="1984" w:type="dxa"/>
          </w:tcPr>
          <w:p w:rsidR="00D45665" w:rsidRPr="00767E41" w:rsidRDefault="00D45665" w:rsidP="0079532F">
            <w:pPr>
              <w:spacing w:after="0" w:line="240" w:lineRule="auto"/>
              <w:jc w:val="center"/>
              <w:rPr>
                <w:lang w:eastAsia="ru-RU"/>
              </w:rPr>
            </w:pPr>
            <w:r>
              <w:rPr>
                <w:rFonts w:ascii="Times New Roman" w:hAnsi="Times New Roman" w:cs="Times New Roman"/>
                <w:sz w:val="24"/>
                <w:szCs w:val="24"/>
                <w:lang w:eastAsia="ru-RU"/>
              </w:rPr>
              <w:t>2019</w:t>
            </w: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5"/>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 xml:space="preserve">история; </w:t>
            </w:r>
          </w:p>
        </w:tc>
        <w:tc>
          <w:tcPr>
            <w:tcW w:w="1985" w:type="dxa"/>
            <w:vAlign w:val="center"/>
          </w:tcPr>
          <w:p w:rsidR="00D45665" w:rsidRPr="00767E41" w:rsidRDefault="00D45665" w:rsidP="0079532F">
            <w:pPr>
              <w:spacing w:after="0" w:line="240" w:lineRule="auto"/>
              <w:jc w:val="center"/>
              <w:rPr>
                <w:lang w:eastAsia="ru-RU"/>
              </w:rPr>
            </w:pPr>
            <w:r>
              <w:rPr>
                <w:rFonts w:ascii="Times New Roman" w:hAnsi="Times New Roman" w:cs="Times New Roman"/>
                <w:sz w:val="24"/>
                <w:szCs w:val="24"/>
                <w:lang w:eastAsia="ru-RU"/>
              </w:rPr>
              <w:t>10/10</w:t>
            </w:r>
          </w:p>
        </w:tc>
        <w:tc>
          <w:tcPr>
            <w:tcW w:w="1984" w:type="dxa"/>
          </w:tcPr>
          <w:p w:rsidR="00D45665" w:rsidRPr="00767E41" w:rsidRDefault="00D45665" w:rsidP="0079532F">
            <w:pPr>
              <w:spacing w:after="0" w:line="240" w:lineRule="auto"/>
              <w:jc w:val="center"/>
              <w:rPr>
                <w:lang w:eastAsia="ru-RU"/>
              </w:rPr>
            </w:pPr>
            <w:r>
              <w:rPr>
                <w:rFonts w:ascii="Times New Roman" w:hAnsi="Times New Roman" w:cs="Times New Roman"/>
                <w:sz w:val="24"/>
                <w:szCs w:val="24"/>
                <w:lang w:eastAsia="ru-RU"/>
              </w:rPr>
              <w:t>2019</w:t>
            </w: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5"/>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обществознание;</w:t>
            </w:r>
          </w:p>
        </w:tc>
        <w:tc>
          <w:tcPr>
            <w:tcW w:w="1985" w:type="dxa"/>
            <w:vAlign w:val="center"/>
          </w:tcPr>
          <w:p w:rsidR="00D45665" w:rsidRPr="00767E41" w:rsidRDefault="00D45665" w:rsidP="0079532F">
            <w:pPr>
              <w:spacing w:after="0" w:line="240" w:lineRule="auto"/>
              <w:jc w:val="center"/>
              <w:rPr>
                <w:lang w:eastAsia="ru-RU"/>
              </w:rPr>
            </w:pPr>
            <w:r>
              <w:rPr>
                <w:rFonts w:ascii="Times New Roman" w:hAnsi="Times New Roman" w:cs="Times New Roman"/>
                <w:sz w:val="24"/>
                <w:szCs w:val="24"/>
                <w:lang w:eastAsia="ru-RU"/>
              </w:rPr>
              <w:t>10/10</w:t>
            </w:r>
          </w:p>
        </w:tc>
        <w:tc>
          <w:tcPr>
            <w:tcW w:w="1984" w:type="dxa"/>
          </w:tcPr>
          <w:p w:rsidR="00D45665" w:rsidRPr="00767E41" w:rsidRDefault="00D45665" w:rsidP="0079532F">
            <w:pPr>
              <w:spacing w:after="0" w:line="240" w:lineRule="auto"/>
              <w:jc w:val="center"/>
              <w:rPr>
                <w:lang w:eastAsia="ru-RU"/>
              </w:rPr>
            </w:pPr>
            <w:r>
              <w:rPr>
                <w:rFonts w:ascii="Times New Roman" w:hAnsi="Times New Roman" w:cs="Times New Roman"/>
                <w:sz w:val="24"/>
                <w:szCs w:val="24"/>
                <w:lang w:eastAsia="ru-RU"/>
              </w:rPr>
              <w:t>2019</w:t>
            </w: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5"/>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география;</w:t>
            </w:r>
          </w:p>
        </w:tc>
        <w:tc>
          <w:tcPr>
            <w:tcW w:w="1985" w:type="dxa"/>
          </w:tcPr>
          <w:p w:rsidR="00D45665" w:rsidRPr="00767E41" w:rsidRDefault="00D45665" w:rsidP="0079532F">
            <w:pPr>
              <w:spacing w:after="0" w:line="240" w:lineRule="auto"/>
              <w:jc w:val="center"/>
              <w:rPr>
                <w:lang w:eastAsia="ru-RU"/>
              </w:rPr>
            </w:pPr>
            <w:r>
              <w:rPr>
                <w:lang w:eastAsia="ru-RU"/>
              </w:rPr>
              <w:t>10/10</w:t>
            </w:r>
          </w:p>
        </w:tc>
        <w:tc>
          <w:tcPr>
            <w:tcW w:w="1984" w:type="dxa"/>
          </w:tcPr>
          <w:p w:rsidR="00D45665" w:rsidRPr="00767E41" w:rsidRDefault="00D45665" w:rsidP="0079532F">
            <w:pPr>
              <w:spacing w:after="0" w:line="240" w:lineRule="auto"/>
              <w:jc w:val="center"/>
              <w:rPr>
                <w:lang w:eastAsia="ru-RU"/>
              </w:rPr>
            </w:pPr>
            <w:r>
              <w:rPr>
                <w:rFonts w:ascii="Times New Roman" w:hAnsi="Times New Roman" w:cs="Times New Roman"/>
                <w:sz w:val="24"/>
                <w:szCs w:val="24"/>
                <w:lang w:eastAsia="ru-RU"/>
              </w:rPr>
              <w:t>2019</w:t>
            </w: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5"/>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биология;</w:t>
            </w:r>
          </w:p>
        </w:tc>
        <w:tc>
          <w:tcPr>
            <w:tcW w:w="1985" w:type="dxa"/>
          </w:tcPr>
          <w:p w:rsidR="00D45665" w:rsidRPr="00767E41" w:rsidRDefault="00D45665" w:rsidP="0079532F">
            <w:pPr>
              <w:spacing w:after="0" w:line="240" w:lineRule="auto"/>
              <w:jc w:val="center"/>
              <w:rPr>
                <w:lang w:eastAsia="ru-RU"/>
              </w:rPr>
            </w:pPr>
            <w:r>
              <w:rPr>
                <w:lang w:eastAsia="ru-RU"/>
              </w:rPr>
              <w:t>10/10</w:t>
            </w:r>
          </w:p>
        </w:tc>
        <w:tc>
          <w:tcPr>
            <w:tcW w:w="1984" w:type="dxa"/>
          </w:tcPr>
          <w:p w:rsidR="00D45665" w:rsidRPr="00767E41" w:rsidRDefault="00D45665" w:rsidP="0079532F">
            <w:pPr>
              <w:spacing w:after="0" w:line="240" w:lineRule="auto"/>
              <w:jc w:val="center"/>
              <w:rPr>
                <w:lang w:eastAsia="ru-RU"/>
              </w:rPr>
            </w:pPr>
            <w:r>
              <w:rPr>
                <w:rFonts w:ascii="Times New Roman" w:hAnsi="Times New Roman" w:cs="Times New Roman"/>
                <w:sz w:val="24"/>
                <w:szCs w:val="24"/>
                <w:lang w:eastAsia="ru-RU"/>
              </w:rPr>
              <w:t>2019</w:t>
            </w: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5"/>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физика;</w:t>
            </w:r>
          </w:p>
        </w:tc>
        <w:tc>
          <w:tcPr>
            <w:tcW w:w="1985" w:type="dxa"/>
          </w:tcPr>
          <w:p w:rsidR="00D45665" w:rsidRPr="00767E41" w:rsidRDefault="00D45665" w:rsidP="0079532F">
            <w:pPr>
              <w:spacing w:after="0" w:line="240" w:lineRule="auto"/>
              <w:jc w:val="center"/>
              <w:rPr>
                <w:lang w:eastAsia="ru-RU"/>
              </w:rPr>
            </w:pPr>
            <w:r>
              <w:rPr>
                <w:lang w:eastAsia="ru-RU"/>
              </w:rPr>
              <w:t>10/10</w:t>
            </w:r>
          </w:p>
        </w:tc>
        <w:tc>
          <w:tcPr>
            <w:tcW w:w="1984" w:type="dxa"/>
          </w:tcPr>
          <w:p w:rsidR="00D45665" w:rsidRPr="00767E41" w:rsidRDefault="00D45665" w:rsidP="0079532F">
            <w:pPr>
              <w:spacing w:after="0" w:line="240" w:lineRule="auto"/>
              <w:jc w:val="center"/>
              <w:rPr>
                <w:lang w:eastAsia="ru-RU"/>
              </w:rPr>
            </w:pPr>
            <w:r>
              <w:rPr>
                <w:rFonts w:ascii="Times New Roman" w:hAnsi="Times New Roman" w:cs="Times New Roman"/>
                <w:sz w:val="24"/>
                <w:szCs w:val="24"/>
                <w:lang w:eastAsia="ru-RU"/>
              </w:rPr>
              <w:t>2019</w:t>
            </w: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5"/>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химия;</w:t>
            </w:r>
          </w:p>
        </w:tc>
        <w:tc>
          <w:tcPr>
            <w:tcW w:w="1985" w:type="dxa"/>
          </w:tcPr>
          <w:p w:rsidR="00D45665" w:rsidRPr="00767E41" w:rsidRDefault="00D45665" w:rsidP="0079532F">
            <w:pPr>
              <w:spacing w:after="0" w:line="240" w:lineRule="auto"/>
              <w:jc w:val="center"/>
              <w:rPr>
                <w:lang w:eastAsia="ru-RU"/>
              </w:rPr>
            </w:pPr>
            <w:r>
              <w:rPr>
                <w:lang w:eastAsia="ru-RU"/>
              </w:rPr>
              <w:t>10/10</w:t>
            </w:r>
          </w:p>
        </w:tc>
        <w:tc>
          <w:tcPr>
            <w:tcW w:w="1984" w:type="dxa"/>
          </w:tcPr>
          <w:p w:rsidR="00D45665" w:rsidRPr="00767E41" w:rsidRDefault="00D45665" w:rsidP="0079532F">
            <w:pPr>
              <w:spacing w:after="0" w:line="240" w:lineRule="auto"/>
              <w:jc w:val="center"/>
              <w:rPr>
                <w:lang w:eastAsia="ru-RU"/>
              </w:rPr>
            </w:pPr>
            <w:r>
              <w:rPr>
                <w:rFonts w:ascii="Times New Roman" w:hAnsi="Times New Roman" w:cs="Times New Roman"/>
                <w:sz w:val="24"/>
                <w:szCs w:val="24"/>
                <w:lang w:eastAsia="ru-RU"/>
              </w:rPr>
              <w:t>2019</w:t>
            </w: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5"/>
              </w:numPr>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ОБЖ.;</w:t>
            </w:r>
          </w:p>
        </w:tc>
        <w:tc>
          <w:tcPr>
            <w:tcW w:w="1985" w:type="dxa"/>
          </w:tcPr>
          <w:p w:rsidR="00D45665" w:rsidRPr="00767E41" w:rsidRDefault="00D45665" w:rsidP="0079532F">
            <w:pPr>
              <w:spacing w:after="0" w:line="240" w:lineRule="auto"/>
              <w:jc w:val="center"/>
              <w:rPr>
                <w:lang w:eastAsia="ru-RU"/>
              </w:rPr>
            </w:pPr>
            <w:r>
              <w:rPr>
                <w:lang w:eastAsia="ru-RU"/>
              </w:rPr>
              <w:t>10/10</w:t>
            </w:r>
          </w:p>
        </w:tc>
        <w:tc>
          <w:tcPr>
            <w:tcW w:w="1984" w:type="dxa"/>
          </w:tcPr>
          <w:p w:rsidR="00D45665" w:rsidRPr="00767E41" w:rsidRDefault="00D45665" w:rsidP="0079532F">
            <w:pPr>
              <w:spacing w:after="0" w:line="240" w:lineRule="auto"/>
              <w:jc w:val="center"/>
              <w:rPr>
                <w:lang w:eastAsia="ru-RU"/>
              </w:rPr>
            </w:pPr>
            <w:r>
              <w:rPr>
                <w:rFonts w:ascii="Times New Roman" w:hAnsi="Times New Roman" w:cs="Times New Roman"/>
                <w:sz w:val="24"/>
                <w:szCs w:val="24"/>
                <w:lang w:eastAsia="ru-RU"/>
              </w:rPr>
              <w:t>2019</w:t>
            </w: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4F055D">
            <w:pPr>
              <w:numPr>
                <w:ilvl w:val="0"/>
                <w:numId w:val="213"/>
              </w:numPr>
              <w:tabs>
                <w:tab w:val="left" w:pos="720"/>
              </w:tabs>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рабочие тетради (тетради-тренажёры)</w:t>
            </w:r>
          </w:p>
        </w:tc>
        <w:tc>
          <w:tcPr>
            <w:tcW w:w="1985"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sidRPr="00767E41">
              <w:rPr>
                <w:rFonts w:ascii="Times New Roman" w:hAnsi="Times New Roman" w:cs="Times New Roman"/>
                <w:sz w:val="24"/>
                <w:szCs w:val="24"/>
                <w:lang w:eastAsia="ru-RU"/>
              </w:rPr>
              <w:t>приобретаются родителями</w:t>
            </w:r>
          </w:p>
        </w:tc>
        <w:tc>
          <w:tcPr>
            <w:tcW w:w="1984"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sidRPr="00767E41">
              <w:rPr>
                <w:rFonts w:ascii="Times New Roman" w:hAnsi="Times New Roman" w:cs="Times New Roman"/>
                <w:sz w:val="24"/>
                <w:szCs w:val="24"/>
                <w:lang w:eastAsia="ru-RU"/>
              </w:rPr>
              <w:t>VI</w:t>
            </w:r>
          </w:p>
        </w:tc>
        <w:tc>
          <w:tcPr>
            <w:tcW w:w="4819" w:type="dxa"/>
          </w:tcPr>
          <w:p w:rsidR="00D45665" w:rsidRPr="00767E41" w:rsidRDefault="00D45665" w:rsidP="0079532F">
            <w:pPr>
              <w:tabs>
                <w:tab w:val="left" w:pos="720"/>
              </w:tabs>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Компоненты на CD и DVD:</w:t>
            </w:r>
          </w:p>
        </w:tc>
        <w:tc>
          <w:tcPr>
            <w:tcW w:w="1985"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1984"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r>
      <w:tr w:rsidR="00D45665" w:rsidRPr="00767E41">
        <w:trPr>
          <w:jc w:val="center"/>
        </w:trPr>
        <w:tc>
          <w:tcPr>
            <w:tcW w:w="852" w:type="dxa"/>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c>
          <w:tcPr>
            <w:tcW w:w="4819" w:type="dxa"/>
          </w:tcPr>
          <w:p w:rsidR="00D45665" w:rsidRPr="00767E41" w:rsidRDefault="00D45665" w:rsidP="0079532F">
            <w:pPr>
              <w:tabs>
                <w:tab w:val="left" w:pos="720"/>
              </w:tabs>
              <w:spacing w:after="0" w:line="240" w:lineRule="auto"/>
              <w:rPr>
                <w:rFonts w:ascii="Times New Roman" w:hAnsi="Times New Roman" w:cs="Times New Roman"/>
                <w:sz w:val="24"/>
                <w:szCs w:val="24"/>
                <w:lang w:eastAsia="ru-RU"/>
              </w:rPr>
            </w:pPr>
            <w:r w:rsidRPr="00767E41">
              <w:rPr>
                <w:rFonts w:ascii="Times New Roman" w:hAnsi="Times New Roman" w:cs="Times New Roman"/>
                <w:sz w:val="24"/>
                <w:szCs w:val="24"/>
                <w:lang w:eastAsia="ru-RU"/>
              </w:rPr>
              <w:t>электронные приложения к учебникам, электронные наглядные пособия, электронные тренажёры, электронные практикумы</w:t>
            </w:r>
          </w:p>
        </w:tc>
        <w:tc>
          <w:tcPr>
            <w:tcW w:w="1985"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r w:rsidRPr="00767E41">
              <w:rPr>
                <w:rFonts w:ascii="Times New Roman" w:hAnsi="Times New Roman" w:cs="Times New Roman"/>
                <w:sz w:val="24"/>
                <w:szCs w:val="24"/>
                <w:lang w:eastAsia="ru-RU"/>
              </w:rPr>
              <w:t>имеются в наличии</w:t>
            </w:r>
          </w:p>
        </w:tc>
        <w:tc>
          <w:tcPr>
            <w:tcW w:w="1984" w:type="dxa"/>
            <w:vAlign w:val="center"/>
          </w:tcPr>
          <w:p w:rsidR="00D45665" w:rsidRPr="00767E41" w:rsidRDefault="00D45665" w:rsidP="0079532F">
            <w:pPr>
              <w:tabs>
                <w:tab w:val="left" w:pos="720"/>
              </w:tabs>
              <w:spacing w:after="0" w:line="240" w:lineRule="auto"/>
              <w:jc w:val="center"/>
              <w:rPr>
                <w:rFonts w:ascii="Times New Roman" w:hAnsi="Times New Roman" w:cs="Times New Roman"/>
                <w:sz w:val="24"/>
                <w:szCs w:val="24"/>
                <w:lang w:eastAsia="ru-RU"/>
              </w:rPr>
            </w:pPr>
          </w:p>
        </w:tc>
      </w:tr>
    </w:tbl>
    <w:p w:rsidR="00D45665" w:rsidRPr="00767E41" w:rsidRDefault="00D45665" w:rsidP="000C37B4">
      <w:pPr>
        <w:tabs>
          <w:tab w:val="left" w:pos="720"/>
        </w:tabs>
        <w:spacing w:after="0" w:line="240" w:lineRule="auto"/>
        <w:ind w:firstLine="454"/>
        <w:jc w:val="both"/>
        <w:rPr>
          <w:rFonts w:ascii="Times New Roman" w:hAnsi="Times New Roman" w:cs="Times New Roman"/>
          <w:b/>
          <w:bCs/>
          <w:sz w:val="24"/>
          <w:szCs w:val="24"/>
          <w:lang w:eastAsia="ru-RU"/>
        </w:rPr>
      </w:pPr>
    </w:p>
    <w:p w:rsidR="00D45665" w:rsidRPr="00767E41" w:rsidRDefault="00D45665" w:rsidP="000C37B4">
      <w:pPr>
        <w:tabs>
          <w:tab w:val="left" w:pos="720"/>
        </w:tabs>
        <w:spacing w:after="0" w:line="240" w:lineRule="auto"/>
        <w:ind w:firstLine="454"/>
        <w:jc w:val="both"/>
        <w:rPr>
          <w:rFonts w:ascii="Times New Roman" w:hAnsi="Times New Roman" w:cs="Times New Roman"/>
          <w:b/>
          <w:bCs/>
          <w:sz w:val="24"/>
          <w:szCs w:val="24"/>
          <w:lang w:eastAsia="ru-RU"/>
        </w:rPr>
      </w:pPr>
    </w:p>
    <w:p w:rsidR="00D45665" w:rsidRPr="00285B8B" w:rsidRDefault="00D45665" w:rsidP="00436EB5">
      <w:pPr>
        <w:pStyle w:val="3"/>
        <w:spacing w:before="0" w:beforeAutospacing="0" w:after="0" w:afterAutospacing="0" w:line="360" w:lineRule="auto"/>
        <w:ind w:firstLine="709"/>
        <w:jc w:val="center"/>
        <w:rPr>
          <w:sz w:val="24"/>
          <w:szCs w:val="24"/>
        </w:rPr>
      </w:pPr>
      <w:bookmarkStart w:id="367" w:name="_Toc406059072"/>
      <w:bookmarkStart w:id="368" w:name="_Toc409691741"/>
      <w:bookmarkStart w:id="369" w:name="_Toc410654085"/>
    </w:p>
    <w:p w:rsidR="00D45665" w:rsidRPr="00285B8B" w:rsidRDefault="00D45665" w:rsidP="004F055D">
      <w:pPr>
        <w:pStyle w:val="3"/>
        <w:numPr>
          <w:ilvl w:val="2"/>
          <w:numId w:val="68"/>
        </w:numPr>
        <w:spacing w:before="0" w:beforeAutospacing="0" w:after="0" w:afterAutospacing="0" w:line="360" w:lineRule="auto"/>
        <w:rPr>
          <w:sz w:val="24"/>
          <w:szCs w:val="24"/>
        </w:rPr>
      </w:pPr>
      <w:bookmarkStart w:id="370" w:name="_Toc414553291"/>
      <w:r w:rsidRPr="00285B8B">
        <w:rPr>
          <w:sz w:val="24"/>
          <w:szCs w:val="24"/>
        </w:rPr>
        <w:t>Механизмы достижения целевых ориентиров в системе условий</w:t>
      </w:r>
      <w:bookmarkEnd w:id="367"/>
      <w:bookmarkEnd w:id="368"/>
      <w:bookmarkEnd w:id="369"/>
      <w:bookmarkEnd w:id="370"/>
    </w:p>
    <w:p w:rsidR="00D45665" w:rsidRPr="00285B8B" w:rsidRDefault="00D45665">
      <w:pPr>
        <w:spacing w:after="0" w:line="360" w:lineRule="auto"/>
        <w:ind w:firstLine="709"/>
        <w:jc w:val="both"/>
        <w:rPr>
          <w:rFonts w:ascii="Times New Roman" w:hAnsi="Times New Roman" w:cs="Times New Roman"/>
          <w:sz w:val="24"/>
          <w:szCs w:val="24"/>
        </w:rPr>
      </w:pPr>
      <w:r w:rsidRPr="00285B8B">
        <w:rPr>
          <w:rFonts w:ascii="Times New Roman" w:hAnsi="Times New Roman" w:cs="Times New Roman"/>
          <w:sz w:val="24"/>
          <w:szCs w:val="24"/>
        </w:rPr>
        <w:t>Интегративным результатом выполнения требований основной образовательной программы МОУ «Дороховская СОШ»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D45665" w:rsidRPr="00285B8B" w:rsidRDefault="00D45665" w:rsidP="004F055D">
      <w:pPr>
        <w:pStyle w:val="a8"/>
        <w:numPr>
          <w:ilvl w:val="0"/>
          <w:numId w:val="139"/>
        </w:numPr>
        <w:tabs>
          <w:tab w:val="left" w:pos="993"/>
        </w:tabs>
        <w:spacing w:line="360" w:lineRule="auto"/>
        <w:ind w:left="0" w:firstLine="709"/>
        <w:jc w:val="both"/>
        <w:rPr>
          <w:rFonts w:ascii="Times New Roman" w:hAnsi="Times New Roman" w:cs="Times New Roman"/>
        </w:rPr>
      </w:pPr>
      <w:r w:rsidRPr="00285B8B">
        <w:rPr>
          <w:rFonts w:ascii="Times New Roman" w:hAnsi="Times New Roman" w:cs="Times New Roman"/>
        </w:rPr>
        <w:t>соответствуют требованиям ФГОС ООО;</w:t>
      </w:r>
    </w:p>
    <w:p w:rsidR="00D45665" w:rsidRPr="00285B8B" w:rsidRDefault="00D45665" w:rsidP="004F055D">
      <w:pPr>
        <w:pStyle w:val="a8"/>
        <w:numPr>
          <w:ilvl w:val="0"/>
          <w:numId w:val="139"/>
        </w:numPr>
        <w:tabs>
          <w:tab w:val="left" w:pos="993"/>
        </w:tabs>
        <w:spacing w:line="360" w:lineRule="auto"/>
        <w:ind w:left="0" w:firstLine="709"/>
        <w:jc w:val="both"/>
        <w:rPr>
          <w:rFonts w:ascii="Times New Roman" w:hAnsi="Times New Roman" w:cs="Times New Roman"/>
        </w:rPr>
      </w:pPr>
      <w:r w:rsidRPr="00285B8B">
        <w:rPr>
          <w:rFonts w:ascii="Times New Roman" w:hAnsi="Times New Roman" w:cs="Times New Roman"/>
        </w:rPr>
        <w:t>обеспечивают достижение планируемых результатов освоенияосновной образовательной программы образовательной организации иреализацию предусмотренных в ней образовательных программ;</w:t>
      </w:r>
    </w:p>
    <w:p w:rsidR="00D45665" w:rsidRPr="00285B8B" w:rsidRDefault="00D45665" w:rsidP="004F055D">
      <w:pPr>
        <w:pStyle w:val="a8"/>
        <w:numPr>
          <w:ilvl w:val="0"/>
          <w:numId w:val="139"/>
        </w:numPr>
        <w:tabs>
          <w:tab w:val="left" w:pos="993"/>
        </w:tabs>
        <w:spacing w:line="360" w:lineRule="auto"/>
        <w:ind w:left="0" w:firstLine="709"/>
        <w:jc w:val="both"/>
        <w:rPr>
          <w:rFonts w:ascii="Times New Roman" w:hAnsi="Times New Roman" w:cs="Times New Roman"/>
        </w:rPr>
      </w:pPr>
      <w:r w:rsidRPr="00285B8B">
        <w:rPr>
          <w:rFonts w:ascii="Times New Roman" w:hAnsi="Times New Roman" w:cs="Times New Roman"/>
        </w:rPr>
        <w:lastRenderedPageBreak/>
        <w:t>учитывают особенности образовательной организации, ееорганизационную структуру, запросы участников образовательного процесса;</w:t>
      </w:r>
    </w:p>
    <w:p w:rsidR="00D45665" w:rsidRPr="00285B8B" w:rsidRDefault="00D45665" w:rsidP="004F055D">
      <w:pPr>
        <w:pStyle w:val="a8"/>
        <w:numPr>
          <w:ilvl w:val="0"/>
          <w:numId w:val="139"/>
        </w:numPr>
        <w:tabs>
          <w:tab w:val="left" w:pos="993"/>
        </w:tabs>
        <w:spacing w:line="360" w:lineRule="auto"/>
        <w:ind w:left="0" w:firstLine="709"/>
        <w:jc w:val="both"/>
        <w:rPr>
          <w:rFonts w:ascii="Times New Roman" w:hAnsi="Times New Roman" w:cs="Times New Roman"/>
        </w:rPr>
      </w:pPr>
      <w:r w:rsidRPr="00285B8B">
        <w:rPr>
          <w:rFonts w:ascii="Times New Roman" w:hAnsi="Times New Roman" w:cs="Times New Roman"/>
        </w:rPr>
        <w:t>предоставляют возможность взаимодействия с социальнымипартнерами, использования ресурсов социума, в том числе и сетевоговзаимодействия.</w:t>
      </w:r>
    </w:p>
    <w:p w:rsidR="00D45665" w:rsidRPr="00285B8B" w:rsidRDefault="00D45665">
      <w:pPr>
        <w:spacing w:after="0" w:line="360" w:lineRule="auto"/>
        <w:ind w:firstLine="709"/>
        <w:jc w:val="both"/>
        <w:rPr>
          <w:rFonts w:ascii="Times New Roman" w:hAnsi="Times New Roman" w:cs="Times New Roman"/>
          <w:sz w:val="24"/>
          <w:szCs w:val="24"/>
        </w:rPr>
      </w:pPr>
      <w:r w:rsidRPr="00285B8B">
        <w:rPr>
          <w:rFonts w:ascii="Times New Roman" w:hAnsi="Times New Roman" w:cs="Times New Roman"/>
          <w:sz w:val="24"/>
          <w:szCs w:val="24"/>
        </w:rPr>
        <w:t>В соответствии с требованиями ФГОС ООО раздел основной образовательной программы, характеризующий систему условий, содержит:</w:t>
      </w:r>
    </w:p>
    <w:p w:rsidR="00D45665" w:rsidRPr="00285B8B" w:rsidRDefault="00D45665" w:rsidP="004F055D">
      <w:pPr>
        <w:pStyle w:val="a8"/>
        <w:numPr>
          <w:ilvl w:val="0"/>
          <w:numId w:val="171"/>
        </w:numPr>
        <w:tabs>
          <w:tab w:val="left" w:pos="1134"/>
        </w:tabs>
        <w:spacing w:line="360" w:lineRule="auto"/>
        <w:ind w:left="0" w:firstLine="709"/>
        <w:jc w:val="both"/>
        <w:rPr>
          <w:rFonts w:ascii="Times New Roman" w:hAnsi="Times New Roman" w:cs="Times New Roman"/>
        </w:rPr>
      </w:pPr>
      <w:r w:rsidRPr="00285B8B">
        <w:rPr>
          <w:rFonts w:ascii="Times New Roman" w:hAnsi="Times New Roman" w:cs="Times New Roman"/>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D45665" w:rsidRPr="00285B8B" w:rsidRDefault="00D45665" w:rsidP="004F055D">
      <w:pPr>
        <w:pStyle w:val="a8"/>
        <w:numPr>
          <w:ilvl w:val="0"/>
          <w:numId w:val="171"/>
        </w:numPr>
        <w:tabs>
          <w:tab w:val="left" w:pos="1134"/>
        </w:tabs>
        <w:spacing w:line="360" w:lineRule="auto"/>
        <w:ind w:left="0" w:firstLine="709"/>
        <w:jc w:val="both"/>
        <w:rPr>
          <w:rFonts w:ascii="Times New Roman" w:hAnsi="Times New Roman" w:cs="Times New Roman"/>
        </w:rPr>
      </w:pPr>
      <w:r w:rsidRPr="00285B8B">
        <w:rPr>
          <w:rFonts w:ascii="Times New Roman" w:hAnsi="Times New Roman" w:cs="Times New Roman"/>
        </w:rPr>
        <w:t>обоснование необходимых изменений в имеющихся условиях в соответствии с целями и приоритетами ООП ООО образовательной организации;</w:t>
      </w:r>
    </w:p>
    <w:p w:rsidR="00D45665" w:rsidRPr="00285B8B" w:rsidRDefault="00D45665" w:rsidP="004F055D">
      <w:pPr>
        <w:pStyle w:val="a8"/>
        <w:numPr>
          <w:ilvl w:val="0"/>
          <w:numId w:val="171"/>
        </w:numPr>
        <w:tabs>
          <w:tab w:val="left" w:pos="1134"/>
        </w:tabs>
        <w:spacing w:line="360" w:lineRule="auto"/>
        <w:ind w:left="0" w:firstLine="709"/>
        <w:jc w:val="both"/>
        <w:rPr>
          <w:rFonts w:ascii="Times New Roman" w:hAnsi="Times New Roman" w:cs="Times New Roman"/>
        </w:rPr>
      </w:pPr>
      <w:r w:rsidRPr="00285B8B">
        <w:rPr>
          <w:rFonts w:ascii="Times New Roman" w:hAnsi="Times New Roman" w:cs="Times New Roman"/>
        </w:rPr>
        <w:t>механизмы достижения целевых ориентиров в системе условий;</w:t>
      </w:r>
    </w:p>
    <w:p w:rsidR="00D45665" w:rsidRPr="00285B8B" w:rsidRDefault="00D45665" w:rsidP="004F055D">
      <w:pPr>
        <w:pStyle w:val="a8"/>
        <w:numPr>
          <w:ilvl w:val="0"/>
          <w:numId w:val="171"/>
        </w:numPr>
        <w:tabs>
          <w:tab w:val="left" w:pos="1134"/>
        </w:tabs>
        <w:spacing w:line="360" w:lineRule="auto"/>
        <w:ind w:left="0" w:firstLine="709"/>
        <w:jc w:val="both"/>
        <w:rPr>
          <w:rFonts w:ascii="Times New Roman" w:hAnsi="Times New Roman" w:cs="Times New Roman"/>
        </w:rPr>
      </w:pPr>
      <w:r w:rsidRPr="00285B8B">
        <w:rPr>
          <w:rFonts w:ascii="Times New Roman" w:hAnsi="Times New Roman" w:cs="Times New Roman"/>
        </w:rPr>
        <w:t>сетевой график (дорожную карту) по формированию необходимой системы условий;</w:t>
      </w:r>
    </w:p>
    <w:p w:rsidR="00D45665" w:rsidRPr="00285B8B" w:rsidRDefault="00D45665" w:rsidP="004F055D">
      <w:pPr>
        <w:pStyle w:val="a8"/>
        <w:numPr>
          <w:ilvl w:val="0"/>
          <w:numId w:val="171"/>
        </w:numPr>
        <w:tabs>
          <w:tab w:val="left" w:pos="1134"/>
        </w:tabs>
        <w:spacing w:line="360" w:lineRule="auto"/>
        <w:ind w:left="0" w:firstLine="709"/>
        <w:jc w:val="both"/>
        <w:rPr>
          <w:rFonts w:ascii="Times New Roman" w:hAnsi="Times New Roman" w:cs="Times New Roman"/>
        </w:rPr>
      </w:pPr>
      <w:r w:rsidRPr="00285B8B">
        <w:rPr>
          <w:rFonts w:ascii="Times New Roman" w:hAnsi="Times New Roman" w:cs="Times New Roman"/>
        </w:rPr>
        <w:t>систему оценки условий.</w:t>
      </w:r>
    </w:p>
    <w:p w:rsidR="00D45665" w:rsidRPr="00285B8B" w:rsidRDefault="00D45665">
      <w:pPr>
        <w:spacing w:after="0" w:line="360" w:lineRule="auto"/>
        <w:ind w:firstLine="709"/>
        <w:jc w:val="both"/>
        <w:rPr>
          <w:rFonts w:ascii="Times New Roman" w:hAnsi="Times New Roman" w:cs="Times New Roman"/>
          <w:sz w:val="24"/>
          <w:szCs w:val="24"/>
        </w:rPr>
      </w:pPr>
      <w:r w:rsidRPr="00285B8B">
        <w:rPr>
          <w:rFonts w:ascii="Times New Roman" w:hAnsi="Times New Roman" w:cs="Times New Roman"/>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D45665" w:rsidRPr="00285B8B" w:rsidRDefault="00D45665" w:rsidP="004F055D">
      <w:pPr>
        <w:pStyle w:val="a8"/>
        <w:numPr>
          <w:ilvl w:val="0"/>
          <w:numId w:val="140"/>
        </w:numPr>
        <w:tabs>
          <w:tab w:val="left" w:pos="993"/>
        </w:tabs>
        <w:spacing w:line="360" w:lineRule="auto"/>
        <w:ind w:left="0" w:firstLine="709"/>
        <w:jc w:val="both"/>
        <w:rPr>
          <w:rFonts w:ascii="Times New Roman" w:hAnsi="Times New Roman" w:cs="Times New Roman"/>
        </w:rPr>
      </w:pPr>
      <w:r w:rsidRPr="00285B8B">
        <w:rPr>
          <w:rFonts w:ascii="Times New Roman" w:hAnsi="Times New Roman" w:cs="Times New Roman"/>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D45665" w:rsidRPr="00285B8B" w:rsidRDefault="00D45665" w:rsidP="004F055D">
      <w:pPr>
        <w:pStyle w:val="a8"/>
        <w:numPr>
          <w:ilvl w:val="0"/>
          <w:numId w:val="140"/>
        </w:numPr>
        <w:tabs>
          <w:tab w:val="left" w:pos="993"/>
        </w:tabs>
        <w:spacing w:line="360" w:lineRule="auto"/>
        <w:ind w:left="0" w:firstLine="709"/>
        <w:jc w:val="both"/>
        <w:rPr>
          <w:rFonts w:ascii="Times New Roman" w:hAnsi="Times New Roman" w:cs="Times New Roman"/>
        </w:rPr>
      </w:pPr>
      <w:r w:rsidRPr="00285B8B">
        <w:rPr>
          <w:rFonts w:ascii="Times New Roman" w:hAnsi="Times New Roman" w:cs="Times New Roman"/>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D45665" w:rsidRPr="00285B8B" w:rsidRDefault="00D45665" w:rsidP="004F055D">
      <w:pPr>
        <w:pStyle w:val="a8"/>
        <w:numPr>
          <w:ilvl w:val="0"/>
          <w:numId w:val="140"/>
        </w:numPr>
        <w:tabs>
          <w:tab w:val="left" w:pos="993"/>
        </w:tabs>
        <w:spacing w:line="360" w:lineRule="auto"/>
        <w:ind w:left="0" w:firstLine="709"/>
        <w:jc w:val="both"/>
        <w:rPr>
          <w:rFonts w:ascii="Times New Roman" w:hAnsi="Times New Roman" w:cs="Times New Roman"/>
        </w:rPr>
      </w:pPr>
      <w:r w:rsidRPr="00285B8B">
        <w:rPr>
          <w:rFonts w:ascii="Times New Roman" w:hAnsi="Times New Roman" w:cs="Times New Roman"/>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D45665" w:rsidRPr="00285B8B" w:rsidRDefault="00D45665" w:rsidP="004F055D">
      <w:pPr>
        <w:pStyle w:val="a8"/>
        <w:numPr>
          <w:ilvl w:val="0"/>
          <w:numId w:val="140"/>
        </w:numPr>
        <w:tabs>
          <w:tab w:val="left" w:pos="993"/>
        </w:tabs>
        <w:spacing w:line="360" w:lineRule="auto"/>
        <w:ind w:left="0" w:firstLine="709"/>
        <w:jc w:val="both"/>
        <w:rPr>
          <w:rFonts w:ascii="Times New Roman" w:hAnsi="Times New Roman" w:cs="Times New Roman"/>
        </w:rPr>
      </w:pPr>
      <w:r w:rsidRPr="00285B8B">
        <w:rPr>
          <w:rFonts w:ascii="Times New Roman" w:hAnsi="Times New Roman" w:cs="Times New Roman"/>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D45665" w:rsidRPr="00285B8B" w:rsidRDefault="00D45665" w:rsidP="004F055D">
      <w:pPr>
        <w:pStyle w:val="a8"/>
        <w:numPr>
          <w:ilvl w:val="0"/>
          <w:numId w:val="140"/>
        </w:numPr>
        <w:tabs>
          <w:tab w:val="left" w:pos="993"/>
        </w:tabs>
        <w:spacing w:line="360" w:lineRule="auto"/>
        <w:ind w:left="0" w:firstLine="709"/>
        <w:jc w:val="both"/>
        <w:rPr>
          <w:rFonts w:ascii="Times New Roman" w:hAnsi="Times New Roman" w:cs="Times New Roman"/>
        </w:rPr>
      </w:pPr>
      <w:r w:rsidRPr="00285B8B">
        <w:rPr>
          <w:rFonts w:ascii="Times New Roman" w:hAnsi="Times New Roman" w:cs="Times New Roman"/>
        </w:rPr>
        <w:t>разработку сетевого графика (дорожной карты) создания необходимой системы условий;</w:t>
      </w:r>
    </w:p>
    <w:p w:rsidR="00D45665" w:rsidRPr="00285B8B" w:rsidRDefault="00D45665" w:rsidP="004F055D">
      <w:pPr>
        <w:pStyle w:val="a8"/>
        <w:numPr>
          <w:ilvl w:val="0"/>
          <w:numId w:val="140"/>
        </w:numPr>
        <w:tabs>
          <w:tab w:val="left" w:pos="993"/>
        </w:tabs>
        <w:spacing w:line="360" w:lineRule="auto"/>
        <w:ind w:left="0" w:firstLine="709"/>
        <w:jc w:val="both"/>
        <w:rPr>
          <w:rFonts w:ascii="Times New Roman" w:hAnsi="Times New Roman" w:cs="Times New Roman"/>
        </w:rPr>
      </w:pPr>
      <w:r w:rsidRPr="00285B8B">
        <w:rPr>
          <w:rFonts w:ascii="Times New Roman" w:hAnsi="Times New Roman" w:cs="Times New Roman"/>
        </w:rPr>
        <w:t>разработку механизмов мониторинга, оценки и коррекции реализации промежуточных этапов разработанного графика (дорожной карты).</w:t>
      </w:r>
    </w:p>
    <w:p w:rsidR="00D45665" w:rsidRDefault="00D45665" w:rsidP="00436EB5">
      <w:pPr>
        <w:pStyle w:val="3"/>
        <w:spacing w:before="0" w:beforeAutospacing="0" w:after="0" w:afterAutospacing="0" w:line="360" w:lineRule="auto"/>
        <w:ind w:firstLine="709"/>
        <w:jc w:val="center"/>
      </w:pPr>
      <w:bookmarkStart w:id="371" w:name="_Toc410654086"/>
      <w:bookmarkStart w:id="372" w:name="_Toc406059073"/>
      <w:bookmarkStart w:id="373" w:name="_Toc409691742"/>
    </w:p>
    <w:p w:rsidR="00D45665" w:rsidRDefault="00D45665" w:rsidP="00285B8B">
      <w:pPr>
        <w:rPr>
          <w:lang w:eastAsia="ru-RU"/>
        </w:rPr>
      </w:pPr>
    </w:p>
    <w:p w:rsidR="00D45665" w:rsidRPr="00285B8B" w:rsidRDefault="00D45665" w:rsidP="00285B8B">
      <w:pPr>
        <w:rPr>
          <w:lang w:eastAsia="ru-RU"/>
        </w:rPr>
      </w:pPr>
    </w:p>
    <w:p w:rsidR="00D45665" w:rsidRDefault="00D45665" w:rsidP="004F055D">
      <w:pPr>
        <w:pStyle w:val="3"/>
        <w:numPr>
          <w:ilvl w:val="2"/>
          <w:numId w:val="68"/>
        </w:numPr>
        <w:spacing w:before="0" w:beforeAutospacing="0" w:after="0" w:afterAutospacing="0" w:line="360" w:lineRule="auto"/>
      </w:pPr>
      <w:bookmarkStart w:id="374" w:name="_Toc414553292"/>
      <w:r w:rsidRPr="0074495D">
        <w:lastRenderedPageBreak/>
        <w:t>Сетевой график (дорожная карта) по формированию необходимой</w:t>
      </w:r>
      <w:bookmarkStart w:id="375" w:name="_Toc410654087"/>
      <w:bookmarkEnd w:id="371"/>
      <w:r w:rsidRPr="0074495D">
        <w:t>системы условий</w:t>
      </w:r>
      <w:bookmarkEnd w:id="372"/>
      <w:bookmarkEnd w:id="373"/>
      <w:bookmarkEnd w:id="374"/>
      <w:bookmarkEnd w:id="375"/>
      <w:r>
        <w:t xml:space="preserve"> реализации ООП ООО МОУ «Дороховская СОШ»</w:t>
      </w:r>
    </w:p>
    <w:p w:rsidR="00D45665" w:rsidRDefault="00D45665" w:rsidP="002C1258">
      <w:pPr>
        <w:rPr>
          <w:lang w:eastAsia="ru-RU"/>
        </w:rPr>
      </w:pPr>
    </w:p>
    <w:p w:rsidR="00D45665" w:rsidRPr="002C1258" w:rsidRDefault="00D45665" w:rsidP="002C1258">
      <w:pPr>
        <w:spacing w:after="0" w:line="240" w:lineRule="auto"/>
        <w:ind w:firstLine="454"/>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47"/>
        <w:gridCol w:w="5878"/>
        <w:gridCol w:w="1893"/>
      </w:tblGrid>
      <w:tr w:rsidR="00D45665" w:rsidRPr="002C1258">
        <w:tc>
          <w:tcPr>
            <w:tcW w:w="2073" w:type="dxa"/>
          </w:tcPr>
          <w:p w:rsidR="00D45665" w:rsidRPr="002C1258" w:rsidRDefault="00D45665" w:rsidP="002C1258">
            <w:pPr>
              <w:spacing w:after="0" w:line="240" w:lineRule="auto"/>
              <w:jc w:val="center"/>
              <w:rPr>
                <w:rFonts w:ascii="Times New Roman" w:hAnsi="Times New Roman" w:cs="Times New Roman"/>
                <w:b/>
                <w:bCs/>
                <w:sz w:val="24"/>
                <w:szCs w:val="24"/>
                <w:lang w:eastAsia="ru-RU"/>
              </w:rPr>
            </w:pPr>
            <w:r w:rsidRPr="002C1258">
              <w:rPr>
                <w:rFonts w:ascii="Times New Roman" w:hAnsi="Times New Roman" w:cs="Times New Roman"/>
                <w:b/>
                <w:bCs/>
                <w:sz w:val="24"/>
                <w:szCs w:val="24"/>
                <w:lang w:eastAsia="ru-RU"/>
              </w:rPr>
              <w:t>Направление мероприятий</w:t>
            </w:r>
          </w:p>
        </w:tc>
        <w:tc>
          <w:tcPr>
            <w:tcW w:w="6183" w:type="dxa"/>
          </w:tcPr>
          <w:p w:rsidR="00D45665" w:rsidRPr="002C1258" w:rsidRDefault="00D45665" w:rsidP="002C1258">
            <w:pPr>
              <w:spacing w:after="0" w:line="240" w:lineRule="auto"/>
              <w:jc w:val="center"/>
              <w:rPr>
                <w:rFonts w:ascii="Times New Roman" w:hAnsi="Times New Roman" w:cs="Times New Roman"/>
                <w:b/>
                <w:bCs/>
                <w:sz w:val="24"/>
                <w:szCs w:val="24"/>
                <w:lang w:eastAsia="ru-RU"/>
              </w:rPr>
            </w:pPr>
            <w:r w:rsidRPr="002C1258">
              <w:rPr>
                <w:rFonts w:ascii="Times New Roman" w:hAnsi="Times New Roman" w:cs="Times New Roman"/>
                <w:b/>
                <w:bCs/>
                <w:sz w:val="24"/>
                <w:szCs w:val="24"/>
                <w:lang w:eastAsia="ru-RU"/>
              </w:rPr>
              <w:t>Мероприятия</w:t>
            </w:r>
          </w:p>
        </w:tc>
        <w:tc>
          <w:tcPr>
            <w:tcW w:w="1893" w:type="dxa"/>
          </w:tcPr>
          <w:p w:rsidR="00D45665" w:rsidRPr="002C1258" w:rsidRDefault="00D45665" w:rsidP="002C1258">
            <w:pPr>
              <w:spacing w:after="0" w:line="240" w:lineRule="auto"/>
              <w:jc w:val="center"/>
              <w:rPr>
                <w:rFonts w:ascii="Times New Roman" w:hAnsi="Times New Roman" w:cs="Times New Roman"/>
                <w:b/>
                <w:bCs/>
                <w:sz w:val="24"/>
                <w:szCs w:val="24"/>
                <w:lang w:eastAsia="ru-RU"/>
              </w:rPr>
            </w:pPr>
            <w:r w:rsidRPr="002C1258">
              <w:rPr>
                <w:rFonts w:ascii="Times New Roman" w:hAnsi="Times New Roman" w:cs="Times New Roman"/>
                <w:b/>
                <w:bCs/>
                <w:sz w:val="24"/>
                <w:szCs w:val="24"/>
                <w:lang w:eastAsia="ru-RU"/>
              </w:rPr>
              <w:t>Сроки реализации</w:t>
            </w:r>
          </w:p>
        </w:tc>
      </w:tr>
      <w:tr w:rsidR="00D45665" w:rsidRPr="002C1258">
        <w:tc>
          <w:tcPr>
            <w:tcW w:w="2073" w:type="dxa"/>
            <w:vMerge w:val="restart"/>
          </w:tcPr>
          <w:p w:rsidR="00D45665" w:rsidRPr="002C1258" w:rsidRDefault="00D45665" w:rsidP="002C1258">
            <w:pPr>
              <w:spacing w:after="0" w:line="240" w:lineRule="auto"/>
              <w:rPr>
                <w:rFonts w:ascii="Times New Roman" w:hAnsi="Times New Roman" w:cs="Times New Roman"/>
                <w:sz w:val="24"/>
                <w:szCs w:val="24"/>
                <w:lang w:eastAsia="ru-RU"/>
              </w:rPr>
            </w:pPr>
            <w:r w:rsidRPr="002C1258">
              <w:rPr>
                <w:rFonts w:ascii="Times New Roman" w:hAnsi="Times New Roman" w:cs="Times New Roman"/>
                <w:sz w:val="24"/>
                <w:szCs w:val="24"/>
                <w:lang w:eastAsia="ru-RU"/>
              </w:rPr>
              <w:t>I. Нормативное обеспечение введения</w:t>
            </w:r>
          </w:p>
          <w:p w:rsidR="00D45665" w:rsidRPr="002C1258" w:rsidRDefault="00D45665" w:rsidP="002C1258">
            <w:pPr>
              <w:spacing w:after="0" w:line="240" w:lineRule="auto"/>
              <w:rPr>
                <w:rFonts w:ascii="Times New Roman" w:hAnsi="Times New Roman" w:cs="Times New Roman"/>
                <w:sz w:val="24"/>
                <w:szCs w:val="24"/>
                <w:lang w:eastAsia="ru-RU"/>
              </w:rPr>
            </w:pPr>
            <w:r w:rsidRPr="002C1258">
              <w:rPr>
                <w:rFonts w:ascii="Times New Roman" w:hAnsi="Times New Roman" w:cs="Times New Roman"/>
                <w:sz w:val="24"/>
                <w:szCs w:val="24"/>
                <w:lang w:eastAsia="ru-RU"/>
              </w:rPr>
              <w:t>ФГОС</w:t>
            </w:r>
          </w:p>
          <w:p w:rsidR="00D45665" w:rsidRPr="002C1258" w:rsidRDefault="00D45665" w:rsidP="002C1258">
            <w:pPr>
              <w:spacing w:after="0" w:line="360" w:lineRule="auto"/>
              <w:ind w:firstLine="454"/>
              <w:jc w:val="both"/>
              <w:rPr>
                <w:rFonts w:ascii="Times New Roman" w:hAnsi="Times New Roman" w:cs="Times New Roman"/>
                <w:sz w:val="24"/>
                <w:szCs w:val="24"/>
              </w:rPr>
            </w:pPr>
            <w:r w:rsidRPr="002C1258">
              <w:rPr>
                <w:rFonts w:ascii="Times New Roman" w:hAnsi="Times New Roman" w:cs="Times New Roman"/>
                <w:i/>
                <w:iCs/>
                <w:sz w:val="24"/>
                <w:szCs w:val="24"/>
              </w:rPr>
              <w:tab/>
            </w:r>
          </w:p>
        </w:tc>
        <w:tc>
          <w:tcPr>
            <w:tcW w:w="6183" w:type="dxa"/>
          </w:tcPr>
          <w:p w:rsidR="00D45665" w:rsidRPr="002C1258" w:rsidRDefault="00D45665" w:rsidP="004F055D">
            <w:pPr>
              <w:numPr>
                <w:ilvl w:val="0"/>
                <w:numId w:val="216"/>
              </w:numPr>
              <w:spacing w:after="0" w:line="240" w:lineRule="auto"/>
              <w:rPr>
                <w:rFonts w:ascii="Times New Roman" w:hAnsi="Times New Roman" w:cs="Times New Roman"/>
                <w:sz w:val="24"/>
                <w:szCs w:val="24"/>
              </w:rPr>
            </w:pPr>
            <w:r>
              <w:rPr>
                <w:rFonts w:ascii="Times New Roman" w:hAnsi="Times New Roman" w:cs="Times New Roman"/>
                <w:sz w:val="24"/>
                <w:szCs w:val="24"/>
              </w:rPr>
              <w:t>Наличие решения Совета М</w:t>
            </w:r>
            <w:r w:rsidRPr="002C1258">
              <w:rPr>
                <w:rFonts w:ascii="Times New Roman" w:hAnsi="Times New Roman" w:cs="Times New Roman"/>
                <w:sz w:val="24"/>
                <w:szCs w:val="24"/>
              </w:rPr>
              <w:t>ОУ</w:t>
            </w:r>
            <w:r>
              <w:rPr>
                <w:rFonts w:ascii="Times New Roman" w:hAnsi="Times New Roman" w:cs="Times New Roman"/>
                <w:sz w:val="24"/>
                <w:szCs w:val="24"/>
              </w:rPr>
              <w:t xml:space="preserve"> «Дороховская СОШ»</w:t>
            </w:r>
            <w:r w:rsidRPr="002C1258">
              <w:rPr>
                <w:rFonts w:ascii="Times New Roman" w:hAnsi="Times New Roman" w:cs="Times New Roman"/>
                <w:sz w:val="24"/>
                <w:szCs w:val="24"/>
              </w:rPr>
              <w:t xml:space="preserve"> о введении в образовательном учреждении ФГОС ООО</w:t>
            </w:r>
          </w:p>
        </w:tc>
        <w:tc>
          <w:tcPr>
            <w:tcW w:w="1893" w:type="dxa"/>
            <w:vAlign w:val="center"/>
          </w:tcPr>
          <w:p w:rsidR="00D45665" w:rsidRPr="002C1258" w:rsidRDefault="00D45665" w:rsidP="002C1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 2015</w:t>
            </w:r>
            <w:r w:rsidRPr="002C1258">
              <w:rPr>
                <w:rFonts w:ascii="Times New Roman" w:hAnsi="Times New Roman" w:cs="Times New Roman"/>
                <w:sz w:val="24"/>
                <w:szCs w:val="24"/>
              </w:rPr>
              <w:t xml:space="preserve"> г.</w:t>
            </w:r>
          </w:p>
        </w:tc>
      </w:tr>
      <w:tr w:rsidR="00D45665" w:rsidRPr="002C1258">
        <w:tc>
          <w:tcPr>
            <w:tcW w:w="2073" w:type="dxa"/>
            <w:vMerge/>
          </w:tcPr>
          <w:p w:rsidR="00D45665" w:rsidRPr="002C1258" w:rsidRDefault="00D45665" w:rsidP="002C1258">
            <w:pPr>
              <w:spacing w:after="0" w:line="240" w:lineRule="auto"/>
              <w:rPr>
                <w:rFonts w:ascii="Times New Roman" w:hAnsi="Times New Roman" w:cs="Times New Roman"/>
                <w:sz w:val="24"/>
                <w:szCs w:val="24"/>
                <w:lang w:eastAsia="ru-RU"/>
              </w:rPr>
            </w:pPr>
          </w:p>
        </w:tc>
        <w:tc>
          <w:tcPr>
            <w:tcW w:w="6183" w:type="dxa"/>
          </w:tcPr>
          <w:p w:rsidR="00D45665" w:rsidRPr="002C1258" w:rsidRDefault="00D45665" w:rsidP="004F055D">
            <w:pPr>
              <w:numPr>
                <w:ilvl w:val="0"/>
                <w:numId w:val="216"/>
              </w:numPr>
              <w:spacing w:after="0" w:line="240" w:lineRule="auto"/>
              <w:rPr>
                <w:rFonts w:ascii="Times New Roman" w:hAnsi="Times New Roman" w:cs="Times New Roman"/>
                <w:sz w:val="24"/>
                <w:szCs w:val="24"/>
              </w:rPr>
            </w:pPr>
            <w:r w:rsidRPr="002C1258">
              <w:rPr>
                <w:rFonts w:ascii="Times New Roman" w:hAnsi="Times New Roman" w:cs="Times New Roman"/>
                <w:sz w:val="24"/>
                <w:szCs w:val="24"/>
              </w:rPr>
              <w:t>Разработка и утверждение плана-графика введения ФГОС основного общего образования</w:t>
            </w:r>
          </w:p>
        </w:tc>
        <w:tc>
          <w:tcPr>
            <w:tcW w:w="1893" w:type="dxa"/>
            <w:vAlign w:val="center"/>
          </w:tcPr>
          <w:p w:rsidR="00D45665" w:rsidRPr="002C1258" w:rsidRDefault="00D45665" w:rsidP="002C1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март-апрель 2015</w:t>
            </w:r>
            <w:r w:rsidRPr="002C1258">
              <w:rPr>
                <w:rFonts w:ascii="Times New Roman" w:hAnsi="Times New Roman" w:cs="Times New Roman"/>
                <w:sz w:val="24"/>
                <w:szCs w:val="24"/>
              </w:rPr>
              <w:t xml:space="preserve"> г.</w:t>
            </w:r>
          </w:p>
        </w:tc>
      </w:tr>
      <w:tr w:rsidR="00D45665" w:rsidRPr="002C1258">
        <w:tc>
          <w:tcPr>
            <w:tcW w:w="2073" w:type="dxa"/>
            <w:vMerge/>
          </w:tcPr>
          <w:p w:rsidR="00D45665" w:rsidRPr="002C1258" w:rsidRDefault="00D45665" w:rsidP="002C1258">
            <w:pPr>
              <w:spacing w:after="0" w:line="360" w:lineRule="auto"/>
              <w:ind w:firstLine="454"/>
              <w:jc w:val="both"/>
              <w:rPr>
                <w:rFonts w:ascii="Times New Roman" w:hAnsi="Times New Roman" w:cs="Times New Roman"/>
                <w:sz w:val="24"/>
                <w:szCs w:val="24"/>
              </w:rPr>
            </w:pPr>
          </w:p>
        </w:tc>
        <w:tc>
          <w:tcPr>
            <w:tcW w:w="6183" w:type="dxa"/>
          </w:tcPr>
          <w:p w:rsidR="00D45665" w:rsidRPr="002C1258" w:rsidRDefault="00D45665" w:rsidP="004F055D">
            <w:pPr>
              <w:numPr>
                <w:ilvl w:val="0"/>
                <w:numId w:val="216"/>
              </w:numPr>
              <w:spacing w:after="0" w:line="240" w:lineRule="auto"/>
              <w:rPr>
                <w:rFonts w:ascii="Times New Roman" w:hAnsi="Times New Roman" w:cs="Times New Roman"/>
                <w:sz w:val="24"/>
                <w:szCs w:val="24"/>
              </w:rPr>
            </w:pPr>
            <w:r w:rsidRPr="002C1258">
              <w:rPr>
                <w:rFonts w:ascii="Times New Roman" w:hAnsi="Times New Roman" w:cs="Times New Roman"/>
                <w:sz w:val="24"/>
                <w:szCs w:val="24"/>
              </w:rPr>
              <w:t>Внесение изменений и дополнений в Устав образовательного учреждения</w:t>
            </w:r>
          </w:p>
        </w:tc>
        <w:tc>
          <w:tcPr>
            <w:tcW w:w="1893" w:type="dxa"/>
            <w:vAlign w:val="center"/>
          </w:tcPr>
          <w:p w:rsidR="00D45665" w:rsidRPr="002C1258" w:rsidRDefault="00D45665" w:rsidP="002C1258">
            <w:pPr>
              <w:spacing w:after="0" w:line="240" w:lineRule="auto"/>
              <w:jc w:val="center"/>
              <w:rPr>
                <w:rFonts w:ascii="Times New Roman" w:hAnsi="Times New Roman" w:cs="Times New Roman"/>
                <w:sz w:val="24"/>
                <w:szCs w:val="24"/>
              </w:rPr>
            </w:pPr>
            <w:r w:rsidRPr="002C1258">
              <w:rPr>
                <w:rFonts w:ascii="Times New Roman" w:hAnsi="Times New Roman" w:cs="Times New Roman"/>
                <w:sz w:val="24"/>
                <w:szCs w:val="24"/>
              </w:rPr>
              <w:t>июнь</w:t>
            </w:r>
          </w:p>
          <w:p w:rsidR="00D45665" w:rsidRPr="002C1258" w:rsidRDefault="00D45665" w:rsidP="002C1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w:t>
            </w:r>
            <w:r w:rsidRPr="002C1258">
              <w:rPr>
                <w:rFonts w:ascii="Times New Roman" w:hAnsi="Times New Roman" w:cs="Times New Roman"/>
                <w:sz w:val="24"/>
                <w:szCs w:val="24"/>
              </w:rPr>
              <w:t xml:space="preserve"> г.</w:t>
            </w:r>
          </w:p>
        </w:tc>
      </w:tr>
      <w:tr w:rsidR="00D45665" w:rsidRPr="002C1258">
        <w:tc>
          <w:tcPr>
            <w:tcW w:w="2073" w:type="dxa"/>
            <w:vMerge/>
          </w:tcPr>
          <w:p w:rsidR="00D45665" w:rsidRPr="002C1258" w:rsidRDefault="00D45665" w:rsidP="002C1258">
            <w:pPr>
              <w:spacing w:after="0" w:line="360" w:lineRule="auto"/>
              <w:ind w:firstLine="454"/>
              <w:jc w:val="both"/>
              <w:rPr>
                <w:rFonts w:ascii="Times New Roman" w:hAnsi="Times New Roman" w:cs="Times New Roman"/>
                <w:sz w:val="24"/>
                <w:szCs w:val="24"/>
              </w:rPr>
            </w:pPr>
          </w:p>
        </w:tc>
        <w:tc>
          <w:tcPr>
            <w:tcW w:w="6183" w:type="dxa"/>
          </w:tcPr>
          <w:p w:rsidR="00D45665" w:rsidRPr="002C1258" w:rsidRDefault="00D45665" w:rsidP="004F055D">
            <w:pPr>
              <w:numPr>
                <w:ilvl w:val="0"/>
                <w:numId w:val="216"/>
              </w:numPr>
              <w:spacing w:after="0" w:line="240" w:lineRule="auto"/>
              <w:rPr>
                <w:rFonts w:ascii="Times New Roman" w:hAnsi="Times New Roman" w:cs="Times New Roman"/>
                <w:sz w:val="24"/>
                <w:szCs w:val="24"/>
              </w:rPr>
            </w:pPr>
            <w:r w:rsidRPr="002C1258">
              <w:rPr>
                <w:rFonts w:ascii="Times New Roman" w:hAnsi="Times New Roman" w:cs="Times New Roman"/>
                <w:sz w:val="24"/>
                <w:szCs w:val="24"/>
              </w:rPr>
              <w:t xml:space="preserve">Разработка на основе примерной основной образовательной программы основного общего образования основной </w:t>
            </w:r>
            <w:r>
              <w:rPr>
                <w:rFonts w:ascii="Times New Roman" w:hAnsi="Times New Roman" w:cs="Times New Roman"/>
                <w:sz w:val="24"/>
                <w:szCs w:val="24"/>
              </w:rPr>
              <w:t>образовательной программ</w:t>
            </w:r>
            <w:proofErr w:type="gramStart"/>
            <w:r>
              <w:rPr>
                <w:rFonts w:ascii="Times New Roman" w:hAnsi="Times New Roman" w:cs="Times New Roman"/>
                <w:sz w:val="24"/>
                <w:szCs w:val="24"/>
              </w:rPr>
              <w:t>ы ООО</w:t>
            </w:r>
            <w:proofErr w:type="gramEnd"/>
            <w:r>
              <w:rPr>
                <w:rFonts w:ascii="Times New Roman" w:hAnsi="Times New Roman" w:cs="Times New Roman"/>
                <w:sz w:val="24"/>
                <w:szCs w:val="24"/>
              </w:rPr>
              <w:t xml:space="preserve"> М</w:t>
            </w:r>
            <w:r w:rsidRPr="002C1258">
              <w:rPr>
                <w:rFonts w:ascii="Times New Roman" w:hAnsi="Times New Roman" w:cs="Times New Roman"/>
                <w:sz w:val="24"/>
                <w:szCs w:val="24"/>
              </w:rPr>
              <w:t xml:space="preserve">ОУ </w:t>
            </w:r>
            <w:r>
              <w:rPr>
                <w:rFonts w:ascii="Times New Roman" w:hAnsi="Times New Roman" w:cs="Times New Roman"/>
                <w:sz w:val="24"/>
                <w:szCs w:val="24"/>
              </w:rPr>
              <w:t>«Дороховская СОШ»</w:t>
            </w:r>
          </w:p>
        </w:tc>
        <w:tc>
          <w:tcPr>
            <w:tcW w:w="1893" w:type="dxa"/>
            <w:vAlign w:val="center"/>
          </w:tcPr>
          <w:p w:rsidR="00D45665" w:rsidRPr="002C1258" w:rsidRDefault="00D45665" w:rsidP="002C1258">
            <w:pPr>
              <w:spacing w:after="0" w:line="240" w:lineRule="auto"/>
              <w:jc w:val="center"/>
              <w:rPr>
                <w:rFonts w:ascii="Times New Roman" w:hAnsi="Times New Roman" w:cs="Times New Roman"/>
                <w:sz w:val="24"/>
                <w:szCs w:val="24"/>
              </w:rPr>
            </w:pPr>
            <w:r w:rsidRPr="002C1258">
              <w:rPr>
                <w:rFonts w:ascii="Times New Roman" w:hAnsi="Times New Roman" w:cs="Times New Roman"/>
                <w:sz w:val="24"/>
                <w:szCs w:val="24"/>
              </w:rPr>
              <w:t>март-апрель</w:t>
            </w:r>
          </w:p>
          <w:p w:rsidR="00D45665" w:rsidRPr="002C1258" w:rsidRDefault="00D45665" w:rsidP="002C1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w:t>
            </w:r>
            <w:r w:rsidRPr="002C1258">
              <w:rPr>
                <w:rFonts w:ascii="Times New Roman" w:hAnsi="Times New Roman" w:cs="Times New Roman"/>
                <w:sz w:val="24"/>
                <w:szCs w:val="24"/>
              </w:rPr>
              <w:t xml:space="preserve"> г.</w:t>
            </w:r>
          </w:p>
        </w:tc>
      </w:tr>
      <w:tr w:rsidR="00D45665" w:rsidRPr="002C1258">
        <w:tc>
          <w:tcPr>
            <w:tcW w:w="2073" w:type="dxa"/>
            <w:vMerge/>
          </w:tcPr>
          <w:p w:rsidR="00D45665" w:rsidRPr="002C1258" w:rsidRDefault="00D45665" w:rsidP="002C1258">
            <w:pPr>
              <w:spacing w:after="0" w:line="360" w:lineRule="auto"/>
              <w:ind w:firstLine="454"/>
              <w:jc w:val="both"/>
              <w:rPr>
                <w:rFonts w:ascii="Times New Roman" w:hAnsi="Times New Roman" w:cs="Times New Roman"/>
                <w:sz w:val="24"/>
                <w:szCs w:val="24"/>
              </w:rPr>
            </w:pPr>
          </w:p>
        </w:tc>
        <w:tc>
          <w:tcPr>
            <w:tcW w:w="6183" w:type="dxa"/>
          </w:tcPr>
          <w:p w:rsidR="00D45665" w:rsidRPr="002C1258" w:rsidRDefault="00D45665" w:rsidP="004F055D">
            <w:pPr>
              <w:numPr>
                <w:ilvl w:val="0"/>
                <w:numId w:val="216"/>
              </w:numPr>
              <w:spacing w:after="0" w:line="240" w:lineRule="auto"/>
              <w:rPr>
                <w:rFonts w:ascii="Times New Roman" w:hAnsi="Times New Roman" w:cs="Times New Roman"/>
                <w:sz w:val="24"/>
                <w:szCs w:val="24"/>
              </w:rPr>
            </w:pPr>
            <w:r>
              <w:rPr>
                <w:rFonts w:ascii="Times New Roman" w:hAnsi="Times New Roman" w:cs="Times New Roman"/>
                <w:sz w:val="24"/>
                <w:szCs w:val="24"/>
              </w:rPr>
              <w:t>Согласование Советом М</w:t>
            </w:r>
            <w:r w:rsidRPr="002C1258">
              <w:rPr>
                <w:rFonts w:ascii="Times New Roman" w:hAnsi="Times New Roman" w:cs="Times New Roman"/>
                <w:sz w:val="24"/>
                <w:szCs w:val="24"/>
              </w:rPr>
              <w:t>ОУ</w:t>
            </w:r>
            <w:r>
              <w:rPr>
                <w:rFonts w:ascii="Times New Roman" w:hAnsi="Times New Roman" w:cs="Times New Roman"/>
                <w:sz w:val="24"/>
                <w:szCs w:val="24"/>
              </w:rPr>
              <w:t xml:space="preserve"> «Дороховская  СОШ»</w:t>
            </w:r>
            <w:r w:rsidRPr="002C1258">
              <w:rPr>
                <w:rFonts w:ascii="Times New Roman" w:hAnsi="Times New Roman" w:cs="Times New Roman"/>
                <w:sz w:val="24"/>
                <w:szCs w:val="24"/>
              </w:rPr>
              <w:t xml:space="preserve"> ООП ООО </w:t>
            </w:r>
          </w:p>
        </w:tc>
        <w:tc>
          <w:tcPr>
            <w:tcW w:w="1893" w:type="dxa"/>
            <w:vAlign w:val="center"/>
          </w:tcPr>
          <w:p w:rsidR="00D45665" w:rsidRPr="002C1258" w:rsidRDefault="00D45665" w:rsidP="002C1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май 2015</w:t>
            </w:r>
            <w:r w:rsidRPr="002C1258">
              <w:rPr>
                <w:rFonts w:ascii="Times New Roman" w:hAnsi="Times New Roman" w:cs="Times New Roman"/>
                <w:sz w:val="24"/>
                <w:szCs w:val="24"/>
              </w:rPr>
              <w:t xml:space="preserve"> г.</w:t>
            </w:r>
          </w:p>
        </w:tc>
      </w:tr>
      <w:tr w:rsidR="00D45665" w:rsidRPr="002C1258">
        <w:tc>
          <w:tcPr>
            <w:tcW w:w="2073" w:type="dxa"/>
            <w:vMerge/>
          </w:tcPr>
          <w:p w:rsidR="00D45665" w:rsidRPr="002C1258" w:rsidRDefault="00D45665" w:rsidP="002C1258">
            <w:pPr>
              <w:spacing w:after="0" w:line="360" w:lineRule="auto"/>
              <w:ind w:firstLine="454"/>
              <w:jc w:val="both"/>
              <w:rPr>
                <w:rFonts w:ascii="Times New Roman" w:hAnsi="Times New Roman" w:cs="Times New Roman"/>
                <w:sz w:val="24"/>
                <w:szCs w:val="24"/>
              </w:rPr>
            </w:pPr>
          </w:p>
        </w:tc>
        <w:tc>
          <w:tcPr>
            <w:tcW w:w="6183" w:type="dxa"/>
          </w:tcPr>
          <w:p w:rsidR="00D45665" w:rsidRPr="002C1258" w:rsidRDefault="00D45665" w:rsidP="004F055D">
            <w:pPr>
              <w:numPr>
                <w:ilvl w:val="0"/>
                <w:numId w:val="216"/>
              </w:numPr>
              <w:spacing w:after="0" w:line="240" w:lineRule="auto"/>
              <w:rPr>
                <w:rFonts w:ascii="Times New Roman" w:hAnsi="Times New Roman" w:cs="Times New Roman"/>
                <w:sz w:val="24"/>
                <w:szCs w:val="24"/>
              </w:rPr>
            </w:pPr>
            <w:r w:rsidRPr="002C1258">
              <w:rPr>
                <w:rFonts w:ascii="Times New Roman" w:hAnsi="Times New Roman" w:cs="Times New Roman"/>
                <w:sz w:val="24"/>
                <w:szCs w:val="24"/>
              </w:rPr>
              <w:t xml:space="preserve">Принятие педагогическим </w:t>
            </w:r>
            <w:r>
              <w:rPr>
                <w:rFonts w:ascii="Times New Roman" w:hAnsi="Times New Roman" w:cs="Times New Roman"/>
                <w:sz w:val="24"/>
                <w:szCs w:val="24"/>
              </w:rPr>
              <w:t>Советом М</w:t>
            </w:r>
            <w:r w:rsidRPr="002C1258">
              <w:rPr>
                <w:rFonts w:ascii="Times New Roman" w:hAnsi="Times New Roman" w:cs="Times New Roman"/>
                <w:sz w:val="24"/>
                <w:szCs w:val="24"/>
              </w:rPr>
              <w:t>ОУ</w:t>
            </w:r>
            <w:r>
              <w:rPr>
                <w:rFonts w:ascii="Times New Roman" w:hAnsi="Times New Roman" w:cs="Times New Roman"/>
                <w:sz w:val="24"/>
                <w:szCs w:val="24"/>
              </w:rPr>
              <w:t xml:space="preserve">»Дороховская СОШ» </w:t>
            </w:r>
            <w:r w:rsidRPr="002C1258">
              <w:rPr>
                <w:rFonts w:ascii="Times New Roman" w:hAnsi="Times New Roman" w:cs="Times New Roman"/>
                <w:sz w:val="24"/>
                <w:szCs w:val="24"/>
              </w:rPr>
              <w:t xml:space="preserve"> ООП ООО</w:t>
            </w:r>
          </w:p>
        </w:tc>
        <w:tc>
          <w:tcPr>
            <w:tcW w:w="1893" w:type="dxa"/>
            <w:vAlign w:val="center"/>
          </w:tcPr>
          <w:p w:rsidR="00D45665" w:rsidRPr="002C1258" w:rsidRDefault="00D45665" w:rsidP="002C1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май 2015</w:t>
            </w:r>
            <w:r w:rsidRPr="002C1258">
              <w:rPr>
                <w:rFonts w:ascii="Times New Roman" w:hAnsi="Times New Roman" w:cs="Times New Roman"/>
                <w:sz w:val="24"/>
                <w:szCs w:val="24"/>
              </w:rPr>
              <w:t xml:space="preserve"> г.</w:t>
            </w:r>
          </w:p>
        </w:tc>
      </w:tr>
      <w:tr w:rsidR="00D45665" w:rsidRPr="002C1258">
        <w:tc>
          <w:tcPr>
            <w:tcW w:w="2073" w:type="dxa"/>
            <w:vMerge/>
          </w:tcPr>
          <w:p w:rsidR="00D45665" w:rsidRPr="002C1258" w:rsidRDefault="00D45665" w:rsidP="002C1258">
            <w:pPr>
              <w:spacing w:after="0" w:line="360" w:lineRule="auto"/>
              <w:ind w:firstLine="454"/>
              <w:jc w:val="both"/>
              <w:rPr>
                <w:rFonts w:ascii="Times New Roman" w:hAnsi="Times New Roman" w:cs="Times New Roman"/>
                <w:sz w:val="24"/>
                <w:szCs w:val="24"/>
              </w:rPr>
            </w:pPr>
          </w:p>
        </w:tc>
        <w:tc>
          <w:tcPr>
            <w:tcW w:w="6183" w:type="dxa"/>
          </w:tcPr>
          <w:p w:rsidR="00D45665" w:rsidRPr="002C1258" w:rsidRDefault="00D45665" w:rsidP="004F055D">
            <w:pPr>
              <w:numPr>
                <w:ilvl w:val="0"/>
                <w:numId w:val="216"/>
              </w:numPr>
              <w:spacing w:after="0" w:line="240" w:lineRule="auto"/>
              <w:rPr>
                <w:rFonts w:ascii="Times New Roman" w:hAnsi="Times New Roman" w:cs="Times New Roman"/>
                <w:sz w:val="24"/>
                <w:szCs w:val="24"/>
              </w:rPr>
            </w:pPr>
            <w:r w:rsidRPr="002C1258">
              <w:rPr>
                <w:rFonts w:ascii="Times New Roman" w:hAnsi="Times New Roman" w:cs="Times New Roman"/>
                <w:sz w:val="24"/>
                <w:szCs w:val="24"/>
              </w:rPr>
              <w:t xml:space="preserve">Утверждение основной </w:t>
            </w:r>
            <w:r>
              <w:rPr>
                <w:rFonts w:ascii="Times New Roman" w:hAnsi="Times New Roman" w:cs="Times New Roman"/>
                <w:sz w:val="24"/>
                <w:szCs w:val="24"/>
              </w:rPr>
              <w:t>образовательной программ</w:t>
            </w:r>
            <w:proofErr w:type="gramStart"/>
            <w:r>
              <w:rPr>
                <w:rFonts w:ascii="Times New Roman" w:hAnsi="Times New Roman" w:cs="Times New Roman"/>
                <w:sz w:val="24"/>
                <w:szCs w:val="24"/>
              </w:rPr>
              <w:t>ы ООО</w:t>
            </w:r>
            <w:proofErr w:type="gramEnd"/>
            <w:r>
              <w:rPr>
                <w:rFonts w:ascii="Times New Roman" w:hAnsi="Times New Roman" w:cs="Times New Roman"/>
                <w:sz w:val="24"/>
                <w:szCs w:val="24"/>
              </w:rPr>
              <w:t xml:space="preserve"> М</w:t>
            </w:r>
            <w:r w:rsidRPr="002C1258">
              <w:rPr>
                <w:rFonts w:ascii="Times New Roman" w:hAnsi="Times New Roman" w:cs="Times New Roman"/>
                <w:sz w:val="24"/>
                <w:szCs w:val="24"/>
              </w:rPr>
              <w:t>ОУ</w:t>
            </w:r>
            <w:r>
              <w:rPr>
                <w:rFonts w:ascii="Times New Roman" w:hAnsi="Times New Roman" w:cs="Times New Roman"/>
                <w:sz w:val="24"/>
                <w:szCs w:val="24"/>
              </w:rPr>
              <w:t xml:space="preserve"> «Дороховская  СОШ»</w:t>
            </w:r>
          </w:p>
        </w:tc>
        <w:tc>
          <w:tcPr>
            <w:tcW w:w="1893" w:type="dxa"/>
            <w:vAlign w:val="center"/>
          </w:tcPr>
          <w:p w:rsidR="00D45665" w:rsidRPr="002C1258" w:rsidRDefault="00D45665" w:rsidP="002C1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май 2015</w:t>
            </w:r>
            <w:r w:rsidRPr="002C1258">
              <w:rPr>
                <w:rFonts w:ascii="Times New Roman" w:hAnsi="Times New Roman" w:cs="Times New Roman"/>
                <w:sz w:val="24"/>
                <w:szCs w:val="24"/>
              </w:rPr>
              <w:t xml:space="preserve"> г.</w:t>
            </w:r>
          </w:p>
        </w:tc>
      </w:tr>
      <w:tr w:rsidR="00D45665" w:rsidRPr="002C1258">
        <w:tc>
          <w:tcPr>
            <w:tcW w:w="2073" w:type="dxa"/>
            <w:vMerge/>
          </w:tcPr>
          <w:p w:rsidR="00D45665" w:rsidRPr="002C1258" w:rsidRDefault="00D45665" w:rsidP="002C1258">
            <w:pPr>
              <w:spacing w:after="0" w:line="360" w:lineRule="auto"/>
              <w:ind w:firstLine="454"/>
              <w:jc w:val="both"/>
              <w:rPr>
                <w:rFonts w:ascii="Times New Roman" w:hAnsi="Times New Roman" w:cs="Times New Roman"/>
                <w:sz w:val="24"/>
                <w:szCs w:val="24"/>
              </w:rPr>
            </w:pPr>
          </w:p>
        </w:tc>
        <w:tc>
          <w:tcPr>
            <w:tcW w:w="6183" w:type="dxa"/>
          </w:tcPr>
          <w:p w:rsidR="00D45665" w:rsidRPr="002C1258" w:rsidRDefault="00D45665" w:rsidP="004F055D">
            <w:pPr>
              <w:numPr>
                <w:ilvl w:val="0"/>
                <w:numId w:val="216"/>
              </w:numPr>
              <w:spacing w:after="0" w:line="240" w:lineRule="auto"/>
              <w:rPr>
                <w:rFonts w:ascii="Times New Roman" w:hAnsi="Times New Roman" w:cs="Times New Roman"/>
                <w:sz w:val="24"/>
                <w:szCs w:val="24"/>
              </w:rPr>
            </w:pPr>
            <w:r w:rsidRPr="002C1258">
              <w:rPr>
                <w:rFonts w:ascii="Times New Roman" w:hAnsi="Times New Roman" w:cs="Times New Roman"/>
                <w:sz w:val="24"/>
                <w:szCs w:val="24"/>
              </w:rPr>
              <w:t>Обеспечение соответствия нормативной базы школы требованиям ФГОС</w:t>
            </w:r>
          </w:p>
        </w:tc>
        <w:tc>
          <w:tcPr>
            <w:tcW w:w="1893" w:type="dxa"/>
            <w:vAlign w:val="center"/>
          </w:tcPr>
          <w:p w:rsidR="00D45665" w:rsidRPr="002C1258" w:rsidRDefault="00D45665" w:rsidP="002C1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март-август 2015</w:t>
            </w:r>
            <w:r w:rsidRPr="002C1258">
              <w:rPr>
                <w:rFonts w:ascii="Times New Roman" w:hAnsi="Times New Roman" w:cs="Times New Roman"/>
                <w:sz w:val="24"/>
                <w:szCs w:val="24"/>
              </w:rPr>
              <w:t xml:space="preserve"> г.</w:t>
            </w:r>
          </w:p>
        </w:tc>
      </w:tr>
      <w:tr w:rsidR="00D45665" w:rsidRPr="002C1258">
        <w:tc>
          <w:tcPr>
            <w:tcW w:w="2073" w:type="dxa"/>
            <w:vMerge/>
          </w:tcPr>
          <w:p w:rsidR="00D45665" w:rsidRPr="002C1258" w:rsidRDefault="00D45665" w:rsidP="002C1258">
            <w:pPr>
              <w:spacing w:after="0" w:line="240" w:lineRule="auto"/>
              <w:jc w:val="both"/>
              <w:rPr>
                <w:rFonts w:ascii="Times New Roman" w:hAnsi="Times New Roman" w:cs="Times New Roman"/>
                <w:sz w:val="24"/>
                <w:szCs w:val="24"/>
              </w:rPr>
            </w:pPr>
          </w:p>
        </w:tc>
        <w:tc>
          <w:tcPr>
            <w:tcW w:w="6183" w:type="dxa"/>
          </w:tcPr>
          <w:p w:rsidR="00D45665" w:rsidRPr="002C1258" w:rsidRDefault="00D45665" w:rsidP="004F055D">
            <w:pPr>
              <w:numPr>
                <w:ilvl w:val="0"/>
                <w:numId w:val="216"/>
              </w:numPr>
              <w:spacing w:after="0" w:line="240" w:lineRule="auto"/>
              <w:rPr>
                <w:rFonts w:ascii="Times New Roman" w:hAnsi="Times New Roman" w:cs="Times New Roman"/>
                <w:sz w:val="24"/>
                <w:szCs w:val="24"/>
              </w:rPr>
            </w:pPr>
            <w:r w:rsidRPr="002C1258">
              <w:rPr>
                <w:rFonts w:ascii="Times New Roman" w:hAnsi="Times New Roman" w:cs="Times New Roman"/>
                <w:sz w:val="24"/>
                <w:szCs w:val="24"/>
              </w:rPr>
              <w:t xml:space="preserve">Приведение должностных инструкций работников </w:t>
            </w:r>
            <w:r>
              <w:rPr>
                <w:rFonts w:ascii="Times New Roman" w:hAnsi="Times New Roman" w:cs="Times New Roman"/>
                <w:sz w:val="24"/>
                <w:szCs w:val="24"/>
              </w:rPr>
              <w:t>М</w:t>
            </w:r>
            <w:r w:rsidRPr="002C1258">
              <w:rPr>
                <w:rFonts w:ascii="Times New Roman" w:hAnsi="Times New Roman" w:cs="Times New Roman"/>
                <w:sz w:val="24"/>
                <w:szCs w:val="24"/>
              </w:rPr>
              <w:t>ОУ</w:t>
            </w:r>
            <w:r>
              <w:rPr>
                <w:rFonts w:ascii="Times New Roman" w:hAnsi="Times New Roman" w:cs="Times New Roman"/>
                <w:sz w:val="24"/>
                <w:szCs w:val="24"/>
              </w:rPr>
              <w:t xml:space="preserve"> «Дороховская  СОШ»</w:t>
            </w:r>
            <w:r w:rsidRPr="002C1258">
              <w:rPr>
                <w:rFonts w:ascii="Times New Roman" w:hAnsi="Times New Roman" w:cs="Times New Roman"/>
                <w:sz w:val="24"/>
                <w:szCs w:val="24"/>
              </w:rPr>
              <w:t xml:space="preserve"> в соответствие с требованиями ФГОС общего образования и тарифно-квалификационными характеристиками</w:t>
            </w:r>
          </w:p>
        </w:tc>
        <w:tc>
          <w:tcPr>
            <w:tcW w:w="1893" w:type="dxa"/>
            <w:vAlign w:val="center"/>
          </w:tcPr>
          <w:p w:rsidR="00D45665" w:rsidRPr="002C1258" w:rsidRDefault="00D45665" w:rsidP="002C1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май 2015</w:t>
            </w:r>
            <w:r w:rsidRPr="002C1258">
              <w:rPr>
                <w:rFonts w:ascii="Times New Roman" w:hAnsi="Times New Roman" w:cs="Times New Roman"/>
                <w:sz w:val="24"/>
                <w:szCs w:val="24"/>
              </w:rPr>
              <w:t xml:space="preserve"> г.</w:t>
            </w:r>
          </w:p>
        </w:tc>
      </w:tr>
      <w:tr w:rsidR="00D45665" w:rsidRPr="002C1258">
        <w:tc>
          <w:tcPr>
            <w:tcW w:w="2073" w:type="dxa"/>
            <w:vMerge/>
          </w:tcPr>
          <w:p w:rsidR="00D45665" w:rsidRPr="002C1258" w:rsidRDefault="00D45665" w:rsidP="002C1258">
            <w:pPr>
              <w:spacing w:after="0" w:line="240" w:lineRule="auto"/>
              <w:jc w:val="both"/>
              <w:rPr>
                <w:rFonts w:ascii="Times New Roman" w:hAnsi="Times New Roman" w:cs="Times New Roman"/>
                <w:sz w:val="24"/>
                <w:szCs w:val="24"/>
              </w:rPr>
            </w:pPr>
          </w:p>
        </w:tc>
        <w:tc>
          <w:tcPr>
            <w:tcW w:w="6183" w:type="dxa"/>
          </w:tcPr>
          <w:p w:rsidR="00D45665" w:rsidRPr="002C1258" w:rsidRDefault="00D45665" w:rsidP="004F055D">
            <w:pPr>
              <w:numPr>
                <w:ilvl w:val="0"/>
                <w:numId w:val="216"/>
              </w:numPr>
              <w:spacing w:after="0" w:line="240" w:lineRule="auto"/>
              <w:rPr>
                <w:rFonts w:ascii="Times New Roman" w:hAnsi="Times New Roman" w:cs="Times New Roman"/>
                <w:sz w:val="24"/>
                <w:szCs w:val="24"/>
                <w:lang w:eastAsia="ru-RU"/>
              </w:rPr>
            </w:pPr>
            <w:r w:rsidRPr="002C1258">
              <w:rPr>
                <w:rFonts w:ascii="Times New Roman" w:hAnsi="Times New Roman" w:cs="Times New Roman"/>
                <w:sz w:val="24"/>
                <w:szCs w:val="24"/>
                <w:lang w:eastAsia="ru-RU"/>
              </w:rPr>
              <w:t>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1893" w:type="dxa"/>
            <w:vAlign w:val="center"/>
          </w:tcPr>
          <w:p w:rsidR="00D45665" w:rsidRPr="002C1258" w:rsidRDefault="00D45665" w:rsidP="002C1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март-апрель 2015</w:t>
            </w:r>
            <w:r w:rsidRPr="002C1258">
              <w:rPr>
                <w:rFonts w:ascii="Times New Roman" w:hAnsi="Times New Roman" w:cs="Times New Roman"/>
                <w:sz w:val="24"/>
                <w:szCs w:val="24"/>
              </w:rPr>
              <w:t xml:space="preserve"> г.</w:t>
            </w:r>
          </w:p>
        </w:tc>
      </w:tr>
      <w:tr w:rsidR="00D45665" w:rsidRPr="002C1258">
        <w:tc>
          <w:tcPr>
            <w:tcW w:w="2073" w:type="dxa"/>
            <w:vMerge/>
          </w:tcPr>
          <w:p w:rsidR="00D45665" w:rsidRPr="002C1258" w:rsidRDefault="00D45665" w:rsidP="002C1258">
            <w:pPr>
              <w:spacing w:after="0" w:line="240" w:lineRule="auto"/>
              <w:jc w:val="both"/>
              <w:rPr>
                <w:rFonts w:ascii="Times New Roman" w:hAnsi="Times New Roman" w:cs="Times New Roman"/>
                <w:sz w:val="24"/>
                <w:szCs w:val="24"/>
              </w:rPr>
            </w:pPr>
          </w:p>
        </w:tc>
        <w:tc>
          <w:tcPr>
            <w:tcW w:w="6183" w:type="dxa"/>
          </w:tcPr>
          <w:p w:rsidR="00D45665" w:rsidRPr="002C1258" w:rsidRDefault="00D45665" w:rsidP="004F055D">
            <w:pPr>
              <w:numPr>
                <w:ilvl w:val="0"/>
                <w:numId w:val="216"/>
              </w:numPr>
              <w:spacing w:after="0" w:line="240" w:lineRule="auto"/>
              <w:rPr>
                <w:rFonts w:ascii="Times New Roman" w:hAnsi="Times New Roman" w:cs="Times New Roman"/>
                <w:sz w:val="24"/>
                <w:szCs w:val="24"/>
                <w:lang w:eastAsia="ru-RU"/>
              </w:rPr>
            </w:pPr>
            <w:r w:rsidRPr="002C1258">
              <w:rPr>
                <w:rFonts w:ascii="Times New Roman" w:hAnsi="Times New Roman" w:cs="Times New Roman"/>
                <w:sz w:val="24"/>
                <w:szCs w:val="24"/>
                <w:lang w:eastAsia="ru-RU"/>
              </w:rPr>
              <w:t>Разработка локальных актов, устанавливающих требования к разл</w:t>
            </w:r>
            <w:r>
              <w:rPr>
                <w:rFonts w:ascii="Times New Roman" w:hAnsi="Times New Roman" w:cs="Times New Roman"/>
                <w:sz w:val="24"/>
                <w:szCs w:val="24"/>
                <w:lang w:eastAsia="ru-RU"/>
              </w:rPr>
              <w:t>ичным объектам инфраструктуры М</w:t>
            </w:r>
            <w:r w:rsidRPr="002C1258">
              <w:rPr>
                <w:rFonts w:ascii="Times New Roman" w:hAnsi="Times New Roman" w:cs="Times New Roman"/>
                <w:sz w:val="24"/>
                <w:szCs w:val="24"/>
                <w:lang w:eastAsia="ru-RU"/>
              </w:rPr>
              <w:t>ОУ</w:t>
            </w:r>
            <w:r>
              <w:rPr>
                <w:rFonts w:ascii="Times New Roman" w:hAnsi="Times New Roman" w:cs="Times New Roman"/>
                <w:sz w:val="24"/>
                <w:szCs w:val="24"/>
                <w:lang w:eastAsia="ru-RU"/>
              </w:rPr>
              <w:t xml:space="preserve"> «Дороховская  СОШ»</w:t>
            </w:r>
            <w:r w:rsidRPr="002C1258">
              <w:rPr>
                <w:rFonts w:ascii="Times New Roman" w:hAnsi="Times New Roman" w:cs="Times New Roman"/>
                <w:sz w:val="24"/>
                <w:szCs w:val="24"/>
                <w:lang w:eastAsia="ru-RU"/>
              </w:rPr>
              <w:t xml:space="preserve"> с учётом требований к минимальной оснащённости учебного процесса (положений о культурно-досуговом центре, физкультурно-оздоровительном центре)</w:t>
            </w:r>
          </w:p>
        </w:tc>
        <w:tc>
          <w:tcPr>
            <w:tcW w:w="1893" w:type="dxa"/>
            <w:vAlign w:val="center"/>
          </w:tcPr>
          <w:p w:rsidR="00D45665" w:rsidRPr="002C1258" w:rsidRDefault="00D45665" w:rsidP="002C1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май-август 2015</w:t>
            </w:r>
            <w:r w:rsidRPr="002C1258">
              <w:rPr>
                <w:rFonts w:ascii="Times New Roman" w:hAnsi="Times New Roman" w:cs="Times New Roman"/>
                <w:sz w:val="24"/>
                <w:szCs w:val="24"/>
              </w:rPr>
              <w:t xml:space="preserve"> г.</w:t>
            </w:r>
          </w:p>
        </w:tc>
      </w:tr>
      <w:tr w:rsidR="00D45665" w:rsidRPr="002C1258">
        <w:tc>
          <w:tcPr>
            <w:tcW w:w="2073" w:type="dxa"/>
            <w:vMerge/>
          </w:tcPr>
          <w:p w:rsidR="00D45665" w:rsidRPr="002C1258" w:rsidRDefault="00D45665" w:rsidP="002C1258">
            <w:pPr>
              <w:spacing w:after="0" w:line="240" w:lineRule="auto"/>
              <w:jc w:val="both"/>
              <w:rPr>
                <w:rFonts w:ascii="Times New Roman" w:hAnsi="Times New Roman" w:cs="Times New Roman"/>
                <w:sz w:val="24"/>
                <w:szCs w:val="24"/>
              </w:rPr>
            </w:pPr>
          </w:p>
        </w:tc>
        <w:tc>
          <w:tcPr>
            <w:tcW w:w="6183" w:type="dxa"/>
          </w:tcPr>
          <w:p w:rsidR="00D45665" w:rsidRPr="002C1258" w:rsidRDefault="00D45665" w:rsidP="004F055D">
            <w:pPr>
              <w:numPr>
                <w:ilvl w:val="0"/>
                <w:numId w:val="216"/>
              </w:numPr>
              <w:spacing w:after="0" w:line="240" w:lineRule="auto"/>
              <w:rPr>
                <w:rFonts w:ascii="Times New Roman" w:hAnsi="Times New Roman" w:cs="Times New Roman"/>
                <w:sz w:val="24"/>
                <w:szCs w:val="24"/>
                <w:lang w:eastAsia="ru-RU"/>
              </w:rPr>
            </w:pPr>
            <w:r w:rsidRPr="002C1258">
              <w:rPr>
                <w:rFonts w:ascii="Times New Roman" w:hAnsi="Times New Roman" w:cs="Times New Roman"/>
                <w:sz w:val="24"/>
                <w:szCs w:val="24"/>
                <w:lang w:eastAsia="ru-RU"/>
              </w:rPr>
              <w:t>Разработка образовательных программ (индивидуальных и др.).</w:t>
            </w:r>
          </w:p>
        </w:tc>
        <w:tc>
          <w:tcPr>
            <w:tcW w:w="1893" w:type="dxa"/>
            <w:vAlign w:val="center"/>
          </w:tcPr>
          <w:p w:rsidR="00D45665" w:rsidRPr="002C1258" w:rsidRDefault="00D45665" w:rsidP="002C1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май-август 2015</w:t>
            </w:r>
            <w:r w:rsidRPr="002C1258">
              <w:rPr>
                <w:rFonts w:ascii="Times New Roman" w:hAnsi="Times New Roman" w:cs="Times New Roman"/>
                <w:sz w:val="24"/>
                <w:szCs w:val="24"/>
              </w:rPr>
              <w:t xml:space="preserve"> г.</w:t>
            </w:r>
          </w:p>
        </w:tc>
      </w:tr>
      <w:tr w:rsidR="00D45665" w:rsidRPr="002C1258">
        <w:tc>
          <w:tcPr>
            <w:tcW w:w="2073" w:type="dxa"/>
            <w:vMerge/>
          </w:tcPr>
          <w:p w:rsidR="00D45665" w:rsidRPr="002C1258" w:rsidRDefault="00D45665" w:rsidP="002C1258">
            <w:pPr>
              <w:spacing w:after="0" w:line="240" w:lineRule="auto"/>
              <w:jc w:val="both"/>
              <w:rPr>
                <w:rFonts w:ascii="Times New Roman" w:hAnsi="Times New Roman" w:cs="Times New Roman"/>
                <w:sz w:val="24"/>
                <w:szCs w:val="24"/>
              </w:rPr>
            </w:pPr>
          </w:p>
        </w:tc>
        <w:tc>
          <w:tcPr>
            <w:tcW w:w="6183" w:type="dxa"/>
          </w:tcPr>
          <w:p w:rsidR="00D45665" w:rsidRPr="002C1258" w:rsidRDefault="00D45665" w:rsidP="004F055D">
            <w:pPr>
              <w:numPr>
                <w:ilvl w:val="0"/>
                <w:numId w:val="216"/>
              </w:numPr>
              <w:spacing w:after="0" w:line="240" w:lineRule="auto"/>
              <w:rPr>
                <w:rFonts w:ascii="Times New Roman" w:hAnsi="Times New Roman" w:cs="Times New Roman"/>
                <w:sz w:val="24"/>
                <w:szCs w:val="24"/>
                <w:lang w:eastAsia="ru-RU"/>
              </w:rPr>
            </w:pPr>
            <w:r w:rsidRPr="002C1258">
              <w:rPr>
                <w:rFonts w:ascii="Times New Roman" w:hAnsi="Times New Roman" w:cs="Times New Roman"/>
                <w:sz w:val="24"/>
                <w:szCs w:val="24"/>
                <w:lang w:eastAsia="ru-RU"/>
              </w:rPr>
              <w:t>Разработка учебного плана</w:t>
            </w:r>
          </w:p>
        </w:tc>
        <w:tc>
          <w:tcPr>
            <w:tcW w:w="1893" w:type="dxa"/>
            <w:vAlign w:val="center"/>
          </w:tcPr>
          <w:p w:rsidR="00D45665" w:rsidRPr="002C1258" w:rsidRDefault="00D45665" w:rsidP="002C1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 2015</w:t>
            </w:r>
            <w:r w:rsidRPr="002C1258">
              <w:rPr>
                <w:rFonts w:ascii="Times New Roman" w:hAnsi="Times New Roman" w:cs="Times New Roman"/>
                <w:sz w:val="24"/>
                <w:szCs w:val="24"/>
              </w:rPr>
              <w:t xml:space="preserve"> г.</w:t>
            </w:r>
          </w:p>
        </w:tc>
      </w:tr>
      <w:tr w:rsidR="00D45665" w:rsidRPr="002C1258">
        <w:tc>
          <w:tcPr>
            <w:tcW w:w="2073" w:type="dxa"/>
            <w:vMerge/>
          </w:tcPr>
          <w:p w:rsidR="00D45665" w:rsidRPr="002C1258" w:rsidRDefault="00D45665" w:rsidP="002C1258">
            <w:pPr>
              <w:spacing w:after="0" w:line="240" w:lineRule="auto"/>
              <w:jc w:val="both"/>
              <w:rPr>
                <w:rFonts w:ascii="Times New Roman" w:hAnsi="Times New Roman" w:cs="Times New Roman"/>
                <w:sz w:val="24"/>
                <w:szCs w:val="24"/>
              </w:rPr>
            </w:pPr>
          </w:p>
        </w:tc>
        <w:tc>
          <w:tcPr>
            <w:tcW w:w="6183" w:type="dxa"/>
          </w:tcPr>
          <w:p w:rsidR="00D45665" w:rsidRPr="002C1258" w:rsidRDefault="00D45665" w:rsidP="004F055D">
            <w:pPr>
              <w:numPr>
                <w:ilvl w:val="0"/>
                <w:numId w:val="216"/>
              </w:numPr>
              <w:spacing w:after="0" w:line="240" w:lineRule="auto"/>
              <w:rPr>
                <w:rFonts w:ascii="Times New Roman" w:hAnsi="Times New Roman" w:cs="Times New Roman"/>
                <w:sz w:val="24"/>
                <w:szCs w:val="24"/>
                <w:lang w:eastAsia="ru-RU"/>
              </w:rPr>
            </w:pPr>
            <w:r w:rsidRPr="002C1258">
              <w:rPr>
                <w:rFonts w:ascii="Times New Roman" w:hAnsi="Times New Roman" w:cs="Times New Roman"/>
                <w:sz w:val="24"/>
                <w:szCs w:val="24"/>
                <w:lang w:eastAsia="ru-RU"/>
              </w:rPr>
              <w:t>Разработка рабочих программ учебных предметов, курсов.</w:t>
            </w:r>
          </w:p>
        </w:tc>
        <w:tc>
          <w:tcPr>
            <w:tcW w:w="1893" w:type="dxa"/>
            <w:vAlign w:val="center"/>
          </w:tcPr>
          <w:p w:rsidR="00D45665" w:rsidRPr="002C1258" w:rsidRDefault="00D45665" w:rsidP="002C1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апрель-май 2015</w:t>
            </w:r>
            <w:r w:rsidRPr="002C1258">
              <w:rPr>
                <w:rFonts w:ascii="Times New Roman" w:hAnsi="Times New Roman" w:cs="Times New Roman"/>
                <w:sz w:val="24"/>
                <w:szCs w:val="24"/>
              </w:rPr>
              <w:t xml:space="preserve"> г.</w:t>
            </w:r>
          </w:p>
        </w:tc>
      </w:tr>
      <w:tr w:rsidR="00D45665" w:rsidRPr="002C1258">
        <w:tc>
          <w:tcPr>
            <w:tcW w:w="2073" w:type="dxa"/>
            <w:vMerge/>
          </w:tcPr>
          <w:p w:rsidR="00D45665" w:rsidRPr="002C1258" w:rsidRDefault="00D45665" w:rsidP="002C1258">
            <w:pPr>
              <w:spacing w:after="0" w:line="240" w:lineRule="auto"/>
              <w:jc w:val="both"/>
              <w:rPr>
                <w:rFonts w:ascii="Times New Roman" w:hAnsi="Times New Roman" w:cs="Times New Roman"/>
                <w:sz w:val="24"/>
                <w:szCs w:val="24"/>
              </w:rPr>
            </w:pPr>
          </w:p>
        </w:tc>
        <w:tc>
          <w:tcPr>
            <w:tcW w:w="6183" w:type="dxa"/>
          </w:tcPr>
          <w:p w:rsidR="00D45665" w:rsidRPr="002C1258" w:rsidRDefault="00D45665" w:rsidP="004F055D">
            <w:pPr>
              <w:numPr>
                <w:ilvl w:val="0"/>
                <w:numId w:val="216"/>
              </w:numPr>
              <w:spacing w:after="0" w:line="240" w:lineRule="auto"/>
              <w:rPr>
                <w:rFonts w:ascii="Times New Roman" w:hAnsi="Times New Roman" w:cs="Times New Roman"/>
                <w:sz w:val="24"/>
                <w:szCs w:val="24"/>
                <w:lang w:eastAsia="ru-RU"/>
              </w:rPr>
            </w:pPr>
            <w:r w:rsidRPr="002C1258">
              <w:rPr>
                <w:rFonts w:ascii="Times New Roman" w:hAnsi="Times New Roman" w:cs="Times New Roman"/>
                <w:sz w:val="24"/>
                <w:szCs w:val="24"/>
                <w:lang w:eastAsia="ru-RU"/>
              </w:rPr>
              <w:t>Разработка годового календарного учебного графика</w:t>
            </w:r>
          </w:p>
        </w:tc>
        <w:tc>
          <w:tcPr>
            <w:tcW w:w="1893" w:type="dxa"/>
            <w:vAlign w:val="center"/>
          </w:tcPr>
          <w:p w:rsidR="00D45665" w:rsidRPr="002C1258" w:rsidRDefault="00D45665" w:rsidP="002C1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август 2015</w:t>
            </w:r>
            <w:r w:rsidRPr="002C1258">
              <w:rPr>
                <w:rFonts w:ascii="Times New Roman" w:hAnsi="Times New Roman" w:cs="Times New Roman"/>
                <w:sz w:val="24"/>
                <w:szCs w:val="24"/>
              </w:rPr>
              <w:t xml:space="preserve"> г.</w:t>
            </w:r>
          </w:p>
        </w:tc>
      </w:tr>
      <w:tr w:rsidR="00D45665" w:rsidRPr="002C1258">
        <w:tc>
          <w:tcPr>
            <w:tcW w:w="2073" w:type="dxa"/>
            <w:vMerge/>
          </w:tcPr>
          <w:p w:rsidR="00D45665" w:rsidRPr="002C1258" w:rsidRDefault="00D45665" w:rsidP="002C1258">
            <w:pPr>
              <w:spacing w:after="0" w:line="240" w:lineRule="auto"/>
              <w:jc w:val="both"/>
              <w:rPr>
                <w:rFonts w:ascii="Times New Roman" w:hAnsi="Times New Roman" w:cs="Times New Roman"/>
                <w:sz w:val="24"/>
                <w:szCs w:val="24"/>
              </w:rPr>
            </w:pPr>
          </w:p>
        </w:tc>
        <w:tc>
          <w:tcPr>
            <w:tcW w:w="6183" w:type="dxa"/>
          </w:tcPr>
          <w:p w:rsidR="00D45665" w:rsidRPr="002C1258" w:rsidRDefault="00D45665" w:rsidP="004F055D">
            <w:pPr>
              <w:numPr>
                <w:ilvl w:val="0"/>
                <w:numId w:val="216"/>
              </w:numPr>
              <w:spacing w:after="0" w:line="240" w:lineRule="auto"/>
              <w:rPr>
                <w:rFonts w:ascii="Times New Roman" w:hAnsi="Times New Roman" w:cs="Times New Roman"/>
                <w:sz w:val="24"/>
                <w:szCs w:val="24"/>
                <w:lang w:eastAsia="ru-RU"/>
              </w:rPr>
            </w:pPr>
            <w:r w:rsidRPr="002C1258">
              <w:rPr>
                <w:rFonts w:ascii="Times New Roman" w:hAnsi="Times New Roman" w:cs="Times New Roman"/>
                <w:sz w:val="24"/>
                <w:szCs w:val="24"/>
                <w:lang w:eastAsia="ru-RU"/>
              </w:rPr>
              <w:t xml:space="preserve">Разработка положения об организации текущей  и итоговой оценки достижения </w:t>
            </w:r>
            <w:proofErr w:type="gramStart"/>
            <w:r w:rsidRPr="002C1258">
              <w:rPr>
                <w:rFonts w:ascii="Times New Roman" w:hAnsi="Times New Roman" w:cs="Times New Roman"/>
                <w:sz w:val="24"/>
                <w:szCs w:val="24"/>
                <w:lang w:eastAsia="ru-RU"/>
              </w:rPr>
              <w:t>обучающимися</w:t>
            </w:r>
            <w:proofErr w:type="gramEnd"/>
            <w:r w:rsidRPr="002C1258">
              <w:rPr>
                <w:rFonts w:ascii="Times New Roman" w:hAnsi="Times New Roman" w:cs="Times New Roman"/>
                <w:sz w:val="24"/>
                <w:szCs w:val="24"/>
                <w:lang w:eastAsia="ru-RU"/>
              </w:rPr>
              <w:t xml:space="preserve"> планируемых результатов освоения основной образовательной программы</w:t>
            </w:r>
          </w:p>
        </w:tc>
        <w:tc>
          <w:tcPr>
            <w:tcW w:w="1893" w:type="dxa"/>
            <w:vAlign w:val="center"/>
          </w:tcPr>
          <w:p w:rsidR="00D45665" w:rsidRPr="002C1258" w:rsidRDefault="00D45665" w:rsidP="002C1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июнь 2015</w:t>
            </w:r>
            <w:r w:rsidRPr="002C1258">
              <w:rPr>
                <w:rFonts w:ascii="Times New Roman" w:hAnsi="Times New Roman" w:cs="Times New Roman"/>
                <w:sz w:val="24"/>
                <w:szCs w:val="24"/>
              </w:rPr>
              <w:t xml:space="preserve"> г.</w:t>
            </w:r>
          </w:p>
        </w:tc>
      </w:tr>
      <w:tr w:rsidR="00D45665" w:rsidRPr="002C1258">
        <w:tc>
          <w:tcPr>
            <w:tcW w:w="2073" w:type="dxa"/>
            <w:vMerge/>
          </w:tcPr>
          <w:p w:rsidR="00D45665" w:rsidRPr="002C1258" w:rsidRDefault="00D45665" w:rsidP="002C1258">
            <w:pPr>
              <w:spacing w:after="0" w:line="240" w:lineRule="auto"/>
              <w:jc w:val="both"/>
              <w:rPr>
                <w:rFonts w:ascii="Times New Roman" w:hAnsi="Times New Roman" w:cs="Times New Roman"/>
                <w:sz w:val="24"/>
                <w:szCs w:val="24"/>
              </w:rPr>
            </w:pPr>
          </w:p>
        </w:tc>
        <w:tc>
          <w:tcPr>
            <w:tcW w:w="6183" w:type="dxa"/>
          </w:tcPr>
          <w:p w:rsidR="00D45665" w:rsidRPr="002C1258" w:rsidRDefault="00D45665" w:rsidP="004F055D">
            <w:pPr>
              <w:numPr>
                <w:ilvl w:val="0"/>
                <w:numId w:val="216"/>
              </w:numPr>
              <w:spacing w:after="0" w:line="240" w:lineRule="auto"/>
              <w:rPr>
                <w:rFonts w:ascii="Times New Roman" w:hAnsi="Times New Roman" w:cs="Times New Roman"/>
                <w:sz w:val="24"/>
                <w:szCs w:val="24"/>
                <w:lang w:eastAsia="ru-RU"/>
              </w:rPr>
            </w:pPr>
            <w:r w:rsidRPr="002C1258">
              <w:rPr>
                <w:rFonts w:ascii="Times New Roman" w:hAnsi="Times New Roman" w:cs="Times New Roman"/>
                <w:sz w:val="24"/>
                <w:szCs w:val="24"/>
                <w:lang w:eastAsia="ru-RU"/>
              </w:rPr>
              <w:t xml:space="preserve">Разработка положения об организации домашней работы </w:t>
            </w:r>
            <w:proofErr w:type="gramStart"/>
            <w:r w:rsidRPr="002C1258">
              <w:rPr>
                <w:rFonts w:ascii="Times New Roman" w:hAnsi="Times New Roman" w:cs="Times New Roman"/>
                <w:sz w:val="24"/>
                <w:szCs w:val="24"/>
                <w:lang w:eastAsia="ru-RU"/>
              </w:rPr>
              <w:t>обучающихся</w:t>
            </w:r>
            <w:proofErr w:type="gramEnd"/>
          </w:p>
        </w:tc>
        <w:tc>
          <w:tcPr>
            <w:tcW w:w="1893" w:type="dxa"/>
            <w:vAlign w:val="center"/>
          </w:tcPr>
          <w:p w:rsidR="00D45665" w:rsidRPr="002C1258" w:rsidRDefault="00D45665" w:rsidP="002C1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июнь 2015</w:t>
            </w:r>
            <w:r w:rsidRPr="002C1258">
              <w:rPr>
                <w:rFonts w:ascii="Times New Roman" w:hAnsi="Times New Roman" w:cs="Times New Roman"/>
                <w:sz w:val="24"/>
                <w:szCs w:val="24"/>
              </w:rPr>
              <w:t xml:space="preserve"> г.</w:t>
            </w:r>
          </w:p>
        </w:tc>
      </w:tr>
      <w:tr w:rsidR="00D45665" w:rsidRPr="002C1258">
        <w:tc>
          <w:tcPr>
            <w:tcW w:w="2073" w:type="dxa"/>
            <w:vMerge w:val="restart"/>
          </w:tcPr>
          <w:p w:rsidR="00D45665" w:rsidRPr="002C1258" w:rsidRDefault="00D45665" w:rsidP="002C1258">
            <w:pPr>
              <w:spacing w:after="0" w:line="240" w:lineRule="auto"/>
              <w:jc w:val="both"/>
              <w:rPr>
                <w:rFonts w:ascii="Times New Roman" w:hAnsi="Times New Roman" w:cs="Times New Roman"/>
                <w:sz w:val="24"/>
                <w:szCs w:val="24"/>
                <w:lang w:eastAsia="ru-RU"/>
              </w:rPr>
            </w:pPr>
            <w:r w:rsidRPr="002C1258">
              <w:rPr>
                <w:rFonts w:ascii="Times New Roman" w:hAnsi="Times New Roman" w:cs="Times New Roman"/>
                <w:sz w:val="24"/>
                <w:szCs w:val="24"/>
                <w:lang w:val="en-US" w:eastAsia="ru-RU"/>
              </w:rPr>
              <w:t>II</w:t>
            </w:r>
            <w:r w:rsidRPr="002C1258">
              <w:rPr>
                <w:rFonts w:ascii="Times New Roman" w:hAnsi="Times New Roman" w:cs="Times New Roman"/>
                <w:sz w:val="24"/>
                <w:szCs w:val="24"/>
                <w:lang w:eastAsia="ru-RU"/>
              </w:rPr>
              <w:t>. Финансовое обеспечение введения</w:t>
            </w:r>
          </w:p>
          <w:p w:rsidR="00D45665" w:rsidRPr="002C1258" w:rsidRDefault="00D45665" w:rsidP="002C1258">
            <w:pPr>
              <w:spacing w:after="0" w:line="240" w:lineRule="auto"/>
              <w:jc w:val="both"/>
              <w:rPr>
                <w:rFonts w:ascii="Times New Roman" w:hAnsi="Times New Roman" w:cs="Times New Roman"/>
                <w:sz w:val="24"/>
                <w:szCs w:val="24"/>
              </w:rPr>
            </w:pPr>
            <w:r w:rsidRPr="002C1258">
              <w:rPr>
                <w:rFonts w:ascii="Times New Roman" w:hAnsi="Times New Roman" w:cs="Times New Roman"/>
                <w:sz w:val="24"/>
                <w:szCs w:val="24"/>
              </w:rPr>
              <w:t>ФГОС</w:t>
            </w:r>
          </w:p>
        </w:tc>
        <w:tc>
          <w:tcPr>
            <w:tcW w:w="6183" w:type="dxa"/>
          </w:tcPr>
          <w:p w:rsidR="00D45665" w:rsidRPr="002C1258" w:rsidRDefault="00D45665" w:rsidP="004F055D">
            <w:pPr>
              <w:numPr>
                <w:ilvl w:val="0"/>
                <w:numId w:val="217"/>
              </w:numPr>
              <w:tabs>
                <w:tab w:val="left" w:pos="432"/>
              </w:tabs>
              <w:spacing w:after="0" w:line="240" w:lineRule="auto"/>
              <w:rPr>
                <w:rFonts w:ascii="Times New Roman" w:hAnsi="Times New Roman" w:cs="Times New Roman"/>
                <w:sz w:val="24"/>
                <w:szCs w:val="24"/>
                <w:lang w:eastAsia="ru-RU"/>
              </w:rPr>
            </w:pPr>
            <w:r w:rsidRPr="002C1258">
              <w:rPr>
                <w:rFonts w:ascii="Times New Roman" w:hAnsi="Times New Roman" w:cs="Times New Roman"/>
                <w:sz w:val="24"/>
                <w:szCs w:val="24"/>
                <w:lang w:eastAsia="ru-RU"/>
              </w:rPr>
              <w:t>Определение объёма расходов, необходимых для реализации ООП и достижения планируемых результатов, а также механизма их формирования</w:t>
            </w:r>
          </w:p>
        </w:tc>
        <w:tc>
          <w:tcPr>
            <w:tcW w:w="1893" w:type="dxa"/>
            <w:vAlign w:val="center"/>
          </w:tcPr>
          <w:p w:rsidR="00D45665" w:rsidRPr="002C1258" w:rsidRDefault="00D45665" w:rsidP="002C1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май-июнь 2015</w:t>
            </w:r>
            <w:r w:rsidRPr="002C1258">
              <w:rPr>
                <w:rFonts w:ascii="Times New Roman" w:hAnsi="Times New Roman" w:cs="Times New Roman"/>
                <w:sz w:val="24"/>
                <w:szCs w:val="24"/>
              </w:rPr>
              <w:t xml:space="preserve"> г.</w:t>
            </w:r>
          </w:p>
        </w:tc>
      </w:tr>
      <w:tr w:rsidR="00D45665" w:rsidRPr="002C1258">
        <w:tc>
          <w:tcPr>
            <w:tcW w:w="2073" w:type="dxa"/>
            <w:vMerge/>
          </w:tcPr>
          <w:p w:rsidR="00D45665" w:rsidRPr="002C1258" w:rsidRDefault="00D45665" w:rsidP="002C1258">
            <w:pPr>
              <w:spacing w:after="0" w:line="240" w:lineRule="auto"/>
              <w:jc w:val="both"/>
              <w:rPr>
                <w:rFonts w:ascii="Times New Roman" w:hAnsi="Times New Roman" w:cs="Times New Roman"/>
                <w:sz w:val="24"/>
                <w:szCs w:val="24"/>
              </w:rPr>
            </w:pPr>
          </w:p>
        </w:tc>
        <w:tc>
          <w:tcPr>
            <w:tcW w:w="6183" w:type="dxa"/>
          </w:tcPr>
          <w:p w:rsidR="00D45665" w:rsidRPr="002C1258" w:rsidRDefault="00D45665" w:rsidP="004F055D">
            <w:pPr>
              <w:numPr>
                <w:ilvl w:val="0"/>
                <w:numId w:val="217"/>
              </w:numPr>
              <w:tabs>
                <w:tab w:val="left" w:pos="432"/>
              </w:tabs>
              <w:spacing w:after="0" w:line="240" w:lineRule="auto"/>
              <w:rPr>
                <w:rFonts w:ascii="Times New Roman" w:hAnsi="Times New Roman" w:cs="Times New Roman"/>
                <w:sz w:val="24"/>
                <w:szCs w:val="24"/>
                <w:lang w:eastAsia="ru-RU"/>
              </w:rPr>
            </w:pPr>
            <w:r w:rsidRPr="002C1258">
              <w:rPr>
                <w:rFonts w:ascii="Times New Roman" w:hAnsi="Times New Roman" w:cs="Times New Roman"/>
                <w:sz w:val="24"/>
                <w:szCs w:val="24"/>
                <w:lang w:eastAsia="ru-RU"/>
              </w:rPr>
              <w:t>Разработка локальных актов (внесение изменений в них), регламентирующих установлени</w:t>
            </w:r>
            <w:r>
              <w:rPr>
                <w:rFonts w:ascii="Times New Roman" w:hAnsi="Times New Roman" w:cs="Times New Roman"/>
                <w:sz w:val="24"/>
                <w:szCs w:val="24"/>
                <w:lang w:eastAsia="ru-RU"/>
              </w:rPr>
              <w:t>е заработной платы работников М</w:t>
            </w:r>
            <w:r w:rsidRPr="002C1258">
              <w:rPr>
                <w:rFonts w:ascii="Times New Roman" w:hAnsi="Times New Roman" w:cs="Times New Roman"/>
                <w:sz w:val="24"/>
                <w:szCs w:val="24"/>
                <w:lang w:eastAsia="ru-RU"/>
              </w:rPr>
              <w:t>ОУ</w:t>
            </w:r>
            <w:r>
              <w:rPr>
                <w:rFonts w:ascii="Times New Roman" w:hAnsi="Times New Roman" w:cs="Times New Roman"/>
                <w:sz w:val="24"/>
                <w:szCs w:val="24"/>
                <w:lang w:eastAsia="ru-RU"/>
              </w:rPr>
              <w:t xml:space="preserve"> «Дороховская СОШ»</w:t>
            </w:r>
            <w:r w:rsidRPr="002C1258">
              <w:rPr>
                <w:rFonts w:ascii="Times New Roman" w:hAnsi="Times New Roman" w:cs="Times New Roman"/>
                <w:sz w:val="24"/>
                <w:szCs w:val="24"/>
                <w:lang w:eastAsia="ru-RU"/>
              </w:rPr>
              <w:t>, в том числе стимулирующих надбавок и доплат, порядка и размеров стимулирования труда</w:t>
            </w:r>
          </w:p>
        </w:tc>
        <w:tc>
          <w:tcPr>
            <w:tcW w:w="1893" w:type="dxa"/>
            <w:vAlign w:val="center"/>
          </w:tcPr>
          <w:p w:rsidR="00D45665" w:rsidRPr="002C1258" w:rsidRDefault="00D45665" w:rsidP="002C1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июнь 2015</w:t>
            </w:r>
            <w:r w:rsidRPr="002C1258">
              <w:rPr>
                <w:rFonts w:ascii="Times New Roman" w:hAnsi="Times New Roman" w:cs="Times New Roman"/>
                <w:sz w:val="24"/>
                <w:szCs w:val="24"/>
              </w:rPr>
              <w:t xml:space="preserve"> г.</w:t>
            </w:r>
          </w:p>
        </w:tc>
      </w:tr>
      <w:tr w:rsidR="00D45665" w:rsidRPr="002C1258">
        <w:tc>
          <w:tcPr>
            <w:tcW w:w="2073" w:type="dxa"/>
            <w:vMerge/>
          </w:tcPr>
          <w:p w:rsidR="00D45665" w:rsidRPr="002C1258" w:rsidRDefault="00D45665" w:rsidP="002C1258">
            <w:pPr>
              <w:spacing w:after="0" w:line="240" w:lineRule="auto"/>
              <w:jc w:val="both"/>
              <w:rPr>
                <w:rFonts w:ascii="Times New Roman" w:hAnsi="Times New Roman" w:cs="Times New Roman"/>
                <w:sz w:val="24"/>
                <w:szCs w:val="24"/>
              </w:rPr>
            </w:pPr>
          </w:p>
        </w:tc>
        <w:tc>
          <w:tcPr>
            <w:tcW w:w="6183" w:type="dxa"/>
          </w:tcPr>
          <w:p w:rsidR="00D45665" w:rsidRPr="002C1258" w:rsidRDefault="00D45665" w:rsidP="004F055D">
            <w:pPr>
              <w:numPr>
                <w:ilvl w:val="0"/>
                <w:numId w:val="217"/>
              </w:numPr>
              <w:spacing w:after="0" w:line="240" w:lineRule="auto"/>
              <w:rPr>
                <w:rFonts w:ascii="Times New Roman" w:hAnsi="Times New Roman" w:cs="Times New Roman"/>
                <w:sz w:val="24"/>
                <w:szCs w:val="24"/>
                <w:lang w:eastAsia="ru-RU"/>
              </w:rPr>
            </w:pPr>
            <w:r w:rsidRPr="002C1258">
              <w:rPr>
                <w:rFonts w:ascii="Times New Roman" w:hAnsi="Times New Roman" w:cs="Times New Roman"/>
                <w:sz w:val="24"/>
                <w:szCs w:val="24"/>
                <w:lang w:eastAsia="ru-RU"/>
              </w:rPr>
              <w:t>Заключение дополнительных соглашений к трудовому договору с педагогическими работниками</w:t>
            </w:r>
          </w:p>
        </w:tc>
        <w:tc>
          <w:tcPr>
            <w:tcW w:w="1893" w:type="dxa"/>
            <w:vAlign w:val="center"/>
          </w:tcPr>
          <w:p w:rsidR="00D45665" w:rsidRPr="002C1258" w:rsidRDefault="00D45665" w:rsidP="002C1258">
            <w:pPr>
              <w:spacing w:after="0" w:line="240" w:lineRule="auto"/>
              <w:jc w:val="center"/>
              <w:rPr>
                <w:rFonts w:ascii="Times New Roman" w:hAnsi="Times New Roman" w:cs="Times New Roman"/>
                <w:sz w:val="24"/>
                <w:szCs w:val="24"/>
              </w:rPr>
            </w:pPr>
            <w:r w:rsidRPr="002C1258">
              <w:rPr>
                <w:rFonts w:ascii="Times New Roman" w:hAnsi="Times New Roman" w:cs="Times New Roman"/>
                <w:sz w:val="24"/>
                <w:szCs w:val="24"/>
              </w:rPr>
              <w:t>сентябрь</w:t>
            </w:r>
          </w:p>
          <w:p w:rsidR="00D45665" w:rsidRPr="002C1258" w:rsidRDefault="00D45665" w:rsidP="002C1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w:t>
            </w:r>
            <w:r w:rsidRPr="002C1258">
              <w:rPr>
                <w:rFonts w:ascii="Times New Roman" w:hAnsi="Times New Roman" w:cs="Times New Roman"/>
                <w:sz w:val="24"/>
                <w:szCs w:val="24"/>
              </w:rPr>
              <w:t xml:space="preserve"> г.</w:t>
            </w:r>
          </w:p>
        </w:tc>
      </w:tr>
      <w:tr w:rsidR="00D45665" w:rsidRPr="002C1258">
        <w:tc>
          <w:tcPr>
            <w:tcW w:w="2073" w:type="dxa"/>
            <w:vMerge w:val="restart"/>
          </w:tcPr>
          <w:p w:rsidR="00D45665" w:rsidRPr="002C1258" w:rsidRDefault="00D45665" w:rsidP="002C1258">
            <w:pPr>
              <w:spacing w:after="0" w:line="240" w:lineRule="auto"/>
              <w:rPr>
                <w:rFonts w:ascii="Times New Roman" w:hAnsi="Times New Roman" w:cs="Times New Roman"/>
                <w:sz w:val="24"/>
                <w:szCs w:val="24"/>
                <w:lang w:eastAsia="ru-RU"/>
              </w:rPr>
            </w:pPr>
            <w:r w:rsidRPr="002C1258">
              <w:rPr>
                <w:rFonts w:ascii="Times New Roman" w:hAnsi="Times New Roman" w:cs="Times New Roman"/>
                <w:sz w:val="24"/>
                <w:szCs w:val="24"/>
                <w:lang w:val="en-US" w:eastAsia="ru-RU"/>
              </w:rPr>
              <w:t>III</w:t>
            </w:r>
            <w:r w:rsidRPr="002C1258">
              <w:rPr>
                <w:rFonts w:ascii="Times New Roman" w:hAnsi="Times New Roman" w:cs="Times New Roman"/>
                <w:sz w:val="24"/>
                <w:szCs w:val="24"/>
                <w:lang w:eastAsia="ru-RU"/>
              </w:rPr>
              <w:t>. Организа-ционное обеспечение введения</w:t>
            </w:r>
          </w:p>
          <w:p w:rsidR="00D45665" w:rsidRPr="002C1258" w:rsidRDefault="00D45665" w:rsidP="002C1258">
            <w:pPr>
              <w:spacing w:after="0" w:line="240" w:lineRule="auto"/>
              <w:jc w:val="both"/>
              <w:rPr>
                <w:rFonts w:ascii="Times New Roman" w:hAnsi="Times New Roman" w:cs="Times New Roman"/>
                <w:sz w:val="24"/>
                <w:szCs w:val="24"/>
              </w:rPr>
            </w:pPr>
            <w:r w:rsidRPr="002C1258">
              <w:rPr>
                <w:rFonts w:ascii="Times New Roman" w:hAnsi="Times New Roman" w:cs="Times New Roman"/>
                <w:sz w:val="24"/>
                <w:szCs w:val="24"/>
              </w:rPr>
              <w:t>ФГОС</w:t>
            </w:r>
          </w:p>
        </w:tc>
        <w:tc>
          <w:tcPr>
            <w:tcW w:w="6183" w:type="dxa"/>
          </w:tcPr>
          <w:p w:rsidR="00D45665" w:rsidRPr="002C1258" w:rsidRDefault="00D45665" w:rsidP="004F055D">
            <w:pPr>
              <w:numPr>
                <w:ilvl w:val="0"/>
                <w:numId w:val="218"/>
              </w:numPr>
              <w:spacing w:after="0" w:line="240" w:lineRule="auto"/>
              <w:rPr>
                <w:rFonts w:ascii="Times New Roman" w:hAnsi="Times New Roman" w:cs="Times New Roman"/>
                <w:sz w:val="24"/>
                <w:szCs w:val="24"/>
              </w:rPr>
            </w:pPr>
            <w:r w:rsidRPr="002C1258">
              <w:rPr>
                <w:rFonts w:ascii="Times New Roman" w:hAnsi="Times New Roman" w:cs="Times New Roman"/>
                <w:sz w:val="24"/>
                <w:szCs w:val="24"/>
              </w:rPr>
              <w:t>Обеспечение координации деятельности субъектов образовательного процесса, организационных структур учреждения по подготовке и введению ФГОС общего образования</w:t>
            </w:r>
          </w:p>
        </w:tc>
        <w:tc>
          <w:tcPr>
            <w:tcW w:w="1893" w:type="dxa"/>
            <w:vAlign w:val="center"/>
          </w:tcPr>
          <w:p w:rsidR="00D45665" w:rsidRPr="002C1258" w:rsidRDefault="00D45665" w:rsidP="002C1258">
            <w:pPr>
              <w:spacing w:after="0" w:line="240" w:lineRule="auto"/>
              <w:jc w:val="center"/>
              <w:rPr>
                <w:rFonts w:ascii="Times New Roman" w:hAnsi="Times New Roman" w:cs="Times New Roman"/>
                <w:sz w:val="24"/>
                <w:szCs w:val="24"/>
              </w:rPr>
            </w:pPr>
            <w:r w:rsidRPr="002C1258">
              <w:rPr>
                <w:rFonts w:ascii="Times New Roman" w:hAnsi="Times New Roman" w:cs="Times New Roman"/>
                <w:sz w:val="24"/>
                <w:szCs w:val="24"/>
              </w:rPr>
              <w:t>март-сентябрь</w:t>
            </w:r>
          </w:p>
          <w:p w:rsidR="00D45665" w:rsidRPr="002C1258" w:rsidRDefault="00D45665" w:rsidP="002C1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w:t>
            </w:r>
            <w:r w:rsidRPr="002C1258">
              <w:rPr>
                <w:rFonts w:ascii="Times New Roman" w:hAnsi="Times New Roman" w:cs="Times New Roman"/>
                <w:sz w:val="24"/>
                <w:szCs w:val="24"/>
              </w:rPr>
              <w:t xml:space="preserve"> г.</w:t>
            </w:r>
          </w:p>
        </w:tc>
      </w:tr>
      <w:tr w:rsidR="00D45665" w:rsidRPr="002C1258">
        <w:tc>
          <w:tcPr>
            <w:tcW w:w="2073" w:type="dxa"/>
            <w:vMerge/>
          </w:tcPr>
          <w:p w:rsidR="00D45665" w:rsidRPr="002C1258" w:rsidRDefault="00D45665" w:rsidP="002C1258">
            <w:pPr>
              <w:spacing w:after="0" w:line="240" w:lineRule="auto"/>
              <w:jc w:val="both"/>
              <w:rPr>
                <w:rFonts w:ascii="Times New Roman" w:hAnsi="Times New Roman" w:cs="Times New Roman"/>
                <w:sz w:val="24"/>
                <w:szCs w:val="24"/>
              </w:rPr>
            </w:pPr>
          </w:p>
        </w:tc>
        <w:tc>
          <w:tcPr>
            <w:tcW w:w="6183" w:type="dxa"/>
          </w:tcPr>
          <w:p w:rsidR="00D45665" w:rsidRPr="002C1258" w:rsidRDefault="00D45665" w:rsidP="004F055D">
            <w:pPr>
              <w:numPr>
                <w:ilvl w:val="0"/>
                <w:numId w:val="218"/>
              </w:numPr>
              <w:tabs>
                <w:tab w:val="left" w:pos="432"/>
              </w:tabs>
              <w:spacing w:after="0" w:line="240" w:lineRule="auto"/>
              <w:rPr>
                <w:rFonts w:ascii="Times New Roman" w:hAnsi="Times New Roman" w:cs="Times New Roman"/>
                <w:sz w:val="24"/>
                <w:szCs w:val="24"/>
                <w:lang w:eastAsia="ru-RU"/>
              </w:rPr>
            </w:pPr>
            <w:r w:rsidRPr="002C1258">
              <w:rPr>
                <w:rFonts w:ascii="Times New Roman" w:hAnsi="Times New Roman" w:cs="Times New Roman"/>
                <w:sz w:val="24"/>
                <w:szCs w:val="24"/>
                <w:lang w:eastAsia="ru-RU"/>
              </w:rPr>
              <w:t>Разработка модели организации образовательного процесса</w:t>
            </w:r>
          </w:p>
        </w:tc>
        <w:tc>
          <w:tcPr>
            <w:tcW w:w="1893" w:type="dxa"/>
            <w:vAlign w:val="center"/>
          </w:tcPr>
          <w:p w:rsidR="00D45665" w:rsidRPr="002C1258" w:rsidRDefault="00D45665" w:rsidP="002C1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март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прель 2015</w:t>
            </w:r>
            <w:r w:rsidRPr="002C1258">
              <w:rPr>
                <w:rFonts w:ascii="Times New Roman" w:hAnsi="Times New Roman" w:cs="Times New Roman"/>
                <w:sz w:val="24"/>
                <w:szCs w:val="24"/>
              </w:rPr>
              <w:t xml:space="preserve"> г</w:t>
            </w:r>
          </w:p>
        </w:tc>
      </w:tr>
      <w:tr w:rsidR="00D45665" w:rsidRPr="002C1258">
        <w:tc>
          <w:tcPr>
            <w:tcW w:w="2073" w:type="dxa"/>
            <w:vMerge/>
          </w:tcPr>
          <w:p w:rsidR="00D45665" w:rsidRPr="002C1258" w:rsidRDefault="00D45665" w:rsidP="002C1258">
            <w:pPr>
              <w:spacing w:after="0" w:line="240" w:lineRule="auto"/>
              <w:jc w:val="both"/>
              <w:rPr>
                <w:rFonts w:ascii="Times New Roman" w:hAnsi="Times New Roman" w:cs="Times New Roman"/>
                <w:sz w:val="24"/>
                <w:szCs w:val="24"/>
              </w:rPr>
            </w:pPr>
          </w:p>
        </w:tc>
        <w:tc>
          <w:tcPr>
            <w:tcW w:w="6183" w:type="dxa"/>
          </w:tcPr>
          <w:p w:rsidR="00D45665" w:rsidRPr="002C1258" w:rsidRDefault="00D45665" w:rsidP="004F055D">
            <w:pPr>
              <w:numPr>
                <w:ilvl w:val="0"/>
                <w:numId w:val="218"/>
              </w:numPr>
              <w:tabs>
                <w:tab w:val="left" w:pos="432"/>
              </w:tabs>
              <w:spacing w:after="0" w:line="240" w:lineRule="auto"/>
              <w:rPr>
                <w:rFonts w:ascii="Times New Roman" w:hAnsi="Times New Roman" w:cs="Times New Roman"/>
                <w:sz w:val="24"/>
                <w:szCs w:val="24"/>
                <w:lang w:eastAsia="ru-RU"/>
              </w:rPr>
            </w:pPr>
            <w:r w:rsidRPr="002C1258">
              <w:rPr>
                <w:rFonts w:ascii="Times New Roman" w:hAnsi="Times New Roman" w:cs="Times New Roman"/>
                <w:sz w:val="24"/>
                <w:szCs w:val="24"/>
                <w:lang w:eastAsia="ru-RU"/>
              </w:rPr>
              <w:t>Разработка и реал</w:t>
            </w:r>
            <w:r>
              <w:rPr>
                <w:rFonts w:ascii="Times New Roman" w:hAnsi="Times New Roman" w:cs="Times New Roman"/>
                <w:sz w:val="24"/>
                <w:szCs w:val="24"/>
                <w:lang w:eastAsia="ru-RU"/>
              </w:rPr>
              <w:t>изация моделей взаимодействия М</w:t>
            </w:r>
            <w:r w:rsidRPr="002C1258">
              <w:rPr>
                <w:rFonts w:ascii="Times New Roman" w:hAnsi="Times New Roman" w:cs="Times New Roman"/>
                <w:sz w:val="24"/>
                <w:szCs w:val="24"/>
                <w:lang w:eastAsia="ru-RU"/>
              </w:rPr>
              <w:t xml:space="preserve">ОУ </w:t>
            </w:r>
            <w:r>
              <w:rPr>
                <w:rFonts w:ascii="Times New Roman" w:hAnsi="Times New Roman" w:cs="Times New Roman"/>
                <w:sz w:val="24"/>
                <w:szCs w:val="24"/>
                <w:lang w:eastAsia="ru-RU"/>
              </w:rPr>
              <w:t>«Дороховская СОШ»</w:t>
            </w:r>
            <w:r w:rsidRPr="002C1258">
              <w:rPr>
                <w:rFonts w:ascii="Times New Roman" w:hAnsi="Times New Roman" w:cs="Times New Roman"/>
                <w:sz w:val="24"/>
                <w:szCs w:val="24"/>
                <w:lang w:eastAsia="ru-RU"/>
              </w:rPr>
              <w:t xml:space="preserve"> и дополнительного образования детей, обеспечивающих организацию внеурочной деятельности</w:t>
            </w:r>
          </w:p>
        </w:tc>
        <w:tc>
          <w:tcPr>
            <w:tcW w:w="1893" w:type="dxa"/>
            <w:vAlign w:val="center"/>
          </w:tcPr>
          <w:p w:rsidR="00D45665" w:rsidRPr="002C1258" w:rsidRDefault="00D45665" w:rsidP="002C1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март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ай 2015</w:t>
            </w:r>
            <w:r w:rsidRPr="002C1258">
              <w:rPr>
                <w:rFonts w:ascii="Times New Roman" w:hAnsi="Times New Roman" w:cs="Times New Roman"/>
                <w:sz w:val="24"/>
                <w:szCs w:val="24"/>
              </w:rPr>
              <w:t xml:space="preserve"> г.</w:t>
            </w:r>
          </w:p>
        </w:tc>
      </w:tr>
      <w:tr w:rsidR="00D45665" w:rsidRPr="002C1258">
        <w:tc>
          <w:tcPr>
            <w:tcW w:w="2073" w:type="dxa"/>
            <w:vMerge/>
          </w:tcPr>
          <w:p w:rsidR="00D45665" w:rsidRPr="002C1258" w:rsidRDefault="00D45665" w:rsidP="002C1258">
            <w:pPr>
              <w:spacing w:after="0" w:line="240" w:lineRule="auto"/>
              <w:jc w:val="both"/>
              <w:rPr>
                <w:rFonts w:ascii="Times New Roman" w:hAnsi="Times New Roman" w:cs="Times New Roman"/>
                <w:sz w:val="24"/>
                <w:szCs w:val="24"/>
              </w:rPr>
            </w:pPr>
          </w:p>
        </w:tc>
        <w:tc>
          <w:tcPr>
            <w:tcW w:w="6183" w:type="dxa"/>
          </w:tcPr>
          <w:p w:rsidR="00D45665" w:rsidRPr="002C1258" w:rsidRDefault="00D45665" w:rsidP="004F055D">
            <w:pPr>
              <w:numPr>
                <w:ilvl w:val="0"/>
                <w:numId w:val="218"/>
              </w:numPr>
              <w:tabs>
                <w:tab w:val="left" w:pos="432"/>
              </w:tabs>
              <w:spacing w:after="0" w:line="240" w:lineRule="auto"/>
              <w:rPr>
                <w:rFonts w:ascii="Times New Roman" w:hAnsi="Times New Roman" w:cs="Times New Roman"/>
                <w:sz w:val="24"/>
                <w:szCs w:val="24"/>
                <w:lang w:eastAsia="ru-RU"/>
              </w:rPr>
            </w:pPr>
            <w:r w:rsidRPr="002C1258">
              <w:rPr>
                <w:rFonts w:ascii="Times New Roman" w:hAnsi="Times New Roman" w:cs="Times New Roman"/>
                <w:sz w:val="24"/>
                <w:szCs w:val="24"/>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893" w:type="dxa"/>
            <w:vAlign w:val="center"/>
          </w:tcPr>
          <w:p w:rsidR="00D45665" w:rsidRPr="002C1258" w:rsidRDefault="00D45665" w:rsidP="002C1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май-июнь 2015</w:t>
            </w:r>
            <w:r w:rsidRPr="002C1258">
              <w:rPr>
                <w:rFonts w:ascii="Times New Roman" w:hAnsi="Times New Roman" w:cs="Times New Roman"/>
                <w:sz w:val="24"/>
                <w:szCs w:val="24"/>
              </w:rPr>
              <w:t xml:space="preserve"> г.</w:t>
            </w:r>
          </w:p>
        </w:tc>
      </w:tr>
      <w:tr w:rsidR="00D45665" w:rsidRPr="002C1258">
        <w:tc>
          <w:tcPr>
            <w:tcW w:w="2073" w:type="dxa"/>
            <w:vMerge/>
          </w:tcPr>
          <w:p w:rsidR="00D45665" w:rsidRPr="002C1258" w:rsidRDefault="00D45665" w:rsidP="002C1258">
            <w:pPr>
              <w:spacing w:after="0" w:line="240" w:lineRule="auto"/>
              <w:jc w:val="both"/>
              <w:rPr>
                <w:rFonts w:ascii="Times New Roman" w:hAnsi="Times New Roman" w:cs="Times New Roman"/>
                <w:sz w:val="24"/>
                <w:szCs w:val="24"/>
              </w:rPr>
            </w:pPr>
          </w:p>
        </w:tc>
        <w:tc>
          <w:tcPr>
            <w:tcW w:w="6183" w:type="dxa"/>
          </w:tcPr>
          <w:p w:rsidR="00D45665" w:rsidRPr="002C1258" w:rsidRDefault="00D45665" w:rsidP="004F055D">
            <w:pPr>
              <w:numPr>
                <w:ilvl w:val="0"/>
                <w:numId w:val="218"/>
              </w:numPr>
              <w:tabs>
                <w:tab w:val="left" w:pos="432"/>
              </w:tabs>
              <w:spacing w:after="0" w:line="240" w:lineRule="auto"/>
              <w:rPr>
                <w:rFonts w:ascii="Times New Roman" w:hAnsi="Times New Roman" w:cs="Times New Roman"/>
                <w:sz w:val="24"/>
                <w:szCs w:val="24"/>
                <w:lang w:eastAsia="ru-RU"/>
              </w:rPr>
            </w:pPr>
            <w:r w:rsidRPr="002C1258">
              <w:rPr>
                <w:rFonts w:ascii="Times New Roman" w:hAnsi="Times New Roman" w:cs="Times New Roman"/>
                <w:sz w:val="24"/>
                <w:szCs w:val="24"/>
                <w:lang w:eastAsia="ru-RU"/>
              </w:rPr>
              <w:t>Привлечение органов государств</w:t>
            </w:r>
            <w:r>
              <w:rPr>
                <w:rFonts w:ascii="Times New Roman" w:hAnsi="Times New Roman" w:cs="Times New Roman"/>
                <w:sz w:val="24"/>
                <w:szCs w:val="24"/>
                <w:lang w:eastAsia="ru-RU"/>
              </w:rPr>
              <w:t>енно-общественного управления М</w:t>
            </w:r>
            <w:r w:rsidRPr="002C1258">
              <w:rPr>
                <w:rFonts w:ascii="Times New Roman" w:hAnsi="Times New Roman" w:cs="Times New Roman"/>
                <w:sz w:val="24"/>
                <w:szCs w:val="24"/>
                <w:lang w:eastAsia="ru-RU"/>
              </w:rPr>
              <w:t xml:space="preserve">ОУ </w:t>
            </w:r>
            <w:r>
              <w:rPr>
                <w:rFonts w:ascii="Times New Roman" w:hAnsi="Times New Roman" w:cs="Times New Roman"/>
                <w:sz w:val="24"/>
                <w:szCs w:val="24"/>
                <w:lang w:eastAsia="ru-RU"/>
              </w:rPr>
              <w:t>«Дороховская СОШ»</w:t>
            </w:r>
            <w:r w:rsidRPr="002C1258">
              <w:rPr>
                <w:rFonts w:ascii="Times New Roman" w:hAnsi="Times New Roman" w:cs="Times New Roman"/>
                <w:sz w:val="24"/>
                <w:szCs w:val="24"/>
                <w:lang w:eastAsia="ru-RU"/>
              </w:rPr>
              <w:t xml:space="preserve"> к проектированию основной образовательной программы основного общего образования</w:t>
            </w:r>
          </w:p>
        </w:tc>
        <w:tc>
          <w:tcPr>
            <w:tcW w:w="1893" w:type="dxa"/>
            <w:vAlign w:val="center"/>
          </w:tcPr>
          <w:p w:rsidR="00D45665" w:rsidRPr="002C1258" w:rsidRDefault="00D45665" w:rsidP="002C1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апрель-май 2015</w:t>
            </w:r>
            <w:r w:rsidRPr="002C1258">
              <w:rPr>
                <w:rFonts w:ascii="Times New Roman" w:hAnsi="Times New Roman" w:cs="Times New Roman"/>
                <w:sz w:val="24"/>
                <w:szCs w:val="24"/>
              </w:rPr>
              <w:t xml:space="preserve"> г.</w:t>
            </w:r>
          </w:p>
        </w:tc>
      </w:tr>
      <w:tr w:rsidR="00D45665" w:rsidRPr="002C1258">
        <w:tc>
          <w:tcPr>
            <w:tcW w:w="2073" w:type="dxa"/>
            <w:vMerge w:val="restart"/>
          </w:tcPr>
          <w:p w:rsidR="00D45665" w:rsidRPr="002C1258" w:rsidRDefault="00D45665" w:rsidP="002C1258">
            <w:pPr>
              <w:spacing w:after="0" w:line="240" w:lineRule="auto"/>
              <w:rPr>
                <w:rFonts w:ascii="Times New Roman" w:hAnsi="Times New Roman" w:cs="Times New Roman"/>
                <w:sz w:val="24"/>
                <w:szCs w:val="24"/>
                <w:lang w:eastAsia="ru-RU"/>
              </w:rPr>
            </w:pPr>
            <w:r w:rsidRPr="002C1258">
              <w:rPr>
                <w:rFonts w:ascii="Times New Roman" w:hAnsi="Times New Roman" w:cs="Times New Roman"/>
                <w:sz w:val="24"/>
                <w:szCs w:val="24"/>
                <w:lang w:val="en-US" w:eastAsia="ru-RU"/>
              </w:rPr>
              <w:t>IV</w:t>
            </w:r>
            <w:r w:rsidRPr="002C1258">
              <w:rPr>
                <w:rFonts w:ascii="Times New Roman" w:hAnsi="Times New Roman" w:cs="Times New Roman"/>
                <w:sz w:val="24"/>
                <w:szCs w:val="24"/>
                <w:lang w:eastAsia="ru-RU"/>
              </w:rPr>
              <w:t>. Кадровое обеспечение введения</w:t>
            </w:r>
          </w:p>
          <w:p w:rsidR="00D45665" w:rsidRPr="002C1258" w:rsidRDefault="00D45665" w:rsidP="002C1258">
            <w:pPr>
              <w:spacing w:after="0" w:line="240" w:lineRule="auto"/>
              <w:jc w:val="both"/>
              <w:rPr>
                <w:rFonts w:ascii="Times New Roman" w:hAnsi="Times New Roman" w:cs="Times New Roman"/>
                <w:sz w:val="24"/>
                <w:szCs w:val="24"/>
              </w:rPr>
            </w:pPr>
            <w:r w:rsidRPr="002C1258">
              <w:rPr>
                <w:rFonts w:ascii="Times New Roman" w:hAnsi="Times New Roman" w:cs="Times New Roman"/>
                <w:sz w:val="24"/>
                <w:szCs w:val="24"/>
              </w:rPr>
              <w:t>ФГОС</w:t>
            </w:r>
          </w:p>
        </w:tc>
        <w:tc>
          <w:tcPr>
            <w:tcW w:w="6183" w:type="dxa"/>
          </w:tcPr>
          <w:p w:rsidR="00D45665" w:rsidRPr="002C1258" w:rsidRDefault="00D45665" w:rsidP="004F055D">
            <w:pPr>
              <w:numPr>
                <w:ilvl w:val="0"/>
                <w:numId w:val="219"/>
              </w:numPr>
              <w:spacing w:after="0" w:line="240" w:lineRule="auto"/>
              <w:jc w:val="both"/>
              <w:rPr>
                <w:rFonts w:ascii="Times New Roman" w:hAnsi="Times New Roman" w:cs="Times New Roman"/>
                <w:sz w:val="24"/>
                <w:szCs w:val="24"/>
                <w:lang w:eastAsia="ru-RU"/>
              </w:rPr>
            </w:pPr>
            <w:r w:rsidRPr="002C1258">
              <w:rPr>
                <w:rFonts w:ascii="Times New Roman" w:hAnsi="Times New Roman" w:cs="Times New Roman"/>
                <w:sz w:val="24"/>
                <w:szCs w:val="24"/>
                <w:lang w:eastAsia="ru-RU"/>
              </w:rPr>
              <w:t>Анализ кадрового обеспечения введения и реализации ФГОС основного общего образования</w:t>
            </w:r>
          </w:p>
        </w:tc>
        <w:tc>
          <w:tcPr>
            <w:tcW w:w="1893" w:type="dxa"/>
            <w:vAlign w:val="center"/>
          </w:tcPr>
          <w:p w:rsidR="00D45665" w:rsidRPr="002C1258" w:rsidRDefault="00D45665" w:rsidP="002C1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март-апрель 2015</w:t>
            </w:r>
            <w:r w:rsidRPr="002C1258">
              <w:rPr>
                <w:rFonts w:ascii="Times New Roman" w:hAnsi="Times New Roman" w:cs="Times New Roman"/>
                <w:sz w:val="24"/>
                <w:szCs w:val="24"/>
              </w:rPr>
              <w:t xml:space="preserve"> г.</w:t>
            </w:r>
          </w:p>
        </w:tc>
      </w:tr>
      <w:tr w:rsidR="00D45665" w:rsidRPr="002C1258">
        <w:tc>
          <w:tcPr>
            <w:tcW w:w="2073" w:type="dxa"/>
            <w:vMerge/>
          </w:tcPr>
          <w:p w:rsidR="00D45665" w:rsidRPr="002C1258" w:rsidRDefault="00D45665" w:rsidP="002C1258">
            <w:pPr>
              <w:spacing w:after="0" w:line="240" w:lineRule="auto"/>
              <w:jc w:val="both"/>
              <w:rPr>
                <w:rFonts w:ascii="Times New Roman" w:hAnsi="Times New Roman" w:cs="Times New Roman"/>
                <w:sz w:val="24"/>
                <w:szCs w:val="24"/>
              </w:rPr>
            </w:pPr>
          </w:p>
        </w:tc>
        <w:tc>
          <w:tcPr>
            <w:tcW w:w="6183" w:type="dxa"/>
          </w:tcPr>
          <w:p w:rsidR="00D45665" w:rsidRPr="002C1258" w:rsidRDefault="00D45665" w:rsidP="004F055D">
            <w:pPr>
              <w:numPr>
                <w:ilvl w:val="0"/>
                <w:numId w:val="219"/>
              </w:numPr>
              <w:spacing w:after="0" w:line="240" w:lineRule="auto"/>
              <w:jc w:val="both"/>
              <w:rPr>
                <w:rFonts w:ascii="Times New Roman" w:hAnsi="Times New Roman" w:cs="Times New Roman"/>
                <w:sz w:val="24"/>
                <w:szCs w:val="24"/>
                <w:lang w:eastAsia="ru-RU"/>
              </w:rPr>
            </w:pPr>
            <w:r w:rsidRPr="002C1258">
              <w:rPr>
                <w:rFonts w:ascii="Times New Roman" w:hAnsi="Times New Roman" w:cs="Times New Roman"/>
                <w:sz w:val="24"/>
                <w:szCs w:val="24"/>
                <w:lang w:eastAsia="ru-RU"/>
              </w:rPr>
              <w:t>Создание (корректировка) плана-графика повышения квалификации педагогиче</w:t>
            </w:r>
            <w:r>
              <w:rPr>
                <w:rFonts w:ascii="Times New Roman" w:hAnsi="Times New Roman" w:cs="Times New Roman"/>
                <w:sz w:val="24"/>
                <w:szCs w:val="24"/>
                <w:lang w:eastAsia="ru-RU"/>
              </w:rPr>
              <w:t>ских и руководящих работников М</w:t>
            </w:r>
            <w:r w:rsidRPr="002C1258">
              <w:rPr>
                <w:rFonts w:ascii="Times New Roman" w:hAnsi="Times New Roman" w:cs="Times New Roman"/>
                <w:sz w:val="24"/>
                <w:szCs w:val="24"/>
                <w:lang w:eastAsia="ru-RU"/>
              </w:rPr>
              <w:t>ОУ</w:t>
            </w:r>
            <w:r>
              <w:rPr>
                <w:rFonts w:ascii="Times New Roman" w:hAnsi="Times New Roman" w:cs="Times New Roman"/>
                <w:sz w:val="24"/>
                <w:szCs w:val="24"/>
                <w:lang w:eastAsia="ru-RU"/>
              </w:rPr>
              <w:t xml:space="preserve"> «Дороховская  СОШ»</w:t>
            </w:r>
            <w:r w:rsidRPr="002C1258">
              <w:rPr>
                <w:rFonts w:ascii="Times New Roman" w:hAnsi="Times New Roman" w:cs="Times New Roman"/>
                <w:sz w:val="24"/>
                <w:szCs w:val="24"/>
                <w:lang w:eastAsia="ru-RU"/>
              </w:rPr>
              <w:t xml:space="preserve"> в связи с введением ФГОС</w:t>
            </w:r>
          </w:p>
        </w:tc>
        <w:tc>
          <w:tcPr>
            <w:tcW w:w="1893" w:type="dxa"/>
            <w:vAlign w:val="center"/>
          </w:tcPr>
          <w:p w:rsidR="00D45665" w:rsidRPr="002C1258" w:rsidRDefault="00D45665" w:rsidP="002C1258">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Апрель-май 2015</w:t>
            </w:r>
            <w:r w:rsidRPr="002C1258">
              <w:rPr>
                <w:rFonts w:ascii="Times New Roman" w:hAnsi="Times New Roman" w:cs="Times New Roman"/>
                <w:sz w:val="24"/>
                <w:szCs w:val="24"/>
                <w:lang w:eastAsia="ru-RU"/>
              </w:rPr>
              <w:t xml:space="preserve"> г.</w:t>
            </w:r>
          </w:p>
        </w:tc>
      </w:tr>
      <w:tr w:rsidR="00D45665" w:rsidRPr="002C1258">
        <w:tc>
          <w:tcPr>
            <w:tcW w:w="2073" w:type="dxa"/>
            <w:vMerge/>
          </w:tcPr>
          <w:p w:rsidR="00D45665" w:rsidRPr="002C1258" w:rsidRDefault="00D45665" w:rsidP="002C1258">
            <w:pPr>
              <w:spacing w:after="0" w:line="240" w:lineRule="auto"/>
              <w:jc w:val="both"/>
              <w:rPr>
                <w:rFonts w:ascii="Times New Roman" w:hAnsi="Times New Roman" w:cs="Times New Roman"/>
                <w:sz w:val="24"/>
                <w:szCs w:val="24"/>
              </w:rPr>
            </w:pPr>
          </w:p>
        </w:tc>
        <w:tc>
          <w:tcPr>
            <w:tcW w:w="6183" w:type="dxa"/>
          </w:tcPr>
          <w:p w:rsidR="00D45665" w:rsidRPr="002C1258" w:rsidRDefault="00D45665" w:rsidP="004F055D">
            <w:pPr>
              <w:numPr>
                <w:ilvl w:val="0"/>
                <w:numId w:val="219"/>
              </w:numPr>
              <w:spacing w:after="0" w:line="240" w:lineRule="auto"/>
              <w:jc w:val="both"/>
              <w:rPr>
                <w:rFonts w:ascii="Times New Roman" w:hAnsi="Times New Roman" w:cs="Times New Roman"/>
                <w:sz w:val="24"/>
                <w:szCs w:val="24"/>
              </w:rPr>
            </w:pPr>
            <w:r w:rsidRPr="002C1258">
              <w:rPr>
                <w:rFonts w:ascii="Times New Roman" w:hAnsi="Times New Roman" w:cs="Times New Roman"/>
                <w:sz w:val="24"/>
                <w:szCs w:val="24"/>
              </w:rPr>
              <w:t>Разработка (корректировка) плана научно-методической работы (внутрилицейского повышения квалификации) с ориентацией на проблемы введения ФГОС основного общего образования</w:t>
            </w:r>
          </w:p>
        </w:tc>
        <w:tc>
          <w:tcPr>
            <w:tcW w:w="1893" w:type="dxa"/>
            <w:vAlign w:val="center"/>
          </w:tcPr>
          <w:p w:rsidR="00D45665" w:rsidRPr="002C1258" w:rsidRDefault="00D45665" w:rsidP="002C1258">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Апрель-май 2015</w:t>
            </w:r>
            <w:r w:rsidRPr="002C1258">
              <w:rPr>
                <w:rFonts w:ascii="Times New Roman" w:hAnsi="Times New Roman" w:cs="Times New Roman"/>
                <w:sz w:val="24"/>
                <w:szCs w:val="24"/>
                <w:lang w:eastAsia="ru-RU"/>
              </w:rPr>
              <w:t xml:space="preserve"> г.</w:t>
            </w:r>
          </w:p>
        </w:tc>
      </w:tr>
      <w:tr w:rsidR="00D45665" w:rsidRPr="002C1258">
        <w:tc>
          <w:tcPr>
            <w:tcW w:w="2073" w:type="dxa"/>
            <w:vMerge w:val="restart"/>
          </w:tcPr>
          <w:p w:rsidR="00D45665" w:rsidRPr="002C1258" w:rsidRDefault="00D45665" w:rsidP="002C1258">
            <w:pPr>
              <w:spacing w:after="0" w:line="240" w:lineRule="auto"/>
              <w:rPr>
                <w:rFonts w:ascii="Times New Roman" w:hAnsi="Times New Roman" w:cs="Times New Roman"/>
                <w:sz w:val="24"/>
                <w:szCs w:val="24"/>
                <w:lang w:eastAsia="ru-RU"/>
              </w:rPr>
            </w:pPr>
            <w:r w:rsidRPr="002C1258">
              <w:rPr>
                <w:rFonts w:ascii="Times New Roman" w:hAnsi="Times New Roman" w:cs="Times New Roman"/>
                <w:sz w:val="24"/>
                <w:szCs w:val="24"/>
                <w:lang w:val="en-US" w:eastAsia="ru-RU"/>
              </w:rPr>
              <w:t>V</w:t>
            </w:r>
            <w:r w:rsidRPr="002C1258">
              <w:rPr>
                <w:rFonts w:ascii="Times New Roman" w:hAnsi="Times New Roman" w:cs="Times New Roman"/>
                <w:sz w:val="24"/>
                <w:szCs w:val="24"/>
                <w:lang w:eastAsia="ru-RU"/>
              </w:rPr>
              <w:t>. Информаци-онное обеспечение введения ФГОС</w:t>
            </w:r>
          </w:p>
        </w:tc>
        <w:tc>
          <w:tcPr>
            <w:tcW w:w="6183" w:type="dxa"/>
          </w:tcPr>
          <w:p w:rsidR="00D45665" w:rsidRPr="002C1258" w:rsidRDefault="00D45665" w:rsidP="004F055D">
            <w:pPr>
              <w:numPr>
                <w:ilvl w:val="0"/>
                <w:numId w:val="220"/>
              </w:numPr>
              <w:spacing w:after="0" w:line="240" w:lineRule="auto"/>
              <w:rPr>
                <w:rFonts w:ascii="Times New Roman" w:hAnsi="Times New Roman" w:cs="Times New Roman"/>
                <w:sz w:val="24"/>
                <w:szCs w:val="24"/>
                <w:lang w:eastAsia="ru-RU"/>
              </w:rPr>
            </w:pPr>
            <w:r w:rsidRPr="002C1258">
              <w:rPr>
                <w:rFonts w:ascii="Times New Roman" w:hAnsi="Times New Roman" w:cs="Times New Roman"/>
                <w:sz w:val="24"/>
                <w:szCs w:val="24"/>
                <w:lang w:eastAsia="ru-RU"/>
              </w:rPr>
              <w:t xml:space="preserve">Размещение на сайте </w:t>
            </w:r>
            <w:r>
              <w:rPr>
                <w:rFonts w:ascii="Times New Roman" w:hAnsi="Times New Roman" w:cs="Times New Roman"/>
                <w:sz w:val="24"/>
                <w:szCs w:val="24"/>
                <w:lang w:eastAsia="ru-RU"/>
              </w:rPr>
              <w:t>М</w:t>
            </w:r>
            <w:r w:rsidRPr="002C1258">
              <w:rPr>
                <w:rFonts w:ascii="Times New Roman" w:hAnsi="Times New Roman" w:cs="Times New Roman"/>
                <w:sz w:val="24"/>
                <w:szCs w:val="24"/>
                <w:lang w:eastAsia="ru-RU"/>
              </w:rPr>
              <w:t>ОУ</w:t>
            </w:r>
            <w:r>
              <w:rPr>
                <w:rFonts w:ascii="Times New Roman" w:hAnsi="Times New Roman" w:cs="Times New Roman"/>
                <w:sz w:val="24"/>
                <w:szCs w:val="24"/>
                <w:lang w:eastAsia="ru-RU"/>
              </w:rPr>
              <w:t xml:space="preserve"> «Дороховская  СОШ»</w:t>
            </w:r>
            <w:r w:rsidRPr="002C1258">
              <w:rPr>
                <w:rFonts w:ascii="Times New Roman" w:hAnsi="Times New Roman" w:cs="Times New Roman"/>
                <w:sz w:val="24"/>
                <w:szCs w:val="24"/>
                <w:lang w:eastAsia="ru-RU"/>
              </w:rPr>
              <w:t xml:space="preserve"> информационных материалов о введении ФГОС основного общего образования</w:t>
            </w:r>
          </w:p>
        </w:tc>
        <w:tc>
          <w:tcPr>
            <w:tcW w:w="1893" w:type="dxa"/>
            <w:vAlign w:val="center"/>
          </w:tcPr>
          <w:p w:rsidR="00D45665" w:rsidRPr="002C1258" w:rsidRDefault="00D45665" w:rsidP="002C1258">
            <w:pPr>
              <w:spacing w:after="0" w:line="240" w:lineRule="auto"/>
              <w:jc w:val="center"/>
              <w:rPr>
                <w:rFonts w:ascii="Times New Roman" w:hAnsi="Times New Roman" w:cs="Times New Roman"/>
                <w:sz w:val="24"/>
                <w:szCs w:val="24"/>
              </w:rPr>
            </w:pPr>
            <w:r w:rsidRPr="002C1258">
              <w:rPr>
                <w:rFonts w:ascii="Times New Roman" w:hAnsi="Times New Roman" w:cs="Times New Roman"/>
                <w:sz w:val="24"/>
                <w:szCs w:val="24"/>
              </w:rPr>
              <w:t>Систематически</w:t>
            </w:r>
          </w:p>
        </w:tc>
      </w:tr>
      <w:tr w:rsidR="00D45665" w:rsidRPr="002C1258">
        <w:tc>
          <w:tcPr>
            <w:tcW w:w="2073" w:type="dxa"/>
            <w:vMerge/>
          </w:tcPr>
          <w:p w:rsidR="00D45665" w:rsidRPr="002C1258" w:rsidRDefault="00D45665" w:rsidP="002C1258">
            <w:pPr>
              <w:spacing w:after="0" w:line="240" w:lineRule="auto"/>
              <w:jc w:val="both"/>
              <w:rPr>
                <w:rFonts w:ascii="Times New Roman" w:hAnsi="Times New Roman" w:cs="Times New Roman"/>
                <w:sz w:val="24"/>
                <w:szCs w:val="24"/>
              </w:rPr>
            </w:pPr>
          </w:p>
        </w:tc>
        <w:tc>
          <w:tcPr>
            <w:tcW w:w="6183" w:type="dxa"/>
          </w:tcPr>
          <w:p w:rsidR="00D45665" w:rsidRPr="002C1258" w:rsidRDefault="00D45665" w:rsidP="004F055D">
            <w:pPr>
              <w:numPr>
                <w:ilvl w:val="0"/>
                <w:numId w:val="220"/>
              </w:numPr>
              <w:spacing w:after="0" w:line="240" w:lineRule="auto"/>
              <w:rPr>
                <w:rFonts w:ascii="Times New Roman" w:hAnsi="Times New Roman" w:cs="Times New Roman"/>
                <w:sz w:val="24"/>
                <w:szCs w:val="24"/>
                <w:lang w:eastAsia="ru-RU"/>
              </w:rPr>
            </w:pPr>
            <w:r w:rsidRPr="002C1258">
              <w:rPr>
                <w:rFonts w:ascii="Times New Roman" w:hAnsi="Times New Roman" w:cs="Times New Roman"/>
                <w:sz w:val="24"/>
                <w:szCs w:val="24"/>
                <w:lang w:eastAsia="ru-RU"/>
              </w:rPr>
              <w:t xml:space="preserve">Широкое информирование родительской общественности о подготовке к введению и </w:t>
            </w:r>
            <w:r w:rsidRPr="002C1258">
              <w:rPr>
                <w:rFonts w:ascii="Times New Roman" w:hAnsi="Times New Roman" w:cs="Times New Roman"/>
                <w:sz w:val="24"/>
                <w:szCs w:val="24"/>
                <w:lang w:eastAsia="ru-RU"/>
              </w:rPr>
              <w:lastRenderedPageBreak/>
              <w:t>порядке перехода на новые стандарты</w:t>
            </w:r>
          </w:p>
        </w:tc>
        <w:tc>
          <w:tcPr>
            <w:tcW w:w="1893" w:type="dxa"/>
            <w:vAlign w:val="center"/>
          </w:tcPr>
          <w:p w:rsidR="00D45665" w:rsidRPr="002C1258" w:rsidRDefault="00D45665" w:rsidP="002C1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Май 2015</w:t>
            </w:r>
            <w:r w:rsidRPr="002C1258">
              <w:rPr>
                <w:rFonts w:ascii="Times New Roman" w:hAnsi="Times New Roman" w:cs="Times New Roman"/>
                <w:sz w:val="24"/>
                <w:szCs w:val="24"/>
              </w:rPr>
              <w:t xml:space="preserve"> г.</w:t>
            </w:r>
          </w:p>
        </w:tc>
      </w:tr>
      <w:tr w:rsidR="00D45665" w:rsidRPr="002C1258">
        <w:tc>
          <w:tcPr>
            <w:tcW w:w="2073" w:type="dxa"/>
            <w:vMerge/>
          </w:tcPr>
          <w:p w:rsidR="00D45665" w:rsidRPr="002C1258" w:rsidRDefault="00D45665" w:rsidP="002C1258">
            <w:pPr>
              <w:spacing w:after="0" w:line="240" w:lineRule="auto"/>
              <w:jc w:val="both"/>
              <w:rPr>
                <w:rFonts w:ascii="Times New Roman" w:hAnsi="Times New Roman" w:cs="Times New Roman"/>
                <w:sz w:val="24"/>
                <w:szCs w:val="24"/>
              </w:rPr>
            </w:pPr>
          </w:p>
        </w:tc>
        <w:tc>
          <w:tcPr>
            <w:tcW w:w="6183" w:type="dxa"/>
          </w:tcPr>
          <w:p w:rsidR="00D45665" w:rsidRPr="002C1258" w:rsidRDefault="00D45665" w:rsidP="004F055D">
            <w:pPr>
              <w:numPr>
                <w:ilvl w:val="0"/>
                <w:numId w:val="220"/>
              </w:numPr>
              <w:spacing w:after="0" w:line="240" w:lineRule="auto"/>
              <w:rPr>
                <w:rFonts w:ascii="Times New Roman" w:hAnsi="Times New Roman" w:cs="Times New Roman"/>
                <w:sz w:val="24"/>
                <w:szCs w:val="24"/>
                <w:lang w:eastAsia="ru-RU"/>
              </w:rPr>
            </w:pPr>
            <w:r w:rsidRPr="002C1258">
              <w:rPr>
                <w:rFonts w:ascii="Times New Roman" w:hAnsi="Times New Roman" w:cs="Times New Roman"/>
                <w:sz w:val="24"/>
                <w:szCs w:val="24"/>
                <w:lang w:eastAsia="ru-RU"/>
              </w:rPr>
              <w:t>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1893" w:type="dxa"/>
            <w:vAlign w:val="center"/>
          </w:tcPr>
          <w:p w:rsidR="00D45665" w:rsidRPr="002C1258" w:rsidRDefault="00D45665" w:rsidP="002C1258">
            <w:pPr>
              <w:spacing w:after="0" w:line="240" w:lineRule="auto"/>
              <w:jc w:val="center"/>
              <w:rPr>
                <w:rFonts w:ascii="Times New Roman" w:hAnsi="Times New Roman" w:cs="Times New Roman"/>
                <w:sz w:val="24"/>
                <w:szCs w:val="24"/>
              </w:rPr>
            </w:pPr>
            <w:r w:rsidRPr="002C1258">
              <w:rPr>
                <w:rFonts w:ascii="Times New Roman" w:hAnsi="Times New Roman" w:cs="Times New Roman"/>
                <w:sz w:val="24"/>
                <w:szCs w:val="24"/>
              </w:rPr>
              <w:t>2 раза в год</w:t>
            </w:r>
          </w:p>
        </w:tc>
      </w:tr>
      <w:tr w:rsidR="00D45665" w:rsidRPr="002C1258">
        <w:tc>
          <w:tcPr>
            <w:tcW w:w="2073" w:type="dxa"/>
            <w:vMerge/>
          </w:tcPr>
          <w:p w:rsidR="00D45665" w:rsidRPr="002C1258" w:rsidRDefault="00D45665" w:rsidP="002C1258">
            <w:pPr>
              <w:spacing w:after="0" w:line="240" w:lineRule="auto"/>
              <w:jc w:val="both"/>
              <w:rPr>
                <w:rFonts w:ascii="Times New Roman" w:hAnsi="Times New Roman" w:cs="Times New Roman"/>
                <w:sz w:val="24"/>
                <w:szCs w:val="24"/>
              </w:rPr>
            </w:pPr>
          </w:p>
        </w:tc>
        <w:tc>
          <w:tcPr>
            <w:tcW w:w="6183" w:type="dxa"/>
          </w:tcPr>
          <w:p w:rsidR="00D45665" w:rsidRPr="002C1258" w:rsidRDefault="00D45665" w:rsidP="004F055D">
            <w:pPr>
              <w:numPr>
                <w:ilvl w:val="0"/>
                <w:numId w:val="220"/>
              </w:numPr>
              <w:spacing w:after="0" w:line="240" w:lineRule="auto"/>
              <w:jc w:val="both"/>
              <w:rPr>
                <w:rFonts w:ascii="Times New Roman" w:hAnsi="Times New Roman" w:cs="Times New Roman"/>
                <w:sz w:val="24"/>
                <w:szCs w:val="24"/>
                <w:lang w:eastAsia="ru-RU"/>
              </w:rPr>
            </w:pPr>
            <w:r w:rsidRPr="002C1258">
              <w:rPr>
                <w:rFonts w:ascii="Times New Roman" w:hAnsi="Times New Roman" w:cs="Times New Roman"/>
                <w:sz w:val="24"/>
                <w:szCs w:val="24"/>
                <w:lang w:eastAsia="ru-RU"/>
              </w:rPr>
              <w:t>Реализация деятельности сетевого комплекса информационного взаимодействия по вопросам введения ФГОС основного общего образования</w:t>
            </w:r>
          </w:p>
        </w:tc>
        <w:tc>
          <w:tcPr>
            <w:tcW w:w="1893" w:type="dxa"/>
            <w:vAlign w:val="center"/>
          </w:tcPr>
          <w:p w:rsidR="00D45665" w:rsidRPr="002C1258" w:rsidRDefault="00D45665" w:rsidP="002C1258">
            <w:pPr>
              <w:spacing w:after="0" w:line="240" w:lineRule="auto"/>
              <w:jc w:val="center"/>
              <w:rPr>
                <w:rFonts w:ascii="Times New Roman" w:hAnsi="Times New Roman" w:cs="Times New Roman"/>
                <w:sz w:val="24"/>
                <w:szCs w:val="24"/>
              </w:rPr>
            </w:pPr>
            <w:r w:rsidRPr="002C1258">
              <w:rPr>
                <w:rFonts w:ascii="Times New Roman" w:hAnsi="Times New Roman" w:cs="Times New Roman"/>
                <w:sz w:val="24"/>
                <w:szCs w:val="24"/>
              </w:rPr>
              <w:t>Систематически</w:t>
            </w:r>
          </w:p>
        </w:tc>
      </w:tr>
      <w:tr w:rsidR="00D45665" w:rsidRPr="002C1258">
        <w:tc>
          <w:tcPr>
            <w:tcW w:w="2073" w:type="dxa"/>
            <w:vMerge/>
          </w:tcPr>
          <w:p w:rsidR="00D45665" w:rsidRPr="002C1258" w:rsidRDefault="00D45665" w:rsidP="002C1258">
            <w:pPr>
              <w:spacing w:after="0" w:line="240" w:lineRule="auto"/>
              <w:jc w:val="both"/>
              <w:rPr>
                <w:rFonts w:ascii="Times New Roman" w:hAnsi="Times New Roman" w:cs="Times New Roman"/>
                <w:sz w:val="24"/>
                <w:szCs w:val="24"/>
              </w:rPr>
            </w:pPr>
          </w:p>
        </w:tc>
        <w:tc>
          <w:tcPr>
            <w:tcW w:w="6183" w:type="dxa"/>
          </w:tcPr>
          <w:p w:rsidR="00D45665" w:rsidRPr="002C1258" w:rsidRDefault="00D45665" w:rsidP="004F055D">
            <w:pPr>
              <w:numPr>
                <w:ilvl w:val="0"/>
                <w:numId w:val="220"/>
              </w:numPr>
              <w:spacing w:after="0" w:line="240" w:lineRule="auto"/>
              <w:jc w:val="both"/>
              <w:rPr>
                <w:rFonts w:ascii="Times New Roman" w:hAnsi="Times New Roman" w:cs="Times New Roman"/>
                <w:sz w:val="24"/>
                <w:szCs w:val="24"/>
                <w:lang w:eastAsia="ru-RU"/>
              </w:rPr>
            </w:pPr>
            <w:r w:rsidRPr="002C1258">
              <w:rPr>
                <w:rFonts w:ascii="Times New Roman" w:hAnsi="Times New Roman" w:cs="Times New Roman"/>
                <w:sz w:val="24"/>
                <w:szCs w:val="24"/>
                <w:lang w:eastAsia="ru-RU"/>
              </w:rPr>
              <w:t>Обе</w:t>
            </w:r>
            <w:r>
              <w:rPr>
                <w:rFonts w:ascii="Times New Roman" w:hAnsi="Times New Roman" w:cs="Times New Roman"/>
                <w:sz w:val="24"/>
                <w:szCs w:val="24"/>
                <w:lang w:eastAsia="ru-RU"/>
              </w:rPr>
              <w:t>спечение публичной отчётности М</w:t>
            </w:r>
            <w:r w:rsidRPr="002C1258">
              <w:rPr>
                <w:rFonts w:ascii="Times New Roman" w:hAnsi="Times New Roman" w:cs="Times New Roman"/>
                <w:sz w:val="24"/>
                <w:szCs w:val="24"/>
                <w:lang w:eastAsia="ru-RU"/>
              </w:rPr>
              <w:t>ОУ</w:t>
            </w:r>
            <w:r>
              <w:rPr>
                <w:rFonts w:ascii="Times New Roman" w:hAnsi="Times New Roman" w:cs="Times New Roman"/>
                <w:sz w:val="24"/>
                <w:szCs w:val="24"/>
                <w:lang w:eastAsia="ru-RU"/>
              </w:rPr>
              <w:t xml:space="preserve"> «Дороховская СОШ»</w:t>
            </w:r>
            <w:r w:rsidRPr="002C1258">
              <w:rPr>
                <w:rFonts w:ascii="Times New Roman" w:hAnsi="Times New Roman" w:cs="Times New Roman"/>
                <w:sz w:val="24"/>
                <w:szCs w:val="24"/>
                <w:lang w:eastAsia="ru-RU"/>
              </w:rPr>
              <w:t xml:space="preserve"> о ходе и результатах введения ФГОС</w:t>
            </w:r>
          </w:p>
        </w:tc>
        <w:tc>
          <w:tcPr>
            <w:tcW w:w="1893" w:type="dxa"/>
            <w:vAlign w:val="center"/>
          </w:tcPr>
          <w:p w:rsidR="00D45665" w:rsidRPr="002C1258" w:rsidRDefault="00D45665" w:rsidP="002C1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Август 2015</w:t>
            </w:r>
            <w:r w:rsidRPr="002C1258">
              <w:rPr>
                <w:rFonts w:ascii="Times New Roman" w:hAnsi="Times New Roman" w:cs="Times New Roman"/>
                <w:sz w:val="24"/>
                <w:szCs w:val="24"/>
              </w:rPr>
              <w:t xml:space="preserve"> г.</w:t>
            </w:r>
          </w:p>
        </w:tc>
      </w:tr>
      <w:tr w:rsidR="00D45665" w:rsidRPr="002C1258">
        <w:tc>
          <w:tcPr>
            <w:tcW w:w="2073" w:type="dxa"/>
            <w:vMerge/>
          </w:tcPr>
          <w:p w:rsidR="00D45665" w:rsidRPr="002C1258" w:rsidRDefault="00D45665" w:rsidP="002C1258">
            <w:pPr>
              <w:spacing w:after="0" w:line="240" w:lineRule="auto"/>
              <w:jc w:val="both"/>
              <w:rPr>
                <w:rFonts w:ascii="Times New Roman" w:hAnsi="Times New Roman" w:cs="Times New Roman"/>
                <w:sz w:val="24"/>
                <w:szCs w:val="24"/>
              </w:rPr>
            </w:pPr>
          </w:p>
        </w:tc>
        <w:tc>
          <w:tcPr>
            <w:tcW w:w="6183" w:type="dxa"/>
          </w:tcPr>
          <w:p w:rsidR="00D45665" w:rsidRPr="002C1258" w:rsidRDefault="00D45665" w:rsidP="004F055D">
            <w:pPr>
              <w:numPr>
                <w:ilvl w:val="0"/>
                <w:numId w:val="220"/>
              </w:numPr>
              <w:spacing w:after="0" w:line="240" w:lineRule="auto"/>
              <w:jc w:val="both"/>
              <w:rPr>
                <w:rFonts w:ascii="Times New Roman" w:hAnsi="Times New Roman" w:cs="Times New Roman"/>
                <w:sz w:val="24"/>
                <w:szCs w:val="24"/>
                <w:lang w:eastAsia="ru-RU"/>
              </w:rPr>
            </w:pPr>
            <w:r w:rsidRPr="002C1258">
              <w:rPr>
                <w:rFonts w:ascii="Times New Roman" w:hAnsi="Times New Roman" w:cs="Times New Roman"/>
                <w:sz w:val="24"/>
                <w:szCs w:val="24"/>
                <w:lang w:eastAsia="ru-RU"/>
              </w:rPr>
              <w:t>Разработка рекомендаций  для педагогических работников по организации внеурочной деятельности обучающихся</w:t>
            </w:r>
          </w:p>
        </w:tc>
        <w:tc>
          <w:tcPr>
            <w:tcW w:w="1893" w:type="dxa"/>
            <w:vAlign w:val="center"/>
          </w:tcPr>
          <w:p w:rsidR="00D45665" w:rsidRPr="002C1258" w:rsidRDefault="00D45665" w:rsidP="002C1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Август 2015</w:t>
            </w:r>
            <w:r w:rsidRPr="002C1258">
              <w:rPr>
                <w:rFonts w:ascii="Times New Roman" w:hAnsi="Times New Roman" w:cs="Times New Roman"/>
                <w:sz w:val="24"/>
                <w:szCs w:val="24"/>
              </w:rPr>
              <w:t xml:space="preserve"> г.</w:t>
            </w:r>
          </w:p>
        </w:tc>
      </w:tr>
      <w:tr w:rsidR="00D45665" w:rsidRPr="002C1258">
        <w:tc>
          <w:tcPr>
            <w:tcW w:w="2073" w:type="dxa"/>
            <w:vMerge/>
          </w:tcPr>
          <w:p w:rsidR="00D45665" w:rsidRPr="002C1258" w:rsidRDefault="00D45665" w:rsidP="002C1258">
            <w:pPr>
              <w:spacing w:after="0" w:line="240" w:lineRule="auto"/>
              <w:jc w:val="both"/>
              <w:rPr>
                <w:rFonts w:ascii="Times New Roman" w:hAnsi="Times New Roman" w:cs="Times New Roman"/>
                <w:sz w:val="24"/>
                <w:szCs w:val="24"/>
              </w:rPr>
            </w:pPr>
          </w:p>
        </w:tc>
        <w:tc>
          <w:tcPr>
            <w:tcW w:w="6183" w:type="dxa"/>
          </w:tcPr>
          <w:p w:rsidR="00D45665" w:rsidRPr="002C1258" w:rsidRDefault="00D45665" w:rsidP="004F055D">
            <w:pPr>
              <w:numPr>
                <w:ilvl w:val="0"/>
                <w:numId w:val="220"/>
              </w:numPr>
              <w:spacing w:after="0" w:line="240" w:lineRule="auto"/>
              <w:jc w:val="both"/>
              <w:rPr>
                <w:rFonts w:ascii="Times New Roman" w:hAnsi="Times New Roman" w:cs="Times New Roman"/>
                <w:sz w:val="24"/>
                <w:szCs w:val="24"/>
                <w:lang w:eastAsia="ru-RU"/>
              </w:rPr>
            </w:pPr>
            <w:r w:rsidRPr="002C1258">
              <w:rPr>
                <w:rFonts w:ascii="Times New Roman" w:hAnsi="Times New Roman" w:cs="Times New Roman"/>
                <w:sz w:val="24"/>
                <w:szCs w:val="24"/>
                <w:lang w:eastAsia="ru-RU"/>
              </w:rPr>
              <w:t>Разработка рекомендаций  для педагогических работников по организации текущей и итоговой оценки достижения планируемых результатов</w:t>
            </w:r>
          </w:p>
        </w:tc>
        <w:tc>
          <w:tcPr>
            <w:tcW w:w="1893" w:type="dxa"/>
            <w:vAlign w:val="center"/>
          </w:tcPr>
          <w:p w:rsidR="00D45665" w:rsidRPr="002C1258" w:rsidRDefault="00D45665" w:rsidP="002C1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Август 2015</w:t>
            </w:r>
            <w:r w:rsidRPr="002C1258">
              <w:rPr>
                <w:rFonts w:ascii="Times New Roman" w:hAnsi="Times New Roman" w:cs="Times New Roman"/>
                <w:sz w:val="24"/>
                <w:szCs w:val="24"/>
              </w:rPr>
              <w:t xml:space="preserve"> г.</w:t>
            </w:r>
          </w:p>
        </w:tc>
      </w:tr>
      <w:tr w:rsidR="00D45665" w:rsidRPr="002C1258">
        <w:tc>
          <w:tcPr>
            <w:tcW w:w="2073" w:type="dxa"/>
            <w:vMerge/>
          </w:tcPr>
          <w:p w:rsidR="00D45665" w:rsidRPr="002C1258" w:rsidRDefault="00D45665" w:rsidP="002C1258">
            <w:pPr>
              <w:spacing w:after="0" w:line="240" w:lineRule="auto"/>
              <w:jc w:val="both"/>
              <w:rPr>
                <w:rFonts w:ascii="Times New Roman" w:hAnsi="Times New Roman" w:cs="Times New Roman"/>
                <w:sz w:val="24"/>
                <w:szCs w:val="24"/>
              </w:rPr>
            </w:pPr>
          </w:p>
        </w:tc>
        <w:tc>
          <w:tcPr>
            <w:tcW w:w="6183" w:type="dxa"/>
          </w:tcPr>
          <w:p w:rsidR="00D45665" w:rsidRPr="002C1258" w:rsidRDefault="00D45665" w:rsidP="004F055D">
            <w:pPr>
              <w:numPr>
                <w:ilvl w:val="0"/>
                <w:numId w:val="220"/>
              </w:numPr>
              <w:spacing w:after="0" w:line="240" w:lineRule="auto"/>
              <w:jc w:val="both"/>
              <w:rPr>
                <w:rFonts w:ascii="Times New Roman" w:hAnsi="Times New Roman" w:cs="Times New Roman"/>
                <w:sz w:val="24"/>
                <w:szCs w:val="24"/>
                <w:lang w:eastAsia="ru-RU"/>
              </w:rPr>
            </w:pPr>
            <w:r w:rsidRPr="002C1258">
              <w:rPr>
                <w:rFonts w:ascii="Times New Roman" w:hAnsi="Times New Roman" w:cs="Times New Roman"/>
                <w:sz w:val="24"/>
                <w:szCs w:val="24"/>
                <w:lang w:eastAsia="ru-RU"/>
              </w:rPr>
              <w:t>Разработка рекомендаций  для педагогических работников по использованию ресурсов времени для организации домашней работы обучающихся</w:t>
            </w:r>
          </w:p>
        </w:tc>
        <w:tc>
          <w:tcPr>
            <w:tcW w:w="1893" w:type="dxa"/>
            <w:vAlign w:val="center"/>
          </w:tcPr>
          <w:p w:rsidR="00D45665" w:rsidRPr="002C1258" w:rsidRDefault="00D45665" w:rsidP="002C1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Август 2015</w:t>
            </w:r>
            <w:r w:rsidRPr="002C1258">
              <w:rPr>
                <w:rFonts w:ascii="Times New Roman" w:hAnsi="Times New Roman" w:cs="Times New Roman"/>
                <w:sz w:val="24"/>
                <w:szCs w:val="24"/>
              </w:rPr>
              <w:t xml:space="preserve"> г.</w:t>
            </w:r>
          </w:p>
        </w:tc>
      </w:tr>
      <w:tr w:rsidR="00D45665" w:rsidRPr="002C1258">
        <w:tc>
          <w:tcPr>
            <w:tcW w:w="2073" w:type="dxa"/>
            <w:vMerge/>
          </w:tcPr>
          <w:p w:rsidR="00D45665" w:rsidRPr="002C1258" w:rsidRDefault="00D45665" w:rsidP="002C1258">
            <w:pPr>
              <w:spacing w:after="0" w:line="240" w:lineRule="auto"/>
              <w:jc w:val="both"/>
              <w:rPr>
                <w:rFonts w:ascii="Times New Roman" w:hAnsi="Times New Roman" w:cs="Times New Roman"/>
                <w:sz w:val="24"/>
                <w:szCs w:val="24"/>
              </w:rPr>
            </w:pPr>
          </w:p>
        </w:tc>
        <w:tc>
          <w:tcPr>
            <w:tcW w:w="6183" w:type="dxa"/>
          </w:tcPr>
          <w:p w:rsidR="00D45665" w:rsidRPr="002C1258" w:rsidRDefault="00D45665" w:rsidP="004F055D">
            <w:pPr>
              <w:numPr>
                <w:ilvl w:val="0"/>
                <w:numId w:val="220"/>
              </w:numPr>
              <w:spacing w:after="0" w:line="240" w:lineRule="auto"/>
              <w:rPr>
                <w:rFonts w:ascii="Times New Roman" w:hAnsi="Times New Roman" w:cs="Times New Roman"/>
                <w:sz w:val="24"/>
                <w:szCs w:val="24"/>
              </w:rPr>
            </w:pPr>
            <w:r w:rsidRPr="002C1258">
              <w:rPr>
                <w:rFonts w:ascii="Times New Roman" w:hAnsi="Times New Roman" w:cs="Times New Roman"/>
                <w:sz w:val="24"/>
                <w:szCs w:val="24"/>
              </w:rPr>
              <w:t>Разработка рекомендаций  для педагогических работников по использованию интерактивных технологий</w:t>
            </w:r>
          </w:p>
        </w:tc>
        <w:tc>
          <w:tcPr>
            <w:tcW w:w="1893" w:type="dxa"/>
            <w:vAlign w:val="center"/>
          </w:tcPr>
          <w:p w:rsidR="00D45665" w:rsidRPr="002C1258" w:rsidRDefault="00D45665" w:rsidP="002C1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Август 2015</w:t>
            </w:r>
            <w:r w:rsidRPr="002C1258">
              <w:rPr>
                <w:rFonts w:ascii="Times New Roman" w:hAnsi="Times New Roman" w:cs="Times New Roman"/>
                <w:sz w:val="24"/>
                <w:szCs w:val="24"/>
              </w:rPr>
              <w:t xml:space="preserve"> г.</w:t>
            </w:r>
          </w:p>
        </w:tc>
      </w:tr>
      <w:tr w:rsidR="00D45665" w:rsidRPr="002C1258">
        <w:tc>
          <w:tcPr>
            <w:tcW w:w="2073" w:type="dxa"/>
            <w:vMerge w:val="restart"/>
          </w:tcPr>
          <w:p w:rsidR="00D45665" w:rsidRPr="002C1258" w:rsidRDefault="00D45665" w:rsidP="002C1258">
            <w:pPr>
              <w:spacing w:after="0" w:line="240" w:lineRule="auto"/>
              <w:rPr>
                <w:rFonts w:ascii="Times New Roman" w:hAnsi="Times New Roman" w:cs="Times New Roman"/>
                <w:sz w:val="24"/>
                <w:szCs w:val="24"/>
                <w:lang w:eastAsia="ru-RU"/>
              </w:rPr>
            </w:pPr>
            <w:r w:rsidRPr="002C1258">
              <w:rPr>
                <w:rFonts w:ascii="Times New Roman" w:hAnsi="Times New Roman" w:cs="Times New Roman"/>
                <w:sz w:val="24"/>
                <w:szCs w:val="24"/>
                <w:lang w:val="en-US" w:eastAsia="ru-RU"/>
              </w:rPr>
              <w:t>VI</w:t>
            </w:r>
            <w:r w:rsidRPr="002C1258">
              <w:rPr>
                <w:rFonts w:ascii="Times New Roman" w:hAnsi="Times New Roman" w:cs="Times New Roman"/>
                <w:sz w:val="24"/>
                <w:szCs w:val="24"/>
                <w:lang w:eastAsia="ru-RU"/>
              </w:rPr>
              <w:t>. Материаль-но-техническое обеспечение введения</w:t>
            </w:r>
          </w:p>
          <w:p w:rsidR="00D45665" w:rsidRPr="002C1258" w:rsidRDefault="00D45665" w:rsidP="002C1258">
            <w:pPr>
              <w:spacing w:after="0" w:line="240" w:lineRule="auto"/>
              <w:jc w:val="both"/>
              <w:rPr>
                <w:rFonts w:ascii="Times New Roman" w:hAnsi="Times New Roman" w:cs="Times New Roman"/>
                <w:sz w:val="24"/>
                <w:szCs w:val="24"/>
              </w:rPr>
            </w:pPr>
            <w:r w:rsidRPr="002C1258">
              <w:rPr>
                <w:rFonts w:ascii="Times New Roman" w:hAnsi="Times New Roman" w:cs="Times New Roman"/>
                <w:sz w:val="24"/>
                <w:szCs w:val="24"/>
              </w:rPr>
              <w:t>ФГОС</w:t>
            </w:r>
          </w:p>
        </w:tc>
        <w:tc>
          <w:tcPr>
            <w:tcW w:w="6183" w:type="dxa"/>
          </w:tcPr>
          <w:p w:rsidR="00D45665" w:rsidRPr="002C1258" w:rsidRDefault="00D45665" w:rsidP="004F055D">
            <w:pPr>
              <w:numPr>
                <w:ilvl w:val="0"/>
                <w:numId w:val="221"/>
              </w:numPr>
              <w:spacing w:after="0" w:line="240" w:lineRule="auto"/>
              <w:rPr>
                <w:rFonts w:ascii="Times New Roman" w:hAnsi="Times New Roman" w:cs="Times New Roman"/>
                <w:sz w:val="24"/>
                <w:szCs w:val="24"/>
              </w:rPr>
            </w:pPr>
            <w:r w:rsidRPr="002C1258">
              <w:rPr>
                <w:rFonts w:ascii="Times New Roman" w:hAnsi="Times New Roman" w:cs="Times New Roman"/>
                <w:sz w:val="24"/>
                <w:szCs w:val="24"/>
              </w:rPr>
              <w:t>Анализ материально-технического обеспечения введения и реализации ФГОС основного общего образования</w:t>
            </w:r>
          </w:p>
        </w:tc>
        <w:tc>
          <w:tcPr>
            <w:tcW w:w="1893" w:type="dxa"/>
            <w:vAlign w:val="center"/>
          </w:tcPr>
          <w:p w:rsidR="00D45665" w:rsidRPr="002C1258" w:rsidRDefault="00D45665" w:rsidP="002C1258">
            <w:pPr>
              <w:spacing w:after="0" w:line="240" w:lineRule="auto"/>
              <w:jc w:val="center"/>
              <w:rPr>
                <w:rFonts w:ascii="Times New Roman" w:hAnsi="Times New Roman" w:cs="Times New Roman"/>
                <w:sz w:val="24"/>
                <w:szCs w:val="24"/>
              </w:rPr>
            </w:pPr>
            <w:r w:rsidRPr="002C1258">
              <w:rPr>
                <w:rFonts w:ascii="Times New Roman" w:hAnsi="Times New Roman" w:cs="Times New Roman"/>
                <w:sz w:val="24"/>
                <w:szCs w:val="24"/>
              </w:rPr>
              <w:t>Май-июнь</w:t>
            </w:r>
          </w:p>
          <w:p w:rsidR="00D45665" w:rsidRPr="002C1258" w:rsidRDefault="00D45665" w:rsidP="002C1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w:t>
            </w:r>
            <w:r w:rsidRPr="002C1258">
              <w:rPr>
                <w:rFonts w:ascii="Times New Roman" w:hAnsi="Times New Roman" w:cs="Times New Roman"/>
                <w:sz w:val="24"/>
                <w:szCs w:val="24"/>
              </w:rPr>
              <w:t xml:space="preserve"> г.</w:t>
            </w:r>
          </w:p>
        </w:tc>
      </w:tr>
      <w:tr w:rsidR="00D45665" w:rsidRPr="002C1258">
        <w:tc>
          <w:tcPr>
            <w:tcW w:w="2073" w:type="dxa"/>
            <w:vMerge/>
          </w:tcPr>
          <w:p w:rsidR="00D45665" w:rsidRPr="002C1258" w:rsidRDefault="00D45665" w:rsidP="002C1258">
            <w:pPr>
              <w:spacing w:after="0" w:line="240" w:lineRule="auto"/>
              <w:jc w:val="both"/>
              <w:rPr>
                <w:rFonts w:ascii="Times New Roman" w:hAnsi="Times New Roman" w:cs="Times New Roman"/>
                <w:sz w:val="24"/>
                <w:szCs w:val="24"/>
              </w:rPr>
            </w:pPr>
          </w:p>
        </w:tc>
        <w:tc>
          <w:tcPr>
            <w:tcW w:w="6183" w:type="dxa"/>
          </w:tcPr>
          <w:p w:rsidR="00D45665" w:rsidRPr="002C1258" w:rsidRDefault="00D45665" w:rsidP="004F055D">
            <w:pPr>
              <w:numPr>
                <w:ilvl w:val="0"/>
                <w:numId w:val="221"/>
              </w:numPr>
              <w:spacing w:after="0" w:line="240" w:lineRule="auto"/>
              <w:rPr>
                <w:rFonts w:ascii="Times New Roman" w:hAnsi="Times New Roman" w:cs="Times New Roman"/>
                <w:sz w:val="24"/>
                <w:szCs w:val="24"/>
              </w:rPr>
            </w:pPr>
            <w:r w:rsidRPr="002C1258">
              <w:rPr>
                <w:rFonts w:ascii="Times New Roman" w:hAnsi="Times New Roman" w:cs="Times New Roman"/>
                <w:sz w:val="24"/>
                <w:szCs w:val="24"/>
              </w:rPr>
              <w:t>Обеспечение соответствия материально-технической базы ОУ требованиям ФГОС</w:t>
            </w:r>
          </w:p>
        </w:tc>
        <w:tc>
          <w:tcPr>
            <w:tcW w:w="1893" w:type="dxa"/>
            <w:vAlign w:val="center"/>
          </w:tcPr>
          <w:p w:rsidR="00D45665" w:rsidRPr="002C1258" w:rsidRDefault="00D45665" w:rsidP="002C1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Май-август 2015</w:t>
            </w:r>
            <w:r w:rsidRPr="002C1258">
              <w:rPr>
                <w:rFonts w:ascii="Times New Roman" w:hAnsi="Times New Roman" w:cs="Times New Roman"/>
                <w:sz w:val="24"/>
                <w:szCs w:val="24"/>
              </w:rPr>
              <w:t xml:space="preserve"> г., далее - систематически</w:t>
            </w:r>
          </w:p>
        </w:tc>
      </w:tr>
      <w:tr w:rsidR="00D45665" w:rsidRPr="002C1258">
        <w:tc>
          <w:tcPr>
            <w:tcW w:w="2073" w:type="dxa"/>
            <w:vMerge/>
          </w:tcPr>
          <w:p w:rsidR="00D45665" w:rsidRPr="002C1258" w:rsidRDefault="00D45665" w:rsidP="002C1258">
            <w:pPr>
              <w:spacing w:after="0" w:line="240" w:lineRule="auto"/>
              <w:jc w:val="both"/>
              <w:rPr>
                <w:rFonts w:ascii="Times New Roman" w:hAnsi="Times New Roman" w:cs="Times New Roman"/>
                <w:sz w:val="24"/>
                <w:szCs w:val="24"/>
              </w:rPr>
            </w:pPr>
          </w:p>
        </w:tc>
        <w:tc>
          <w:tcPr>
            <w:tcW w:w="6183" w:type="dxa"/>
          </w:tcPr>
          <w:p w:rsidR="00D45665" w:rsidRPr="002C1258" w:rsidRDefault="00D45665" w:rsidP="004F055D">
            <w:pPr>
              <w:numPr>
                <w:ilvl w:val="0"/>
                <w:numId w:val="221"/>
              </w:numPr>
              <w:spacing w:after="0" w:line="240" w:lineRule="auto"/>
              <w:rPr>
                <w:rFonts w:ascii="Times New Roman" w:hAnsi="Times New Roman" w:cs="Times New Roman"/>
                <w:sz w:val="24"/>
                <w:szCs w:val="24"/>
                <w:lang w:eastAsia="ru-RU"/>
              </w:rPr>
            </w:pPr>
            <w:r w:rsidRPr="002C1258">
              <w:rPr>
                <w:rFonts w:ascii="Times New Roman" w:hAnsi="Times New Roman" w:cs="Times New Roman"/>
                <w:sz w:val="24"/>
                <w:szCs w:val="24"/>
                <w:lang w:eastAsia="ru-RU"/>
              </w:rPr>
              <w:t>Обеспечение соответствия санитарно-гигиенических условий требованиям ФГОС</w:t>
            </w:r>
          </w:p>
        </w:tc>
        <w:tc>
          <w:tcPr>
            <w:tcW w:w="1893" w:type="dxa"/>
            <w:vAlign w:val="center"/>
          </w:tcPr>
          <w:p w:rsidR="00D45665" w:rsidRPr="002C1258" w:rsidRDefault="00D45665" w:rsidP="002C1258">
            <w:pPr>
              <w:spacing w:after="0" w:line="240" w:lineRule="auto"/>
              <w:jc w:val="center"/>
              <w:rPr>
                <w:rFonts w:ascii="Times New Roman" w:hAnsi="Times New Roman" w:cs="Times New Roman"/>
                <w:sz w:val="24"/>
                <w:szCs w:val="24"/>
              </w:rPr>
            </w:pPr>
            <w:r w:rsidRPr="002C1258">
              <w:rPr>
                <w:rFonts w:ascii="Times New Roman" w:hAnsi="Times New Roman" w:cs="Times New Roman"/>
                <w:sz w:val="24"/>
                <w:szCs w:val="24"/>
              </w:rPr>
              <w:t>Май-август</w:t>
            </w:r>
          </w:p>
          <w:p w:rsidR="00D45665" w:rsidRPr="002C1258" w:rsidRDefault="00D45665" w:rsidP="002C1258">
            <w:pPr>
              <w:spacing w:after="0" w:line="240" w:lineRule="auto"/>
              <w:jc w:val="center"/>
              <w:rPr>
                <w:rFonts w:ascii="Times New Roman" w:hAnsi="Times New Roman" w:cs="Times New Roman"/>
                <w:sz w:val="24"/>
                <w:szCs w:val="24"/>
              </w:rPr>
            </w:pPr>
            <w:r w:rsidRPr="002C1258">
              <w:rPr>
                <w:rFonts w:ascii="Times New Roman" w:hAnsi="Times New Roman" w:cs="Times New Roman"/>
                <w:sz w:val="24"/>
                <w:szCs w:val="24"/>
              </w:rPr>
              <w:t>2012 г.</w:t>
            </w:r>
          </w:p>
        </w:tc>
      </w:tr>
      <w:tr w:rsidR="00D45665" w:rsidRPr="002C1258">
        <w:tc>
          <w:tcPr>
            <w:tcW w:w="2073" w:type="dxa"/>
            <w:vMerge/>
          </w:tcPr>
          <w:p w:rsidR="00D45665" w:rsidRPr="002C1258" w:rsidRDefault="00D45665" w:rsidP="002C1258">
            <w:pPr>
              <w:spacing w:after="0" w:line="240" w:lineRule="auto"/>
              <w:jc w:val="both"/>
              <w:rPr>
                <w:rFonts w:ascii="Times New Roman" w:hAnsi="Times New Roman" w:cs="Times New Roman"/>
                <w:sz w:val="24"/>
                <w:szCs w:val="24"/>
              </w:rPr>
            </w:pPr>
          </w:p>
        </w:tc>
        <w:tc>
          <w:tcPr>
            <w:tcW w:w="6183" w:type="dxa"/>
          </w:tcPr>
          <w:p w:rsidR="00D45665" w:rsidRPr="002C1258" w:rsidRDefault="00D45665" w:rsidP="004F055D">
            <w:pPr>
              <w:numPr>
                <w:ilvl w:val="0"/>
                <w:numId w:val="221"/>
              </w:numPr>
              <w:spacing w:after="0" w:line="240" w:lineRule="auto"/>
              <w:rPr>
                <w:rFonts w:ascii="Times New Roman" w:hAnsi="Times New Roman" w:cs="Times New Roman"/>
                <w:sz w:val="24"/>
                <w:szCs w:val="24"/>
                <w:lang w:eastAsia="ru-RU"/>
              </w:rPr>
            </w:pPr>
            <w:r w:rsidRPr="002C1258">
              <w:rPr>
                <w:rFonts w:ascii="Times New Roman" w:hAnsi="Times New Roman" w:cs="Times New Roman"/>
                <w:sz w:val="24"/>
                <w:szCs w:val="24"/>
                <w:lang w:eastAsia="ru-RU"/>
              </w:rPr>
              <w:t>Обеспечение соответствия условий реализации ООП противопожарным нормам, нормам охраны труда работников образовательного учреждения</w:t>
            </w:r>
          </w:p>
        </w:tc>
        <w:tc>
          <w:tcPr>
            <w:tcW w:w="1893" w:type="dxa"/>
            <w:vAlign w:val="center"/>
          </w:tcPr>
          <w:p w:rsidR="00D45665" w:rsidRPr="002C1258" w:rsidRDefault="00D45665" w:rsidP="002C1258">
            <w:pPr>
              <w:spacing w:after="0" w:line="240" w:lineRule="auto"/>
              <w:jc w:val="center"/>
              <w:rPr>
                <w:rFonts w:ascii="Times New Roman" w:hAnsi="Times New Roman" w:cs="Times New Roman"/>
                <w:sz w:val="24"/>
                <w:szCs w:val="24"/>
              </w:rPr>
            </w:pPr>
            <w:r w:rsidRPr="002C1258">
              <w:rPr>
                <w:rFonts w:ascii="Times New Roman" w:hAnsi="Times New Roman" w:cs="Times New Roman"/>
                <w:sz w:val="24"/>
                <w:szCs w:val="24"/>
              </w:rPr>
              <w:t>Май-август</w:t>
            </w:r>
          </w:p>
          <w:p w:rsidR="00D45665" w:rsidRPr="002C1258" w:rsidRDefault="00D45665" w:rsidP="002C1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w:t>
            </w:r>
            <w:r w:rsidRPr="002C1258">
              <w:rPr>
                <w:rFonts w:ascii="Times New Roman" w:hAnsi="Times New Roman" w:cs="Times New Roman"/>
                <w:sz w:val="24"/>
                <w:szCs w:val="24"/>
              </w:rPr>
              <w:t xml:space="preserve"> г.</w:t>
            </w:r>
          </w:p>
        </w:tc>
      </w:tr>
      <w:tr w:rsidR="00D45665" w:rsidRPr="002C1258">
        <w:tc>
          <w:tcPr>
            <w:tcW w:w="2073" w:type="dxa"/>
            <w:vMerge/>
          </w:tcPr>
          <w:p w:rsidR="00D45665" w:rsidRPr="002C1258" w:rsidRDefault="00D45665" w:rsidP="002C1258">
            <w:pPr>
              <w:spacing w:after="0" w:line="240" w:lineRule="auto"/>
              <w:jc w:val="both"/>
              <w:rPr>
                <w:rFonts w:ascii="Times New Roman" w:hAnsi="Times New Roman" w:cs="Times New Roman"/>
                <w:sz w:val="24"/>
                <w:szCs w:val="24"/>
              </w:rPr>
            </w:pPr>
          </w:p>
        </w:tc>
        <w:tc>
          <w:tcPr>
            <w:tcW w:w="6183" w:type="dxa"/>
          </w:tcPr>
          <w:p w:rsidR="00D45665" w:rsidRPr="002C1258" w:rsidRDefault="00D45665" w:rsidP="004F055D">
            <w:pPr>
              <w:numPr>
                <w:ilvl w:val="0"/>
                <w:numId w:val="221"/>
              </w:numPr>
              <w:spacing w:after="0" w:line="240" w:lineRule="auto"/>
              <w:rPr>
                <w:rFonts w:ascii="Times New Roman" w:hAnsi="Times New Roman" w:cs="Times New Roman"/>
                <w:sz w:val="24"/>
                <w:szCs w:val="24"/>
                <w:lang w:eastAsia="ru-RU"/>
              </w:rPr>
            </w:pPr>
            <w:r w:rsidRPr="002C1258">
              <w:rPr>
                <w:rFonts w:ascii="Times New Roman" w:hAnsi="Times New Roman" w:cs="Times New Roman"/>
                <w:sz w:val="24"/>
                <w:szCs w:val="24"/>
                <w:lang w:eastAsia="ru-RU"/>
              </w:rPr>
              <w:t>Обеспечение соответствия информационно-образовательной среды требованиям ФГОС</w:t>
            </w:r>
          </w:p>
        </w:tc>
        <w:tc>
          <w:tcPr>
            <w:tcW w:w="1893" w:type="dxa"/>
            <w:vAlign w:val="center"/>
          </w:tcPr>
          <w:p w:rsidR="00D45665" w:rsidRPr="002C1258" w:rsidRDefault="00D45665" w:rsidP="002C1258">
            <w:pPr>
              <w:spacing w:after="0" w:line="240" w:lineRule="auto"/>
              <w:jc w:val="center"/>
              <w:rPr>
                <w:rFonts w:ascii="Times New Roman" w:hAnsi="Times New Roman" w:cs="Times New Roman"/>
                <w:sz w:val="24"/>
                <w:szCs w:val="24"/>
              </w:rPr>
            </w:pPr>
            <w:r w:rsidRPr="002C1258">
              <w:rPr>
                <w:rFonts w:ascii="Times New Roman" w:hAnsi="Times New Roman" w:cs="Times New Roman"/>
                <w:sz w:val="24"/>
                <w:szCs w:val="24"/>
              </w:rPr>
              <w:t>Май-август</w:t>
            </w:r>
          </w:p>
          <w:p w:rsidR="00D45665" w:rsidRPr="002C1258" w:rsidRDefault="00D45665" w:rsidP="002C1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w:t>
            </w:r>
            <w:r w:rsidRPr="002C1258">
              <w:rPr>
                <w:rFonts w:ascii="Times New Roman" w:hAnsi="Times New Roman" w:cs="Times New Roman"/>
                <w:sz w:val="24"/>
                <w:szCs w:val="24"/>
              </w:rPr>
              <w:t xml:space="preserve"> г.</w:t>
            </w:r>
          </w:p>
        </w:tc>
      </w:tr>
      <w:tr w:rsidR="00D45665" w:rsidRPr="002C1258">
        <w:tc>
          <w:tcPr>
            <w:tcW w:w="2073" w:type="dxa"/>
            <w:vMerge/>
          </w:tcPr>
          <w:p w:rsidR="00D45665" w:rsidRPr="002C1258" w:rsidRDefault="00D45665" w:rsidP="002C1258">
            <w:pPr>
              <w:spacing w:after="0" w:line="240" w:lineRule="auto"/>
              <w:jc w:val="both"/>
              <w:rPr>
                <w:rFonts w:ascii="Times New Roman" w:hAnsi="Times New Roman" w:cs="Times New Roman"/>
                <w:sz w:val="24"/>
                <w:szCs w:val="24"/>
              </w:rPr>
            </w:pPr>
          </w:p>
        </w:tc>
        <w:tc>
          <w:tcPr>
            <w:tcW w:w="6183" w:type="dxa"/>
          </w:tcPr>
          <w:p w:rsidR="00D45665" w:rsidRPr="002C1258" w:rsidRDefault="00D45665" w:rsidP="004F055D">
            <w:pPr>
              <w:numPr>
                <w:ilvl w:val="0"/>
                <w:numId w:val="221"/>
              </w:numPr>
              <w:spacing w:after="0" w:line="240" w:lineRule="auto"/>
              <w:rPr>
                <w:rFonts w:ascii="Times New Roman" w:hAnsi="Times New Roman" w:cs="Times New Roman"/>
                <w:sz w:val="24"/>
                <w:szCs w:val="24"/>
                <w:lang w:eastAsia="ru-RU"/>
              </w:rPr>
            </w:pPr>
            <w:r w:rsidRPr="002C1258">
              <w:rPr>
                <w:rFonts w:ascii="Times New Roman" w:hAnsi="Times New Roman" w:cs="Times New Roman"/>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1893" w:type="dxa"/>
            <w:vAlign w:val="center"/>
          </w:tcPr>
          <w:p w:rsidR="00D45665" w:rsidRPr="002C1258" w:rsidRDefault="00D45665" w:rsidP="002C1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2015-2016</w:t>
            </w:r>
            <w:r w:rsidRPr="002C1258">
              <w:rPr>
                <w:rFonts w:ascii="Times New Roman" w:hAnsi="Times New Roman" w:cs="Times New Roman"/>
                <w:sz w:val="24"/>
                <w:szCs w:val="24"/>
              </w:rPr>
              <w:t xml:space="preserve"> г.г.</w:t>
            </w:r>
          </w:p>
        </w:tc>
      </w:tr>
      <w:tr w:rsidR="00D45665" w:rsidRPr="002C1258">
        <w:tc>
          <w:tcPr>
            <w:tcW w:w="2073" w:type="dxa"/>
            <w:vMerge/>
          </w:tcPr>
          <w:p w:rsidR="00D45665" w:rsidRPr="002C1258" w:rsidRDefault="00D45665" w:rsidP="002C1258">
            <w:pPr>
              <w:spacing w:after="0" w:line="240" w:lineRule="auto"/>
              <w:jc w:val="both"/>
              <w:rPr>
                <w:rFonts w:ascii="Times New Roman" w:hAnsi="Times New Roman" w:cs="Times New Roman"/>
                <w:sz w:val="24"/>
                <w:szCs w:val="24"/>
              </w:rPr>
            </w:pPr>
          </w:p>
        </w:tc>
        <w:tc>
          <w:tcPr>
            <w:tcW w:w="6183" w:type="dxa"/>
          </w:tcPr>
          <w:p w:rsidR="00D45665" w:rsidRPr="002C1258" w:rsidRDefault="00D45665" w:rsidP="004F055D">
            <w:pPr>
              <w:numPr>
                <w:ilvl w:val="0"/>
                <w:numId w:val="221"/>
              </w:num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Наличие доступа М</w:t>
            </w:r>
            <w:r w:rsidRPr="002C1258">
              <w:rPr>
                <w:rFonts w:ascii="Times New Roman" w:hAnsi="Times New Roman" w:cs="Times New Roman"/>
                <w:sz w:val="24"/>
                <w:szCs w:val="24"/>
                <w:lang w:eastAsia="ru-RU"/>
              </w:rPr>
              <w:t>ОУ</w:t>
            </w:r>
            <w:r>
              <w:rPr>
                <w:rFonts w:ascii="Times New Roman" w:hAnsi="Times New Roman" w:cs="Times New Roman"/>
                <w:sz w:val="24"/>
                <w:szCs w:val="24"/>
                <w:lang w:eastAsia="ru-RU"/>
              </w:rPr>
              <w:t xml:space="preserve"> «Дороховская СОШ»</w:t>
            </w:r>
            <w:r w:rsidRPr="002C1258">
              <w:rPr>
                <w:rFonts w:ascii="Times New Roman" w:hAnsi="Times New Roman" w:cs="Times New Roman"/>
                <w:sz w:val="24"/>
                <w:szCs w:val="24"/>
                <w:lang w:eastAsia="ru-RU"/>
              </w:rPr>
              <w:t xml:space="preserve"> к электронным образовательным ресурсам (ЭОР), размещённым в федеральных и региональных базах данных</w:t>
            </w:r>
          </w:p>
        </w:tc>
        <w:tc>
          <w:tcPr>
            <w:tcW w:w="1893" w:type="dxa"/>
            <w:vAlign w:val="center"/>
          </w:tcPr>
          <w:p w:rsidR="00D45665" w:rsidRPr="002C1258" w:rsidRDefault="00D45665" w:rsidP="002C1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1.09.2015</w:t>
            </w:r>
            <w:r w:rsidRPr="002C1258">
              <w:rPr>
                <w:rFonts w:ascii="Times New Roman" w:hAnsi="Times New Roman" w:cs="Times New Roman"/>
                <w:sz w:val="24"/>
                <w:szCs w:val="24"/>
              </w:rPr>
              <w:t xml:space="preserve"> г.</w:t>
            </w:r>
          </w:p>
        </w:tc>
      </w:tr>
      <w:tr w:rsidR="00D45665" w:rsidRPr="002C1258">
        <w:tc>
          <w:tcPr>
            <w:tcW w:w="2073" w:type="dxa"/>
            <w:vMerge/>
          </w:tcPr>
          <w:p w:rsidR="00D45665" w:rsidRPr="002C1258" w:rsidRDefault="00D45665" w:rsidP="002C1258">
            <w:pPr>
              <w:spacing w:after="0" w:line="240" w:lineRule="auto"/>
              <w:jc w:val="both"/>
              <w:rPr>
                <w:rFonts w:ascii="Times New Roman" w:hAnsi="Times New Roman" w:cs="Times New Roman"/>
                <w:sz w:val="24"/>
                <w:szCs w:val="24"/>
              </w:rPr>
            </w:pPr>
          </w:p>
        </w:tc>
        <w:tc>
          <w:tcPr>
            <w:tcW w:w="6183" w:type="dxa"/>
          </w:tcPr>
          <w:p w:rsidR="00D45665" w:rsidRPr="002C1258" w:rsidRDefault="00D45665" w:rsidP="004F055D">
            <w:pPr>
              <w:numPr>
                <w:ilvl w:val="0"/>
                <w:numId w:val="221"/>
              </w:numPr>
              <w:spacing w:after="0" w:line="240" w:lineRule="auto"/>
              <w:rPr>
                <w:rFonts w:ascii="Times New Roman" w:hAnsi="Times New Roman" w:cs="Times New Roman"/>
                <w:sz w:val="24"/>
                <w:szCs w:val="24"/>
                <w:lang w:eastAsia="ru-RU"/>
              </w:rPr>
            </w:pPr>
            <w:r w:rsidRPr="002C1258">
              <w:rPr>
                <w:rFonts w:ascii="Times New Roman" w:hAnsi="Times New Roman" w:cs="Times New Roman"/>
                <w:sz w:val="24"/>
                <w:szCs w:val="24"/>
                <w:lang w:eastAsia="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1893" w:type="dxa"/>
            <w:vAlign w:val="center"/>
          </w:tcPr>
          <w:p w:rsidR="00D45665" w:rsidRPr="002C1258" w:rsidRDefault="00D45665" w:rsidP="002C1258">
            <w:pPr>
              <w:spacing w:after="0" w:line="240" w:lineRule="auto"/>
              <w:jc w:val="center"/>
              <w:rPr>
                <w:rFonts w:ascii="Times New Roman" w:hAnsi="Times New Roman" w:cs="Times New Roman"/>
                <w:sz w:val="24"/>
                <w:szCs w:val="24"/>
              </w:rPr>
            </w:pPr>
            <w:r w:rsidRPr="002C1258">
              <w:rPr>
                <w:rFonts w:ascii="Times New Roman" w:hAnsi="Times New Roman" w:cs="Times New Roman"/>
                <w:sz w:val="24"/>
                <w:szCs w:val="24"/>
              </w:rPr>
              <w:t>Систематически</w:t>
            </w:r>
          </w:p>
        </w:tc>
      </w:tr>
    </w:tbl>
    <w:p w:rsidR="00D45665" w:rsidRPr="002C1258" w:rsidRDefault="00D45665" w:rsidP="002C1258">
      <w:pPr>
        <w:widowControl w:val="0"/>
        <w:tabs>
          <w:tab w:val="left" w:leader="dot" w:pos="624"/>
        </w:tabs>
        <w:autoSpaceDE w:val="0"/>
        <w:autoSpaceDN w:val="0"/>
        <w:adjustRightInd w:val="0"/>
        <w:spacing w:after="0" w:line="240" w:lineRule="auto"/>
        <w:ind w:firstLine="454"/>
        <w:jc w:val="both"/>
        <w:rPr>
          <w:rFonts w:ascii="Times New Roman" w:eastAsia="@Arial Unicode MS" w:hAnsi="Times New Roman"/>
          <w:b/>
          <w:bCs/>
          <w:sz w:val="24"/>
          <w:szCs w:val="24"/>
          <w:lang w:eastAsia="ru-RU"/>
        </w:rPr>
      </w:pPr>
    </w:p>
    <w:p w:rsidR="00D45665" w:rsidRPr="002C1258" w:rsidRDefault="00D45665" w:rsidP="002C1258">
      <w:pPr>
        <w:rPr>
          <w:lang w:eastAsia="ru-RU"/>
        </w:rPr>
      </w:pPr>
      <w:r w:rsidRPr="002C1258">
        <w:rPr>
          <w:rFonts w:ascii="Times New Roman" w:eastAsia="@Arial Unicode MS" w:hAnsi="Times New Roman"/>
          <w:b/>
          <w:bCs/>
          <w:sz w:val="24"/>
          <w:szCs w:val="24"/>
          <w:lang w:eastAsia="ru-RU"/>
        </w:rPr>
        <w:br w:type="page"/>
      </w:r>
    </w:p>
    <w:p w:rsidR="00D45665" w:rsidRPr="00285B8B" w:rsidRDefault="00D45665" w:rsidP="0012121B">
      <w:pPr>
        <w:spacing w:after="0" w:line="360" w:lineRule="auto"/>
        <w:jc w:val="center"/>
        <w:rPr>
          <w:rFonts w:ascii="Times New Roman" w:hAnsi="Times New Roman" w:cs="Times New Roman"/>
          <w:b/>
          <w:bCs/>
          <w:sz w:val="24"/>
          <w:szCs w:val="24"/>
        </w:rPr>
      </w:pPr>
      <w:r w:rsidRPr="00285B8B">
        <w:rPr>
          <w:rFonts w:ascii="Times New Roman" w:hAnsi="Times New Roman" w:cs="Times New Roman"/>
          <w:b/>
          <w:bCs/>
          <w:sz w:val="24"/>
          <w:szCs w:val="24"/>
        </w:rPr>
        <w:t>Условные сокращения</w:t>
      </w:r>
    </w:p>
    <w:p w:rsidR="00D45665" w:rsidRPr="00285B8B" w:rsidRDefault="00D45665" w:rsidP="0005656B">
      <w:pPr>
        <w:spacing w:after="0" w:line="360" w:lineRule="auto"/>
        <w:rPr>
          <w:rFonts w:ascii="Times New Roman" w:hAnsi="Times New Roman" w:cs="Times New Roman"/>
          <w:sz w:val="24"/>
          <w:szCs w:val="24"/>
        </w:rPr>
      </w:pPr>
      <w:r w:rsidRPr="00285B8B">
        <w:rPr>
          <w:rFonts w:ascii="Times New Roman" w:hAnsi="Times New Roman" w:cs="Times New Roman"/>
          <w:sz w:val="24"/>
          <w:szCs w:val="24"/>
        </w:rPr>
        <w:t>ФГОС – федеральный государственный образовательный стандарт</w:t>
      </w:r>
    </w:p>
    <w:p w:rsidR="00D45665" w:rsidRPr="00285B8B" w:rsidRDefault="00D45665" w:rsidP="0005656B">
      <w:pPr>
        <w:spacing w:after="0" w:line="360" w:lineRule="auto"/>
        <w:rPr>
          <w:rFonts w:ascii="Times New Roman" w:hAnsi="Times New Roman" w:cs="Times New Roman"/>
          <w:sz w:val="24"/>
          <w:szCs w:val="24"/>
        </w:rPr>
      </w:pPr>
      <w:r w:rsidRPr="00285B8B">
        <w:rPr>
          <w:rFonts w:ascii="Times New Roman" w:hAnsi="Times New Roman" w:cs="Times New Roman"/>
          <w:sz w:val="24"/>
          <w:szCs w:val="24"/>
        </w:rPr>
        <w:t>ФГОС ООО – федеральный государственный образовательный стандарт основного общего образования</w:t>
      </w:r>
    </w:p>
    <w:p w:rsidR="00D45665" w:rsidRPr="00285B8B" w:rsidRDefault="00D45665" w:rsidP="0005656B">
      <w:pPr>
        <w:spacing w:after="0" w:line="360" w:lineRule="auto"/>
        <w:rPr>
          <w:rFonts w:ascii="Times New Roman" w:hAnsi="Times New Roman" w:cs="Times New Roman"/>
          <w:sz w:val="24"/>
          <w:szCs w:val="24"/>
        </w:rPr>
      </w:pPr>
      <w:r w:rsidRPr="00285B8B">
        <w:rPr>
          <w:rFonts w:ascii="Times New Roman" w:hAnsi="Times New Roman" w:cs="Times New Roman"/>
          <w:sz w:val="24"/>
          <w:szCs w:val="24"/>
        </w:rPr>
        <w:t>ПООП ООО – примерная основная образовательная программа основного общего образования</w:t>
      </w:r>
    </w:p>
    <w:p w:rsidR="00D45665" w:rsidRPr="00285B8B" w:rsidRDefault="00D45665" w:rsidP="0005656B">
      <w:pPr>
        <w:spacing w:after="0" w:line="360" w:lineRule="auto"/>
        <w:rPr>
          <w:rFonts w:ascii="Times New Roman" w:hAnsi="Times New Roman" w:cs="Times New Roman"/>
          <w:sz w:val="24"/>
          <w:szCs w:val="24"/>
        </w:rPr>
      </w:pPr>
      <w:r w:rsidRPr="00285B8B">
        <w:rPr>
          <w:rFonts w:ascii="Times New Roman" w:hAnsi="Times New Roman" w:cs="Times New Roman"/>
          <w:sz w:val="24"/>
          <w:szCs w:val="24"/>
        </w:rPr>
        <w:t>ООП ООО – основная образовательная программа основного общего образования</w:t>
      </w:r>
    </w:p>
    <w:p w:rsidR="00D45665" w:rsidRPr="00285B8B" w:rsidRDefault="00D45665" w:rsidP="0005656B">
      <w:pPr>
        <w:spacing w:after="0" w:line="360" w:lineRule="auto"/>
        <w:rPr>
          <w:rFonts w:ascii="Times New Roman" w:hAnsi="Times New Roman" w:cs="Times New Roman"/>
          <w:sz w:val="24"/>
          <w:szCs w:val="24"/>
        </w:rPr>
      </w:pPr>
      <w:r w:rsidRPr="00285B8B">
        <w:rPr>
          <w:rFonts w:ascii="Times New Roman" w:hAnsi="Times New Roman" w:cs="Times New Roman"/>
          <w:sz w:val="24"/>
          <w:szCs w:val="24"/>
        </w:rPr>
        <w:t>ООП – основная образовательная программа</w:t>
      </w:r>
    </w:p>
    <w:p w:rsidR="00D45665" w:rsidRPr="00285B8B" w:rsidRDefault="00D45665" w:rsidP="0005656B">
      <w:pPr>
        <w:spacing w:after="0" w:line="360" w:lineRule="auto"/>
        <w:rPr>
          <w:rFonts w:ascii="Times New Roman" w:hAnsi="Times New Roman" w:cs="Times New Roman"/>
          <w:sz w:val="24"/>
          <w:szCs w:val="24"/>
        </w:rPr>
      </w:pPr>
      <w:r w:rsidRPr="00285B8B">
        <w:rPr>
          <w:rFonts w:ascii="Times New Roman" w:hAnsi="Times New Roman" w:cs="Times New Roman"/>
          <w:sz w:val="24"/>
          <w:szCs w:val="24"/>
        </w:rPr>
        <w:t>УУД – универсальные учебные действия</w:t>
      </w:r>
    </w:p>
    <w:p w:rsidR="00D45665" w:rsidRPr="00285B8B" w:rsidRDefault="00D45665" w:rsidP="0005656B">
      <w:pPr>
        <w:spacing w:after="0" w:line="360" w:lineRule="auto"/>
        <w:rPr>
          <w:rFonts w:ascii="Times New Roman" w:hAnsi="Times New Roman" w:cs="Times New Roman"/>
          <w:sz w:val="24"/>
          <w:szCs w:val="24"/>
        </w:rPr>
      </w:pPr>
      <w:r w:rsidRPr="00285B8B">
        <w:rPr>
          <w:rFonts w:ascii="Times New Roman" w:hAnsi="Times New Roman" w:cs="Times New Roman"/>
          <w:sz w:val="24"/>
          <w:szCs w:val="24"/>
        </w:rPr>
        <w:t>ИКТ – информационно-коммуникационные технологии</w:t>
      </w:r>
    </w:p>
    <w:p w:rsidR="00D45665" w:rsidRPr="00285B8B" w:rsidRDefault="00D45665" w:rsidP="0005656B">
      <w:pPr>
        <w:spacing w:after="0" w:line="360" w:lineRule="auto"/>
        <w:rPr>
          <w:rFonts w:ascii="Times New Roman" w:hAnsi="Times New Roman" w:cs="Times New Roman"/>
          <w:sz w:val="24"/>
          <w:szCs w:val="24"/>
        </w:rPr>
      </w:pPr>
      <w:r w:rsidRPr="00285B8B">
        <w:rPr>
          <w:rFonts w:ascii="Times New Roman" w:hAnsi="Times New Roman" w:cs="Times New Roman"/>
          <w:sz w:val="24"/>
          <w:szCs w:val="24"/>
        </w:rPr>
        <w:t>ОВЗ – ограниченные возможности здоровья</w:t>
      </w:r>
    </w:p>
    <w:p w:rsidR="00D45665" w:rsidRPr="00285B8B" w:rsidRDefault="00D45665" w:rsidP="0005656B">
      <w:pPr>
        <w:spacing w:after="0" w:line="360" w:lineRule="auto"/>
        <w:rPr>
          <w:rFonts w:ascii="Times New Roman" w:hAnsi="Times New Roman" w:cs="Times New Roman"/>
          <w:sz w:val="24"/>
          <w:szCs w:val="24"/>
        </w:rPr>
      </w:pPr>
      <w:r w:rsidRPr="00285B8B">
        <w:rPr>
          <w:rFonts w:ascii="Times New Roman" w:hAnsi="Times New Roman" w:cs="Times New Roman"/>
          <w:sz w:val="24"/>
          <w:szCs w:val="24"/>
        </w:rPr>
        <w:t>ПКР – программа коррекционной работы</w:t>
      </w:r>
    </w:p>
    <w:p w:rsidR="00D45665" w:rsidRPr="00285B8B" w:rsidRDefault="00D45665" w:rsidP="0005656B">
      <w:pPr>
        <w:spacing w:after="0" w:line="360" w:lineRule="auto"/>
        <w:rPr>
          <w:rFonts w:ascii="Times New Roman" w:hAnsi="Times New Roman" w:cs="Times New Roman"/>
          <w:sz w:val="24"/>
          <w:szCs w:val="24"/>
        </w:rPr>
      </w:pPr>
      <w:r w:rsidRPr="00285B8B">
        <w:rPr>
          <w:rFonts w:ascii="Times New Roman" w:hAnsi="Times New Roman" w:cs="Times New Roman"/>
          <w:sz w:val="24"/>
          <w:szCs w:val="24"/>
        </w:rPr>
        <w:t>ПМПК -  психолого-медико-педагогической комиссия</w:t>
      </w:r>
    </w:p>
    <w:p w:rsidR="00D45665" w:rsidRPr="00285B8B" w:rsidRDefault="00D45665" w:rsidP="0005656B">
      <w:pPr>
        <w:spacing w:after="0" w:line="360" w:lineRule="auto"/>
        <w:rPr>
          <w:rFonts w:ascii="Times New Roman" w:hAnsi="Times New Roman" w:cs="Times New Roman"/>
          <w:sz w:val="24"/>
          <w:szCs w:val="24"/>
        </w:rPr>
      </w:pPr>
      <w:r w:rsidRPr="00285B8B">
        <w:rPr>
          <w:rFonts w:ascii="Times New Roman" w:hAnsi="Times New Roman" w:cs="Times New Roman"/>
          <w:sz w:val="24"/>
          <w:szCs w:val="24"/>
        </w:rPr>
        <w:t>ПМПк - психолого-медико-педагогического консилиум</w:t>
      </w:r>
    </w:p>
    <w:p w:rsidR="00D45665" w:rsidRPr="00285B8B" w:rsidRDefault="00D45665" w:rsidP="0005656B">
      <w:pPr>
        <w:spacing w:after="0" w:line="360" w:lineRule="auto"/>
        <w:rPr>
          <w:rFonts w:ascii="Times New Roman" w:hAnsi="Times New Roman" w:cs="Times New Roman"/>
          <w:sz w:val="24"/>
          <w:szCs w:val="24"/>
        </w:rPr>
      </w:pPr>
      <w:r w:rsidRPr="00285B8B">
        <w:rPr>
          <w:rFonts w:ascii="Times New Roman" w:hAnsi="Times New Roman" w:cs="Times New Roman"/>
          <w:sz w:val="24"/>
          <w:szCs w:val="24"/>
        </w:rPr>
        <w:t>УМК – учебно-методический комплекс</w:t>
      </w:r>
    </w:p>
    <w:p w:rsidR="00D45665" w:rsidRPr="0074495D" w:rsidRDefault="00D45665" w:rsidP="0012121B">
      <w:pPr>
        <w:spacing w:after="0" w:line="360" w:lineRule="auto"/>
        <w:jc w:val="center"/>
        <w:rPr>
          <w:rFonts w:ascii="Times New Roman" w:hAnsi="Times New Roman" w:cs="Times New Roman"/>
          <w:b/>
          <w:bCs/>
          <w:sz w:val="28"/>
          <w:szCs w:val="28"/>
        </w:rPr>
      </w:pPr>
    </w:p>
    <w:sectPr w:rsidR="00D45665" w:rsidRPr="0074495D" w:rsidSect="008444C3">
      <w:footerReference w:type="default" r:id="rId43"/>
      <w:pgSz w:w="11906" w:h="16838"/>
      <w:pgMar w:top="1134" w:right="567" w:bottom="1134" w:left="1843"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665" w:rsidRDefault="00D45665" w:rsidP="00B540EE">
      <w:pPr>
        <w:spacing w:after="0" w:line="240" w:lineRule="auto"/>
      </w:pPr>
      <w:r>
        <w:separator/>
      </w:r>
    </w:p>
  </w:endnote>
  <w:endnote w:type="continuationSeparator" w:id="1">
    <w:p w:rsidR="00D45665" w:rsidRDefault="00D45665"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 Pro W3">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Calibri Light">
    <w:panose1 w:val="00000000000000000000"/>
    <w:charset w:val="00"/>
    <w:family w:val="roman"/>
    <w:notTrueType/>
    <w:pitch w:val="default"/>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choolBookC">
    <w:panose1 w:val="00000000000000000000"/>
    <w:charset w:val="00"/>
    <w:family w:val="decorative"/>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Microsoft Sans Serif">
    <w:panose1 w:val="020B0604020202020204"/>
    <w:charset w:val="CC"/>
    <w:family w:val="swiss"/>
    <w:pitch w:val="variable"/>
    <w:sig w:usb0="61002BDF" w:usb1="80000000"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Narrow">
    <w:panose1 w:val="020B0506020202030204"/>
    <w:charset w:val="CC"/>
    <w:family w:val="swiss"/>
    <w:pitch w:val="variable"/>
    <w:sig w:usb0="00000287" w:usb1="00000800" w:usb2="00000000" w:usb3="00000000" w:csb0="0000009F" w:csb1="00000000"/>
  </w:font>
  <w:font w:name="Times">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665" w:rsidRPr="00FC65AF" w:rsidRDefault="004C5454" w:rsidP="00314F0F">
    <w:pPr>
      <w:pStyle w:val="af"/>
      <w:jc w:val="center"/>
      <w:rPr>
        <w:sz w:val="24"/>
        <w:szCs w:val="24"/>
      </w:rPr>
    </w:pPr>
    <w:r w:rsidRPr="00FC65AF">
      <w:rPr>
        <w:sz w:val="24"/>
        <w:szCs w:val="24"/>
      </w:rPr>
      <w:fldChar w:fldCharType="begin"/>
    </w:r>
    <w:r w:rsidR="00D45665" w:rsidRPr="00FC65AF">
      <w:rPr>
        <w:sz w:val="24"/>
        <w:szCs w:val="24"/>
      </w:rPr>
      <w:instrText>PAGE   \* MERGEFORMAT</w:instrText>
    </w:r>
    <w:r w:rsidRPr="00FC65AF">
      <w:rPr>
        <w:sz w:val="24"/>
        <w:szCs w:val="24"/>
      </w:rPr>
      <w:fldChar w:fldCharType="separate"/>
    </w:r>
    <w:r w:rsidR="006E79D8">
      <w:rPr>
        <w:noProof/>
        <w:sz w:val="24"/>
        <w:szCs w:val="24"/>
      </w:rPr>
      <w:t>1</w:t>
    </w:r>
    <w:r w:rsidRPr="00FC65AF">
      <w:rPr>
        <w:sz w:val="24"/>
        <w:szCs w:val="24"/>
      </w:rPr>
      <w:fldChar w:fldCharType="end"/>
    </w:r>
  </w:p>
  <w:p w:rsidR="00D45665" w:rsidRDefault="00D45665">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665" w:rsidRDefault="00D45665" w:rsidP="00B540EE">
      <w:pPr>
        <w:spacing w:after="0" w:line="240" w:lineRule="auto"/>
      </w:pPr>
      <w:r>
        <w:separator/>
      </w:r>
    </w:p>
  </w:footnote>
  <w:footnote w:type="continuationSeparator" w:id="1">
    <w:p w:rsidR="00D45665" w:rsidRDefault="00D45665" w:rsidP="00B540EE">
      <w:pPr>
        <w:spacing w:after="0" w:line="240" w:lineRule="auto"/>
      </w:pPr>
      <w:r>
        <w:continuationSeparator/>
      </w:r>
    </w:p>
  </w:footnote>
  <w:footnote w:id="2">
    <w:p w:rsidR="00D45665" w:rsidRDefault="00D45665">
      <w:pPr>
        <w:pStyle w:val="af4"/>
      </w:pPr>
      <w:r>
        <w:rPr>
          <w:rStyle w:val="af3"/>
        </w:rPr>
        <w:footnoteRef/>
      </w:r>
      <w:r w:rsidRPr="00B13DC5">
        <w:t>см. Лотман Ю. М. История и типология русской культуры. СПб</w:t>
      </w:r>
      <w:proofErr w:type="gramStart"/>
      <w:r w:rsidRPr="00B13DC5">
        <w:t xml:space="preserve">.: </w:t>
      </w:r>
      <w:proofErr w:type="gramEnd"/>
      <w:r w:rsidRPr="00B13DC5">
        <w:t>Искусство-СПБ, 2002. С. 16</w:t>
      </w:r>
    </w:p>
  </w:footnote>
  <w:footnote w:id="3">
    <w:p w:rsidR="00D45665" w:rsidRDefault="00D45665" w:rsidP="009A2DE7">
      <w:pPr>
        <w:pStyle w:val="afff8"/>
        <w:spacing w:line="240" w:lineRule="auto"/>
        <w:ind w:firstLine="0"/>
        <w:outlineLvl w:val="0"/>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4">
    <w:p w:rsidR="00D45665" w:rsidRDefault="00D45665"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5">
    <w:p w:rsidR="00D45665" w:rsidRDefault="00D45665"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proofErr w:type="gramStart"/>
      <w:r>
        <w:t>,у</w:t>
      </w:r>
      <w:proofErr w:type="gramEnd"/>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6">
    <w:p w:rsidR="00D45665" w:rsidRDefault="00D45665"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7">
    <w:p w:rsidR="00D45665" w:rsidRDefault="00D45665"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proofErr w:type="gramStart"/>
      <w:r>
        <w:t>,у</w:t>
      </w:r>
      <w:proofErr w:type="gramEnd"/>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8">
    <w:p w:rsidR="00D45665" w:rsidRDefault="00D45665"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9">
    <w:p w:rsidR="00D45665" w:rsidRDefault="00D45665" w:rsidP="002F5340">
      <w:pPr>
        <w:pStyle w:val="af4"/>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D45665" w:rsidRDefault="00D45665" w:rsidP="002F5340">
      <w:pPr>
        <w:pStyle w:val="af4"/>
      </w:pPr>
      <w:r>
        <w:rPr>
          <w:rStyle w:val="af3"/>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D45665" w:rsidRDefault="00D45665" w:rsidP="002F5340">
      <w:pPr>
        <w:pStyle w:val="af4"/>
      </w:pPr>
      <w:r>
        <w:rPr>
          <w:rStyle w:val="af3"/>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2">
    <w:p w:rsidR="00D45665" w:rsidRDefault="00D45665" w:rsidP="00E83665">
      <w:pPr>
        <w:pStyle w:val="af4"/>
      </w:pPr>
      <w:r w:rsidRPr="00BD1990">
        <w:rPr>
          <w:rStyle w:val="af3"/>
        </w:rPr>
        <w:footnoteRef/>
      </w:r>
      <w:r>
        <w:t> Руководителем проекта может быть как педагог МОУ «Дороховская СОШ», так и сотрудник иной организации или иного образовательного учреждения, в том числе высшего.</w:t>
      </w:r>
    </w:p>
  </w:footnote>
  <w:footnote w:id="13">
    <w:p w:rsidR="00D45665" w:rsidRPr="0012121B" w:rsidRDefault="00D45665" w:rsidP="0012121B">
      <w:pPr>
        <w:pStyle w:val="afffa"/>
        <w:spacing w:line="240" w:lineRule="auto"/>
        <w:ind w:firstLine="709"/>
        <w:rPr>
          <w:sz w:val="20"/>
          <w:szCs w:val="20"/>
        </w:rPr>
      </w:pPr>
      <w:r>
        <w:rPr>
          <w:rStyle w:val="af3"/>
        </w:rPr>
        <w:footnoteRef/>
      </w:r>
      <w:r w:rsidRPr="0012121B">
        <w:rPr>
          <w:rStyle w:val="dash041e0431044b0447043d044b0439char1"/>
          <w:rFonts w:ascii="Calibri" w:hAnsi="Calibri"/>
          <w:b/>
          <w:bCs/>
          <w:sz w:val="20"/>
          <w:szCs w:val="20"/>
        </w:rPr>
        <w:t xml:space="preserve">Накопленная оценка </w:t>
      </w:r>
      <w:r w:rsidRPr="0012121B">
        <w:rPr>
          <w:rStyle w:val="dash041e0431044b0447043d044b0439char1"/>
          <w:rFonts w:ascii="Calibri" w:hAnsi="Calibri"/>
          <w:sz w:val="20"/>
          <w:szCs w:val="20"/>
        </w:rPr>
        <w:t xml:space="preserve">рассматривается как </w:t>
      </w:r>
      <w:r w:rsidRPr="0012121B">
        <w:rPr>
          <w:rStyle w:val="dash041e0431044b0447043d044b0439char1"/>
          <w:rFonts w:ascii="Calibri" w:hAnsi="Calibri"/>
          <w:b/>
          <w:bCs/>
          <w:sz w:val="20"/>
          <w:szCs w:val="20"/>
        </w:rPr>
        <w:t>способ фиксации освоения учащимся основных умений</w:t>
      </w:r>
      <w:r w:rsidRPr="0012121B">
        <w:rPr>
          <w:rStyle w:val="dash041e0431044b0447043d044b0439char1"/>
          <w:rFonts w:ascii="Calibri" w:hAnsi="Calibri"/>
          <w:sz w:val="20"/>
          <w:szCs w:val="20"/>
        </w:rPr>
        <w:t xml:space="preserve">,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w:t>
      </w:r>
      <w:proofErr w:type="gramStart"/>
      <w:r w:rsidRPr="0012121B">
        <w:rPr>
          <w:rStyle w:val="dash041e0431044b0447043d044b0439char1"/>
          <w:rFonts w:ascii="Calibri" w:hAnsi="Calibri"/>
          <w:sz w:val="20"/>
          <w:szCs w:val="20"/>
        </w:rPr>
        <w:t>–л</w:t>
      </w:r>
      <w:proofErr w:type="gramEnd"/>
      <w:r w:rsidRPr="0012121B">
        <w:rPr>
          <w:rStyle w:val="dash041e0431044b0447043d044b0439char1"/>
          <w:rFonts w:ascii="Calibri" w:hAnsi="Calibri"/>
          <w:sz w:val="20"/>
          <w:szCs w:val="20"/>
        </w:rPr>
        <w:t xml:space="preserve">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w:t>
      </w:r>
      <w:proofErr w:type="gramStart"/>
      <w:r w:rsidRPr="0012121B">
        <w:rPr>
          <w:rStyle w:val="dash041e0431044b0447043d044b0439char1"/>
          <w:rFonts w:ascii="Calibri" w:hAnsi="Calibri"/>
          <w:sz w:val="20"/>
          <w:szCs w:val="20"/>
        </w:rPr>
        <w:t>и(</w:t>
      </w:r>
      <w:proofErr w:type="gramEnd"/>
      <w:r w:rsidRPr="0012121B">
        <w:rPr>
          <w:rStyle w:val="dash041e0431044b0447043d044b0439char1"/>
          <w:rFonts w:ascii="Calibri" w:hAnsi="Calibri"/>
          <w:sz w:val="20"/>
          <w:szCs w:val="20"/>
        </w:rPr>
        <w:t>или) позитивной динамике в освоении планируемы результатов.</w:t>
      </w:r>
    </w:p>
    <w:p w:rsidR="00D45665" w:rsidRDefault="00D45665" w:rsidP="0012121B">
      <w:pPr>
        <w:pStyle w:val="afffa"/>
        <w:spacing w:line="240" w:lineRule="auto"/>
        <w:ind w:firstLine="709"/>
      </w:pPr>
    </w:p>
  </w:footnote>
  <w:footnote w:id="14">
    <w:p w:rsidR="00D45665" w:rsidRDefault="00D45665" w:rsidP="002F5340">
      <w:pPr>
        <w:pStyle w:val="af4"/>
        <w:jc w:val="both"/>
      </w:pPr>
      <w:r w:rsidRPr="00B222AB">
        <w:rPr>
          <w:rStyle w:val="af3"/>
        </w:rPr>
        <w:footnoteRef/>
      </w:r>
      <w:r w:rsidRPr="00B222AB">
        <w:rPr>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5">
    <w:p w:rsidR="00D45665" w:rsidRDefault="00D45665">
      <w:pPr>
        <w:pStyle w:val="af4"/>
      </w:pPr>
    </w:p>
  </w:footnote>
  <w:footnote w:id="16">
    <w:p w:rsidR="00D45665" w:rsidRPr="00275F4D" w:rsidRDefault="00D45665" w:rsidP="0012121B">
      <w:pPr>
        <w:spacing w:after="0" w:line="240" w:lineRule="auto"/>
        <w:jc w:val="both"/>
        <w:rPr>
          <w:rFonts w:ascii="Times New Roman" w:hAnsi="Times New Roman" w:cs="Times New Roman"/>
          <w:sz w:val="20"/>
          <w:szCs w:val="20"/>
        </w:rPr>
      </w:pPr>
      <w:r w:rsidRPr="00275F4D">
        <w:rPr>
          <w:rStyle w:val="af3"/>
          <w:sz w:val="20"/>
          <w:szCs w:val="20"/>
        </w:rPr>
        <w:footnoteRef/>
      </w:r>
      <w:r w:rsidRPr="00275F4D">
        <w:rPr>
          <w:rFonts w:ascii="Times New Roman" w:hAnsi="Times New Roman" w:cs="Times New Roman"/>
          <w:sz w:val="20"/>
          <w:szCs w:val="20"/>
        </w:rPr>
        <w:t xml:space="preserve"> Пр</w:t>
      </w:r>
      <w:r>
        <w:rPr>
          <w:rFonts w:ascii="Times New Roman" w:hAnsi="Times New Roman" w:cs="Times New Roman"/>
          <w:sz w:val="20"/>
          <w:szCs w:val="20"/>
        </w:rPr>
        <w:t>имерная пр</w:t>
      </w:r>
      <w:r w:rsidRPr="00275F4D">
        <w:rPr>
          <w:rFonts w:ascii="Times New Roman" w:hAnsi="Times New Roman" w:cs="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cs="Times New Roman"/>
          <w:sz w:val="20"/>
          <w:szCs w:val="20"/>
        </w:rPr>
        <w:t>. В</w:t>
      </w:r>
      <w:r w:rsidRPr="00275F4D">
        <w:rPr>
          <w:rFonts w:ascii="Times New Roman" w:hAnsi="Times New Roman" w:cs="Times New Roman"/>
          <w:sz w:val="20"/>
          <w:szCs w:val="20"/>
        </w:rPr>
        <w:t xml:space="preserve">се указания на классы носят рекомендательный характер. </w:t>
      </w:r>
    </w:p>
    <w:p w:rsidR="00D45665" w:rsidRDefault="00D45665" w:rsidP="0012121B">
      <w:pPr>
        <w:spacing w:after="0" w:line="240" w:lineRule="auto"/>
        <w:jc w:val="both"/>
      </w:pPr>
    </w:p>
  </w:footnote>
  <w:footnote w:id="17">
    <w:p w:rsidR="00D45665" w:rsidRDefault="00D45665" w:rsidP="00B540EE">
      <w:pPr>
        <w:pStyle w:val="af4"/>
      </w:pPr>
      <w:r>
        <w:rPr>
          <w:rStyle w:val="af3"/>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w:t>
      </w:r>
      <w:proofErr w:type="gramStart"/>
      <w:r>
        <w:t>обучающимися</w:t>
      </w:r>
      <w:proofErr w:type="gramEnd"/>
      <w:r>
        <w:t xml:space="preserve"> по выбору.</w:t>
      </w:r>
    </w:p>
  </w:footnote>
  <w:footnote w:id="18">
    <w:p w:rsidR="00D45665" w:rsidRDefault="00D45665">
      <w:pPr>
        <w:pStyle w:val="af4"/>
      </w:pPr>
      <w:r>
        <w:rPr>
          <w:rStyle w:val="af3"/>
        </w:rPr>
        <w:footnoteRef/>
      </w:r>
      <w:r w:rsidRPr="00DA34A9">
        <w:t xml:space="preserve">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gramStart"/>
      <w:r w:rsidRPr="00DA34A9">
        <w:t>климато-географических</w:t>
      </w:r>
      <w:proofErr w:type="gramEnd"/>
      <w:r w:rsidRPr="00DA34A9">
        <w:t xml:space="preserve">  и региональных  особенностей.</w:t>
      </w:r>
    </w:p>
  </w:footnote>
  <w:footnote w:id="19">
    <w:p w:rsidR="00D45665" w:rsidRDefault="00D45665"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1CD45A7"/>
    <w:multiLevelType w:val="hybridMultilevel"/>
    <w:tmpl w:val="B9E8B142"/>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02CD1850"/>
    <w:multiLevelType w:val="hybridMultilevel"/>
    <w:tmpl w:val="F3F236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047C3980"/>
    <w:multiLevelType w:val="hybridMultilevel"/>
    <w:tmpl w:val="043269F6"/>
    <w:lvl w:ilvl="0" w:tplc="04190001">
      <w:start w:val="1"/>
      <w:numFmt w:val="bullet"/>
      <w:lvlText w:val=""/>
      <w:lvlJc w:val="left"/>
      <w:pPr>
        <w:ind w:left="1429" w:hanging="360"/>
      </w:pPr>
      <w:rPr>
        <w:rFonts w:ascii="Symbol" w:hAnsi="Symbol" w:cs="Symbol" w:hint="default"/>
        <w:color w:val="auto"/>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9">
    <w:nsid w:val="05007690"/>
    <w:multiLevelType w:val="hybridMultilevel"/>
    <w:tmpl w:val="7C960FCE"/>
    <w:lvl w:ilvl="0" w:tplc="04190001">
      <w:start w:val="1"/>
      <w:numFmt w:val="bullet"/>
      <w:lvlText w:val=""/>
      <w:lvlJc w:val="left"/>
      <w:pPr>
        <w:ind w:left="1308" w:hanging="360"/>
      </w:pPr>
      <w:rPr>
        <w:rFonts w:ascii="Symbol" w:hAnsi="Symbol" w:cs="Symbol" w:hint="default"/>
      </w:rPr>
    </w:lvl>
    <w:lvl w:ilvl="1" w:tplc="04190003">
      <w:start w:val="1"/>
      <w:numFmt w:val="bullet"/>
      <w:lvlText w:val="o"/>
      <w:lvlJc w:val="left"/>
      <w:pPr>
        <w:ind w:left="2028" w:hanging="360"/>
      </w:pPr>
      <w:rPr>
        <w:rFonts w:ascii="Courier New" w:hAnsi="Courier New" w:cs="Courier New" w:hint="default"/>
      </w:rPr>
    </w:lvl>
    <w:lvl w:ilvl="2" w:tplc="04190005">
      <w:start w:val="1"/>
      <w:numFmt w:val="bullet"/>
      <w:lvlText w:val=""/>
      <w:lvlJc w:val="left"/>
      <w:pPr>
        <w:ind w:left="2748" w:hanging="360"/>
      </w:pPr>
      <w:rPr>
        <w:rFonts w:ascii="Wingdings" w:hAnsi="Wingdings" w:cs="Wingdings" w:hint="default"/>
      </w:rPr>
    </w:lvl>
    <w:lvl w:ilvl="3" w:tplc="04190001">
      <w:start w:val="1"/>
      <w:numFmt w:val="bullet"/>
      <w:lvlText w:val=""/>
      <w:lvlJc w:val="left"/>
      <w:pPr>
        <w:ind w:left="3468" w:hanging="360"/>
      </w:pPr>
      <w:rPr>
        <w:rFonts w:ascii="Symbol" w:hAnsi="Symbol" w:cs="Symbol" w:hint="default"/>
      </w:rPr>
    </w:lvl>
    <w:lvl w:ilvl="4" w:tplc="04190003">
      <w:start w:val="1"/>
      <w:numFmt w:val="bullet"/>
      <w:lvlText w:val="o"/>
      <w:lvlJc w:val="left"/>
      <w:pPr>
        <w:ind w:left="4188" w:hanging="360"/>
      </w:pPr>
      <w:rPr>
        <w:rFonts w:ascii="Courier New" w:hAnsi="Courier New" w:cs="Courier New" w:hint="default"/>
      </w:rPr>
    </w:lvl>
    <w:lvl w:ilvl="5" w:tplc="04190005">
      <w:start w:val="1"/>
      <w:numFmt w:val="bullet"/>
      <w:lvlText w:val=""/>
      <w:lvlJc w:val="left"/>
      <w:pPr>
        <w:ind w:left="4908" w:hanging="360"/>
      </w:pPr>
      <w:rPr>
        <w:rFonts w:ascii="Wingdings" w:hAnsi="Wingdings" w:cs="Wingdings" w:hint="default"/>
      </w:rPr>
    </w:lvl>
    <w:lvl w:ilvl="6" w:tplc="04190001">
      <w:start w:val="1"/>
      <w:numFmt w:val="bullet"/>
      <w:lvlText w:val=""/>
      <w:lvlJc w:val="left"/>
      <w:pPr>
        <w:ind w:left="5628" w:hanging="360"/>
      </w:pPr>
      <w:rPr>
        <w:rFonts w:ascii="Symbol" w:hAnsi="Symbol" w:cs="Symbol" w:hint="default"/>
      </w:rPr>
    </w:lvl>
    <w:lvl w:ilvl="7" w:tplc="04190003">
      <w:start w:val="1"/>
      <w:numFmt w:val="bullet"/>
      <w:lvlText w:val="o"/>
      <w:lvlJc w:val="left"/>
      <w:pPr>
        <w:ind w:left="6348" w:hanging="360"/>
      </w:pPr>
      <w:rPr>
        <w:rFonts w:ascii="Courier New" w:hAnsi="Courier New" w:cs="Courier New" w:hint="default"/>
      </w:rPr>
    </w:lvl>
    <w:lvl w:ilvl="8" w:tplc="04190005">
      <w:start w:val="1"/>
      <w:numFmt w:val="bullet"/>
      <w:lvlText w:val=""/>
      <w:lvlJc w:val="left"/>
      <w:pPr>
        <w:ind w:left="7068" w:hanging="360"/>
      </w:pPr>
      <w:rPr>
        <w:rFonts w:ascii="Wingdings" w:hAnsi="Wingdings" w:cs="Wingdings" w:hint="default"/>
      </w:rPr>
    </w:lvl>
  </w:abstractNum>
  <w:abstractNum w:abstractNumId="1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cs="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0556714E"/>
    <w:multiLevelType w:val="hybridMultilevel"/>
    <w:tmpl w:val="243A49C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07090640"/>
    <w:multiLevelType w:val="multilevel"/>
    <w:tmpl w:val="A37434A0"/>
    <w:lvl w:ilvl="0">
      <w:start w:val="1"/>
      <w:numFmt w:val="decimal"/>
      <w:lvlText w:val="%1."/>
      <w:lvlJc w:val="left"/>
      <w:pPr>
        <w:tabs>
          <w:tab w:val="num" w:pos="360"/>
        </w:tabs>
        <w:ind w:left="360" w:hanging="360"/>
      </w:p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080B4059"/>
    <w:multiLevelType w:val="hybridMultilevel"/>
    <w:tmpl w:val="42F6218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4">
    <w:nsid w:val="089F7116"/>
    <w:multiLevelType w:val="hybridMultilevel"/>
    <w:tmpl w:val="2FB0F27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5">
    <w:nsid w:val="093B50E0"/>
    <w:multiLevelType w:val="multilevel"/>
    <w:tmpl w:val="123CEAD8"/>
    <w:lvl w:ilvl="0">
      <w:start w:val="1"/>
      <w:numFmt w:val="bullet"/>
      <w:lvlText w:val=""/>
      <w:lvlJc w:val="left"/>
      <w:pPr>
        <w:tabs>
          <w:tab w:val="num" w:pos="720"/>
        </w:tabs>
        <w:ind w:left="720" w:hanging="360"/>
      </w:pPr>
      <w:rPr>
        <w:rFonts w:ascii="Symbol" w:hAnsi="Symbol" w:cs="Symbol" w:hint="default"/>
        <w:b w:val="0"/>
        <w:bCs w:val="0"/>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096B09B0"/>
    <w:multiLevelType w:val="multilevel"/>
    <w:tmpl w:val="B41286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096D5DCB"/>
    <w:multiLevelType w:val="hybridMultilevel"/>
    <w:tmpl w:val="B83C591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8">
    <w:nsid w:val="0A0800C6"/>
    <w:multiLevelType w:val="hybridMultilevel"/>
    <w:tmpl w:val="A1222D0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0A3E183F"/>
    <w:multiLevelType w:val="hybridMultilevel"/>
    <w:tmpl w:val="1EC02C12"/>
    <w:lvl w:ilvl="0" w:tplc="04190001">
      <w:start w:val="1"/>
      <w:numFmt w:val="bullet"/>
      <w:lvlText w:val=""/>
      <w:lvlJc w:val="left"/>
      <w:pPr>
        <w:ind w:left="793" w:hanging="360"/>
      </w:pPr>
      <w:rPr>
        <w:rFonts w:ascii="Symbol" w:hAnsi="Symbol" w:cs="Symbol" w:hint="default"/>
      </w:rPr>
    </w:lvl>
    <w:lvl w:ilvl="1" w:tplc="134472E4">
      <w:numFmt w:val="bullet"/>
      <w:lvlText w:val="-"/>
      <w:lvlJc w:val="left"/>
      <w:pPr>
        <w:ind w:left="1513" w:hanging="360"/>
      </w:pPr>
      <w:rPr>
        <w:rFonts w:ascii="Times New Roman" w:eastAsia="Times New Roman" w:hAnsi="Times New Roman" w:hint="default"/>
      </w:rPr>
    </w:lvl>
    <w:lvl w:ilvl="2" w:tplc="04190005">
      <w:start w:val="1"/>
      <w:numFmt w:val="bullet"/>
      <w:lvlText w:val=""/>
      <w:lvlJc w:val="left"/>
      <w:pPr>
        <w:ind w:left="2233" w:hanging="360"/>
      </w:pPr>
      <w:rPr>
        <w:rFonts w:ascii="Wingdings" w:hAnsi="Wingdings" w:cs="Wingdings" w:hint="default"/>
      </w:rPr>
    </w:lvl>
    <w:lvl w:ilvl="3" w:tplc="04190001">
      <w:start w:val="1"/>
      <w:numFmt w:val="bullet"/>
      <w:lvlText w:val=""/>
      <w:lvlJc w:val="left"/>
      <w:pPr>
        <w:ind w:left="2953" w:hanging="360"/>
      </w:pPr>
      <w:rPr>
        <w:rFonts w:ascii="Symbol" w:hAnsi="Symbol" w:cs="Symbol" w:hint="default"/>
      </w:rPr>
    </w:lvl>
    <w:lvl w:ilvl="4" w:tplc="04190003">
      <w:start w:val="1"/>
      <w:numFmt w:val="bullet"/>
      <w:lvlText w:val="o"/>
      <w:lvlJc w:val="left"/>
      <w:pPr>
        <w:ind w:left="3673" w:hanging="360"/>
      </w:pPr>
      <w:rPr>
        <w:rFonts w:ascii="Courier New" w:hAnsi="Courier New" w:cs="Courier New" w:hint="default"/>
      </w:rPr>
    </w:lvl>
    <w:lvl w:ilvl="5" w:tplc="04190005">
      <w:start w:val="1"/>
      <w:numFmt w:val="bullet"/>
      <w:lvlText w:val=""/>
      <w:lvlJc w:val="left"/>
      <w:pPr>
        <w:ind w:left="4393" w:hanging="360"/>
      </w:pPr>
      <w:rPr>
        <w:rFonts w:ascii="Wingdings" w:hAnsi="Wingdings" w:cs="Wingdings" w:hint="default"/>
      </w:rPr>
    </w:lvl>
    <w:lvl w:ilvl="6" w:tplc="04190001">
      <w:start w:val="1"/>
      <w:numFmt w:val="bullet"/>
      <w:lvlText w:val=""/>
      <w:lvlJc w:val="left"/>
      <w:pPr>
        <w:ind w:left="5113" w:hanging="360"/>
      </w:pPr>
      <w:rPr>
        <w:rFonts w:ascii="Symbol" w:hAnsi="Symbol" w:cs="Symbol" w:hint="default"/>
      </w:rPr>
    </w:lvl>
    <w:lvl w:ilvl="7" w:tplc="04190003">
      <w:start w:val="1"/>
      <w:numFmt w:val="bullet"/>
      <w:lvlText w:val="o"/>
      <w:lvlJc w:val="left"/>
      <w:pPr>
        <w:ind w:left="5833" w:hanging="360"/>
      </w:pPr>
      <w:rPr>
        <w:rFonts w:ascii="Courier New" w:hAnsi="Courier New" w:cs="Courier New" w:hint="default"/>
      </w:rPr>
    </w:lvl>
    <w:lvl w:ilvl="8" w:tplc="04190005">
      <w:start w:val="1"/>
      <w:numFmt w:val="bullet"/>
      <w:lvlText w:val=""/>
      <w:lvlJc w:val="left"/>
      <w:pPr>
        <w:ind w:left="6553" w:hanging="360"/>
      </w:pPr>
      <w:rPr>
        <w:rFonts w:ascii="Wingdings" w:hAnsi="Wingdings" w:cs="Wingdings" w:hint="default"/>
      </w:rPr>
    </w:lvl>
  </w:abstractNum>
  <w:abstractNum w:abstractNumId="2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B834F8F"/>
    <w:multiLevelType w:val="hybridMultilevel"/>
    <w:tmpl w:val="D436A34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0CE55F08"/>
    <w:multiLevelType w:val="hybridMultilevel"/>
    <w:tmpl w:val="0178BF2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nsid w:val="0D4846D9"/>
    <w:multiLevelType w:val="hybridMultilevel"/>
    <w:tmpl w:val="8EF852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102339EA"/>
    <w:multiLevelType w:val="hybridMultilevel"/>
    <w:tmpl w:val="CE529756"/>
    <w:lvl w:ilvl="0" w:tplc="0419000B">
      <w:start w:val="1"/>
      <w:numFmt w:val="bullet"/>
      <w:lvlText w:val=""/>
      <w:lvlJc w:val="left"/>
      <w:pPr>
        <w:tabs>
          <w:tab w:val="num" w:pos="600"/>
        </w:tabs>
        <w:ind w:left="600" w:hanging="360"/>
      </w:pPr>
      <w:rPr>
        <w:rFonts w:ascii="Wingdings" w:hAnsi="Wingdings" w:cs="Wingdings" w:hint="default"/>
      </w:rPr>
    </w:lvl>
    <w:lvl w:ilvl="1" w:tplc="04190003">
      <w:start w:val="1"/>
      <w:numFmt w:val="bullet"/>
      <w:lvlText w:val="o"/>
      <w:lvlJc w:val="left"/>
      <w:pPr>
        <w:tabs>
          <w:tab w:val="num" w:pos="1320"/>
        </w:tabs>
        <w:ind w:left="1320" w:hanging="360"/>
      </w:pPr>
      <w:rPr>
        <w:rFonts w:ascii="Courier New" w:hAnsi="Courier New" w:cs="Courier New" w:hint="default"/>
      </w:rPr>
    </w:lvl>
    <w:lvl w:ilvl="2" w:tplc="04190005">
      <w:start w:val="1"/>
      <w:numFmt w:val="bullet"/>
      <w:lvlText w:val=""/>
      <w:lvlJc w:val="left"/>
      <w:pPr>
        <w:tabs>
          <w:tab w:val="num" w:pos="2040"/>
        </w:tabs>
        <w:ind w:left="2040" w:hanging="360"/>
      </w:pPr>
      <w:rPr>
        <w:rFonts w:ascii="Wingdings" w:hAnsi="Wingdings" w:cs="Wingdings" w:hint="default"/>
      </w:rPr>
    </w:lvl>
    <w:lvl w:ilvl="3" w:tplc="04190001">
      <w:start w:val="1"/>
      <w:numFmt w:val="bullet"/>
      <w:lvlText w:val=""/>
      <w:lvlJc w:val="left"/>
      <w:pPr>
        <w:tabs>
          <w:tab w:val="num" w:pos="2760"/>
        </w:tabs>
        <w:ind w:left="2760" w:hanging="360"/>
      </w:pPr>
      <w:rPr>
        <w:rFonts w:ascii="Symbol" w:hAnsi="Symbol" w:cs="Symbol" w:hint="default"/>
      </w:rPr>
    </w:lvl>
    <w:lvl w:ilvl="4" w:tplc="04190003">
      <w:start w:val="1"/>
      <w:numFmt w:val="bullet"/>
      <w:lvlText w:val="o"/>
      <w:lvlJc w:val="left"/>
      <w:pPr>
        <w:tabs>
          <w:tab w:val="num" w:pos="3480"/>
        </w:tabs>
        <w:ind w:left="3480" w:hanging="360"/>
      </w:pPr>
      <w:rPr>
        <w:rFonts w:ascii="Courier New" w:hAnsi="Courier New" w:cs="Courier New" w:hint="default"/>
      </w:rPr>
    </w:lvl>
    <w:lvl w:ilvl="5" w:tplc="04190005">
      <w:start w:val="1"/>
      <w:numFmt w:val="bullet"/>
      <w:lvlText w:val=""/>
      <w:lvlJc w:val="left"/>
      <w:pPr>
        <w:tabs>
          <w:tab w:val="num" w:pos="4200"/>
        </w:tabs>
        <w:ind w:left="4200" w:hanging="360"/>
      </w:pPr>
      <w:rPr>
        <w:rFonts w:ascii="Wingdings" w:hAnsi="Wingdings" w:cs="Wingdings" w:hint="default"/>
      </w:rPr>
    </w:lvl>
    <w:lvl w:ilvl="6" w:tplc="04190001">
      <w:start w:val="1"/>
      <w:numFmt w:val="bullet"/>
      <w:lvlText w:val=""/>
      <w:lvlJc w:val="left"/>
      <w:pPr>
        <w:tabs>
          <w:tab w:val="num" w:pos="4920"/>
        </w:tabs>
        <w:ind w:left="4920" w:hanging="360"/>
      </w:pPr>
      <w:rPr>
        <w:rFonts w:ascii="Symbol" w:hAnsi="Symbol" w:cs="Symbol" w:hint="default"/>
      </w:rPr>
    </w:lvl>
    <w:lvl w:ilvl="7" w:tplc="04190003">
      <w:start w:val="1"/>
      <w:numFmt w:val="bullet"/>
      <w:lvlText w:val="o"/>
      <w:lvlJc w:val="left"/>
      <w:pPr>
        <w:tabs>
          <w:tab w:val="num" w:pos="5640"/>
        </w:tabs>
        <w:ind w:left="5640" w:hanging="360"/>
      </w:pPr>
      <w:rPr>
        <w:rFonts w:ascii="Courier New" w:hAnsi="Courier New" w:cs="Courier New" w:hint="default"/>
      </w:rPr>
    </w:lvl>
    <w:lvl w:ilvl="8" w:tplc="04190005">
      <w:start w:val="1"/>
      <w:numFmt w:val="bullet"/>
      <w:lvlText w:val=""/>
      <w:lvlJc w:val="left"/>
      <w:pPr>
        <w:tabs>
          <w:tab w:val="num" w:pos="6360"/>
        </w:tabs>
        <w:ind w:left="6360" w:hanging="360"/>
      </w:pPr>
      <w:rPr>
        <w:rFonts w:ascii="Wingdings" w:hAnsi="Wingdings" w:cs="Wingdings" w:hint="default"/>
      </w:rPr>
    </w:lvl>
  </w:abstractNum>
  <w:abstractNum w:abstractNumId="25">
    <w:nsid w:val="107207BC"/>
    <w:multiLevelType w:val="hybridMultilevel"/>
    <w:tmpl w:val="D2C0CC0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108910C3"/>
    <w:multiLevelType w:val="hybridMultilevel"/>
    <w:tmpl w:val="9DE6EA2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10A111E1"/>
    <w:multiLevelType w:val="hybridMultilevel"/>
    <w:tmpl w:val="2DE2BC4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11EE0DD5"/>
    <w:multiLevelType w:val="hybridMultilevel"/>
    <w:tmpl w:val="9348CA6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153A0290"/>
    <w:multiLevelType w:val="hybridMultilevel"/>
    <w:tmpl w:val="0120A75A"/>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0">
    <w:nsid w:val="159D526D"/>
    <w:multiLevelType w:val="hybridMultilevel"/>
    <w:tmpl w:val="2452CF9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16613218"/>
    <w:multiLevelType w:val="hybridMultilevel"/>
    <w:tmpl w:val="CFEC310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2">
    <w:nsid w:val="16880B14"/>
    <w:multiLevelType w:val="hybridMultilevel"/>
    <w:tmpl w:val="6EF2DB1A"/>
    <w:lvl w:ilvl="0" w:tplc="CDEC9144">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18BB7B20"/>
    <w:multiLevelType w:val="multilevel"/>
    <w:tmpl w:val="198EC28C"/>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b w:val="0"/>
        <w:bCs w:val="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nsid w:val="19A62CB3"/>
    <w:multiLevelType w:val="multilevel"/>
    <w:tmpl w:val="002868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1BAC5D0A"/>
    <w:multiLevelType w:val="hybridMultilevel"/>
    <w:tmpl w:val="E904C964"/>
    <w:lvl w:ilvl="0" w:tplc="B302E1FA">
      <w:start w:val="1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6">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7">
    <w:nsid w:val="1C0B7CFC"/>
    <w:multiLevelType w:val="hybridMultilevel"/>
    <w:tmpl w:val="BF187C7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1C714931"/>
    <w:multiLevelType w:val="hybridMultilevel"/>
    <w:tmpl w:val="1ED4235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1D39531F"/>
    <w:multiLevelType w:val="hybridMultilevel"/>
    <w:tmpl w:val="C06C777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1D811956"/>
    <w:multiLevelType w:val="hybridMultilevel"/>
    <w:tmpl w:val="72DCE59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1">
    <w:nsid w:val="1D9C26E4"/>
    <w:multiLevelType w:val="hybridMultilevel"/>
    <w:tmpl w:val="7A8E40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2">
    <w:nsid w:val="1E9025B0"/>
    <w:multiLevelType w:val="hybridMultilevel"/>
    <w:tmpl w:val="20A480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1EF264A5"/>
    <w:multiLevelType w:val="hybridMultilevel"/>
    <w:tmpl w:val="BB52ABF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4">
    <w:nsid w:val="1F4F3EE8"/>
    <w:multiLevelType w:val="multilevel"/>
    <w:tmpl w:val="07A6C054"/>
    <w:lvl w:ilvl="0">
      <w:start w:val="1"/>
      <w:numFmt w:val="bullet"/>
      <w:lvlText w:val="‒"/>
      <w:lvlJc w:val="left"/>
      <w:pPr>
        <w:tabs>
          <w:tab w:val="num" w:pos="720"/>
        </w:tabs>
        <w:ind w:left="720" w:hanging="360"/>
      </w:pPr>
      <w:rPr>
        <w:rFonts w:ascii="Times New Roman" w:hAnsi="Times New Roman"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5">
    <w:nsid w:val="20120C62"/>
    <w:multiLevelType w:val="hybridMultilevel"/>
    <w:tmpl w:val="6F707DD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6">
    <w:nsid w:val="20150DA6"/>
    <w:multiLevelType w:val="hybridMultilevel"/>
    <w:tmpl w:val="77289FF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7">
    <w:nsid w:val="20547E03"/>
    <w:multiLevelType w:val="hybridMultilevel"/>
    <w:tmpl w:val="0D9A264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8">
    <w:nsid w:val="20D554DA"/>
    <w:multiLevelType w:val="hybridMultilevel"/>
    <w:tmpl w:val="CFE890F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9">
    <w:nsid w:val="220308D3"/>
    <w:multiLevelType w:val="multilevel"/>
    <w:tmpl w:val="4A668B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0">
    <w:nsid w:val="227513AA"/>
    <w:multiLevelType w:val="hybridMultilevel"/>
    <w:tmpl w:val="0DD065D8"/>
    <w:lvl w:ilvl="0" w:tplc="D3C6F13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22A30BA6"/>
    <w:multiLevelType w:val="hybridMultilevel"/>
    <w:tmpl w:val="1398F680"/>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52">
    <w:nsid w:val="237A3AD0"/>
    <w:multiLevelType w:val="hybridMultilevel"/>
    <w:tmpl w:val="F8DCAB3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3">
    <w:nsid w:val="23E412FF"/>
    <w:multiLevelType w:val="hybridMultilevel"/>
    <w:tmpl w:val="EA2C4A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4">
    <w:nsid w:val="2460331B"/>
    <w:multiLevelType w:val="hybridMultilevel"/>
    <w:tmpl w:val="C7BAE0E8"/>
    <w:lvl w:ilvl="0" w:tplc="04190001">
      <w:start w:val="1"/>
      <w:numFmt w:val="bullet"/>
      <w:lvlText w:val=""/>
      <w:lvlJc w:val="left"/>
      <w:pPr>
        <w:ind w:left="1495" w:hanging="360"/>
      </w:pPr>
      <w:rPr>
        <w:rFonts w:ascii="Symbol" w:hAnsi="Symbol" w:cs="Symbol"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cs="Wingdings" w:hint="default"/>
      </w:rPr>
    </w:lvl>
    <w:lvl w:ilvl="3" w:tplc="04190001">
      <w:start w:val="1"/>
      <w:numFmt w:val="bullet"/>
      <w:lvlText w:val=""/>
      <w:lvlJc w:val="left"/>
      <w:pPr>
        <w:ind w:left="3655" w:hanging="360"/>
      </w:pPr>
      <w:rPr>
        <w:rFonts w:ascii="Symbol" w:hAnsi="Symbol" w:cs="Symbol" w:hint="default"/>
      </w:rPr>
    </w:lvl>
    <w:lvl w:ilvl="4" w:tplc="04190003">
      <w:start w:val="1"/>
      <w:numFmt w:val="bullet"/>
      <w:lvlText w:val="o"/>
      <w:lvlJc w:val="left"/>
      <w:pPr>
        <w:ind w:left="4375" w:hanging="360"/>
      </w:pPr>
      <w:rPr>
        <w:rFonts w:ascii="Courier New" w:hAnsi="Courier New" w:cs="Courier New" w:hint="default"/>
      </w:rPr>
    </w:lvl>
    <w:lvl w:ilvl="5" w:tplc="04190005">
      <w:start w:val="1"/>
      <w:numFmt w:val="bullet"/>
      <w:lvlText w:val=""/>
      <w:lvlJc w:val="left"/>
      <w:pPr>
        <w:ind w:left="5095" w:hanging="360"/>
      </w:pPr>
      <w:rPr>
        <w:rFonts w:ascii="Wingdings" w:hAnsi="Wingdings" w:cs="Wingdings" w:hint="default"/>
      </w:rPr>
    </w:lvl>
    <w:lvl w:ilvl="6" w:tplc="04190001">
      <w:start w:val="1"/>
      <w:numFmt w:val="bullet"/>
      <w:lvlText w:val=""/>
      <w:lvlJc w:val="left"/>
      <w:pPr>
        <w:ind w:left="5815" w:hanging="360"/>
      </w:pPr>
      <w:rPr>
        <w:rFonts w:ascii="Symbol" w:hAnsi="Symbol" w:cs="Symbol" w:hint="default"/>
      </w:rPr>
    </w:lvl>
    <w:lvl w:ilvl="7" w:tplc="04190003">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cs="Wingdings" w:hint="default"/>
      </w:rPr>
    </w:lvl>
  </w:abstractNum>
  <w:abstractNum w:abstractNumId="55">
    <w:nsid w:val="24E93E8A"/>
    <w:multiLevelType w:val="hybridMultilevel"/>
    <w:tmpl w:val="F5ECEF62"/>
    <w:lvl w:ilvl="0" w:tplc="CDEC9144">
      <w:start w:val="1"/>
      <w:numFmt w:val="bullet"/>
      <w:lvlText w:val=""/>
      <w:lvlJc w:val="left"/>
      <w:pPr>
        <w:tabs>
          <w:tab w:val="num" w:pos="1287"/>
        </w:tabs>
        <w:ind w:left="1287" w:hanging="360"/>
      </w:pPr>
      <w:rPr>
        <w:rFonts w:ascii="Symbol" w:hAnsi="Symbol" w:cs="Symbol" w:hint="default"/>
        <w:color w:val="auto"/>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56">
    <w:nsid w:val="256A7D13"/>
    <w:multiLevelType w:val="hybridMultilevel"/>
    <w:tmpl w:val="49FA8442"/>
    <w:lvl w:ilvl="0" w:tplc="137CF6B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26251161"/>
    <w:multiLevelType w:val="hybridMultilevel"/>
    <w:tmpl w:val="6F5A73D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8">
    <w:nsid w:val="26EC5F12"/>
    <w:multiLevelType w:val="hybridMultilevel"/>
    <w:tmpl w:val="DEE82D4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9">
    <w:nsid w:val="26F660DB"/>
    <w:multiLevelType w:val="multilevel"/>
    <w:tmpl w:val="7D98AA48"/>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0">
    <w:nsid w:val="274C3C08"/>
    <w:multiLevelType w:val="hybridMultilevel"/>
    <w:tmpl w:val="10E452CC"/>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61">
    <w:nsid w:val="276166C3"/>
    <w:multiLevelType w:val="hybridMultilevel"/>
    <w:tmpl w:val="143A6550"/>
    <w:lvl w:ilvl="0" w:tplc="04190001">
      <w:start w:val="1"/>
      <w:numFmt w:val="bullet"/>
      <w:lvlText w:val=""/>
      <w:lvlJc w:val="left"/>
      <w:pPr>
        <w:ind w:left="369" w:hanging="360"/>
      </w:pPr>
      <w:rPr>
        <w:rFonts w:ascii="Symbol" w:hAnsi="Symbol" w:cs="Symbol" w:hint="default"/>
      </w:rPr>
    </w:lvl>
    <w:lvl w:ilvl="1" w:tplc="04190003">
      <w:start w:val="1"/>
      <w:numFmt w:val="bullet"/>
      <w:lvlText w:val="o"/>
      <w:lvlJc w:val="left"/>
      <w:pPr>
        <w:ind w:left="1089" w:hanging="360"/>
      </w:pPr>
      <w:rPr>
        <w:rFonts w:ascii="Courier New" w:hAnsi="Courier New" w:cs="Courier New" w:hint="default"/>
      </w:rPr>
    </w:lvl>
    <w:lvl w:ilvl="2" w:tplc="04190005">
      <w:start w:val="1"/>
      <w:numFmt w:val="bullet"/>
      <w:lvlText w:val=""/>
      <w:lvlJc w:val="left"/>
      <w:pPr>
        <w:ind w:left="1809" w:hanging="360"/>
      </w:pPr>
      <w:rPr>
        <w:rFonts w:ascii="Wingdings" w:hAnsi="Wingdings" w:cs="Wingdings" w:hint="default"/>
      </w:rPr>
    </w:lvl>
    <w:lvl w:ilvl="3" w:tplc="04190001">
      <w:start w:val="1"/>
      <w:numFmt w:val="bullet"/>
      <w:lvlText w:val=""/>
      <w:lvlJc w:val="left"/>
      <w:pPr>
        <w:ind w:left="2529" w:hanging="360"/>
      </w:pPr>
      <w:rPr>
        <w:rFonts w:ascii="Symbol" w:hAnsi="Symbol" w:cs="Symbol" w:hint="default"/>
      </w:rPr>
    </w:lvl>
    <w:lvl w:ilvl="4" w:tplc="04190003">
      <w:start w:val="1"/>
      <w:numFmt w:val="bullet"/>
      <w:lvlText w:val="o"/>
      <w:lvlJc w:val="left"/>
      <w:pPr>
        <w:ind w:left="3249" w:hanging="360"/>
      </w:pPr>
      <w:rPr>
        <w:rFonts w:ascii="Courier New" w:hAnsi="Courier New" w:cs="Courier New" w:hint="default"/>
      </w:rPr>
    </w:lvl>
    <w:lvl w:ilvl="5" w:tplc="04190005">
      <w:start w:val="1"/>
      <w:numFmt w:val="bullet"/>
      <w:lvlText w:val=""/>
      <w:lvlJc w:val="left"/>
      <w:pPr>
        <w:ind w:left="3969" w:hanging="360"/>
      </w:pPr>
      <w:rPr>
        <w:rFonts w:ascii="Wingdings" w:hAnsi="Wingdings" w:cs="Wingdings" w:hint="default"/>
      </w:rPr>
    </w:lvl>
    <w:lvl w:ilvl="6" w:tplc="04190001">
      <w:start w:val="1"/>
      <w:numFmt w:val="bullet"/>
      <w:lvlText w:val=""/>
      <w:lvlJc w:val="left"/>
      <w:pPr>
        <w:ind w:left="4689" w:hanging="360"/>
      </w:pPr>
      <w:rPr>
        <w:rFonts w:ascii="Symbol" w:hAnsi="Symbol" w:cs="Symbol" w:hint="default"/>
      </w:rPr>
    </w:lvl>
    <w:lvl w:ilvl="7" w:tplc="04190003">
      <w:start w:val="1"/>
      <w:numFmt w:val="bullet"/>
      <w:lvlText w:val="o"/>
      <w:lvlJc w:val="left"/>
      <w:pPr>
        <w:ind w:left="5409" w:hanging="360"/>
      </w:pPr>
      <w:rPr>
        <w:rFonts w:ascii="Courier New" w:hAnsi="Courier New" w:cs="Courier New" w:hint="default"/>
      </w:rPr>
    </w:lvl>
    <w:lvl w:ilvl="8" w:tplc="04190005">
      <w:start w:val="1"/>
      <w:numFmt w:val="bullet"/>
      <w:lvlText w:val=""/>
      <w:lvlJc w:val="left"/>
      <w:pPr>
        <w:ind w:left="6129" w:hanging="360"/>
      </w:pPr>
      <w:rPr>
        <w:rFonts w:ascii="Wingdings" w:hAnsi="Wingdings" w:cs="Wingdings" w:hint="default"/>
      </w:rPr>
    </w:lvl>
  </w:abstractNum>
  <w:abstractNum w:abstractNumId="62">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27C85A32"/>
    <w:multiLevelType w:val="hybridMultilevel"/>
    <w:tmpl w:val="3C1A195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4">
    <w:nsid w:val="27DC4CF6"/>
    <w:multiLevelType w:val="hybridMultilevel"/>
    <w:tmpl w:val="B9A2F6A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65">
    <w:nsid w:val="29C22A6E"/>
    <w:multiLevelType w:val="hybridMultilevel"/>
    <w:tmpl w:val="5E7C3518"/>
    <w:lvl w:ilvl="0" w:tplc="04190001">
      <w:start w:val="1"/>
      <w:numFmt w:val="bullet"/>
      <w:lvlText w:val=""/>
      <w:lvlJc w:val="left"/>
      <w:pPr>
        <w:ind w:left="644"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6">
    <w:nsid w:val="2B4F3600"/>
    <w:multiLevelType w:val="hybridMultilevel"/>
    <w:tmpl w:val="CCBE467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67">
    <w:nsid w:val="2B934FC4"/>
    <w:multiLevelType w:val="hybridMultilevel"/>
    <w:tmpl w:val="7D84B084"/>
    <w:lvl w:ilvl="0" w:tplc="4178EE56">
      <w:start w:val="1"/>
      <w:numFmt w:val="bullet"/>
      <w:lvlText w:val="-"/>
      <w:lvlJc w:val="left"/>
      <w:rPr>
        <w:rFonts w:ascii="Times New Roman" w:eastAsia="Times New Roman" w:hAnsi="Times New Roman"/>
        <w:b w:val="0"/>
        <w:bCs w:val="0"/>
        <w:i w:val="0"/>
        <w:iCs w:val="0"/>
        <w:strike w:val="0"/>
        <w:dstrike w:val="0"/>
        <w:color w:val="000000"/>
        <w:sz w:val="28"/>
        <w:szCs w:val="28"/>
        <w:u w:val="none"/>
        <w:vertAlign w:val="baseline"/>
      </w:rPr>
    </w:lvl>
    <w:lvl w:ilvl="1" w:tplc="D7124454">
      <w:start w:val="1"/>
      <w:numFmt w:val="bullet"/>
      <w:lvlText w:val="o"/>
      <w:lvlJc w:val="left"/>
      <w:pPr>
        <w:ind w:left="1788"/>
      </w:pPr>
      <w:rPr>
        <w:rFonts w:ascii="Times New Roman" w:eastAsia="Times New Roman" w:hAnsi="Times New Roman"/>
        <w:b w:val="0"/>
        <w:bCs w:val="0"/>
        <w:i w:val="0"/>
        <w:iCs w:val="0"/>
        <w:strike w:val="0"/>
        <w:dstrike w:val="0"/>
        <w:color w:val="000000"/>
        <w:sz w:val="28"/>
        <w:szCs w:val="28"/>
        <w:u w:val="none"/>
        <w:vertAlign w:val="baseline"/>
      </w:rPr>
    </w:lvl>
    <w:lvl w:ilvl="2" w:tplc="D0C6D732">
      <w:start w:val="1"/>
      <w:numFmt w:val="bullet"/>
      <w:lvlText w:val="▪"/>
      <w:lvlJc w:val="left"/>
      <w:pPr>
        <w:ind w:left="2508"/>
      </w:pPr>
      <w:rPr>
        <w:rFonts w:ascii="Times New Roman" w:eastAsia="Times New Roman" w:hAnsi="Times New Roman"/>
        <w:b w:val="0"/>
        <w:bCs w:val="0"/>
        <w:i w:val="0"/>
        <w:iCs w:val="0"/>
        <w:strike w:val="0"/>
        <w:dstrike w:val="0"/>
        <w:color w:val="000000"/>
        <w:sz w:val="28"/>
        <w:szCs w:val="28"/>
        <w:u w:val="none"/>
        <w:vertAlign w:val="baseline"/>
      </w:rPr>
    </w:lvl>
    <w:lvl w:ilvl="3" w:tplc="12665ACC">
      <w:start w:val="1"/>
      <w:numFmt w:val="bullet"/>
      <w:lvlText w:val="•"/>
      <w:lvlJc w:val="left"/>
      <w:pPr>
        <w:ind w:left="3228"/>
      </w:pPr>
      <w:rPr>
        <w:rFonts w:ascii="Times New Roman" w:eastAsia="Times New Roman" w:hAnsi="Times New Roman"/>
        <w:b w:val="0"/>
        <w:bCs w:val="0"/>
        <w:i w:val="0"/>
        <w:iCs w:val="0"/>
        <w:strike w:val="0"/>
        <w:dstrike w:val="0"/>
        <w:color w:val="000000"/>
        <w:sz w:val="28"/>
        <w:szCs w:val="28"/>
        <w:u w:val="none"/>
        <w:vertAlign w:val="baseline"/>
      </w:rPr>
    </w:lvl>
    <w:lvl w:ilvl="4" w:tplc="DDD83B32">
      <w:start w:val="1"/>
      <w:numFmt w:val="bullet"/>
      <w:lvlText w:val="o"/>
      <w:lvlJc w:val="left"/>
      <w:pPr>
        <w:ind w:left="3948"/>
      </w:pPr>
      <w:rPr>
        <w:rFonts w:ascii="Times New Roman" w:eastAsia="Times New Roman" w:hAnsi="Times New Roman"/>
        <w:b w:val="0"/>
        <w:bCs w:val="0"/>
        <w:i w:val="0"/>
        <w:iCs w:val="0"/>
        <w:strike w:val="0"/>
        <w:dstrike w:val="0"/>
        <w:color w:val="000000"/>
        <w:sz w:val="28"/>
        <w:szCs w:val="28"/>
        <w:u w:val="none"/>
        <w:vertAlign w:val="baseline"/>
      </w:rPr>
    </w:lvl>
    <w:lvl w:ilvl="5" w:tplc="7102CC26">
      <w:start w:val="1"/>
      <w:numFmt w:val="bullet"/>
      <w:lvlText w:val="▪"/>
      <w:lvlJc w:val="left"/>
      <w:pPr>
        <w:ind w:left="4668"/>
      </w:pPr>
      <w:rPr>
        <w:rFonts w:ascii="Times New Roman" w:eastAsia="Times New Roman" w:hAnsi="Times New Roman"/>
        <w:b w:val="0"/>
        <w:bCs w:val="0"/>
        <w:i w:val="0"/>
        <w:iCs w:val="0"/>
        <w:strike w:val="0"/>
        <w:dstrike w:val="0"/>
        <w:color w:val="000000"/>
        <w:sz w:val="28"/>
        <w:szCs w:val="28"/>
        <w:u w:val="none"/>
        <w:vertAlign w:val="baseline"/>
      </w:rPr>
    </w:lvl>
    <w:lvl w:ilvl="6" w:tplc="80AE0478">
      <w:start w:val="1"/>
      <w:numFmt w:val="bullet"/>
      <w:lvlText w:val="•"/>
      <w:lvlJc w:val="left"/>
      <w:pPr>
        <w:ind w:left="5388"/>
      </w:pPr>
      <w:rPr>
        <w:rFonts w:ascii="Times New Roman" w:eastAsia="Times New Roman" w:hAnsi="Times New Roman"/>
        <w:b w:val="0"/>
        <w:bCs w:val="0"/>
        <w:i w:val="0"/>
        <w:iCs w:val="0"/>
        <w:strike w:val="0"/>
        <w:dstrike w:val="0"/>
        <w:color w:val="000000"/>
        <w:sz w:val="28"/>
        <w:szCs w:val="28"/>
        <w:u w:val="none"/>
        <w:vertAlign w:val="baseline"/>
      </w:rPr>
    </w:lvl>
    <w:lvl w:ilvl="7" w:tplc="EB92BD70">
      <w:start w:val="1"/>
      <w:numFmt w:val="bullet"/>
      <w:lvlText w:val="o"/>
      <w:lvlJc w:val="left"/>
      <w:pPr>
        <w:ind w:left="6108"/>
      </w:pPr>
      <w:rPr>
        <w:rFonts w:ascii="Times New Roman" w:eastAsia="Times New Roman" w:hAnsi="Times New Roman"/>
        <w:b w:val="0"/>
        <w:bCs w:val="0"/>
        <w:i w:val="0"/>
        <w:iCs w:val="0"/>
        <w:strike w:val="0"/>
        <w:dstrike w:val="0"/>
        <w:color w:val="000000"/>
        <w:sz w:val="28"/>
        <w:szCs w:val="28"/>
        <w:u w:val="none"/>
        <w:vertAlign w:val="baseline"/>
      </w:rPr>
    </w:lvl>
    <w:lvl w:ilvl="8" w:tplc="F130671E">
      <w:start w:val="1"/>
      <w:numFmt w:val="bullet"/>
      <w:lvlText w:val="▪"/>
      <w:lvlJc w:val="left"/>
      <w:pPr>
        <w:ind w:left="6828"/>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68">
    <w:nsid w:val="2BE8139D"/>
    <w:multiLevelType w:val="hybridMultilevel"/>
    <w:tmpl w:val="53622D2E"/>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69">
    <w:nsid w:val="2C587840"/>
    <w:multiLevelType w:val="hybridMultilevel"/>
    <w:tmpl w:val="4C4456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0">
    <w:nsid w:val="2CC00F93"/>
    <w:multiLevelType w:val="hybridMultilevel"/>
    <w:tmpl w:val="DFBA6BE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1">
    <w:nsid w:val="2D31710E"/>
    <w:multiLevelType w:val="hybridMultilevel"/>
    <w:tmpl w:val="A1E8C01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2">
    <w:nsid w:val="2D4A224D"/>
    <w:multiLevelType w:val="hybridMultilevel"/>
    <w:tmpl w:val="337A2C50"/>
    <w:lvl w:ilvl="0" w:tplc="85AA4BAA">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nsid w:val="2E1D4160"/>
    <w:multiLevelType w:val="multilevel"/>
    <w:tmpl w:val="6FAE05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4">
    <w:nsid w:val="2F7D7F1E"/>
    <w:multiLevelType w:val="hybridMultilevel"/>
    <w:tmpl w:val="EB8C173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5">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cs="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6">
    <w:nsid w:val="31C93090"/>
    <w:multiLevelType w:val="hybridMultilevel"/>
    <w:tmpl w:val="6EC035C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7">
    <w:nsid w:val="3348196D"/>
    <w:multiLevelType w:val="hybridMultilevel"/>
    <w:tmpl w:val="53E6F01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8">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9">
    <w:nsid w:val="349C1409"/>
    <w:multiLevelType w:val="hybridMultilevel"/>
    <w:tmpl w:val="D7F6900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80">
    <w:nsid w:val="34A14F67"/>
    <w:multiLevelType w:val="hybridMultilevel"/>
    <w:tmpl w:val="E45A032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1">
    <w:nsid w:val="350B2F91"/>
    <w:multiLevelType w:val="hybridMultilevel"/>
    <w:tmpl w:val="AB9AE5A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82">
    <w:nsid w:val="3654689A"/>
    <w:multiLevelType w:val="hybridMultilevel"/>
    <w:tmpl w:val="4886B404"/>
    <w:lvl w:ilvl="0" w:tplc="04190001">
      <w:start w:val="1"/>
      <w:numFmt w:val="bullet"/>
      <w:lvlText w:val=""/>
      <w:lvlJc w:val="left"/>
      <w:pPr>
        <w:ind w:left="1429" w:hanging="360"/>
      </w:pPr>
      <w:rPr>
        <w:rFonts w:ascii="Symbol" w:hAnsi="Symbol" w:cs="Symbol" w:hint="default"/>
        <w:color w:val="auto"/>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83">
    <w:nsid w:val="36725FFD"/>
    <w:multiLevelType w:val="hybridMultilevel"/>
    <w:tmpl w:val="9D8ED47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84">
    <w:nsid w:val="36BA4C27"/>
    <w:multiLevelType w:val="hybridMultilevel"/>
    <w:tmpl w:val="CAB8959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5">
    <w:nsid w:val="37730689"/>
    <w:multiLevelType w:val="hybridMultilevel"/>
    <w:tmpl w:val="DFEE4BA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6">
    <w:nsid w:val="378410B9"/>
    <w:multiLevelType w:val="hybridMultilevel"/>
    <w:tmpl w:val="2A22E7D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7">
    <w:nsid w:val="37A9051F"/>
    <w:multiLevelType w:val="hybridMultilevel"/>
    <w:tmpl w:val="4DD447AA"/>
    <w:lvl w:ilvl="0" w:tplc="04090001">
      <w:start w:val="1"/>
      <w:numFmt w:val="bullet"/>
      <w:lvlText w:val=""/>
      <w:lvlJc w:val="left"/>
      <w:pPr>
        <w:ind w:left="1080" w:hanging="360"/>
      </w:pPr>
      <w:rPr>
        <w:rFonts w:ascii="Symbol" w:hAnsi="Symbol" w:cs="Symbol" w:hint="default"/>
        <w:color w:val="auto"/>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88">
    <w:nsid w:val="37B37AFB"/>
    <w:multiLevelType w:val="hybridMultilevel"/>
    <w:tmpl w:val="7F4617A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89">
    <w:nsid w:val="399F4197"/>
    <w:multiLevelType w:val="hybridMultilevel"/>
    <w:tmpl w:val="1B3ADAEE"/>
    <w:lvl w:ilvl="0" w:tplc="04190001">
      <w:start w:val="1"/>
      <w:numFmt w:val="bullet"/>
      <w:lvlText w:val=""/>
      <w:lvlJc w:val="left"/>
      <w:pPr>
        <w:ind w:left="829" w:hanging="360"/>
      </w:pPr>
      <w:rPr>
        <w:rFonts w:ascii="Symbol" w:hAnsi="Symbol" w:cs="Symbol" w:hint="default"/>
      </w:rPr>
    </w:lvl>
    <w:lvl w:ilvl="1" w:tplc="04190003">
      <w:start w:val="1"/>
      <w:numFmt w:val="bullet"/>
      <w:lvlText w:val="o"/>
      <w:lvlJc w:val="left"/>
      <w:pPr>
        <w:ind w:left="1549" w:hanging="360"/>
      </w:pPr>
      <w:rPr>
        <w:rFonts w:ascii="Courier New" w:hAnsi="Courier New" w:cs="Courier New" w:hint="default"/>
      </w:rPr>
    </w:lvl>
    <w:lvl w:ilvl="2" w:tplc="04190005">
      <w:start w:val="1"/>
      <w:numFmt w:val="bullet"/>
      <w:lvlText w:val=""/>
      <w:lvlJc w:val="left"/>
      <w:pPr>
        <w:ind w:left="2269" w:hanging="360"/>
      </w:pPr>
      <w:rPr>
        <w:rFonts w:ascii="Wingdings" w:hAnsi="Wingdings" w:cs="Wingdings" w:hint="default"/>
      </w:rPr>
    </w:lvl>
    <w:lvl w:ilvl="3" w:tplc="04190001">
      <w:start w:val="1"/>
      <w:numFmt w:val="bullet"/>
      <w:lvlText w:val=""/>
      <w:lvlJc w:val="left"/>
      <w:pPr>
        <w:ind w:left="2989" w:hanging="360"/>
      </w:pPr>
      <w:rPr>
        <w:rFonts w:ascii="Symbol" w:hAnsi="Symbol" w:cs="Symbol" w:hint="default"/>
      </w:rPr>
    </w:lvl>
    <w:lvl w:ilvl="4" w:tplc="04190003">
      <w:start w:val="1"/>
      <w:numFmt w:val="bullet"/>
      <w:lvlText w:val="o"/>
      <w:lvlJc w:val="left"/>
      <w:pPr>
        <w:ind w:left="3709" w:hanging="360"/>
      </w:pPr>
      <w:rPr>
        <w:rFonts w:ascii="Courier New" w:hAnsi="Courier New" w:cs="Courier New" w:hint="default"/>
      </w:rPr>
    </w:lvl>
    <w:lvl w:ilvl="5" w:tplc="04190005">
      <w:start w:val="1"/>
      <w:numFmt w:val="bullet"/>
      <w:lvlText w:val=""/>
      <w:lvlJc w:val="left"/>
      <w:pPr>
        <w:ind w:left="4429" w:hanging="360"/>
      </w:pPr>
      <w:rPr>
        <w:rFonts w:ascii="Wingdings" w:hAnsi="Wingdings" w:cs="Wingdings" w:hint="default"/>
      </w:rPr>
    </w:lvl>
    <w:lvl w:ilvl="6" w:tplc="04190001">
      <w:start w:val="1"/>
      <w:numFmt w:val="bullet"/>
      <w:lvlText w:val=""/>
      <w:lvlJc w:val="left"/>
      <w:pPr>
        <w:ind w:left="5149" w:hanging="360"/>
      </w:pPr>
      <w:rPr>
        <w:rFonts w:ascii="Symbol" w:hAnsi="Symbol" w:cs="Symbol" w:hint="default"/>
      </w:rPr>
    </w:lvl>
    <w:lvl w:ilvl="7" w:tplc="04190003">
      <w:start w:val="1"/>
      <w:numFmt w:val="bullet"/>
      <w:lvlText w:val="o"/>
      <w:lvlJc w:val="left"/>
      <w:pPr>
        <w:ind w:left="5869" w:hanging="360"/>
      </w:pPr>
      <w:rPr>
        <w:rFonts w:ascii="Courier New" w:hAnsi="Courier New" w:cs="Courier New" w:hint="default"/>
      </w:rPr>
    </w:lvl>
    <w:lvl w:ilvl="8" w:tplc="04190005">
      <w:start w:val="1"/>
      <w:numFmt w:val="bullet"/>
      <w:lvlText w:val=""/>
      <w:lvlJc w:val="left"/>
      <w:pPr>
        <w:ind w:left="6589" w:hanging="360"/>
      </w:pPr>
      <w:rPr>
        <w:rFonts w:ascii="Wingdings" w:hAnsi="Wingdings" w:cs="Wingdings" w:hint="default"/>
      </w:rPr>
    </w:lvl>
  </w:abstractNum>
  <w:abstractNum w:abstractNumId="90">
    <w:nsid w:val="3B8A5BD6"/>
    <w:multiLevelType w:val="hybridMultilevel"/>
    <w:tmpl w:val="E6F85A94"/>
    <w:lvl w:ilvl="0" w:tplc="3BEAD834">
      <w:start w:val="1"/>
      <w:numFmt w:val="bullet"/>
      <w:lvlText w:val=""/>
      <w:lvlJc w:val="left"/>
      <w:pPr>
        <w:ind w:left="1571" w:hanging="360"/>
      </w:pPr>
      <w:rPr>
        <w:rFonts w:ascii="Symbol" w:hAnsi="Symbol" w:cs="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cs="Wingdings" w:hint="default"/>
      </w:rPr>
    </w:lvl>
    <w:lvl w:ilvl="3" w:tplc="04090001">
      <w:start w:val="1"/>
      <w:numFmt w:val="bullet"/>
      <w:lvlText w:val=""/>
      <w:lvlJc w:val="left"/>
      <w:pPr>
        <w:ind w:left="3731" w:hanging="360"/>
      </w:pPr>
      <w:rPr>
        <w:rFonts w:ascii="Symbol" w:hAnsi="Symbol" w:cs="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cs="Wingdings" w:hint="default"/>
      </w:rPr>
    </w:lvl>
    <w:lvl w:ilvl="6" w:tplc="04090001">
      <w:start w:val="1"/>
      <w:numFmt w:val="bullet"/>
      <w:lvlText w:val=""/>
      <w:lvlJc w:val="left"/>
      <w:pPr>
        <w:ind w:left="5891" w:hanging="360"/>
      </w:pPr>
      <w:rPr>
        <w:rFonts w:ascii="Symbol" w:hAnsi="Symbol" w:cs="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cs="Wingdings" w:hint="default"/>
      </w:rPr>
    </w:lvl>
  </w:abstractNum>
  <w:abstractNum w:abstractNumId="91">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bCs/>
        <w:i w:val="0"/>
        <w:iCs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2">
    <w:nsid w:val="3BE8696A"/>
    <w:multiLevelType w:val="hybridMultilevel"/>
    <w:tmpl w:val="9BF6AC0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3">
    <w:nsid w:val="3C7C2133"/>
    <w:multiLevelType w:val="hybridMultilevel"/>
    <w:tmpl w:val="64F476FE"/>
    <w:lvl w:ilvl="0" w:tplc="B6E61AC6">
      <w:start w:val="1"/>
      <w:numFmt w:val="decimal"/>
      <w:pStyle w:val="a"/>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4">
    <w:nsid w:val="3D28597D"/>
    <w:multiLevelType w:val="hybridMultilevel"/>
    <w:tmpl w:val="D262AA5C"/>
    <w:lvl w:ilvl="0" w:tplc="5DAAA5AC">
      <w:start w:val="1"/>
      <w:numFmt w:val="decimal"/>
      <w:lvlText w:val="%1."/>
      <w:lvlJc w:val="right"/>
      <w:pPr>
        <w:ind w:left="1571" w:hanging="360"/>
      </w:pPr>
      <w:rPr>
        <w:rFonts w:hint="default"/>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95">
    <w:nsid w:val="3D3736F3"/>
    <w:multiLevelType w:val="multilevel"/>
    <w:tmpl w:val="A1A480C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6">
    <w:nsid w:val="3D69361C"/>
    <w:multiLevelType w:val="hybridMultilevel"/>
    <w:tmpl w:val="08D652B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97">
    <w:nsid w:val="3DB46478"/>
    <w:multiLevelType w:val="hybridMultilevel"/>
    <w:tmpl w:val="193092E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8">
    <w:nsid w:val="3E045A59"/>
    <w:multiLevelType w:val="hybridMultilevel"/>
    <w:tmpl w:val="B53C6348"/>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99">
    <w:nsid w:val="3E5808A8"/>
    <w:multiLevelType w:val="hybridMultilevel"/>
    <w:tmpl w:val="C574B0B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00">
    <w:nsid w:val="3E993F2E"/>
    <w:multiLevelType w:val="hybridMultilevel"/>
    <w:tmpl w:val="9B128464"/>
    <w:lvl w:ilvl="0" w:tplc="04190001">
      <w:start w:val="1"/>
      <w:numFmt w:val="bullet"/>
      <w:lvlText w:val=""/>
      <w:lvlJc w:val="left"/>
      <w:pPr>
        <w:ind w:left="360" w:hanging="360"/>
      </w:pPr>
      <w:rPr>
        <w:rFonts w:ascii="Symbol" w:hAnsi="Symbol" w:cs="Symbol"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1">
    <w:nsid w:val="3EED425D"/>
    <w:multiLevelType w:val="hybridMultilevel"/>
    <w:tmpl w:val="56D8050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2">
    <w:nsid w:val="3EEF2329"/>
    <w:multiLevelType w:val="hybridMultilevel"/>
    <w:tmpl w:val="4B823CF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3">
    <w:nsid w:val="3F7E0ECF"/>
    <w:multiLevelType w:val="hybridMultilevel"/>
    <w:tmpl w:val="C37CF478"/>
    <w:lvl w:ilvl="0" w:tplc="04190001">
      <w:start w:val="1"/>
      <w:numFmt w:val="bullet"/>
      <w:lvlText w:val=""/>
      <w:lvlJc w:val="left"/>
      <w:pPr>
        <w:ind w:left="1068" w:hanging="360"/>
      </w:pPr>
      <w:rPr>
        <w:rFonts w:ascii="Symbol" w:hAnsi="Symbol" w:cs="Symbol" w:hint="default"/>
        <w:b w:val="0"/>
        <w:bCs w:val="0"/>
        <w:i w:val="0"/>
        <w:iCs w:val="0"/>
        <w:strike w:val="0"/>
        <w:dstrike w:val="0"/>
        <w:color w:val="000000"/>
        <w:sz w:val="28"/>
        <w:szCs w:val="28"/>
        <w:u w:val="none"/>
        <w:vertAlign w:val="baseline"/>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4">
    <w:nsid w:val="40291BB1"/>
    <w:multiLevelType w:val="hybridMultilevel"/>
    <w:tmpl w:val="F58487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5">
    <w:nsid w:val="405C431A"/>
    <w:multiLevelType w:val="hybridMultilevel"/>
    <w:tmpl w:val="400A2BE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6">
    <w:nsid w:val="4122791B"/>
    <w:multiLevelType w:val="hybridMultilevel"/>
    <w:tmpl w:val="B74A1E0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7">
    <w:nsid w:val="42574DBE"/>
    <w:multiLevelType w:val="hybridMultilevel"/>
    <w:tmpl w:val="894EF57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8">
    <w:nsid w:val="428D58C5"/>
    <w:multiLevelType w:val="hybridMultilevel"/>
    <w:tmpl w:val="B282C9C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09">
    <w:nsid w:val="429624EB"/>
    <w:multiLevelType w:val="hybridMultilevel"/>
    <w:tmpl w:val="6D5E1E8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0">
    <w:nsid w:val="42AF7A27"/>
    <w:multiLevelType w:val="hybridMultilevel"/>
    <w:tmpl w:val="DACC837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1">
    <w:nsid w:val="42DC413D"/>
    <w:multiLevelType w:val="hybridMultilevel"/>
    <w:tmpl w:val="FA74FEA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2">
    <w:nsid w:val="432A5210"/>
    <w:multiLevelType w:val="hybridMultilevel"/>
    <w:tmpl w:val="F6269AB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3">
    <w:nsid w:val="432E798E"/>
    <w:multiLevelType w:val="hybridMultilevel"/>
    <w:tmpl w:val="16040FA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4">
    <w:nsid w:val="44EA7C0B"/>
    <w:multiLevelType w:val="hybridMultilevel"/>
    <w:tmpl w:val="29BEE82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5">
    <w:nsid w:val="459F31AE"/>
    <w:multiLevelType w:val="hybridMultilevel"/>
    <w:tmpl w:val="6F30043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16">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cs="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7">
    <w:nsid w:val="478E53A7"/>
    <w:multiLevelType w:val="hybridMultilevel"/>
    <w:tmpl w:val="06AAE4B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18">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9">
    <w:nsid w:val="480C334F"/>
    <w:multiLevelType w:val="hybridMultilevel"/>
    <w:tmpl w:val="2F38D02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0">
    <w:nsid w:val="488F6CEF"/>
    <w:multiLevelType w:val="hybridMultilevel"/>
    <w:tmpl w:val="5F28F40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1">
    <w:nsid w:val="48CE58E4"/>
    <w:multiLevelType w:val="hybridMultilevel"/>
    <w:tmpl w:val="BC1E3E5E"/>
    <w:lvl w:ilvl="0" w:tplc="8F7879D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2">
    <w:nsid w:val="48D843BE"/>
    <w:multiLevelType w:val="multilevel"/>
    <w:tmpl w:val="2460F214"/>
    <w:lvl w:ilvl="0">
      <w:start w:val="1"/>
      <w:numFmt w:val="decimal"/>
      <w:lvlText w:val="%1."/>
      <w:lvlJc w:val="left"/>
      <w:pPr>
        <w:ind w:left="1069" w:hanging="360"/>
      </w:pPr>
      <w:rPr>
        <w:rFonts w:hint="default"/>
        <w:b w:val="0"/>
        <w:bCs w:val="0"/>
      </w:rPr>
    </w:lvl>
    <w:lvl w:ilvl="1">
      <w:start w:val="1"/>
      <w:numFmt w:val="decimal"/>
      <w:isLgl/>
      <w:lvlText w:val="%1.%2"/>
      <w:lvlJc w:val="left"/>
      <w:pPr>
        <w:ind w:left="1444" w:hanging="735"/>
      </w:pPr>
      <w:rPr>
        <w:rFonts w:hint="default"/>
        <w:b/>
        <w:bCs/>
      </w:rPr>
    </w:lvl>
    <w:lvl w:ilvl="2">
      <w:start w:val="1"/>
      <w:numFmt w:val="decimal"/>
      <w:isLgl/>
      <w:lvlText w:val="%1.%2.%3"/>
      <w:lvlJc w:val="left"/>
      <w:pPr>
        <w:ind w:left="1444" w:hanging="735"/>
      </w:pPr>
      <w:rPr>
        <w:rFonts w:hint="default"/>
        <w:b/>
        <w:bCs/>
      </w:rPr>
    </w:lvl>
    <w:lvl w:ilvl="3">
      <w:start w:val="1"/>
      <w:numFmt w:val="decimal"/>
      <w:isLgl/>
      <w:lvlText w:val="%1.%2.%3.%4"/>
      <w:lvlJc w:val="left"/>
      <w:pPr>
        <w:ind w:left="1789" w:hanging="1080"/>
      </w:pPr>
      <w:rPr>
        <w:rFonts w:hint="default"/>
        <w:b/>
        <w:bCs/>
      </w:rPr>
    </w:lvl>
    <w:lvl w:ilvl="4">
      <w:start w:val="1"/>
      <w:numFmt w:val="decimal"/>
      <w:isLgl/>
      <w:lvlText w:val="%1.%2.%3.%4.%5"/>
      <w:lvlJc w:val="left"/>
      <w:pPr>
        <w:ind w:left="1789" w:hanging="1080"/>
      </w:pPr>
      <w:rPr>
        <w:rFonts w:hint="default"/>
        <w:b/>
        <w:bCs/>
      </w:rPr>
    </w:lvl>
    <w:lvl w:ilvl="5">
      <w:start w:val="1"/>
      <w:numFmt w:val="decimal"/>
      <w:isLgl/>
      <w:lvlText w:val="%1.%2.%3.%4.%5.%6"/>
      <w:lvlJc w:val="left"/>
      <w:pPr>
        <w:ind w:left="2149" w:hanging="1440"/>
      </w:pPr>
      <w:rPr>
        <w:rFonts w:hint="default"/>
        <w:b/>
        <w:bCs/>
      </w:rPr>
    </w:lvl>
    <w:lvl w:ilvl="6">
      <w:start w:val="1"/>
      <w:numFmt w:val="decimal"/>
      <w:isLgl/>
      <w:lvlText w:val="%1.%2.%3.%4.%5.%6.%7"/>
      <w:lvlJc w:val="left"/>
      <w:pPr>
        <w:ind w:left="2149" w:hanging="1440"/>
      </w:pPr>
      <w:rPr>
        <w:rFonts w:hint="default"/>
        <w:b/>
        <w:bCs/>
      </w:rPr>
    </w:lvl>
    <w:lvl w:ilvl="7">
      <w:start w:val="1"/>
      <w:numFmt w:val="decimal"/>
      <w:isLgl/>
      <w:lvlText w:val="%1.%2.%3.%4.%5.%6.%7.%8"/>
      <w:lvlJc w:val="left"/>
      <w:pPr>
        <w:ind w:left="2509" w:hanging="1800"/>
      </w:pPr>
      <w:rPr>
        <w:rFonts w:hint="default"/>
        <w:b/>
        <w:bCs/>
      </w:rPr>
    </w:lvl>
    <w:lvl w:ilvl="8">
      <w:start w:val="1"/>
      <w:numFmt w:val="decimal"/>
      <w:isLgl/>
      <w:lvlText w:val="%1.%2.%3.%4.%5.%6.%7.%8.%9"/>
      <w:lvlJc w:val="left"/>
      <w:pPr>
        <w:ind w:left="2869" w:hanging="2160"/>
      </w:pPr>
      <w:rPr>
        <w:rFonts w:hint="default"/>
        <w:b/>
        <w:bCs/>
      </w:rPr>
    </w:lvl>
  </w:abstractNum>
  <w:abstractNum w:abstractNumId="123">
    <w:nsid w:val="49D817AD"/>
    <w:multiLevelType w:val="hybridMultilevel"/>
    <w:tmpl w:val="FE86E51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24">
    <w:nsid w:val="49D83886"/>
    <w:multiLevelType w:val="hybridMultilevel"/>
    <w:tmpl w:val="4AECC04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25">
    <w:nsid w:val="4A4632F6"/>
    <w:multiLevelType w:val="hybridMultilevel"/>
    <w:tmpl w:val="74787C0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6">
    <w:nsid w:val="4A7236D2"/>
    <w:multiLevelType w:val="hybridMultilevel"/>
    <w:tmpl w:val="C3FC10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7">
    <w:nsid w:val="4AAA0E19"/>
    <w:multiLevelType w:val="hybridMultilevel"/>
    <w:tmpl w:val="1A0215C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8">
    <w:nsid w:val="4B9E26D7"/>
    <w:multiLevelType w:val="hybridMultilevel"/>
    <w:tmpl w:val="AC7A42C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9">
    <w:nsid w:val="4BF00CA9"/>
    <w:multiLevelType w:val="hybridMultilevel"/>
    <w:tmpl w:val="CCCE7E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0">
    <w:nsid w:val="4C407A3C"/>
    <w:multiLevelType w:val="hybridMultilevel"/>
    <w:tmpl w:val="472E3D00"/>
    <w:lvl w:ilvl="0" w:tplc="04190001">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1">
    <w:nsid w:val="4D091B00"/>
    <w:multiLevelType w:val="multilevel"/>
    <w:tmpl w:val="3A4A7E16"/>
    <w:lvl w:ilvl="0">
      <w:start w:val="1"/>
      <w:numFmt w:val="decimal"/>
      <w:lvlText w:val="%1."/>
      <w:lvlJc w:val="left"/>
      <w:pPr>
        <w:ind w:left="507" w:hanging="405"/>
      </w:pPr>
      <w:rPr>
        <w:rFonts w:hint="default"/>
        <w:i w:val="0"/>
        <w:iCs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2">
    <w:nsid w:val="4D4336F1"/>
    <w:multiLevelType w:val="multilevel"/>
    <w:tmpl w:val="11BA70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3">
    <w:nsid w:val="4DE80897"/>
    <w:multiLevelType w:val="hybridMultilevel"/>
    <w:tmpl w:val="427E444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4">
    <w:nsid w:val="4EE61815"/>
    <w:multiLevelType w:val="hybridMultilevel"/>
    <w:tmpl w:val="2CD2ECFA"/>
    <w:lvl w:ilvl="0" w:tplc="04190001">
      <w:start w:val="1"/>
      <w:numFmt w:val="bullet"/>
      <w:lvlText w:val=""/>
      <w:lvlJc w:val="left"/>
      <w:pPr>
        <w:ind w:firstLine="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5">
    <w:nsid w:val="4F9143BB"/>
    <w:multiLevelType w:val="hybridMultilevel"/>
    <w:tmpl w:val="5422F4FE"/>
    <w:lvl w:ilvl="0" w:tplc="04190001">
      <w:start w:val="1"/>
      <w:numFmt w:val="bullet"/>
      <w:lvlText w:val=""/>
      <w:lvlJc w:val="left"/>
      <w:pPr>
        <w:ind w:left="1429" w:hanging="360"/>
      </w:pPr>
      <w:rPr>
        <w:rFonts w:ascii="Symbol" w:hAnsi="Symbol" w:cs="Symbol" w:hint="default"/>
        <w:b w:val="0"/>
        <w:bCs w:val="0"/>
        <w:i w:val="0"/>
        <w:iCs w:val="0"/>
        <w:strike w:val="0"/>
        <w:dstrike w:val="0"/>
        <w:color w:val="000000"/>
        <w:sz w:val="28"/>
        <w:szCs w:val="28"/>
        <w:u w:val="none"/>
        <w:vertAlign w:val="baseli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6">
    <w:nsid w:val="50D66841"/>
    <w:multiLevelType w:val="hybridMultilevel"/>
    <w:tmpl w:val="824AC12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7">
    <w:nsid w:val="50D82A36"/>
    <w:multiLevelType w:val="hybridMultilevel"/>
    <w:tmpl w:val="8D9AC68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8">
    <w:nsid w:val="51FB412C"/>
    <w:multiLevelType w:val="hybridMultilevel"/>
    <w:tmpl w:val="A0066FB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9">
    <w:nsid w:val="52B003BE"/>
    <w:multiLevelType w:val="hybridMultilevel"/>
    <w:tmpl w:val="6B0C4D16"/>
    <w:lvl w:ilvl="0" w:tplc="04090001">
      <w:start w:val="1"/>
      <w:numFmt w:val="bullet"/>
      <w:lvlText w:val=""/>
      <w:lvlJc w:val="left"/>
      <w:pPr>
        <w:ind w:left="1080" w:hanging="360"/>
      </w:pPr>
      <w:rPr>
        <w:rFonts w:ascii="Symbol" w:hAnsi="Symbol" w:cs="Symbol" w:hint="default"/>
        <w:color w:val="auto"/>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40">
    <w:nsid w:val="53175BDC"/>
    <w:multiLevelType w:val="hybridMultilevel"/>
    <w:tmpl w:val="87B22A1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1">
    <w:nsid w:val="539E1F5B"/>
    <w:multiLevelType w:val="hybridMultilevel"/>
    <w:tmpl w:val="40FC5F3C"/>
    <w:lvl w:ilvl="0" w:tplc="04190001">
      <w:start w:val="1"/>
      <w:numFmt w:val="bullet"/>
      <w:lvlText w:val=""/>
      <w:lvlJc w:val="left"/>
      <w:pPr>
        <w:ind w:left="1070" w:hanging="360"/>
      </w:pPr>
      <w:rPr>
        <w:rFonts w:ascii="Symbol" w:hAnsi="Symbol" w:cs="Symbol" w:hint="default"/>
        <w:b w:val="0"/>
        <w:bCs w:val="0"/>
        <w:i w:val="0"/>
        <w:iCs w:val="0"/>
        <w:strike w:val="0"/>
        <w:dstrike w:val="0"/>
        <w:color w:val="000000"/>
        <w:sz w:val="28"/>
        <w:szCs w:val="28"/>
        <w:u w:val="none"/>
        <w:vertAlign w:val="baseline"/>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cs="Wingdings" w:hint="default"/>
      </w:rPr>
    </w:lvl>
    <w:lvl w:ilvl="3" w:tplc="04190001">
      <w:start w:val="1"/>
      <w:numFmt w:val="bullet"/>
      <w:lvlText w:val=""/>
      <w:lvlJc w:val="left"/>
      <w:pPr>
        <w:ind w:left="3230" w:hanging="360"/>
      </w:pPr>
      <w:rPr>
        <w:rFonts w:ascii="Symbol" w:hAnsi="Symbol" w:cs="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cs="Wingdings" w:hint="default"/>
      </w:rPr>
    </w:lvl>
    <w:lvl w:ilvl="6" w:tplc="04190001">
      <w:start w:val="1"/>
      <w:numFmt w:val="bullet"/>
      <w:lvlText w:val=""/>
      <w:lvlJc w:val="left"/>
      <w:pPr>
        <w:ind w:left="5390" w:hanging="360"/>
      </w:pPr>
      <w:rPr>
        <w:rFonts w:ascii="Symbol" w:hAnsi="Symbol" w:cs="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cs="Wingdings" w:hint="default"/>
      </w:rPr>
    </w:lvl>
  </w:abstractNum>
  <w:abstractNum w:abstractNumId="142">
    <w:nsid w:val="53B228FD"/>
    <w:multiLevelType w:val="hybridMultilevel"/>
    <w:tmpl w:val="F622FF4A"/>
    <w:lvl w:ilvl="0" w:tplc="0419000F">
      <w:start w:val="1"/>
      <w:numFmt w:val="decimal"/>
      <w:lvlText w:val="%1."/>
      <w:lvlJc w:val="left"/>
      <w:pPr>
        <w:tabs>
          <w:tab w:val="num" w:pos="360"/>
        </w:tabs>
        <w:ind w:left="360" w:hanging="360"/>
      </w:pPr>
      <w:rPr>
        <w:rFonts w:hint="default"/>
        <w:b w:val="0"/>
        <w:bCs w:val="0"/>
      </w:rPr>
    </w:lvl>
    <w:lvl w:ilvl="1" w:tplc="04190001">
      <w:start w:val="1"/>
      <w:numFmt w:val="bullet"/>
      <w:lvlText w:val=""/>
      <w:lvlJc w:val="left"/>
      <w:pPr>
        <w:tabs>
          <w:tab w:val="num" w:pos="360"/>
        </w:tabs>
        <w:ind w:left="360" w:hanging="360"/>
      </w:pPr>
      <w:rPr>
        <w:rFonts w:ascii="Symbol" w:hAnsi="Symbol" w:cs="Symbol" w:hint="default"/>
        <w:b w:val="0"/>
        <w:bCs w:val="0"/>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3">
    <w:nsid w:val="53D6724F"/>
    <w:multiLevelType w:val="multilevel"/>
    <w:tmpl w:val="3A760F3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4">
    <w:nsid w:val="557D5FAA"/>
    <w:multiLevelType w:val="hybridMultilevel"/>
    <w:tmpl w:val="A04044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5">
    <w:nsid w:val="557D6558"/>
    <w:multiLevelType w:val="hybridMultilevel"/>
    <w:tmpl w:val="FAD8F9D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6">
    <w:nsid w:val="56DA3AD3"/>
    <w:multiLevelType w:val="hybridMultilevel"/>
    <w:tmpl w:val="D472CCC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47">
    <w:nsid w:val="572A353E"/>
    <w:multiLevelType w:val="hybridMultilevel"/>
    <w:tmpl w:val="A7EA326A"/>
    <w:lvl w:ilvl="0" w:tplc="04190001">
      <w:start w:val="1"/>
      <w:numFmt w:val="bullet"/>
      <w:lvlText w:val=""/>
      <w:lvlJc w:val="left"/>
      <w:pPr>
        <w:ind w:left="-94" w:hanging="360"/>
      </w:pPr>
      <w:rPr>
        <w:rFonts w:ascii="Symbol" w:hAnsi="Symbol" w:cs="Symbol" w:hint="default"/>
      </w:rPr>
    </w:lvl>
    <w:lvl w:ilvl="1" w:tplc="04190003">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cs="Symbol" w:hint="default"/>
      </w:rPr>
    </w:lvl>
    <w:lvl w:ilvl="3" w:tplc="04190001">
      <w:start w:val="1"/>
      <w:numFmt w:val="bullet"/>
      <w:lvlText w:val=""/>
      <w:lvlJc w:val="left"/>
      <w:pPr>
        <w:ind w:left="2066" w:hanging="360"/>
      </w:pPr>
      <w:rPr>
        <w:rFonts w:ascii="Symbol" w:hAnsi="Symbol" w:cs="Symbol" w:hint="default"/>
      </w:rPr>
    </w:lvl>
    <w:lvl w:ilvl="4" w:tplc="04190003">
      <w:start w:val="1"/>
      <w:numFmt w:val="bullet"/>
      <w:lvlText w:val="o"/>
      <w:lvlJc w:val="left"/>
      <w:pPr>
        <w:ind w:left="2786" w:hanging="360"/>
      </w:pPr>
      <w:rPr>
        <w:rFonts w:ascii="Courier New" w:hAnsi="Courier New" w:cs="Courier New" w:hint="default"/>
      </w:rPr>
    </w:lvl>
    <w:lvl w:ilvl="5" w:tplc="04190005">
      <w:start w:val="1"/>
      <w:numFmt w:val="bullet"/>
      <w:lvlText w:val=""/>
      <w:lvlJc w:val="left"/>
      <w:pPr>
        <w:ind w:left="3506" w:hanging="360"/>
      </w:pPr>
      <w:rPr>
        <w:rFonts w:ascii="Wingdings" w:hAnsi="Wingdings" w:cs="Wingdings" w:hint="default"/>
      </w:rPr>
    </w:lvl>
    <w:lvl w:ilvl="6" w:tplc="04190001">
      <w:start w:val="1"/>
      <w:numFmt w:val="bullet"/>
      <w:lvlText w:val=""/>
      <w:lvlJc w:val="left"/>
      <w:pPr>
        <w:ind w:left="4226" w:hanging="360"/>
      </w:pPr>
      <w:rPr>
        <w:rFonts w:ascii="Symbol" w:hAnsi="Symbol" w:cs="Symbol" w:hint="default"/>
      </w:rPr>
    </w:lvl>
    <w:lvl w:ilvl="7" w:tplc="04190003">
      <w:start w:val="1"/>
      <w:numFmt w:val="bullet"/>
      <w:lvlText w:val="o"/>
      <w:lvlJc w:val="left"/>
      <w:pPr>
        <w:ind w:left="4946" w:hanging="360"/>
      </w:pPr>
      <w:rPr>
        <w:rFonts w:ascii="Courier New" w:hAnsi="Courier New" w:cs="Courier New" w:hint="default"/>
      </w:rPr>
    </w:lvl>
    <w:lvl w:ilvl="8" w:tplc="04190005">
      <w:start w:val="1"/>
      <w:numFmt w:val="bullet"/>
      <w:lvlText w:val=""/>
      <w:lvlJc w:val="left"/>
      <w:pPr>
        <w:ind w:left="5666" w:hanging="360"/>
      </w:pPr>
      <w:rPr>
        <w:rFonts w:ascii="Wingdings" w:hAnsi="Wingdings" w:cs="Wingdings" w:hint="default"/>
      </w:rPr>
    </w:lvl>
  </w:abstractNum>
  <w:abstractNum w:abstractNumId="148">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cs="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9">
    <w:nsid w:val="58AC0CFB"/>
    <w:multiLevelType w:val="hybridMultilevel"/>
    <w:tmpl w:val="673CC2C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0">
    <w:nsid w:val="59084ABF"/>
    <w:multiLevelType w:val="hybridMultilevel"/>
    <w:tmpl w:val="29D09AD8"/>
    <w:lvl w:ilvl="0" w:tplc="04190001">
      <w:start w:val="1"/>
      <w:numFmt w:val="bullet"/>
      <w:lvlText w:val=""/>
      <w:lvlJc w:val="left"/>
      <w:pPr>
        <w:ind w:left="793" w:hanging="360"/>
      </w:pPr>
      <w:rPr>
        <w:rFonts w:ascii="Symbol" w:hAnsi="Symbol" w:cs="Symbol" w:hint="default"/>
      </w:rPr>
    </w:lvl>
    <w:lvl w:ilvl="1" w:tplc="04190003">
      <w:start w:val="1"/>
      <w:numFmt w:val="bullet"/>
      <w:lvlText w:val="o"/>
      <w:lvlJc w:val="left"/>
      <w:pPr>
        <w:ind w:left="1513" w:hanging="360"/>
      </w:pPr>
      <w:rPr>
        <w:rFonts w:ascii="Courier New" w:hAnsi="Courier New" w:cs="Courier New" w:hint="default"/>
      </w:rPr>
    </w:lvl>
    <w:lvl w:ilvl="2" w:tplc="04190005">
      <w:start w:val="1"/>
      <w:numFmt w:val="bullet"/>
      <w:lvlText w:val=""/>
      <w:lvlJc w:val="left"/>
      <w:pPr>
        <w:ind w:left="2233" w:hanging="360"/>
      </w:pPr>
      <w:rPr>
        <w:rFonts w:ascii="Wingdings" w:hAnsi="Wingdings" w:cs="Wingdings" w:hint="default"/>
      </w:rPr>
    </w:lvl>
    <w:lvl w:ilvl="3" w:tplc="04190001">
      <w:start w:val="1"/>
      <w:numFmt w:val="bullet"/>
      <w:lvlText w:val=""/>
      <w:lvlJc w:val="left"/>
      <w:pPr>
        <w:ind w:left="2953" w:hanging="360"/>
      </w:pPr>
      <w:rPr>
        <w:rFonts w:ascii="Symbol" w:hAnsi="Symbol" w:cs="Symbol" w:hint="default"/>
      </w:rPr>
    </w:lvl>
    <w:lvl w:ilvl="4" w:tplc="04190003">
      <w:start w:val="1"/>
      <w:numFmt w:val="bullet"/>
      <w:lvlText w:val="o"/>
      <w:lvlJc w:val="left"/>
      <w:pPr>
        <w:ind w:left="3673" w:hanging="360"/>
      </w:pPr>
      <w:rPr>
        <w:rFonts w:ascii="Courier New" w:hAnsi="Courier New" w:cs="Courier New" w:hint="default"/>
      </w:rPr>
    </w:lvl>
    <w:lvl w:ilvl="5" w:tplc="04190005">
      <w:start w:val="1"/>
      <w:numFmt w:val="bullet"/>
      <w:lvlText w:val=""/>
      <w:lvlJc w:val="left"/>
      <w:pPr>
        <w:ind w:left="4393" w:hanging="360"/>
      </w:pPr>
      <w:rPr>
        <w:rFonts w:ascii="Wingdings" w:hAnsi="Wingdings" w:cs="Wingdings" w:hint="default"/>
      </w:rPr>
    </w:lvl>
    <w:lvl w:ilvl="6" w:tplc="04190001">
      <w:start w:val="1"/>
      <w:numFmt w:val="bullet"/>
      <w:lvlText w:val=""/>
      <w:lvlJc w:val="left"/>
      <w:pPr>
        <w:ind w:left="5113" w:hanging="360"/>
      </w:pPr>
      <w:rPr>
        <w:rFonts w:ascii="Symbol" w:hAnsi="Symbol" w:cs="Symbol" w:hint="default"/>
      </w:rPr>
    </w:lvl>
    <w:lvl w:ilvl="7" w:tplc="04190003">
      <w:start w:val="1"/>
      <w:numFmt w:val="bullet"/>
      <w:lvlText w:val="o"/>
      <w:lvlJc w:val="left"/>
      <w:pPr>
        <w:ind w:left="5833" w:hanging="360"/>
      </w:pPr>
      <w:rPr>
        <w:rFonts w:ascii="Courier New" w:hAnsi="Courier New" w:cs="Courier New" w:hint="default"/>
      </w:rPr>
    </w:lvl>
    <w:lvl w:ilvl="8" w:tplc="04190005">
      <w:start w:val="1"/>
      <w:numFmt w:val="bullet"/>
      <w:lvlText w:val=""/>
      <w:lvlJc w:val="left"/>
      <w:pPr>
        <w:ind w:left="6553" w:hanging="360"/>
      </w:pPr>
      <w:rPr>
        <w:rFonts w:ascii="Wingdings" w:hAnsi="Wingdings" w:cs="Wingdings" w:hint="default"/>
      </w:rPr>
    </w:lvl>
  </w:abstractNum>
  <w:abstractNum w:abstractNumId="151">
    <w:nsid w:val="5986260C"/>
    <w:multiLevelType w:val="hybridMultilevel"/>
    <w:tmpl w:val="562E921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2">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3">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4">
    <w:nsid w:val="5ABC27C4"/>
    <w:multiLevelType w:val="hybridMultilevel"/>
    <w:tmpl w:val="831662F2"/>
    <w:lvl w:ilvl="0" w:tplc="04090001">
      <w:start w:val="1"/>
      <w:numFmt w:val="bullet"/>
      <w:lvlText w:val=""/>
      <w:lvlJc w:val="left"/>
      <w:pPr>
        <w:ind w:left="1384"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5">
    <w:nsid w:val="5B436CB6"/>
    <w:multiLevelType w:val="hybridMultilevel"/>
    <w:tmpl w:val="7C7C184E"/>
    <w:lvl w:ilvl="0" w:tplc="663ECDC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6">
    <w:nsid w:val="5BD53C3C"/>
    <w:multiLevelType w:val="hybridMultilevel"/>
    <w:tmpl w:val="F2CC30D8"/>
    <w:lvl w:ilvl="0" w:tplc="04190001">
      <w:start w:val="1"/>
      <w:numFmt w:val="bullet"/>
      <w:lvlText w:val=""/>
      <w:lvlJc w:val="left"/>
      <w:pPr>
        <w:ind w:left="829" w:hanging="360"/>
      </w:pPr>
      <w:rPr>
        <w:rFonts w:ascii="Symbol" w:hAnsi="Symbol" w:cs="Symbol" w:hint="default"/>
      </w:rPr>
    </w:lvl>
    <w:lvl w:ilvl="1" w:tplc="04190003">
      <w:start w:val="1"/>
      <w:numFmt w:val="bullet"/>
      <w:lvlText w:val="o"/>
      <w:lvlJc w:val="left"/>
      <w:pPr>
        <w:ind w:left="1549" w:hanging="360"/>
      </w:pPr>
      <w:rPr>
        <w:rFonts w:ascii="Courier New" w:hAnsi="Courier New" w:cs="Courier New" w:hint="default"/>
      </w:rPr>
    </w:lvl>
    <w:lvl w:ilvl="2" w:tplc="04190005">
      <w:start w:val="1"/>
      <w:numFmt w:val="bullet"/>
      <w:lvlText w:val=""/>
      <w:lvlJc w:val="left"/>
      <w:pPr>
        <w:ind w:left="2269" w:hanging="360"/>
      </w:pPr>
      <w:rPr>
        <w:rFonts w:ascii="Wingdings" w:hAnsi="Wingdings" w:cs="Wingdings" w:hint="default"/>
      </w:rPr>
    </w:lvl>
    <w:lvl w:ilvl="3" w:tplc="04190001">
      <w:start w:val="1"/>
      <w:numFmt w:val="bullet"/>
      <w:lvlText w:val=""/>
      <w:lvlJc w:val="left"/>
      <w:pPr>
        <w:ind w:left="2989" w:hanging="360"/>
      </w:pPr>
      <w:rPr>
        <w:rFonts w:ascii="Symbol" w:hAnsi="Symbol" w:cs="Symbol" w:hint="default"/>
      </w:rPr>
    </w:lvl>
    <w:lvl w:ilvl="4" w:tplc="04190003">
      <w:start w:val="1"/>
      <w:numFmt w:val="bullet"/>
      <w:lvlText w:val="o"/>
      <w:lvlJc w:val="left"/>
      <w:pPr>
        <w:ind w:left="3709" w:hanging="360"/>
      </w:pPr>
      <w:rPr>
        <w:rFonts w:ascii="Courier New" w:hAnsi="Courier New" w:cs="Courier New" w:hint="default"/>
      </w:rPr>
    </w:lvl>
    <w:lvl w:ilvl="5" w:tplc="04190005">
      <w:start w:val="1"/>
      <w:numFmt w:val="bullet"/>
      <w:lvlText w:val=""/>
      <w:lvlJc w:val="left"/>
      <w:pPr>
        <w:ind w:left="4429" w:hanging="360"/>
      </w:pPr>
      <w:rPr>
        <w:rFonts w:ascii="Wingdings" w:hAnsi="Wingdings" w:cs="Wingdings" w:hint="default"/>
      </w:rPr>
    </w:lvl>
    <w:lvl w:ilvl="6" w:tplc="04190001">
      <w:start w:val="1"/>
      <w:numFmt w:val="bullet"/>
      <w:lvlText w:val=""/>
      <w:lvlJc w:val="left"/>
      <w:pPr>
        <w:ind w:left="5149" w:hanging="360"/>
      </w:pPr>
      <w:rPr>
        <w:rFonts w:ascii="Symbol" w:hAnsi="Symbol" w:cs="Symbol" w:hint="default"/>
      </w:rPr>
    </w:lvl>
    <w:lvl w:ilvl="7" w:tplc="04190003">
      <w:start w:val="1"/>
      <w:numFmt w:val="bullet"/>
      <w:lvlText w:val="o"/>
      <w:lvlJc w:val="left"/>
      <w:pPr>
        <w:ind w:left="5869" w:hanging="360"/>
      </w:pPr>
      <w:rPr>
        <w:rFonts w:ascii="Courier New" w:hAnsi="Courier New" w:cs="Courier New" w:hint="default"/>
      </w:rPr>
    </w:lvl>
    <w:lvl w:ilvl="8" w:tplc="04190005">
      <w:start w:val="1"/>
      <w:numFmt w:val="bullet"/>
      <w:lvlText w:val=""/>
      <w:lvlJc w:val="left"/>
      <w:pPr>
        <w:ind w:left="6589" w:hanging="360"/>
      </w:pPr>
      <w:rPr>
        <w:rFonts w:ascii="Wingdings" w:hAnsi="Wingdings" w:cs="Wingdings" w:hint="default"/>
      </w:rPr>
    </w:lvl>
  </w:abstractNum>
  <w:abstractNum w:abstractNumId="157">
    <w:nsid w:val="5CE46E72"/>
    <w:multiLevelType w:val="hybridMultilevel"/>
    <w:tmpl w:val="BD5625B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8">
    <w:nsid w:val="5D431CD8"/>
    <w:multiLevelType w:val="hybridMultilevel"/>
    <w:tmpl w:val="6A2473A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9">
    <w:nsid w:val="5D721C70"/>
    <w:multiLevelType w:val="hybridMultilevel"/>
    <w:tmpl w:val="631A72D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60">
    <w:nsid w:val="5E6506FC"/>
    <w:multiLevelType w:val="hybridMultilevel"/>
    <w:tmpl w:val="584CF2A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1">
    <w:nsid w:val="5EDA12CD"/>
    <w:multiLevelType w:val="hybridMultilevel"/>
    <w:tmpl w:val="2C84466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2">
    <w:nsid w:val="5F6C0782"/>
    <w:multiLevelType w:val="hybridMultilevel"/>
    <w:tmpl w:val="64E04BD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3">
    <w:nsid w:val="5F9E04F4"/>
    <w:multiLevelType w:val="hybridMultilevel"/>
    <w:tmpl w:val="6FD00C9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4">
    <w:nsid w:val="5FB3243C"/>
    <w:multiLevelType w:val="hybridMultilevel"/>
    <w:tmpl w:val="810C0CF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5">
    <w:nsid w:val="5FD25304"/>
    <w:multiLevelType w:val="hybridMultilevel"/>
    <w:tmpl w:val="F2F2CDD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6">
    <w:nsid w:val="5FEA660E"/>
    <w:multiLevelType w:val="hybridMultilevel"/>
    <w:tmpl w:val="4F0A9506"/>
    <w:lvl w:ilvl="0" w:tplc="04190001">
      <w:start w:val="1"/>
      <w:numFmt w:val="bullet"/>
      <w:lvlText w:val=""/>
      <w:lvlJc w:val="left"/>
      <w:pPr>
        <w:ind w:left="786" w:hanging="360"/>
      </w:pPr>
      <w:rPr>
        <w:rFonts w:ascii="Symbol" w:hAnsi="Symbol" w:cs="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167">
    <w:nsid w:val="602074F3"/>
    <w:multiLevelType w:val="hybridMultilevel"/>
    <w:tmpl w:val="652A5332"/>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68">
    <w:nsid w:val="60364E72"/>
    <w:multiLevelType w:val="hybridMultilevel"/>
    <w:tmpl w:val="7670264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9">
    <w:nsid w:val="60A5688B"/>
    <w:multiLevelType w:val="hybridMultilevel"/>
    <w:tmpl w:val="A86A89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0">
    <w:nsid w:val="60FE4DDB"/>
    <w:multiLevelType w:val="hybridMultilevel"/>
    <w:tmpl w:val="B9F224F2"/>
    <w:lvl w:ilvl="0" w:tplc="04190001">
      <w:start w:val="1"/>
      <w:numFmt w:val="bullet"/>
      <w:lvlText w:val=""/>
      <w:lvlJc w:val="left"/>
      <w:pPr>
        <w:ind w:left="1429" w:hanging="360"/>
      </w:pPr>
      <w:rPr>
        <w:rFonts w:ascii="Symbol" w:hAnsi="Symbol" w:cs="Symbol" w:hint="default"/>
        <w:color w:val="auto"/>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171">
    <w:nsid w:val="612A6288"/>
    <w:multiLevelType w:val="hybridMultilevel"/>
    <w:tmpl w:val="70C48E9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2">
    <w:nsid w:val="626B5FC3"/>
    <w:multiLevelType w:val="hybridMultilevel"/>
    <w:tmpl w:val="2B385F5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3">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4">
    <w:nsid w:val="63B56743"/>
    <w:multiLevelType w:val="hybridMultilevel"/>
    <w:tmpl w:val="70FC17F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75">
    <w:nsid w:val="641306CD"/>
    <w:multiLevelType w:val="multilevel"/>
    <w:tmpl w:val="0FC44E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6">
    <w:nsid w:val="64AF6A65"/>
    <w:multiLevelType w:val="hybridMultilevel"/>
    <w:tmpl w:val="7916B92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7">
    <w:nsid w:val="65651728"/>
    <w:multiLevelType w:val="hybridMultilevel"/>
    <w:tmpl w:val="0A7A30F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8">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9">
    <w:nsid w:val="666C0768"/>
    <w:multiLevelType w:val="hybridMultilevel"/>
    <w:tmpl w:val="AB9856DC"/>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180">
    <w:nsid w:val="6717386C"/>
    <w:multiLevelType w:val="hybridMultilevel"/>
    <w:tmpl w:val="D79E8392"/>
    <w:lvl w:ilvl="0" w:tplc="04190001">
      <w:start w:val="1"/>
      <w:numFmt w:val="bullet"/>
      <w:lvlText w:val=""/>
      <w:lvlJc w:val="left"/>
      <w:pPr>
        <w:ind w:left="1429" w:hanging="360"/>
      </w:pPr>
      <w:rPr>
        <w:rFonts w:ascii="Symbol" w:hAnsi="Symbol" w:cs="Symbol" w:hint="default"/>
        <w:color w:val="auto"/>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181">
    <w:nsid w:val="67974BD6"/>
    <w:multiLevelType w:val="hybridMultilevel"/>
    <w:tmpl w:val="15A6069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2">
    <w:nsid w:val="681665A2"/>
    <w:multiLevelType w:val="hybridMultilevel"/>
    <w:tmpl w:val="994677B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83">
    <w:nsid w:val="6956549E"/>
    <w:multiLevelType w:val="hybridMultilevel"/>
    <w:tmpl w:val="13ACE9F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4">
    <w:nsid w:val="69C74197"/>
    <w:multiLevelType w:val="hybridMultilevel"/>
    <w:tmpl w:val="17DCD7F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85">
    <w:nsid w:val="69FF37AA"/>
    <w:multiLevelType w:val="hybridMultilevel"/>
    <w:tmpl w:val="E95277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6">
    <w:nsid w:val="6A620E19"/>
    <w:multiLevelType w:val="hybridMultilevel"/>
    <w:tmpl w:val="F6EC709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7">
    <w:nsid w:val="6AFC1459"/>
    <w:multiLevelType w:val="hybridMultilevel"/>
    <w:tmpl w:val="8B76B1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8">
    <w:nsid w:val="6B21239C"/>
    <w:multiLevelType w:val="hybridMultilevel"/>
    <w:tmpl w:val="A150EA3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9">
    <w:nsid w:val="6CD03190"/>
    <w:multiLevelType w:val="hybridMultilevel"/>
    <w:tmpl w:val="27184C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0">
    <w:nsid w:val="6D006E2B"/>
    <w:multiLevelType w:val="hybridMultilevel"/>
    <w:tmpl w:val="68BA0F1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91">
    <w:nsid w:val="6E4C15C3"/>
    <w:multiLevelType w:val="hybridMultilevel"/>
    <w:tmpl w:val="10026964"/>
    <w:lvl w:ilvl="0" w:tplc="04190001">
      <w:start w:val="1"/>
      <w:numFmt w:val="bullet"/>
      <w:lvlText w:val=""/>
      <w:lvlJc w:val="left"/>
      <w:pPr>
        <w:ind w:left="720" w:hanging="360"/>
      </w:pPr>
      <w:rPr>
        <w:rFonts w:ascii="Symbol" w:hAnsi="Symbol" w:cs="Symbol" w:hint="default"/>
        <w:b w:val="0"/>
        <w:bCs w:val="0"/>
        <w:i w:val="0"/>
        <w:iCs w:val="0"/>
        <w:strike w:val="0"/>
        <w:dstrike w:val="0"/>
        <w:color w:val="000000"/>
        <w:sz w:val="28"/>
        <w:szCs w:val="28"/>
        <w:u w:val="none"/>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2">
    <w:nsid w:val="6E8F3CC6"/>
    <w:multiLevelType w:val="hybridMultilevel"/>
    <w:tmpl w:val="9572C9B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3">
    <w:nsid w:val="6FA97DF9"/>
    <w:multiLevelType w:val="hybridMultilevel"/>
    <w:tmpl w:val="3AB227B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4">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5">
    <w:nsid w:val="71482F70"/>
    <w:multiLevelType w:val="hybridMultilevel"/>
    <w:tmpl w:val="D3B8DAA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6">
    <w:nsid w:val="71D07FE6"/>
    <w:multiLevelType w:val="hybridMultilevel"/>
    <w:tmpl w:val="BAEC6EB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7">
    <w:nsid w:val="73781D4C"/>
    <w:multiLevelType w:val="hybridMultilevel"/>
    <w:tmpl w:val="69926B4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8">
    <w:nsid w:val="73AD7FF6"/>
    <w:multiLevelType w:val="hybridMultilevel"/>
    <w:tmpl w:val="AA1A5BB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99">
    <w:nsid w:val="73DC1583"/>
    <w:multiLevelType w:val="hybridMultilevel"/>
    <w:tmpl w:val="C9EACBB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0">
    <w:nsid w:val="74925E4F"/>
    <w:multiLevelType w:val="hybridMultilevel"/>
    <w:tmpl w:val="76CE17D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1">
    <w:nsid w:val="75E34682"/>
    <w:multiLevelType w:val="hybridMultilevel"/>
    <w:tmpl w:val="EE0CE6E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2">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203">
    <w:nsid w:val="77537961"/>
    <w:multiLevelType w:val="hybridMultilevel"/>
    <w:tmpl w:val="8F76422A"/>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204">
    <w:nsid w:val="77D03A9D"/>
    <w:multiLevelType w:val="hybridMultilevel"/>
    <w:tmpl w:val="9642C65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5">
    <w:nsid w:val="789D6A85"/>
    <w:multiLevelType w:val="hybridMultilevel"/>
    <w:tmpl w:val="20A269C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6">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7">
    <w:nsid w:val="78AF1A31"/>
    <w:multiLevelType w:val="hybridMultilevel"/>
    <w:tmpl w:val="ABD81E2A"/>
    <w:lvl w:ilvl="0" w:tplc="04190001">
      <w:start w:val="1"/>
      <w:numFmt w:val="bullet"/>
      <w:lvlText w:val=""/>
      <w:lvlJc w:val="left"/>
      <w:pPr>
        <w:ind w:left="793" w:hanging="360"/>
      </w:pPr>
      <w:rPr>
        <w:rFonts w:ascii="Symbol" w:hAnsi="Symbol" w:cs="Symbol" w:hint="default"/>
      </w:rPr>
    </w:lvl>
    <w:lvl w:ilvl="1" w:tplc="04190003">
      <w:start w:val="1"/>
      <w:numFmt w:val="bullet"/>
      <w:lvlText w:val="o"/>
      <w:lvlJc w:val="left"/>
      <w:pPr>
        <w:ind w:left="1513" w:hanging="360"/>
      </w:pPr>
      <w:rPr>
        <w:rFonts w:ascii="Courier New" w:hAnsi="Courier New" w:cs="Courier New" w:hint="default"/>
      </w:rPr>
    </w:lvl>
    <w:lvl w:ilvl="2" w:tplc="04190005">
      <w:start w:val="1"/>
      <w:numFmt w:val="bullet"/>
      <w:lvlText w:val=""/>
      <w:lvlJc w:val="left"/>
      <w:pPr>
        <w:ind w:left="2233" w:hanging="360"/>
      </w:pPr>
      <w:rPr>
        <w:rFonts w:ascii="Wingdings" w:hAnsi="Wingdings" w:cs="Wingdings" w:hint="default"/>
      </w:rPr>
    </w:lvl>
    <w:lvl w:ilvl="3" w:tplc="04190001">
      <w:start w:val="1"/>
      <w:numFmt w:val="bullet"/>
      <w:lvlText w:val=""/>
      <w:lvlJc w:val="left"/>
      <w:pPr>
        <w:ind w:left="2953" w:hanging="360"/>
      </w:pPr>
      <w:rPr>
        <w:rFonts w:ascii="Symbol" w:hAnsi="Symbol" w:cs="Symbol" w:hint="default"/>
      </w:rPr>
    </w:lvl>
    <w:lvl w:ilvl="4" w:tplc="04190003">
      <w:start w:val="1"/>
      <w:numFmt w:val="bullet"/>
      <w:lvlText w:val="o"/>
      <w:lvlJc w:val="left"/>
      <w:pPr>
        <w:ind w:left="3673" w:hanging="360"/>
      </w:pPr>
      <w:rPr>
        <w:rFonts w:ascii="Courier New" w:hAnsi="Courier New" w:cs="Courier New" w:hint="default"/>
      </w:rPr>
    </w:lvl>
    <w:lvl w:ilvl="5" w:tplc="04190005">
      <w:start w:val="1"/>
      <w:numFmt w:val="bullet"/>
      <w:lvlText w:val=""/>
      <w:lvlJc w:val="left"/>
      <w:pPr>
        <w:ind w:left="4393" w:hanging="360"/>
      </w:pPr>
      <w:rPr>
        <w:rFonts w:ascii="Wingdings" w:hAnsi="Wingdings" w:cs="Wingdings" w:hint="default"/>
      </w:rPr>
    </w:lvl>
    <w:lvl w:ilvl="6" w:tplc="04190001">
      <w:start w:val="1"/>
      <w:numFmt w:val="bullet"/>
      <w:lvlText w:val=""/>
      <w:lvlJc w:val="left"/>
      <w:pPr>
        <w:ind w:left="5113" w:hanging="360"/>
      </w:pPr>
      <w:rPr>
        <w:rFonts w:ascii="Symbol" w:hAnsi="Symbol" w:cs="Symbol" w:hint="default"/>
      </w:rPr>
    </w:lvl>
    <w:lvl w:ilvl="7" w:tplc="04190003">
      <w:start w:val="1"/>
      <w:numFmt w:val="bullet"/>
      <w:lvlText w:val="o"/>
      <w:lvlJc w:val="left"/>
      <w:pPr>
        <w:ind w:left="5833" w:hanging="360"/>
      </w:pPr>
      <w:rPr>
        <w:rFonts w:ascii="Courier New" w:hAnsi="Courier New" w:cs="Courier New" w:hint="default"/>
      </w:rPr>
    </w:lvl>
    <w:lvl w:ilvl="8" w:tplc="04190005">
      <w:start w:val="1"/>
      <w:numFmt w:val="bullet"/>
      <w:lvlText w:val=""/>
      <w:lvlJc w:val="left"/>
      <w:pPr>
        <w:ind w:left="6553" w:hanging="360"/>
      </w:pPr>
      <w:rPr>
        <w:rFonts w:ascii="Wingdings" w:hAnsi="Wingdings" w:cs="Wingdings" w:hint="default"/>
      </w:rPr>
    </w:lvl>
  </w:abstractNum>
  <w:abstractNum w:abstractNumId="208">
    <w:nsid w:val="78E42814"/>
    <w:multiLevelType w:val="hybridMultilevel"/>
    <w:tmpl w:val="71A6700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09">
    <w:nsid w:val="795E6FE0"/>
    <w:multiLevelType w:val="hybridMultilevel"/>
    <w:tmpl w:val="68061DC8"/>
    <w:lvl w:ilvl="0" w:tplc="082614D2">
      <w:start w:val="1"/>
      <w:numFmt w:val="bullet"/>
      <w:lvlText w:val=""/>
      <w:lvlJc w:val="left"/>
      <w:pPr>
        <w:ind w:left="2520" w:hanging="360"/>
      </w:pPr>
      <w:rPr>
        <w:rFonts w:ascii="Symbol" w:hAnsi="Symbol" w:cs="Symbol" w:hint="default"/>
      </w:rPr>
    </w:lvl>
    <w:lvl w:ilvl="1" w:tplc="A2ECEA02">
      <w:start w:val="1"/>
      <w:numFmt w:val="bullet"/>
      <w:lvlText w:val=""/>
      <w:lvlJc w:val="left"/>
      <w:pPr>
        <w:ind w:left="108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bCs/>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1">
    <w:nsid w:val="79921AC6"/>
    <w:multiLevelType w:val="multilevel"/>
    <w:tmpl w:val="CC988A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2">
    <w:nsid w:val="7ADA5168"/>
    <w:multiLevelType w:val="hybridMultilevel"/>
    <w:tmpl w:val="A3ECFCE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3">
    <w:nsid w:val="7B413F5A"/>
    <w:multiLevelType w:val="multilevel"/>
    <w:tmpl w:val="06928E9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b w:val="0"/>
        <w:bCs w:val="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4">
    <w:nsid w:val="7BCA4AB2"/>
    <w:multiLevelType w:val="hybridMultilevel"/>
    <w:tmpl w:val="904C4362"/>
    <w:lvl w:ilvl="0" w:tplc="082614D2">
      <w:start w:val="1"/>
      <w:numFmt w:val="bullet"/>
      <w:lvlText w:val=""/>
      <w:lvlJc w:val="left"/>
      <w:pPr>
        <w:ind w:left="2520" w:hanging="360"/>
      </w:pPr>
      <w:rPr>
        <w:rFonts w:ascii="Symbol" w:hAnsi="Symbol" w:cs="Symbol" w:hint="default"/>
      </w:rPr>
    </w:lvl>
    <w:lvl w:ilvl="1" w:tplc="6D8C3704">
      <w:start w:val="1"/>
      <w:numFmt w:val="bullet"/>
      <w:lvlText w:val="‒"/>
      <w:lvlJc w:val="left"/>
      <w:pPr>
        <w:ind w:left="108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5">
    <w:nsid w:val="7CAB1072"/>
    <w:multiLevelType w:val="hybridMultilevel"/>
    <w:tmpl w:val="F648F3EE"/>
    <w:lvl w:ilvl="0" w:tplc="04190001">
      <w:start w:val="1"/>
      <w:numFmt w:val="bullet"/>
      <w:lvlText w:val=""/>
      <w:lvlJc w:val="left"/>
      <w:pPr>
        <w:ind w:left="393" w:hanging="360"/>
      </w:pPr>
      <w:rPr>
        <w:rFonts w:ascii="Symbol" w:hAnsi="Symbol" w:cs="Symbol" w:hint="default"/>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cs="Wingdings" w:hint="default"/>
      </w:rPr>
    </w:lvl>
    <w:lvl w:ilvl="3" w:tplc="04190001">
      <w:start w:val="1"/>
      <w:numFmt w:val="bullet"/>
      <w:lvlText w:val=""/>
      <w:lvlJc w:val="left"/>
      <w:pPr>
        <w:ind w:left="2913" w:hanging="360"/>
      </w:pPr>
      <w:rPr>
        <w:rFonts w:ascii="Symbol" w:hAnsi="Symbol" w:cs="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cs="Wingdings" w:hint="default"/>
      </w:rPr>
    </w:lvl>
    <w:lvl w:ilvl="6" w:tplc="04190001">
      <w:start w:val="1"/>
      <w:numFmt w:val="bullet"/>
      <w:lvlText w:val=""/>
      <w:lvlJc w:val="left"/>
      <w:pPr>
        <w:ind w:left="5073" w:hanging="360"/>
      </w:pPr>
      <w:rPr>
        <w:rFonts w:ascii="Symbol" w:hAnsi="Symbol" w:cs="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cs="Wingdings" w:hint="default"/>
      </w:rPr>
    </w:lvl>
  </w:abstractNum>
  <w:abstractNum w:abstractNumId="216">
    <w:nsid w:val="7CCF656E"/>
    <w:multiLevelType w:val="hybridMultilevel"/>
    <w:tmpl w:val="8C40154A"/>
    <w:lvl w:ilvl="0" w:tplc="04190001">
      <w:start w:val="1"/>
      <w:numFmt w:val="bullet"/>
      <w:lvlText w:val=""/>
      <w:lvlJc w:val="left"/>
      <w:pPr>
        <w:ind w:left="793" w:hanging="360"/>
      </w:pPr>
      <w:rPr>
        <w:rFonts w:ascii="Symbol" w:hAnsi="Symbol" w:cs="Symbol" w:hint="default"/>
      </w:rPr>
    </w:lvl>
    <w:lvl w:ilvl="1" w:tplc="04190003">
      <w:start w:val="1"/>
      <w:numFmt w:val="bullet"/>
      <w:lvlText w:val="o"/>
      <w:lvlJc w:val="left"/>
      <w:pPr>
        <w:ind w:left="1513" w:hanging="360"/>
      </w:pPr>
      <w:rPr>
        <w:rFonts w:ascii="Courier New" w:hAnsi="Courier New" w:cs="Courier New" w:hint="default"/>
      </w:rPr>
    </w:lvl>
    <w:lvl w:ilvl="2" w:tplc="04190005">
      <w:start w:val="1"/>
      <w:numFmt w:val="bullet"/>
      <w:lvlText w:val=""/>
      <w:lvlJc w:val="left"/>
      <w:pPr>
        <w:ind w:left="2233" w:hanging="360"/>
      </w:pPr>
      <w:rPr>
        <w:rFonts w:ascii="Wingdings" w:hAnsi="Wingdings" w:cs="Wingdings" w:hint="default"/>
      </w:rPr>
    </w:lvl>
    <w:lvl w:ilvl="3" w:tplc="04190001">
      <w:start w:val="1"/>
      <w:numFmt w:val="bullet"/>
      <w:lvlText w:val=""/>
      <w:lvlJc w:val="left"/>
      <w:pPr>
        <w:ind w:left="2953" w:hanging="360"/>
      </w:pPr>
      <w:rPr>
        <w:rFonts w:ascii="Symbol" w:hAnsi="Symbol" w:cs="Symbol" w:hint="default"/>
      </w:rPr>
    </w:lvl>
    <w:lvl w:ilvl="4" w:tplc="04190003">
      <w:start w:val="1"/>
      <w:numFmt w:val="bullet"/>
      <w:lvlText w:val="o"/>
      <w:lvlJc w:val="left"/>
      <w:pPr>
        <w:ind w:left="3673" w:hanging="360"/>
      </w:pPr>
      <w:rPr>
        <w:rFonts w:ascii="Courier New" w:hAnsi="Courier New" w:cs="Courier New" w:hint="default"/>
      </w:rPr>
    </w:lvl>
    <w:lvl w:ilvl="5" w:tplc="04190005">
      <w:start w:val="1"/>
      <w:numFmt w:val="bullet"/>
      <w:lvlText w:val=""/>
      <w:lvlJc w:val="left"/>
      <w:pPr>
        <w:ind w:left="4393" w:hanging="360"/>
      </w:pPr>
      <w:rPr>
        <w:rFonts w:ascii="Wingdings" w:hAnsi="Wingdings" w:cs="Wingdings" w:hint="default"/>
      </w:rPr>
    </w:lvl>
    <w:lvl w:ilvl="6" w:tplc="04190001">
      <w:start w:val="1"/>
      <w:numFmt w:val="bullet"/>
      <w:lvlText w:val=""/>
      <w:lvlJc w:val="left"/>
      <w:pPr>
        <w:ind w:left="5113" w:hanging="360"/>
      </w:pPr>
      <w:rPr>
        <w:rFonts w:ascii="Symbol" w:hAnsi="Symbol" w:cs="Symbol" w:hint="default"/>
      </w:rPr>
    </w:lvl>
    <w:lvl w:ilvl="7" w:tplc="04190003">
      <w:start w:val="1"/>
      <w:numFmt w:val="bullet"/>
      <w:lvlText w:val="o"/>
      <w:lvlJc w:val="left"/>
      <w:pPr>
        <w:ind w:left="5833" w:hanging="360"/>
      </w:pPr>
      <w:rPr>
        <w:rFonts w:ascii="Courier New" w:hAnsi="Courier New" w:cs="Courier New" w:hint="default"/>
      </w:rPr>
    </w:lvl>
    <w:lvl w:ilvl="8" w:tplc="04190005">
      <w:start w:val="1"/>
      <w:numFmt w:val="bullet"/>
      <w:lvlText w:val=""/>
      <w:lvlJc w:val="left"/>
      <w:pPr>
        <w:ind w:left="6553" w:hanging="360"/>
      </w:pPr>
      <w:rPr>
        <w:rFonts w:ascii="Wingdings" w:hAnsi="Wingdings" w:cs="Wingdings" w:hint="default"/>
      </w:rPr>
    </w:lvl>
  </w:abstractNum>
  <w:abstractNum w:abstractNumId="217">
    <w:nsid w:val="7CF76EC2"/>
    <w:multiLevelType w:val="hybridMultilevel"/>
    <w:tmpl w:val="BAE435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8">
    <w:nsid w:val="7D462D6C"/>
    <w:multiLevelType w:val="hybridMultilevel"/>
    <w:tmpl w:val="646ACA3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9">
    <w:nsid w:val="7E9F6C92"/>
    <w:multiLevelType w:val="hybridMultilevel"/>
    <w:tmpl w:val="E13AF79A"/>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20">
    <w:nsid w:val="7EFA1B1E"/>
    <w:multiLevelType w:val="hybridMultilevel"/>
    <w:tmpl w:val="FA400FC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131"/>
  </w:num>
  <w:num w:numId="2">
    <w:abstractNumId w:val="73"/>
  </w:num>
  <w:num w:numId="3">
    <w:abstractNumId w:val="16"/>
  </w:num>
  <w:num w:numId="4">
    <w:abstractNumId w:val="143"/>
  </w:num>
  <w:num w:numId="5">
    <w:abstractNumId w:val="20"/>
  </w:num>
  <w:num w:numId="6">
    <w:abstractNumId w:val="33"/>
  </w:num>
  <w:num w:numId="7">
    <w:abstractNumId w:val="213"/>
  </w:num>
  <w:num w:numId="8">
    <w:abstractNumId w:val="211"/>
  </w:num>
  <w:num w:numId="9">
    <w:abstractNumId w:val="59"/>
  </w:num>
  <w:num w:numId="10">
    <w:abstractNumId w:val="175"/>
  </w:num>
  <w:num w:numId="11">
    <w:abstractNumId w:val="132"/>
  </w:num>
  <w:num w:numId="12">
    <w:abstractNumId w:val="15"/>
  </w:num>
  <w:num w:numId="13">
    <w:abstractNumId w:val="44"/>
  </w:num>
  <w:num w:numId="14">
    <w:abstractNumId w:val="49"/>
  </w:num>
  <w:num w:numId="15">
    <w:abstractNumId w:val="34"/>
  </w:num>
  <w:num w:numId="16">
    <w:abstractNumId w:val="193"/>
  </w:num>
  <w:num w:numId="17">
    <w:abstractNumId w:val="95"/>
  </w:num>
  <w:num w:numId="18">
    <w:abstractNumId w:val="219"/>
  </w:num>
  <w:num w:numId="19">
    <w:abstractNumId w:val="112"/>
  </w:num>
  <w:num w:numId="20">
    <w:abstractNumId w:val="32"/>
  </w:num>
  <w:num w:numId="21">
    <w:abstractNumId w:val="203"/>
  </w:num>
  <w:num w:numId="22">
    <w:abstractNumId w:val="30"/>
  </w:num>
  <w:num w:numId="23">
    <w:abstractNumId w:val="157"/>
  </w:num>
  <w:num w:numId="24">
    <w:abstractNumId w:val="46"/>
  </w:num>
  <w:num w:numId="25">
    <w:abstractNumId w:val="149"/>
  </w:num>
  <w:num w:numId="26">
    <w:abstractNumId w:val="54"/>
  </w:num>
  <w:num w:numId="27">
    <w:abstractNumId w:val="173"/>
  </w:num>
  <w:num w:numId="28">
    <w:abstractNumId w:val="179"/>
  </w:num>
  <w:num w:numId="29">
    <w:abstractNumId w:val="177"/>
  </w:num>
  <w:num w:numId="30">
    <w:abstractNumId w:val="140"/>
  </w:num>
  <w:num w:numId="31">
    <w:abstractNumId w:val="122"/>
  </w:num>
  <w:num w:numId="32">
    <w:abstractNumId w:val="163"/>
  </w:num>
  <w:num w:numId="33">
    <w:abstractNumId w:val="186"/>
  </w:num>
  <w:num w:numId="34">
    <w:abstractNumId w:val="3"/>
  </w:num>
  <w:num w:numId="35">
    <w:abstractNumId w:val="55"/>
  </w:num>
  <w:num w:numId="36">
    <w:abstractNumId w:val="113"/>
  </w:num>
  <w:num w:numId="37">
    <w:abstractNumId w:val="41"/>
  </w:num>
  <w:num w:numId="38">
    <w:abstractNumId w:val="87"/>
  </w:num>
  <w:num w:numId="39">
    <w:abstractNumId w:val="42"/>
  </w:num>
  <w:num w:numId="40">
    <w:abstractNumId w:val="65"/>
  </w:num>
  <w:num w:numId="41">
    <w:abstractNumId w:val="151"/>
  </w:num>
  <w:num w:numId="42">
    <w:abstractNumId w:val="39"/>
  </w:num>
  <w:num w:numId="43">
    <w:abstractNumId w:val="77"/>
  </w:num>
  <w:num w:numId="44">
    <w:abstractNumId w:val="218"/>
  </w:num>
  <w:num w:numId="45">
    <w:abstractNumId w:val="101"/>
  </w:num>
  <w:num w:numId="46">
    <w:abstractNumId w:val="187"/>
  </w:num>
  <w:num w:numId="47">
    <w:abstractNumId w:val="71"/>
  </w:num>
  <w:num w:numId="48">
    <w:abstractNumId w:val="171"/>
  </w:num>
  <w:num w:numId="49">
    <w:abstractNumId w:val="130"/>
  </w:num>
  <w:num w:numId="50">
    <w:abstractNumId w:val="201"/>
  </w:num>
  <w:num w:numId="51">
    <w:abstractNumId w:val="7"/>
  </w:num>
  <w:num w:numId="52">
    <w:abstractNumId w:val="188"/>
  </w:num>
  <w:num w:numId="53">
    <w:abstractNumId w:val="205"/>
  </w:num>
  <w:num w:numId="54">
    <w:abstractNumId w:val="165"/>
  </w:num>
  <w:num w:numId="55">
    <w:abstractNumId w:val="150"/>
  </w:num>
  <w:num w:numId="56">
    <w:abstractNumId w:val="104"/>
  </w:num>
  <w:num w:numId="57">
    <w:abstractNumId w:val="18"/>
  </w:num>
  <w:num w:numId="58">
    <w:abstractNumId w:val="19"/>
  </w:num>
  <w:num w:numId="59">
    <w:abstractNumId w:val="207"/>
  </w:num>
  <w:num w:numId="60">
    <w:abstractNumId w:val="216"/>
  </w:num>
  <w:num w:numId="61">
    <w:abstractNumId w:val="133"/>
  </w:num>
  <w:num w:numId="62">
    <w:abstractNumId w:val="10"/>
  </w:num>
  <w:num w:numId="63">
    <w:abstractNumId w:val="29"/>
  </w:num>
  <w:num w:numId="64">
    <w:abstractNumId w:val="116"/>
  </w:num>
  <w:num w:numId="65">
    <w:abstractNumId w:val="75"/>
  </w:num>
  <w:num w:numId="66">
    <w:abstractNumId w:val="148"/>
  </w:num>
  <w:num w:numId="67">
    <w:abstractNumId w:val="0"/>
  </w:num>
  <w:num w:numId="68">
    <w:abstractNumId w:val="153"/>
  </w:num>
  <w:num w:numId="69">
    <w:abstractNumId w:val="144"/>
  </w:num>
  <w:num w:numId="70">
    <w:abstractNumId w:val="62"/>
  </w:num>
  <w:num w:numId="71">
    <w:abstractNumId w:val="189"/>
  </w:num>
  <w:num w:numId="72">
    <w:abstractNumId w:val="185"/>
  </w:num>
  <w:num w:numId="73">
    <w:abstractNumId w:val="90"/>
  </w:num>
  <w:num w:numId="74">
    <w:abstractNumId w:val="209"/>
  </w:num>
  <w:num w:numId="75">
    <w:abstractNumId w:val="129"/>
  </w:num>
  <w:num w:numId="76">
    <w:abstractNumId w:val="172"/>
  </w:num>
  <w:num w:numId="77">
    <w:abstractNumId w:val="76"/>
  </w:num>
  <w:num w:numId="78">
    <w:abstractNumId w:val="212"/>
  </w:num>
  <w:num w:numId="79">
    <w:abstractNumId w:val="200"/>
  </w:num>
  <w:num w:numId="80">
    <w:abstractNumId w:val="183"/>
  </w:num>
  <w:num w:numId="81">
    <w:abstractNumId w:val="4"/>
  </w:num>
  <w:num w:numId="82">
    <w:abstractNumId w:val="84"/>
  </w:num>
  <w:num w:numId="83">
    <w:abstractNumId w:val="106"/>
  </w:num>
  <w:num w:numId="84">
    <w:abstractNumId w:val="28"/>
  </w:num>
  <w:num w:numId="85">
    <w:abstractNumId w:val="126"/>
  </w:num>
  <w:num w:numId="86">
    <w:abstractNumId w:val="158"/>
  </w:num>
  <w:num w:numId="87">
    <w:abstractNumId w:val="38"/>
  </w:num>
  <w:num w:numId="88">
    <w:abstractNumId w:val="45"/>
  </w:num>
  <w:num w:numId="89">
    <w:abstractNumId w:val="25"/>
  </w:num>
  <w:num w:numId="90">
    <w:abstractNumId w:val="204"/>
  </w:num>
  <w:num w:numId="91">
    <w:abstractNumId w:val="97"/>
  </w:num>
  <w:num w:numId="92">
    <w:abstractNumId w:val="111"/>
  </w:num>
  <w:num w:numId="93">
    <w:abstractNumId w:val="6"/>
  </w:num>
  <w:num w:numId="94">
    <w:abstractNumId w:val="21"/>
  </w:num>
  <w:num w:numId="95">
    <w:abstractNumId w:val="197"/>
  </w:num>
  <w:num w:numId="96">
    <w:abstractNumId w:val="196"/>
  </w:num>
  <w:num w:numId="97">
    <w:abstractNumId w:val="162"/>
  </w:num>
  <w:num w:numId="98">
    <w:abstractNumId w:val="119"/>
  </w:num>
  <w:num w:numId="99">
    <w:abstractNumId w:val="85"/>
  </w:num>
  <w:num w:numId="100">
    <w:abstractNumId w:val="137"/>
  </w:num>
  <w:num w:numId="101">
    <w:abstractNumId w:val="48"/>
  </w:num>
  <w:num w:numId="102">
    <w:abstractNumId w:val="94"/>
  </w:num>
  <w:num w:numId="103">
    <w:abstractNumId w:val="155"/>
  </w:num>
  <w:num w:numId="104">
    <w:abstractNumId w:val="56"/>
  </w:num>
  <w:num w:numId="105">
    <w:abstractNumId w:val="50"/>
  </w:num>
  <w:num w:numId="106">
    <w:abstractNumId w:val="121"/>
  </w:num>
  <w:num w:numId="107">
    <w:abstractNumId w:val="68"/>
  </w:num>
  <w:num w:numId="108">
    <w:abstractNumId w:val="147"/>
  </w:num>
  <w:num w:numId="109">
    <w:abstractNumId w:val="80"/>
  </w:num>
  <w:num w:numId="110">
    <w:abstractNumId w:val="107"/>
  </w:num>
  <w:num w:numId="111">
    <w:abstractNumId w:val="110"/>
  </w:num>
  <w:num w:numId="112">
    <w:abstractNumId w:val="27"/>
  </w:num>
  <w:num w:numId="113">
    <w:abstractNumId w:val="102"/>
  </w:num>
  <w:num w:numId="114">
    <w:abstractNumId w:val="156"/>
  </w:num>
  <w:num w:numId="115">
    <w:abstractNumId w:val="89"/>
  </w:num>
  <w:num w:numId="116">
    <w:abstractNumId w:val="72"/>
  </w:num>
  <w:num w:numId="117">
    <w:abstractNumId w:val="67"/>
  </w:num>
  <w:num w:numId="118">
    <w:abstractNumId w:val="103"/>
  </w:num>
  <w:num w:numId="119">
    <w:abstractNumId w:val="141"/>
  </w:num>
  <w:num w:numId="120">
    <w:abstractNumId w:val="176"/>
  </w:num>
  <w:num w:numId="121">
    <w:abstractNumId w:val="166"/>
  </w:num>
  <w:num w:numId="122">
    <w:abstractNumId w:val="128"/>
  </w:num>
  <w:num w:numId="123">
    <w:abstractNumId w:val="69"/>
  </w:num>
  <w:num w:numId="124">
    <w:abstractNumId w:val="47"/>
  </w:num>
  <w:num w:numId="125">
    <w:abstractNumId w:val="167"/>
  </w:num>
  <w:num w:numId="126">
    <w:abstractNumId w:val="53"/>
  </w:num>
  <w:num w:numId="127">
    <w:abstractNumId w:val="91"/>
  </w:num>
  <w:num w:numId="128">
    <w:abstractNumId w:val="134"/>
  </w:num>
  <w:num w:numId="129">
    <w:abstractNumId w:val="195"/>
  </w:num>
  <w:num w:numId="130">
    <w:abstractNumId w:val="114"/>
  </w:num>
  <w:num w:numId="131">
    <w:abstractNumId w:val="169"/>
  </w:num>
  <w:num w:numId="132">
    <w:abstractNumId w:val="194"/>
  </w:num>
  <w:num w:numId="133">
    <w:abstractNumId w:val="70"/>
  </w:num>
  <w:num w:numId="134">
    <w:abstractNumId w:val="78"/>
  </w:num>
  <w:num w:numId="135">
    <w:abstractNumId w:val="105"/>
  </w:num>
  <w:num w:numId="136">
    <w:abstractNumId w:val="23"/>
  </w:num>
  <w:num w:numId="137">
    <w:abstractNumId w:val="2"/>
  </w:num>
  <w:num w:numId="138">
    <w:abstractNumId w:val="220"/>
  </w:num>
  <w:num w:numId="139">
    <w:abstractNumId w:val="145"/>
  </w:num>
  <w:num w:numId="140">
    <w:abstractNumId w:val="206"/>
  </w:num>
  <w:num w:numId="141">
    <w:abstractNumId w:val="36"/>
  </w:num>
  <w:num w:numId="142">
    <w:abstractNumId w:val="118"/>
  </w:num>
  <w:num w:numId="143">
    <w:abstractNumId w:val="52"/>
  </w:num>
  <w:num w:numId="144">
    <w:abstractNumId w:val="178"/>
  </w:num>
  <w:num w:numId="145">
    <w:abstractNumId w:val="214"/>
  </w:num>
  <w:num w:numId="146">
    <w:abstractNumId w:val="93"/>
    <w:lvlOverride w:ilvl="0">
      <w:startOverride w:val="1"/>
    </w:lvlOverride>
  </w:num>
  <w:num w:numId="147">
    <w:abstractNumId w:val="182"/>
  </w:num>
  <w:num w:numId="148">
    <w:abstractNumId w:val="120"/>
  </w:num>
  <w:num w:numId="149">
    <w:abstractNumId w:val="81"/>
  </w:num>
  <w:num w:numId="150">
    <w:abstractNumId w:val="96"/>
  </w:num>
  <w:num w:numId="151">
    <w:abstractNumId w:val="161"/>
  </w:num>
  <w:num w:numId="152">
    <w:abstractNumId w:val="17"/>
  </w:num>
  <w:num w:numId="153">
    <w:abstractNumId w:val="99"/>
  </w:num>
  <w:num w:numId="154">
    <w:abstractNumId w:val="86"/>
  </w:num>
  <w:num w:numId="155">
    <w:abstractNumId w:val="215"/>
  </w:num>
  <w:num w:numId="156">
    <w:abstractNumId w:val="63"/>
  </w:num>
  <w:num w:numId="157">
    <w:abstractNumId w:val="64"/>
  </w:num>
  <w:num w:numId="158">
    <w:abstractNumId w:val="109"/>
  </w:num>
  <w:num w:numId="159">
    <w:abstractNumId w:val="115"/>
  </w:num>
  <w:num w:numId="160">
    <w:abstractNumId w:val="13"/>
  </w:num>
  <w:num w:numId="161">
    <w:abstractNumId w:val="138"/>
  </w:num>
  <w:num w:numId="162">
    <w:abstractNumId w:val="37"/>
  </w:num>
  <w:num w:numId="163">
    <w:abstractNumId w:val="100"/>
  </w:num>
  <w:num w:numId="164">
    <w:abstractNumId w:val="123"/>
  </w:num>
  <w:num w:numId="165">
    <w:abstractNumId w:val="61"/>
  </w:num>
  <w:num w:numId="166">
    <w:abstractNumId w:val="82"/>
  </w:num>
  <w:num w:numId="167">
    <w:abstractNumId w:val="1"/>
  </w:num>
  <w:num w:numId="168">
    <w:abstractNumId w:val="180"/>
  </w:num>
  <w:num w:numId="169">
    <w:abstractNumId w:val="8"/>
  </w:num>
  <w:num w:numId="170">
    <w:abstractNumId w:val="170"/>
  </w:num>
  <w:num w:numId="171">
    <w:abstractNumId w:val="202"/>
  </w:num>
  <w:num w:numId="172">
    <w:abstractNumId w:val="35"/>
  </w:num>
  <w:num w:numId="173">
    <w:abstractNumId w:val="152"/>
  </w:num>
  <w:num w:numId="174">
    <w:abstractNumId w:val="160"/>
  </w:num>
  <w:num w:numId="175">
    <w:abstractNumId w:val="210"/>
  </w:num>
  <w:num w:numId="176">
    <w:abstractNumId w:val="181"/>
  </w:num>
  <w:num w:numId="177">
    <w:abstractNumId w:val="11"/>
  </w:num>
  <w:num w:numId="178">
    <w:abstractNumId w:val="192"/>
  </w:num>
  <w:num w:numId="179">
    <w:abstractNumId w:val="22"/>
  </w:num>
  <w:num w:numId="180">
    <w:abstractNumId w:val="136"/>
  </w:num>
  <w:num w:numId="181">
    <w:abstractNumId w:val="9"/>
  </w:num>
  <w:num w:numId="182">
    <w:abstractNumId w:val="159"/>
  </w:num>
  <w:num w:numId="183">
    <w:abstractNumId w:val="190"/>
  </w:num>
  <w:num w:numId="184">
    <w:abstractNumId w:val="125"/>
  </w:num>
  <w:num w:numId="185">
    <w:abstractNumId w:val="43"/>
  </w:num>
  <w:num w:numId="186">
    <w:abstractNumId w:val="40"/>
  </w:num>
  <w:num w:numId="187">
    <w:abstractNumId w:val="108"/>
  </w:num>
  <w:num w:numId="188">
    <w:abstractNumId w:val="184"/>
  </w:num>
  <w:num w:numId="189">
    <w:abstractNumId w:val="139"/>
  </w:num>
  <w:num w:numId="190">
    <w:abstractNumId w:val="154"/>
  </w:num>
  <w:num w:numId="191">
    <w:abstractNumId w:val="127"/>
  </w:num>
  <w:num w:numId="192">
    <w:abstractNumId w:val="198"/>
  </w:num>
  <w:num w:numId="193">
    <w:abstractNumId w:val="88"/>
  </w:num>
  <w:num w:numId="194">
    <w:abstractNumId w:val="66"/>
  </w:num>
  <w:num w:numId="195">
    <w:abstractNumId w:val="58"/>
  </w:num>
  <w:num w:numId="196">
    <w:abstractNumId w:val="26"/>
  </w:num>
  <w:num w:numId="197">
    <w:abstractNumId w:val="168"/>
  </w:num>
  <w:num w:numId="198">
    <w:abstractNumId w:val="199"/>
  </w:num>
  <w:num w:numId="199">
    <w:abstractNumId w:val="14"/>
  </w:num>
  <w:num w:numId="200">
    <w:abstractNumId w:val="146"/>
  </w:num>
  <w:num w:numId="201">
    <w:abstractNumId w:val="117"/>
  </w:num>
  <w:num w:numId="202">
    <w:abstractNumId w:val="174"/>
  </w:num>
  <w:num w:numId="203">
    <w:abstractNumId w:val="92"/>
  </w:num>
  <w:num w:numId="204">
    <w:abstractNumId w:val="124"/>
  </w:num>
  <w:num w:numId="205">
    <w:abstractNumId w:val="74"/>
  </w:num>
  <w:num w:numId="206">
    <w:abstractNumId w:val="217"/>
  </w:num>
  <w:num w:numId="207">
    <w:abstractNumId w:val="191"/>
  </w:num>
  <w:num w:numId="208">
    <w:abstractNumId w:val="135"/>
  </w:num>
  <w:num w:numId="209">
    <w:abstractNumId w:val="164"/>
  </w:num>
  <w:num w:numId="210">
    <w:abstractNumId w:val="142"/>
  </w:num>
  <w:num w:numId="211">
    <w:abstractNumId w:val="5"/>
  </w:num>
  <w:num w:numId="212">
    <w:abstractNumId w:val="51"/>
  </w:num>
  <w:num w:numId="213">
    <w:abstractNumId w:val="60"/>
  </w:num>
  <w:num w:numId="214">
    <w:abstractNumId w:val="98"/>
  </w:num>
  <w:num w:numId="215">
    <w:abstractNumId w:val="24"/>
  </w:num>
  <w:num w:numId="216">
    <w:abstractNumId w:val="57"/>
  </w:num>
  <w:num w:numId="217">
    <w:abstractNumId w:val="31"/>
  </w:num>
  <w:num w:numId="218">
    <w:abstractNumId w:val="208"/>
  </w:num>
  <w:num w:numId="219">
    <w:abstractNumId w:val="12"/>
  </w:num>
  <w:num w:numId="220">
    <w:abstractNumId w:val="79"/>
  </w:num>
  <w:num w:numId="221">
    <w:abstractNumId w:val="83"/>
  </w:num>
  <w:numIdMacAtCleanup w:val="2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5344"/>
    <w:rsid w:val="000032D1"/>
    <w:rsid w:val="00004970"/>
    <w:rsid w:val="00007D82"/>
    <w:rsid w:val="0002076A"/>
    <w:rsid w:val="0002260B"/>
    <w:rsid w:val="00023C18"/>
    <w:rsid w:val="00025D75"/>
    <w:rsid w:val="00026BC9"/>
    <w:rsid w:val="00027367"/>
    <w:rsid w:val="000313D7"/>
    <w:rsid w:val="0004126E"/>
    <w:rsid w:val="0004371E"/>
    <w:rsid w:val="00043962"/>
    <w:rsid w:val="0005174D"/>
    <w:rsid w:val="000527FE"/>
    <w:rsid w:val="000541DA"/>
    <w:rsid w:val="0005656B"/>
    <w:rsid w:val="00056684"/>
    <w:rsid w:val="00064403"/>
    <w:rsid w:val="00076DE5"/>
    <w:rsid w:val="000778F8"/>
    <w:rsid w:val="000855F2"/>
    <w:rsid w:val="00086BF2"/>
    <w:rsid w:val="00087B13"/>
    <w:rsid w:val="0009461B"/>
    <w:rsid w:val="00095746"/>
    <w:rsid w:val="0009746A"/>
    <w:rsid w:val="000A10C6"/>
    <w:rsid w:val="000A2456"/>
    <w:rsid w:val="000A364A"/>
    <w:rsid w:val="000A400B"/>
    <w:rsid w:val="000A47AF"/>
    <w:rsid w:val="000A6C91"/>
    <w:rsid w:val="000A7509"/>
    <w:rsid w:val="000B0072"/>
    <w:rsid w:val="000B7959"/>
    <w:rsid w:val="000C37B4"/>
    <w:rsid w:val="000C4138"/>
    <w:rsid w:val="000C470D"/>
    <w:rsid w:val="000D17BD"/>
    <w:rsid w:val="000D18F7"/>
    <w:rsid w:val="000D2CAC"/>
    <w:rsid w:val="000D4F24"/>
    <w:rsid w:val="000D5085"/>
    <w:rsid w:val="000D6F3F"/>
    <w:rsid w:val="000E2D31"/>
    <w:rsid w:val="000E2DB0"/>
    <w:rsid w:val="000E7267"/>
    <w:rsid w:val="000F4324"/>
    <w:rsid w:val="000F4EE3"/>
    <w:rsid w:val="000F55DA"/>
    <w:rsid w:val="0010197D"/>
    <w:rsid w:val="001036C6"/>
    <w:rsid w:val="00104104"/>
    <w:rsid w:val="00104484"/>
    <w:rsid w:val="00105119"/>
    <w:rsid w:val="00106660"/>
    <w:rsid w:val="00106F6C"/>
    <w:rsid w:val="00107A90"/>
    <w:rsid w:val="00117308"/>
    <w:rsid w:val="0011766B"/>
    <w:rsid w:val="0012022C"/>
    <w:rsid w:val="0012121B"/>
    <w:rsid w:val="001225ED"/>
    <w:rsid w:val="00133A00"/>
    <w:rsid w:val="001341D0"/>
    <w:rsid w:val="00137599"/>
    <w:rsid w:val="001406F3"/>
    <w:rsid w:val="00140CF3"/>
    <w:rsid w:val="00147EDA"/>
    <w:rsid w:val="00150A61"/>
    <w:rsid w:val="00150EE8"/>
    <w:rsid w:val="00152BA1"/>
    <w:rsid w:val="001546F0"/>
    <w:rsid w:val="00155853"/>
    <w:rsid w:val="00155B8F"/>
    <w:rsid w:val="001570E4"/>
    <w:rsid w:val="001631FD"/>
    <w:rsid w:val="001665A0"/>
    <w:rsid w:val="00171AC2"/>
    <w:rsid w:val="001726DC"/>
    <w:rsid w:val="00175DBF"/>
    <w:rsid w:val="00180CC0"/>
    <w:rsid w:val="00185AF1"/>
    <w:rsid w:val="00186E59"/>
    <w:rsid w:val="001917AA"/>
    <w:rsid w:val="001937F7"/>
    <w:rsid w:val="00194CEC"/>
    <w:rsid w:val="001A0618"/>
    <w:rsid w:val="001A3544"/>
    <w:rsid w:val="001A3908"/>
    <w:rsid w:val="001A41D8"/>
    <w:rsid w:val="001A54F7"/>
    <w:rsid w:val="001B16E6"/>
    <w:rsid w:val="001B2D5B"/>
    <w:rsid w:val="001B41F4"/>
    <w:rsid w:val="001B698B"/>
    <w:rsid w:val="001B6A1C"/>
    <w:rsid w:val="001C5D45"/>
    <w:rsid w:val="001C6419"/>
    <w:rsid w:val="001C65B2"/>
    <w:rsid w:val="001D19FB"/>
    <w:rsid w:val="001D4ABD"/>
    <w:rsid w:val="001D63D1"/>
    <w:rsid w:val="001E021F"/>
    <w:rsid w:val="001E1B4A"/>
    <w:rsid w:val="001E2A07"/>
    <w:rsid w:val="001E584D"/>
    <w:rsid w:val="001E5C7E"/>
    <w:rsid w:val="001E5F33"/>
    <w:rsid w:val="001F00F6"/>
    <w:rsid w:val="001F42F3"/>
    <w:rsid w:val="001F4CBF"/>
    <w:rsid w:val="00201777"/>
    <w:rsid w:val="00203C06"/>
    <w:rsid w:val="0020404B"/>
    <w:rsid w:val="0020423C"/>
    <w:rsid w:val="002051EA"/>
    <w:rsid w:val="00213C05"/>
    <w:rsid w:val="0021451B"/>
    <w:rsid w:val="00214C3B"/>
    <w:rsid w:val="00216A64"/>
    <w:rsid w:val="0021740F"/>
    <w:rsid w:val="002231DE"/>
    <w:rsid w:val="00230229"/>
    <w:rsid w:val="00230A5D"/>
    <w:rsid w:val="00235CF8"/>
    <w:rsid w:val="00240807"/>
    <w:rsid w:val="00241DA1"/>
    <w:rsid w:val="00242CED"/>
    <w:rsid w:val="00243496"/>
    <w:rsid w:val="00243C14"/>
    <w:rsid w:val="002455AC"/>
    <w:rsid w:val="00245F1D"/>
    <w:rsid w:val="0024776D"/>
    <w:rsid w:val="00257FAF"/>
    <w:rsid w:val="002626F3"/>
    <w:rsid w:val="00265811"/>
    <w:rsid w:val="002658F5"/>
    <w:rsid w:val="002703AE"/>
    <w:rsid w:val="002713FE"/>
    <w:rsid w:val="00275F4D"/>
    <w:rsid w:val="00277366"/>
    <w:rsid w:val="00280649"/>
    <w:rsid w:val="002818BE"/>
    <w:rsid w:val="00282434"/>
    <w:rsid w:val="002838FE"/>
    <w:rsid w:val="00283B5A"/>
    <w:rsid w:val="00285B8B"/>
    <w:rsid w:val="0028720C"/>
    <w:rsid w:val="00291BAB"/>
    <w:rsid w:val="00292DD6"/>
    <w:rsid w:val="00293218"/>
    <w:rsid w:val="00297DD4"/>
    <w:rsid w:val="002B3133"/>
    <w:rsid w:val="002B4028"/>
    <w:rsid w:val="002C1258"/>
    <w:rsid w:val="002C3C71"/>
    <w:rsid w:val="002C4D3C"/>
    <w:rsid w:val="002C6EB2"/>
    <w:rsid w:val="002C72F0"/>
    <w:rsid w:val="002C79B9"/>
    <w:rsid w:val="002D2CBD"/>
    <w:rsid w:val="002D6C03"/>
    <w:rsid w:val="002E6BD0"/>
    <w:rsid w:val="002F3E76"/>
    <w:rsid w:val="002F41E9"/>
    <w:rsid w:val="002F42E8"/>
    <w:rsid w:val="002F5340"/>
    <w:rsid w:val="00301DC9"/>
    <w:rsid w:val="003033F2"/>
    <w:rsid w:val="0030367C"/>
    <w:rsid w:val="00307772"/>
    <w:rsid w:val="003117B7"/>
    <w:rsid w:val="003134E9"/>
    <w:rsid w:val="00313A40"/>
    <w:rsid w:val="00314F0F"/>
    <w:rsid w:val="00317BBB"/>
    <w:rsid w:val="00321A8B"/>
    <w:rsid w:val="0032277D"/>
    <w:rsid w:val="00323A58"/>
    <w:rsid w:val="00331F3D"/>
    <w:rsid w:val="003335FC"/>
    <w:rsid w:val="00334BAC"/>
    <w:rsid w:val="00337AC6"/>
    <w:rsid w:val="00337D47"/>
    <w:rsid w:val="00343CC2"/>
    <w:rsid w:val="00344740"/>
    <w:rsid w:val="00344FFD"/>
    <w:rsid w:val="00353142"/>
    <w:rsid w:val="00353937"/>
    <w:rsid w:val="00353CAF"/>
    <w:rsid w:val="00356107"/>
    <w:rsid w:val="00357C6D"/>
    <w:rsid w:val="0036263B"/>
    <w:rsid w:val="00366C3C"/>
    <w:rsid w:val="003726A0"/>
    <w:rsid w:val="003753EE"/>
    <w:rsid w:val="00375955"/>
    <w:rsid w:val="00380679"/>
    <w:rsid w:val="00382905"/>
    <w:rsid w:val="00387BEC"/>
    <w:rsid w:val="003A2BB4"/>
    <w:rsid w:val="003A5128"/>
    <w:rsid w:val="003B3426"/>
    <w:rsid w:val="003B5AC2"/>
    <w:rsid w:val="003B726C"/>
    <w:rsid w:val="003C1C81"/>
    <w:rsid w:val="003C1F55"/>
    <w:rsid w:val="003C2999"/>
    <w:rsid w:val="003D1399"/>
    <w:rsid w:val="003D2480"/>
    <w:rsid w:val="003D4330"/>
    <w:rsid w:val="003E1723"/>
    <w:rsid w:val="003E2FF0"/>
    <w:rsid w:val="003E7F3F"/>
    <w:rsid w:val="003F27D8"/>
    <w:rsid w:val="003F3D78"/>
    <w:rsid w:val="003F6F38"/>
    <w:rsid w:val="00400075"/>
    <w:rsid w:val="0040362A"/>
    <w:rsid w:val="00403DD3"/>
    <w:rsid w:val="00404622"/>
    <w:rsid w:val="00404B05"/>
    <w:rsid w:val="004100EF"/>
    <w:rsid w:val="004116FD"/>
    <w:rsid w:val="004152B9"/>
    <w:rsid w:val="0042291A"/>
    <w:rsid w:val="00423926"/>
    <w:rsid w:val="00425344"/>
    <w:rsid w:val="00432006"/>
    <w:rsid w:val="00436EB5"/>
    <w:rsid w:val="0043702F"/>
    <w:rsid w:val="00437180"/>
    <w:rsid w:val="00442630"/>
    <w:rsid w:val="004433DF"/>
    <w:rsid w:val="00447CA6"/>
    <w:rsid w:val="00450FB7"/>
    <w:rsid w:val="00451AC4"/>
    <w:rsid w:val="00452C5F"/>
    <w:rsid w:val="00465674"/>
    <w:rsid w:val="00465A4E"/>
    <w:rsid w:val="00465EEE"/>
    <w:rsid w:val="004701A4"/>
    <w:rsid w:val="00475353"/>
    <w:rsid w:val="00477646"/>
    <w:rsid w:val="0048158A"/>
    <w:rsid w:val="004874DE"/>
    <w:rsid w:val="00487EE9"/>
    <w:rsid w:val="00490A9E"/>
    <w:rsid w:val="00496B51"/>
    <w:rsid w:val="00496ECF"/>
    <w:rsid w:val="00497DC9"/>
    <w:rsid w:val="004A33A6"/>
    <w:rsid w:val="004A5C87"/>
    <w:rsid w:val="004A6043"/>
    <w:rsid w:val="004A67A6"/>
    <w:rsid w:val="004B140D"/>
    <w:rsid w:val="004B34BF"/>
    <w:rsid w:val="004B450E"/>
    <w:rsid w:val="004B6D86"/>
    <w:rsid w:val="004C21D1"/>
    <w:rsid w:val="004C3A4C"/>
    <w:rsid w:val="004C5454"/>
    <w:rsid w:val="004C67AD"/>
    <w:rsid w:val="004D4386"/>
    <w:rsid w:val="004D5C6E"/>
    <w:rsid w:val="004D6611"/>
    <w:rsid w:val="004D77C0"/>
    <w:rsid w:val="004E048F"/>
    <w:rsid w:val="004E267A"/>
    <w:rsid w:val="004E4B89"/>
    <w:rsid w:val="004E5FBC"/>
    <w:rsid w:val="004E6316"/>
    <w:rsid w:val="004F055D"/>
    <w:rsid w:val="004F1EB8"/>
    <w:rsid w:val="004F3883"/>
    <w:rsid w:val="004F3F12"/>
    <w:rsid w:val="004F4AEB"/>
    <w:rsid w:val="004F5737"/>
    <w:rsid w:val="00502631"/>
    <w:rsid w:val="00503A6E"/>
    <w:rsid w:val="00505673"/>
    <w:rsid w:val="00505B4A"/>
    <w:rsid w:val="005063AC"/>
    <w:rsid w:val="005068C0"/>
    <w:rsid w:val="005114E3"/>
    <w:rsid w:val="0051284D"/>
    <w:rsid w:val="0051321E"/>
    <w:rsid w:val="005202DD"/>
    <w:rsid w:val="00520CAD"/>
    <w:rsid w:val="00521B35"/>
    <w:rsid w:val="00523440"/>
    <w:rsid w:val="00523BF1"/>
    <w:rsid w:val="0052580C"/>
    <w:rsid w:val="00525A43"/>
    <w:rsid w:val="00525B70"/>
    <w:rsid w:val="00532C2C"/>
    <w:rsid w:val="00533ABE"/>
    <w:rsid w:val="005348F8"/>
    <w:rsid w:val="00537109"/>
    <w:rsid w:val="005442ED"/>
    <w:rsid w:val="00546D9F"/>
    <w:rsid w:val="0055194B"/>
    <w:rsid w:val="005542FD"/>
    <w:rsid w:val="00556039"/>
    <w:rsid w:val="005666EB"/>
    <w:rsid w:val="00571A66"/>
    <w:rsid w:val="00572237"/>
    <w:rsid w:val="00572C2A"/>
    <w:rsid w:val="005731AE"/>
    <w:rsid w:val="00573C79"/>
    <w:rsid w:val="0058009A"/>
    <w:rsid w:val="00583FCE"/>
    <w:rsid w:val="00587979"/>
    <w:rsid w:val="005945A1"/>
    <w:rsid w:val="00597840"/>
    <w:rsid w:val="005A0FD2"/>
    <w:rsid w:val="005A2659"/>
    <w:rsid w:val="005A401E"/>
    <w:rsid w:val="005A6FB8"/>
    <w:rsid w:val="005B0297"/>
    <w:rsid w:val="005B02AF"/>
    <w:rsid w:val="005B178C"/>
    <w:rsid w:val="005B46CD"/>
    <w:rsid w:val="005B481D"/>
    <w:rsid w:val="005B681D"/>
    <w:rsid w:val="005C1EE4"/>
    <w:rsid w:val="005C6C27"/>
    <w:rsid w:val="005D0ECB"/>
    <w:rsid w:val="005D39F5"/>
    <w:rsid w:val="005D5B28"/>
    <w:rsid w:val="005D5F24"/>
    <w:rsid w:val="005D64CA"/>
    <w:rsid w:val="005E1019"/>
    <w:rsid w:val="005F0DC9"/>
    <w:rsid w:val="005F3E1D"/>
    <w:rsid w:val="005F4975"/>
    <w:rsid w:val="005F5F3E"/>
    <w:rsid w:val="0060150E"/>
    <w:rsid w:val="00601D93"/>
    <w:rsid w:val="00603E10"/>
    <w:rsid w:val="00605966"/>
    <w:rsid w:val="00607749"/>
    <w:rsid w:val="006255B6"/>
    <w:rsid w:val="006402BD"/>
    <w:rsid w:val="006460EB"/>
    <w:rsid w:val="00646A25"/>
    <w:rsid w:val="00647DEE"/>
    <w:rsid w:val="00650F52"/>
    <w:rsid w:val="006549A3"/>
    <w:rsid w:val="006658DB"/>
    <w:rsid w:val="006660A3"/>
    <w:rsid w:val="00666B2A"/>
    <w:rsid w:val="00667765"/>
    <w:rsid w:val="00667803"/>
    <w:rsid w:val="00672440"/>
    <w:rsid w:val="006732BE"/>
    <w:rsid w:val="00674456"/>
    <w:rsid w:val="00676B2F"/>
    <w:rsid w:val="006772B9"/>
    <w:rsid w:val="006827E0"/>
    <w:rsid w:val="00687182"/>
    <w:rsid w:val="00687FC6"/>
    <w:rsid w:val="006940DA"/>
    <w:rsid w:val="006969DC"/>
    <w:rsid w:val="00696CEE"/>
    <w:rsid w:val="006A5C7B"/>
    <w:rsid w:val="006A7C65"/>
    <w:rsid w:val="006B0423"/>
    <w:rsid w:val="006B6A8C"/>
    <w:rsid w:val="006C430F"/>
    <w:rsid w:val="006C643D"/>
    <w:rsid w:val="006C67F9"/>
    <w:rsid w:val="006C6E8B"/>
    <w:rsid w:val="006C7538"/>
    <w:rsid w:val="006D14D7"/>
    <w:rsid w:val="006D283A"/>
    <w:rsid w:val="006D29DC"/>
    <w:rsid w:val="006D472B"/>
    <w:rsid w:val="006D5B7D"/>
    <w:rsid w:val="006D6CC8"/>
    <w:rsid w:val="006D726C"/>
    <w:rsid w:val="006E1EE0"/>
    <w:rsid w:val="006E3DCD"/>
    <w:rsid w:val="006E54D0"/>
    <w:rsid w:val="006E6575"/>
    <w:rsid w:val="006E794E"/>
    <w:rsid w:val="006E79D8"/>
    <w:rsid w:val="006F1150"/>
    <w:rsid w:val="006F3B39"/>
    <w:rsid w:val="006F4D9F"/>
    <w:rsid w:val="006F777F"/>
    <w:rsid w:val="00701DD8"/>
    <w:rsid w:val="00715FA7"/>
    <w:rsid w:val="007173EE"/>
    <w:rsid w:val="007229BC"/>
    <w:rsid w:val="007242D1"/>
    <w:rsid w:val="00725046"/>
    <w:rsid w:val="00726303"/>
    <w:rsid w:val="00726968"/>
    <w:rsid w:val="00727297"/>
    <w:rsid w:val="007307A6"/>
    <w:rsid w:val="00731D9E"/>
    <w:rsid w:val="007332F5"/>
    <w:rsid w:val="0073382A"/>
    <w:rsid w:val="00734856"/>
    <w:rsid w:val="0073791E"/>
    <w:rsid w:val="00737989"/>
    <w:rsid w:val="00740FB9"/>
    <w:rsid w:val="00742302"/>
    <w:rsid w:val="00743E62"/>
    <w:rsid w:val="0074495D"/>
    <w:rsid w:val="00745B21"/>
    <w:rsid w:val="007465E1"/>
    <w:rsid w:val="007525A9"/>
    <w:rsid w:val="00755F9D"/>
    <w:rsid w:val="007565F9"/>
    <w:rsid w:val="007567F0"/>
    <w:rsid w:val="00756B0D"/>
    <w:rsid w:val="00760E3A"/>
    <w:rsid w:val="0076453B"/>
    <w:rsid w:val="0076495E"/>
    <w:rsid w:val="00764A38"/>
    <w:rsid w:val="007655E6"/>
    <w:rsid w:val="00767E41"/>
    <w:rsid w:val="007708D1"/>
    <w:rsid w:val="007750FB"/>
    <w:rsid w:val="00775BAD"/>
    <w:rsid w:val="00776C10"/>
    <w:rsid w:val="00780D94"/>
    <w:rsid w:val="00782464"/>
    <w:rsid w:val="00783FEF"/>
    <w:rsid w:val="00787E5B"/>
    <w:rsid w:val="007929B5"/>
    <w:rsid w:val="0079532F"/>
    <w:rsid w:val="007A1E4C"/>
    <w:rsid w:val="007A1ECF"/>
    <w:rsid w:val="007A4063"/>
    <w:rsid w:val="007A41C0"/>
    <w:rsid w:val="007B37F7"/>
    <w:rsid w:val="007B3D17"/>
    <w:rsid w:val="007B584E"/>
    <w:rsid w:val="007B5F28"/>
    <w:rsid w:val="007C3BBA"/>
    <w:rsid w:val="007C4191"/>
    <w:rsid w:val="007C5AE5"/>
    <w:rsid w:val="007C6E2A"/>
    <w:rsid w:val="007D0F60"/>
    <w:rsid w:val="007D3294"/>
    <w:rsid w:val="007D62DE"/>
    <w:rsid w:val="007D785A"/>
    <w:rsid w:val="007E631D"/>
    <w:rsid w:val="007E6E5F"/>
    <w:rsid w:val="007F1502"/>
    <w:rsid w:val="007F2269"/>
    <w:rsid w:val="007F474E"/>
    <w:rsid w:val="007F4A4F"/>
    <w:rsid w:val="007F4DC3"/>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3B77"/>
    <w:rsid w:val="00833D36"/>
    <w:rsid w:val="00834238"/>
    <w:rsid w:val="00836829"/>
    <w:rsid w:val="008375B5"/>
    <w:rsid w:val="008403B2"/>
    <w:rsid w:val="008444C3"/>
    <w:rsid w:val="00846118"/>
    <w:rsid w:val="0085144F"/>
    <w:rsid w:val="0085207C"/>
    <w:rsid w:val="0085567C"/>
    <w:rsid w:val="00862723"/>
    <w:rsid w:val="00872843"/>
    <w:rsid w:val="00883CFB"/>
    <w:rsid w:val="00884F75"/>
    <w:rsid w:val="00885C54"/>
    <w:rsid w:val="00886104"/>
    <w:rsid w:val="008914DC"/>
    <w:rsid w:val="00891514"/>
    <w:rsid w:val="00892DBA"/>
    <w:rsid w:val="008A39FC"/>
    <w:rsid w:val="008A6CA4"/>
    <w:rsid w:val="008B20BB"/>
    <w:rsid w:val="008C053C"/>
    <w:rsid w:val="008C26AB"/>
    <w:rsid w:val="008D26EB"/>
    <w:rsid w:val="008D29FE"/>
    <w:rsid w:val="008D6006"/>
    <w:rsid w:val="008E08E2"/>
    <w:rsid w:val="008E46E5"/>
    <w:rsid w:val="008E46FF"/>
    <w:rsid w:val="008E7CA7"/>
    <w:rsid w:val="008F111A"/>
    <w:rsid w:val="008F5461"/>
    <w:rsid w:val="008F6420"/>
    <w:rsid w:val="008F7666"/>
    <w:rsid w:val="00900E75"/>
    <w:rsid w:val="00902E25"/>
    <w:rsid w:val="00906E95"/>
    <w:rsid w:val="009114D7"/>
    <w:rsid w:val="00913573"/>
    <w:rsid w:val="009154C7"/>
    <w:rsid w:val="00922047"/>
    <w:rsid w:val="00922AD4"/>
    <w:rsid w:val="00922C1F"/>
    <w:rsid w:val="00923922"/>
    <w:rsid w:val="00923C7B"/>
    <w:rsid w:val="00923D42"/>
    <w:rsid w:val="00924759"/>
    <w:rsid w:val="0092557B"/>
    <w:rsid w:val="009302C9"/>
    <w:rsid w:val="00930F7B"/>
    <w:rsid w:val="00933260"/>
    <w:rsid w:val="0093548C"/>
    <w:rsid w:val="009360F3"/>
    <w:rsid w:val="00936E7E"/>
    <w:rsid w:val="00940641"/>
    <w:rsid w:val="00940668"/>
    <w:rsid w:val="00941C6C"/>
    <w:rsid w:val="0095261D"/>
    <w:rsid w:val="0095315B"/>
    <w:rsid w:val="00965CF1"/>
    <w:rsid w:val="009670A3"/>
    <w:rsid w:val="00974D0F"/>
    <w:rsid w:val="00975588"/>
    <w:rsid w:val="00977AF7"/>
    <w:rsid w:val="00980C1E"/>
    <w:rsid w:val="009817A1"/>
    <w:rsid w:val="00982048"/>
    <w:rsid w:val="00982D7D"/>
    <w:rsid w:val="00990DC4"/>
    <w:rsid w:val="00991E84"/>
    <w:rsid w:val="00994D34"/>
    <w:rsid w:val="00996271"/>
    <w:rsid w:val="0099629E"/>
    <w:rsid w:val="009A01D5"/>
    <w:rsid w:val="009A1665"/>
    <w:rsid w:val="009A2DE7"/>
    <w:rsid w:val="009A328F"/>
    <w:rsid w:val="009A4EC6"/>
    <w:rsid w:val="009A5A04"/>
    <w:rsid w:val="009A6CBC"/>
    <w:rsid w:val="009A7E13"/>
    <w:rsid w:val="009B5292"/>
    <w:rsid w:val="009B6B54"/>
    <w:rsid w:val="009B7B86"/>
    <w:rsid w:val="009C54A3"/>
    <w:rsid w:val="009C58E9"/>
    <w:rsid w:val="009C59CB"/>
    <w:rsid w:val="009D0837"/>
    <w:rsid w:val="009D1460"/>
    <w:rsid w:val="009D2C8F"/>
    <w:rsid w:val="009D39F4"/>
    <w:rsid w:val="009D3F89"/>
    <w:rsid w:val="009D46A4"/>
    <w:rsid w:val="009D55F4"/>
    <w:rsid w:val="009D6E3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F6"/>
    <w:rsid w:val="00A2432E"/>
    <w:rsid w:val="00A25B35"/>
    <w:rsid w:val="00A274AB"/>
    <w:rsid w:val="00A27BA4"/>
    <w:rsid w:val="00A309E2"/>
    <w:rsid w:val="00A339D1"/>
    <w:rsid w:val="00A34B02"/>
    <w:rsid w:val="00A36EF2"/>
    <w:rsid w:val="00A40444"/>
    <w:rsid w:val="00A404B2"/>
    <w:rsid w:val="00A41B22"/>
    <w:rsid w:val="00A42504"/>
    <w:rsid w:val="00A428B9"/>
    <w:rsid w:val="00A45C4D"/>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82494"/>
    <w:rsid w:val="00A91E7B"/>
    <w:rsid w:val="00A92B69"/>
    <w:rsid w:val="00A96AE6"/>
    <w:rsid w:val="00AA1567"/>
    <w:rsid w:val="00AA456A"/>
    <w:rsid w:val="00AA5786"/>
    <w:rsid w:val="00AB0A45"/>
    <w:rsid w:val="00AB0D2A"/>
    <w:rsid w:val="00AB455B"/>
    <w:rsid w:val="00AB475B"/>
    <w:rsid w:val="00AB7055"/>
    <w:rsid w:val="00AC2389"/>
    <w:rsid w:val="00AC5FC7"/>
    <w:rsid w:val="00AC7420"/>
    <w:rsid w:val="00AD272E"/>
    <w:rsid w:val="00AD617F"/>
    <w:rsid w:val="00AE0A36"/>
    <w:rsid w:val="00AE165E"/>
    <w:rsid w:val="00AE4EA3"/>
    <w:rsid w:val="00B12AF3"/>
    <w:rsid w:val="00B13C98"/>
    <w:rsid w:val="00B13DC5"/>
    <w:rsid w:val="00B16578"/>
    <w:rsid w:val="00B16EE7"/>
    <w:rsid w:val="00B2173A"/>
    <w:rsid w:val="00B222AB"/>
    <w:rsid w:val="00B22612"/>
    <w:rsid w:val="00B22FE9"/>
    <w:rsid w:val="00B25168"/>
    <w:rsid w:val="00B2767C"/>
    <w:rsid w:val="00B30F8B"/>
    <w:rsid w:val="00B3105B"/>
    <w:rsid w:val="00B327FE"/>
    <w:rsid w:val="00B3695E"/>
    <w:rsid w:val="00B4180A"/>
    <w:rsid w:val="00B451DC"/>
    <w:rsid w:val="00B46327"/>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81952"/>
    <w:rsid w:val="00B83074"/>
    <w:rsid w:val="00B91398"/>
    <w:rsid w:val="00B92AEB"/>
    <w:rsid w:val="00B9396A"/>
    <w:rsid w:val="00B970C6"/>
    <w:rsid w:val="00BA27BB"/>
    <w:rsid w:val="00BA3770"/>
    <w:rsid w:val="00BA73B4"/>
    <w:rsid w:val="00BB0671"/>
    <w:rsid w:val="00BB0AD5"/>
    <w:rsid w:val="00BB1915"/>
    <w:rsid w:val="00BB62D2"/>
    <w:rsid w:val="00BC6D06"/>
    <w:rsid w:val="00BD0525"/>
    <w:rsid w:val="00BD05DF"/>
    <w:rsid w:val="00BD0911"/>
    <w:rsid w:val="00BD1990"/>
    <w:rsid w:val="00BD43A2"/>
    <w:rsid w:val="00BD6194"/>
    <w:rsid w:val="00BE0FC4"/>
    <w:rsid w:val="00BE176C"/>
    <w:rsid w:val="00BE627F"/>
    <w:rsid w:val="00BE7224"/>
    <w:rsid w:val="00BE7673"/>
    <w:rsid w:val="00BE7E98"/>
    <w:rsid w:val="00BF0BED"/>
    <w:rsid w:val="00BF26A2"/>
    <w:rsid w:val="00BF27A5"/>
    <w:rsid w:val="00BF7AD9"/>
    <w:rsid w:val="00C04D3A"/>
    <w:rsid w:val="00C10F9F"/>
    <w:rsid w:val="00C17DB8"/>
    <w:rsid w:val="00C255C0"/>
    <w:rsid w:val="00C25AB4"/>
    <w:rsid w:val="00C26BFF"/>
    <w:rsid w:val="00C31256"/>
    <w:rsid w:val="00C35F3F"/>
    <w:rsid w:val="00C40BE2"/>
    <w:rsid w:val="00C40E35"/>
    <w:rsid w:val="00C43CEE"/>
    <w:rsid w:val="00C45A7A"/>
    <w:rsid w:val="00C47010"/>
    <w:rsid w:val="00C5393F"/>
    <w:rsid w:val="00C55790"/>
    <w:rsid w:val="00C56832"/>
    <w:rsid w:val="00C60B50"/>
    <w:rsid w:val="00C611B5"/>
    <w:rsid w:val="00C66CE5"/>
    <w:rsid w:val="00C66EAE"/>
    <w:rsid w:val="00C672F2"/>
    <w:rsid w:val="00C71ED1"/>
    <w:rsid w:val="00C72951"/>
    <w:rsid w:val="00C72DE0"/>
    <w:rsid w:val="00C8308D"/>
    <w:rsid w:val="00C83F0A"/>
    <w:rsid w:val="00C92A67"/>
    <w:rsid w:val="00C92E8E"/>
    <w:rsid w:val="00C94452"/>
    <w:rsid w:val="00C950DD"/>
    <w:rsid w:val="00C953A7"/>
    <w:rsid w:val="00C954E2"/>
    <w:rsid w:val="00C958A1"/>
    <w:rsid w:val="00C9599D"/>
    <w:rsid w:val="00CA00B4"/>
    <w:rsid w:val="00CA3B1A"/>
    <w:rsid w:val="00CA3CC2"/>
    <w:rsid w:val="00CA5315"/>
    <w:rsid w:val="00CB0F88"/>
    <w:rsid w:val="00CB1A08"/>
    <w:rsid w:val="00CB1BD0"/>
    <w:rsid w:val="00CB234B"/>
    <w:rsid w:val="00CB2E36"/>
    <w:rsid w:val="00CB50A3"/>
    <w:rsid w:val="00CB7527"/>
    <w:rsid w:val="00CB7715"/>
    <w:rsid w:val="00CC2B62"/>
    <w:rsid w:val="00CC6674"/>
    <w:rsid w:val="00CD16C4"/>
    <w:rsid w:val="00CD367E"/>
    <w:rsid w:val="00CD6A00"/>
    <w:rsid w:val="00CE20E9"/>
    <w:rsid w:val="00CE4A6B"/>
    <w:rsid w:val="00CE5404"/>
    <w:rsid w:val="00CE7866"/>
    <w:rsid w:val="00CE79C8"/>
    <w:rsid w:val="00CF0178"/>
    <w:rsid w:val="00CF0D68"/>
    <w:rsid w:val="00CF1EA1"/>
    <w:rsid w:val="00CF61AC"/>
    <w:rsid w:val="00D011CF"/>
    <w:rsid w:val="00D051E4"/>
    <w:rsid w:val="00D11E29"/>
    <w:rsid w:val="00D14C2C"/>
    <w:rsid w:val="00D20553"/>
    <w:rsid w:val="00D20C93"/>
    <w:rsid w:val="00D21562"/>
    <w:rsid w:val="00D23249"/>
    <w:rsid w:val="00D2339C"/>
    <w:rsid w:val="00D23ADF"/>
    <w:rsid w:val="00D2425F"/>
    <w:rsid w:val="00D24315"/>
    <w:rsid w:val="00D32726"/>
    <w:rsid w:val="00D40BEE"/>
    <w:rsid w:val="00D45665"/>
    <w:rsid w:val="00D46213"/>
    <w:rsid w:val="00D50E0C"/>
    <w:rsid w:val="00D5260A"/>
    <w:rsid w:val="00D56A0F"/>
    <w:rsid w:val="00D56BAC"/>
    <w:rsid w:val="00D61201"/>
    <w:rsid w:val="00D61E5E"/>
    <w:rsid w:val="00D66950"/>
    <w:rsid w:val="00D707C5"/>
    <w:rsid w:val="00D750E7"/>
    <w:rsid w:val="00D7686B"/>
    <w:rsid w:val="00D77229"/>
    <w:rsid w:val="00D8539B"/>
    <w:rsid w:val="00D85D0E"/>
    <w:rsid w:val="00D86092"/>
    <w:rsid w:val="00D96096"/>
    <w:rsid w:val="00DA12A4"/>
    <w:rsid w:val="00DA159E"/>
    <w:rsid w:val="00DA1F4D"/>
    <w:rsid w:val="00DA34A9"/>
    <w:rsid w:val="00DA35A7"/>
    <w:rsid w:val="00DA5F82"/>
    <w:rsid w:val="00DA6D8B"/>
    <w:rsid w:val="00DB32B9"/>
    <w:rsid w:val="00DB4D37"/>
    <w:rsid w:val="00DB516A"/>
    <w:rsid w:val="00DC02A2"/>
    <w:rsid w:val="00DC2293"/>
    <w:rsid w:val="00DC73F9"/>
    <w:rsid w:val="00DD476C"/>
    <w:rsid w:val="00DD6D6D"/>
    <w:rsid w:val="00DD7606"/>
    <w:rsid w:val="00DE5E81"/>
    <w:rsid w:val="00DE6BC2"/>
    <w:rsid w:val="00DE720B"/>
    <w:rsid w:val="00DF0AB7"/>
    <w:rsid w:val="00DF1E1B"/>
    <w:rsid w:val="00DF4250"/>
    <w:rsid w:val="00DF763F"/>
    <w:rsid w:val="00E04E9D"/>
    <w:rsid w:val="00E11496"/>
    <w:rsid w:val="00E126E2"/>
    <w:rsid w:val="00E137AE"/>
    <w:rsid w:val="00E17BFA"/>
    <w:rsid w:val="00E235E2"/>
    <w:rsid w:val="00E23955"/>
    <w:rsid w:val="00E2772E"/>
    <w:rsid w:val="00E27E21"/>
    <w:rsid w:val="00E30F6F"/>
    <w:rsid w:val="00E32CA3"/>
    <w:rsid w:val="00E32F9C"/>
    <w:rsid w:val="00E33388"/>
    <w:rsid w:val="00E37666"/>
    <w:rsid w:val="00E37E59"/>
    <w:rsid w:val="00E42AD9"/>
    <w:rsid w:val="00E43C3E"/>
    <w:rsid w:val="00E45809"/>
    <w:rsid w:val="00E503E5"/>
    <w:rsid w:val="00E5241E"/>
    <w:rsid w:val="00E531DE"/>
    <w:rsid w:val="00E53743"/>
    <w:rsid w:val="00E5382A"/>
    <w:rsid w:val="00E53CA6"/>
    <w:rsid w:val="00E60BFA"/>
    <w:rsid w:val="00E6348D"/>
    <w:rsid w:val="00E63D8D"/>
    <w:rsid w:val="00E664F6"/>
    <w:rsid w:val="00E70135"/>
    <w:rsid w:val="00E75BB5"/>
    <w:rsid w:val="00E77079"/>
    <w:rsid w:val="00E804A4"/>
    <w:rsid w:val="00E80C0D"/>
    <w:rsid w:val="00E80CF7"/>
    <w:rsid w:val="00E823B2"/>
    <w:rsid w:val="00E83665"/>
    <w:rsid w:val="00E840B1"/>
    <w:rsid w:val="00E87CE6"/>
    <w:rsid w:val="00E91460"/>
    <w:rsid w:val="00E94F21"/>
    <w:rsid w:val="00E96337"/>
    <w:rsid w:val="00EA1E2A"/>
    <w:rsid w:val="00EA45E1"/>
    <w:rsid w:val="00EA6974"/>
    <w:rsid w:val="00EA7C8E"/>
    <w:rsid w:val="00EB06C4"/>
    <w:rsid w:val="00EB0DC0"/>
    <w:rsid w:val="00EB134E"/>
    <w:rsid w:val="00EB3507"/>
    <w:rsid w:val="00EB3E31"/>
    <w:rsid w:val="00EB763D"/>
    <w:rsid w:val="00EC1040"/>
    <w:rsid w:val="00EC3D40"/>
    <w:rsid w:val="00EC3D62"/>
    <w:rsid w:val="00EC4A32"/>
    <w:rsid w:val="00EC4DDB"/>
    <w:rsid w:val="00EC5938"/>
    <w:rsid w:val="00EC62AC"/>
    <w:rsid w:val="00EC713E"/>
    <w:rsid w:val="00EC777D"/>
    <w:rsid w:val="00ED2569"/>
    <w:rsid w:val="00ED3318"/>
    <w:rsid w:val="00ED4AB1"/>
    <w:rsid w:val="00EE31C6"/>
    <w:rsid w:val="00EF0153"/>
    <w:rsid w:val="00EF653B"/>
    <w:rsid w:val="00F004B2"/>
    <w:rsid w:val="00F00CDA"/>
    <w:rsid w:val="00F01082"/>
    <w:rsid w:val="00F0133A"/>
    <w:rsid w:val="00F02C72"/>
    <w:rsid w:val="00F03F48"/>
    <w:rsid w:val="00F149AB"/>
    <w:rsid w:val="00F17097"/>
    <w:rsid w:val="00F2086F"/>
    <w:rsid w:val="00F21876"/>
    <w:rsid w:val="00F2291F"/>
    <w:rsid w:val="00F32B1F"/>
    <w:rsid w:val="00F336E0"/>
    <w:rsid w:val="00F40486"/>
    <w:rsid w:val="00F43C17"/>
    <w:rsid w:val="00F46B1B"/>
    <w:rsid w:val="00F4751F"/>
    <w:rsid w:val="00F53E38"/>
    <w:rsid w:val="00F556C7"/>
    <w:rsid w:val="00F572CD"/>
    <w:rsid w:val="00F5760E"/>
    <w:rsid w:val="00F6182D"/>
    <w:rsid w:val="00F61AB1"/>
    <w:rsid w:val="00F61CB7"/>
    <w:rsid w:val="00F61CD2"/>
    <w:rsid w:val="00F62AD8"/>
    <w:rsid w:val="00F637C6"/>
    <w:rsid w:val="00F7508F"/>
    <w:rsid w:val="00F77A40"/>
    <w:rsid w:val="00F82BEA"/>
    <w:rsid w:val="00F90668"/>
    <w:rsid w:val="00F91F55"/>
    <w:rsid w:val="00F9295D"/>
    <w:rsid w:val="00F956D1"/>
    <w:rsid w:val="00F95F84"/>
    <w:rsid w:val="00F962DD"/>
    <w:rsid w:val="00FA26AC"/>
    <w:rsid w:val="00FA4054"/>
    <w:rsid w:val="00FA438B"/>
    <w:rsid w:val="00FA446B"/>
    <w:rsid w:val="00FA53E2"/>
    <w:rsid w:val="00FA7A95"/>
    <w:rsid w:val="00FB0A6D"/>
    <w:rsid w:val="00FB26A1"/>
    <w:rsid w:val="00FB2B16"/>
    <w:rsid w:val="00FC5D0E"/>
    <w:rsid w:val="00FC65AF"/>
    <w:rsid w:val="00FD0854"/>
    <w:rsid w:val="00FD4BD9"/>
    <w:rsid w:val="00FD6B7E"/>
    <w:rsid w:val="00FE2C85"/>
    <w:rsid w:val="00FE3342"/>
    <w:rsid w:val="00FE3521"/>
    <w:rsid w:val="00FE5F65"/>
    <w:rsid w:val="00FE7145"/>
    <w:rsid w:val="00FE74CD"/>
    <w:rsid w:val="00FF0860"/>
    <w:rsid w:val="00FF1229"/>
    <w:rsid w:val="00FF22B0"/>
    <w:rsid w:val="00FF313D"/>
    <w:rsid w:val="00FF3ED0"/>
    <w:rsid w:val="00FF4C74"/>
    <w:rsid w:val="00FF65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B540EE"/>
    <w:pPr>
      <w:spacing w:after="200" w:line="276" w:lineRule="auto"/>
    </w:pPr>
    <w:rPr>
      <w:rFonts w:cs="Calibri"/>
      <w:lang w:eastAsia="en-US"/>
    </w:rPr>
  </w:style>
  <w:style w:type="paragraph" w:styleId="1">
    <w:name w:val="heading 1"/>
    <w:basedOn w:val="a0"/>
    <w:next w:val="a0"/>
    <w:link w:val="10"/>
    <w:uiPriority w:val="99"/>
    <w:qFormat/>
    <w:rsid w:val="00B540EE"/>
    <w:pPr>
      <w:keepNext/>
      <w:keepLines/>
      <w:spacing w:before="240" w:after="0"/>
      <w:outlineLvl w:val="0"/>
    </w:pPr>
    <w:rPr>
      <w:rFonts w:ascii="Cambria" w:eastAsia="Times New Roman" w:hAnsi="Cambria" w:cs="Cambria"/>
      <w:color w:val="365F91"/>
      <w:sz w:val="32"/>
      <w:szCs w:val="32"/>
      <w:lang w:eastAsia="ru-RU"/>
    </w:rPr>
  </w:style>
  <w:style w:type="paragraph" w:styleId="2">
    <w:name w:val="heading 2"/>
    <w:basedOn w:val="a0"/>
    <w:link w:val="20"/>
    <w:uiPriority w:val="99"/>
    <w:qFormat/>
    <w:rsid w:val="00731D9E"/>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aliases w:val="Обычный 2"/>
    <w:basedOn w:val="a0"/>
    <w:next w:val="a0"/>
    <w:link w:val="30"/>
    <w:uiPriority w:val="99"/>
    <w:qFormat/>
    <w:rsid w:val="00B91398"/>
    <w:pPr>
      <w:spacing w:before="100" w:beforeAutospacing="1" w:after="100" w:afterAutospacing="1" w:line="240" w:lineRule="auto"/>
      <w:outlineLvl w:val="2"/>
    </w:pPr>
    <w:rPr>
      <w:rFonts w:ascii="Times New Roman" w:eastAsia="Times New Roman" w:hAnsi="Times New Roman" w:cs="Times New Roman"/>
      <w:b/>
      <w:bCs/>
      <w:sz w:val="28"/>
      <w:szCs w:val="28"/>
      <w:lang w:eastAsia="ru-RU"/>
    </w:rPr>
  </w:style>
  <w:style w:type="paragraph" w:styleId="4">
    <w:name w:val="heading 4"/>
    <w:aliases w:val="Знак"/>
    <w:basedOn w:val="a0"/>
    <w:next w:val="a0"/>
    <w:link w:val="40"/>
    <w:uiPriority w:val="99"/>
    <w:qFormat/>
    <w:rsid w:val="00B540EE"/>
    <w:pPr>
      <w:spacing w:before="100" w:beforeAutospacing="1" w:after="100" w:afterAutospacing="1" w:line="240" w:lineRule="auto"/>
      <w:outlineLvl w:val="3"/>
    </w:pPr>
    <w:rPr>
      <w:rFonts w:ascii="Times New Roman" w:eastAsia="Times New Roman" w:hAnsi="Times New Roman" w:cs="Times New Roman"/>
      <w:color w:val="000000"/>
      <w:sz w:val="24"/>
      <w:szCs w:val="24"/>
      <w:u w:color="000000"/>
      <w:lang w:val="en-US"/>
    </w:rPr>
  </w:style>
  <w:style w:type="paragraph" w:styleId="5">
    <w:name w:val="heading 5"/>
    <w:basedOn w:val="a0"/>
    <w:next w:val="a0"/>
    <w:link w:val="50"/>
    <w:uiPriority w:val="99"/>
    <w:qFormat/>
    <w:rsid w:val="00B540EE"/>
    <w:pPr>
      <w:keepNext/>
      <w:keepLines/>
      <w:spacing w:before="200" w:after="0"/>
      <w:outlineLvl w:val="4"/>
    </w:pPr>
    <w:rPr>
      <w:rFonts w:ascii="Cambria" w:eastAsia="Times New Roman" w:hAnsi="Cambria" w:cs="Cambria"/>
      <w:color w:val="243F60"/>
      <w:sz w:val="20"/>
      <w:szCs w:val="20"/>
      <w:lang w:eastAsia="ru-RU"/>
    </w:rPr>
  </w:style>
  <w:style w:type="paragraph" w:styleId="6">
    <w:name w:val="heading 6"/>
    <w:basedOn w:val="a0"/>
    <w:next w:val="a0"/>
    <w:link w:val="60"/>
    <w:uiPriority w:val="99"/>
    <w:qFormat/>
    <w:rsid w:val="00B540EE"/>
    <w:pPr>
      <w:keepNext/>
      <w:keepLines/>
      <w:spacing w:before="200" w:after="0"/>
      <w:outlineLvl w:val="5"/>
    </w:pPr>
    <w:rPr>
      <w:rFonts w:ascii="Cambria" w:eastAsia="Times New Roman" w:hAnsi="Cambria" w:cs="Cambria"/>
      <w:i/>
      <w:iCs/>
      <w:color w:val="243F60"/>
      <w:sz w:val="20"/>
      <w:szCs w:val="20"/>
      <w:lang w:eastAsia="ru-RU"/>
    </w:rPr>
  </w:style>
  <w:style w:type="paragraph" w:styleId="7">
    <w:name w:val="heading 7"/>
    <w:basedOn w:val="a0"/>
    <w:next w:val="a0"/>
    <w:link w:val="70"/>
    <w:uiPriority w:val="99"/>
    <w:qFormat/>
    <w:rsid w:val="00B540EE"/>
    <w:pPr>
      <w:keepNext/>
      <w:keepLines/>
      <w:spacing w:before="200" w:after="0"/>
      <w:outlineLvl w:val="6"/>
    </w:pPr>
    <w:rPr>
      <w:rFonts w:ascii="Cambria" w:eastAsia="Times New Roman" w:hAnsi="Cambria" w:cs="Cambria"/>
      <w:i/>
      <w:iCs/>
      <w:color w:val="404040"/>
      <w:sz w:val="20"/>
      <w:szCs w:val="20"/>
      <w:lang w:eastAsia="ru-RU"/>
    </w:rPr>
  </w:style>
  <w:style w:type="paragraph" w:styleId="8">
    <w:name w:val="heading 8"/>
    <w:basedOn w:val="a0"/>
    <w:next w:val="a0"/>
    <w:link w:val="80"/>
    <w:uiPriority w:val="99"/>
    <w:qFormat/>
    <w:rsid w:val="00B540EE"/>
    <w:pPr>
      <w:keepNext/>
      <w:keepLines/>
      <w:spacing w:before="40" w:after="0"/>
      <w:outlineLvl w:val="7"/>
    </w:pPr>
    <w:rPr>
      <w:rFonts w:ascii="Cambria" w:eastAsia="Times New Roman" w:hAnsi="Cambria" w:cs="Cambria"/>
      <w:color w:val="272727"/>
      <w:sz w:val="21"/>
      <w:szCs w:val="21"/>
      <w:lang w:eastAsia="ru-RU"/>
    </w:rPr>
  </w:style>
  <w:style w:type="paragraph" w:styleId="9">
    <w:name w:val="heading 9"/>
    <w:basedOn w:val="a0"/>
    <w:next w:val="a0"/>
    <w:link w:val="90"/>
    <w:uiPriority w:val="99"/>
    <w:qFormat/>
    <w:rsid w:val="00B540EE"/>
    <w:pPr>
      <w:keepNext/>
      <w:keepLines/>
      <w:spacing w:before="200" w:after="0"/>
      <w:outlineLvl w:val="8"/>
    </w:pPr>
    <w:rPr>
      <w:rFonts w:ascii="Cambria" w:eastAsia="Times New Roman" w:hAnsi="Cambria" w:cs="Cambria"/>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B540EE"/>
    <w:rPr>
      <w:rFonts w:ascii="Cambria" w:hAnsi="Cambria" w:cs="Cambria"/>
      <w:color w:val="365F91"/>
      <w:sz w:val="32"/>
      <w:szCs w:val="32"/>
    </w:rPr>
  </w:style>
  <w:style w:type="character" w:customStyle="1" w:styleId="20">
    <w:name w:val="Заголовок 2 Знак"/>
    <w:basedOn w:val="a1"/>
    <w:link w:val="2"/>
    <w:uiPriority w:val="99"/>
    <w:locked/>
    <w:rsid w:val="00731D9E"/>
    <w:rPr>
      <w:rFonts w:ascii="Times New Roman" w:eastAsia="@Arial Unicode MS" w:hAnsi="Times New Roman" w:cs="Times New Roman"/>
      <w:b/>
      <w:bCs/>
      <w:sz w:val="28"/>
      <w:szCs w:val="28"/>
      <w:lang w:eastAsia="ru-RU"/>
    </w:rPr>
  </w:style>
  <w:style w:type="character" w:customStyle="1" w:styleId="Heading3Char">
    <w:name w:val="Heading 3 Char"/>
    <w:aliases w:val="Обычный 2 Char"/>
    <w:basedOn w:val="a1"/>
    <w:link w:val="3"/>
    <w:uiPriority w:val="99"/>
    <w:locked/>
    <w:rsid w:val="00B540EE"/>
    <w:rPr>
      <w:rFonts w:ascii="Arial" w:hAnsi="Arial" w:cs="Arial"/>
      <w:b/>
      <w:bCs/>
      <w:sz w:val="26"/>
      <w:szCs w:val="26"/>
      <w:lang w:eastAsia="ru-RU"/>
    </w:rPr>
  </w:style>
  <w:style w:type="character" w:customStyle="1" w:styleId="40">
    <w:name w:val="Заголовок 4 Знак"/>
    <w:aliases w:val="Знак Знак2"/>
    <w:basedOn w:val="a1"/>
    <w:link w:val="4"/>
    <w:uiPriority w:val="99"/>
    <w:locked/>
    <w:rsid w:val="00105119"/>
    <w:rPr>
      <w:rFonts w:ascii="Times New Roman" w:hAnsi="Times New Roman" w:cs="Times New Roman"/>
      <w:b/>
      <w:bCs/>
      <w:sz w:val="22"/>
      <w:szCs w:val="22"/>
      <w:lang w:eastAsia="en-US"/>
    </w:rPr>
  </w:style>
  <w:style w:type="character" w:customStyle="1" w:styleId="50">
    <w:name w:val="Заголовок 5 Знак"/>
    <w:basedOn w:val="a1"/>
    <w:link w:val="5"/>
    <w:uiPriority w:val="99"/>
    <w:locked/>
    <w:rsid w:val="00B540EE"/>
    <w:rPr>
      <w:rFonts w:ascii="Cambria" w:hAnsi="Cambria" w:cs="Cambria"/>
      <w:color w:val="243F60"/>
    </w:rPr>
  </w:style>
  <w:style w:type="character" w:customStyle="1" w:styleId="60">
    <w:name w:val="Заголовок 6 Знак"/>
    <w:basedOn w:val="a1"/>
    <w:link w:val="6"/>
    <w:uiPriority w:val="99"/>
    <w:locked/>
    <w:rsid w:val="00B540EE"/>
    <w:rPr>
      <w:rFonts w:ascii="Cambria" w:hAnsi="Cambria" w:cs="Cambria"/>
      <w:i/>
      <w:iCs/>
      <w:color w:val="243F60"/>
    </w:rPr>
  </w:style>
  <w:style w:type="character" w:customStyle="1" w:styleId="70">
    <w:name w:val="Заголовок 7 Знак"/>
    <w:basedOn w:val="a1"/>
    <w:link w:val="7"/>
    <w:uiPriority w:val="99"/>
    <w:locked/>
    <w:rsid w:val="00B540EE"/>
    <w:rPr>
      <w:rFonts w:ascii="Cambria" w:hAnsi="Cambria" w:cs="Cambria"/>
      <w:i/>
      <w:iCs/>
      <w:color w:val="404040"/>
    </w:rPr>
  </w:style>
  <w:style w:type="character" w:customStyle="1" w:styleId="80">
    <w:name w:val="Заголовок 8 Знак"/>
    <w:basedOn w:val="a1"/>
    <w:link w:val="8"/>
    <w:uiPriority w:val="99"/>
    <w:locked/>
    <w:rsid w:val="00B540EE"/>
    <w:rPr>
      <w:rFonts w:ascii="Cambria" w:hAnsi="Cambria" w:cs="Cambria"/>
      <w:color w:val="272727"/>
      <w:sz w:val="21"/>
      <w:szCs w:val="21"/>
    </w:rPr>
  </w:style>
  <w:style w:type="character" w:customStyle="1" w:styleId="90">
    <w:name w:val="Заголовок 9 Знак"/>
    <w:basedOn w:val="a1"/>
    <w:link w:val="9"/>
    <w:uiPriority w:val="99"/>
    <w:locked/>
    <w:rsid w:val="00B540EE"/>
    <w:rPr>
      <w:rFonts w:ascii="Cambria" w:hAnsi="Cambria" w:cs="Cambria"/>
      <w:i/>
      <w:iCs/>
      <w:color w:val="404040"/>
      <w:sz w:val="20"/>
      <w:szCs w:val="20"/>
    </w:rPr>
  </w:style>
  <w:style w:type="character" w:customStyle="1" w:styleId="30">
    <w:name w:val="Заголовок 3 Знак"/>
    <w:aliases w:val="Обычный 2 Знак"/>
    <w:link w:val="3"/>
    <w:uiPriority w:val="99"/>
    <w:locked/>
    <w:rsid w:val="00B91398"/>
    <w:rPr>
      <w:rFonts w:ascii="Times New Roman" w:hAnsi="Times New Roman" w:cs="Times New Roman"/>
      <w:b/>
      <w:bCs/>
      <w:sz w:val="27"/>
      <w:szCs w:val="27"/>
    </w:rPr>
  </w:style>
  <w:style w:type="table" w:styleId="a4">
    <w:name w:val="Table Grid"/>
    <w:basedOn w:val="a2"/>
    <w:uiPriority w:val="99"/>
    <w:rsid w:val="00B540E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uiPriority w:val="99"/>
    <w:rsid w:val="00B540EE"/>
    <w:pPr>
      <w:spacing w:after="0" w:line="240" w:lineRule="auto"/>
      <w:ind w:left="708"/>
    </w:pPr>
    <w:rPr>
      <w:rFonts w:cs="Times New Roman"/>
      <w:sz w:val="20"/>
      <w:szCs w:val="20"/>
      <w:lang w:eastAsia="ru-RU"/>
    </w:rPr>
  </w:style>
  <w:style w:type="character" w:customStyle="1" w:styleId="a5">
    <w:name w:val="заголовок столбца Знак"/>
    <w:link w:val="a6"/>
    <w:uiPriority w:val="99"/>
    <w:locked/>
    <w:rsid w:val="00B540EE"/>
    <w:rPr>
      <w:b/>
      <w:bCs/>
      <w:color w:val="000000"/>
      <w:sz w:val="16"/>
      <w:szCs w:val="16"/>
      <w:lang w:eastAsia="ar-SA" w:bidi="ar-SA"/>
    </w:rPr>
  </w:style>
  <w:style w:type="paragraph" w:customStyle="1" w:styleId="a6">
    <w:name w:val="заголовок столбца"/>
    <w:basedOn w:val="a0"/>
    <w:link w:val="a5"/>
    <w:uiPriority w:val="99"/>
    <w:rsid w:val="00B540EE"/>
    <w:pPr>
      <w:suppressAutoHyphens/>
      <w:snapToGrid w:val="0"/>
      <w:spacing w:after="120" w:line="240" w:lineRule="auto"/>
      <w:jc w:val="center"/>
    </w:pPr>
    <w:rPr>
      <w:b/>
      <w:bCs/>
      <w:color w:val="000000"/>
      <w:sz w:val="16"/>
      <w:szCs w:val="16"/>
      <w:lang w:eastAsia="ar-SA"/>
    </w:rPr>
  </w:style>
  <w:style w:type="character" w:customStyle="1" w:styleId="apple-converted-space">
    <w:name w:val="apple-converted-space"/>
    <w:uiPriority w:val="99"/>
    <w:rsid w:val="00B540EE"/>
  </w:style>
  <w:style w:type="character" w:customStyle="1" w:styleId="s4">
    <w:name w:val="s4"/>
    <w:uiPriority w:val="99"/>
    <w:rsid w:val="00B540EE"/>
  </w:style>
  <w:style w:type="paragraph" w:styleId="a7">
    <w:name w:val="Normal (Web)"/>
    <w:basedOn w:val="a0"/>
    <w:uiPriority w:val="99"/>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pPr>
    <w:rPr>
      <w:sz w:val="24"/>
      <w:szCs w:val="24"/>
      <w:lang w:eastAsia="ru-RU"/>
    </w:rPr>
  </w:style>
  <w:style w:type="character" w:styleId="aa">
    <w:name w:val="Strong"/>
    <w:basedOn w:val="a1"/>
    <w:uiPriority w:val="99"/>
    <w:qFormat/>
    <w:rsid w:val="00B540EE"/>
    <w:rPr>
      <w:b/>
      <w:bCs/>
    </w:rPr>
  </w:style>
  <w:style w:type="paragraph" w:styleId="ab">
    <w:name w:val="Balloon Text"/>
    <w:basedOn w:val="a0"/>
    <w:link w:val="ac"/>
    <w:uiPriority w:val="99"/>
    <w:semiHidden/>
    <w:rsid w:val="00B540EE"/>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1"/>
    <w:link w:val="ab"/>
    <w:uiPriority w:val="99"/>
    <w:semiHidden/>
    <w:locked/>
    <w:rsid w:val="00B540EE"/>
    <w:rPr>
      <w:rFonts w:ascii="Tahoma" w:hAnsi="Tahoma" w:cs="Tahoma"/>
      <w:sz w:val="16"/>
      <w:szCs w:val="16"/>
    </w:rPr>
  </w:style>
  <w:style w:type="paragraph" w:styleId="ad">
    <w:name w:val="header"/>
    <w:basedOn w:val="a0"/>
    <w:link w:val="ae"/>
    <w:uiPriority w:val="99"/>
    <w:rsid w:val="00B540E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HeaderChar">
    <w:name w:val="Header Char"/>
    <w:basedOn w:val="a1"/>
    <w:link w:val="ad"/>
    <w:uiPriority w:val="99"/>
    <w:locked/>
    <w:rsid w:val="00B540EE"/>
    <w:rPr>
      <w:rFonts w:ascii="Calibri" w:hAnsi="Calibri" w:cs="Calibri"/>
    </w:rPr>
  </w:style>
  <w:style w:type="character" w:customStyle="1" w:styleId="ae">
    <w:name w:val="Верхний колонтитул Знак"/>
    <w:link w:val="ad"/>
    <w:uiPriority w:val="99"/>
    <w:locked/>
    <w:rsid w:val="00B540EE"/>
    <w:rPr>
      <w:rFonts w:ascii="Times New Roman" w:hAnsi="Times New Roman" w:cs="Times New Roman"/>
      <w:sz w:val="28"/>
      <w:szCs w:val="28"/>
    </w:rPr>
  </w:style>
  <w:style w:type="paragraph" w:styleId="af">
    <w:name w:val="footer"/>
    <w:basedOn w:val="a0"/>
    <w:link w:val="af0"/>
    <w:uiPriority w:val="99"/>
    <w:rsid w:val="00B540E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FooterChar">
    <w:name w:val="Footer Char"/>
    <w:basedOn w:val="a1"/>
    <w:link w:val="af"/>
    <w:uiPriority w:val="99"/>
    <w:locked/>
    <w:rsid w:val="00B540EE"/>
    <w:rPr>
      <w:rFonts w:ascii="Calibri" w:hAnsi="Calibri" w:cs="Calibri"/>
    </w:rPr>
  </w:style>
  <w:style w:type="character" w:customStyle="1" w:styleId="af0">
    <w:name w:val="Нижний колонтитул Знак"/>
    <w:link w:val="af"/>
    <w:uiPriority w:val="99"/>
    <w:locked/>
    <w:rsid w:val="00B540EE"/>
    <w:rPr>
      <w:rFonts w:ascii="Times New Roman" w:hAnsi="Times New Roman" w:cs="Times New Roman"/>
      <w:sz w:val="28"/>
      <w:szCs w:val="28"/>
    </w:rPr>
  </w:style>
  <w:style w:type="paragraph" w:customStyle="1" w:styleId="ConsPlusNormal">
    <w:name w:val="ConsPlusNormal"/>
    <w:uiPriority w:val="99"/>
    <w:rsid w:val="00B540EE"/>
    <w:pPr>
      <w:widowControl w:val="0"/>
      <w:autoSpaceDE w:val="0"/>
      <w:autoSpaceDN w:val="0"/>
      <w:adjustRightInd w:val="0"/>
    </w:pPr>
    <w:rPr>
      <w:rFonts w:ascii="Arial" w:eastAsia="Times New Roman" w:hAnsi="Arial" w:cs="Arial"/>
      <w:sz w:val="20"/>
      <w:szCs w:val="20"/>
    </w:rPr>
  </w:style>
  <w:style w:type="paragraph" w:styleId="af1">
    <w:name w:val="No Spacing"/>
    <w:link w:val="af2"/>
    <w:uiPriority w:val="99"/>
    <w:qFormat/>
    <w:rsid w:val="00B540EE"/>
    <w:pPr>
      <w:ind w:firstLine="709"/>
      <w:jc w:val="both"/>
    </w:pPr>
    <w:rPr>
      <w:sz w:val="28"/>
      <w:szCs w:val="28"/>
      <w:lang w:eastAsia="en-US"/>
    </w:rPr>
  </w:style>
  <w:style w:type="paragraph" w:customStyle="1" w:styleId="12">
    <w:name w:val="Обычный1"/>
    <w:uiPriority w:val="99"/>
    <w:rsid w:val="00B540EE"/>
    <w:rPr>
      <w:rFonts w:ascii="Times New Roman" w:eastAsia="?????? Pro W3" w:hAnsi="Times New Roman"/>
      <w:color w:val="000000"/>
      <w:sz w:val="24"/>
      <w:szCs w:val="24"/>
    </w:rPr>
  </w:style>
  <w:style w:type="character" w:customStyle="1" w:styleId="dash041e005f0431005f044b005f0447005f043d005f044b005f0439005f005fchar1char1">
    <w:name w:val="dash041e_005f0431_005f044b_005f0447_005f043d_005f044b_005f0439_005f_005fchar1__char1"/>
    <w:uiPriority w:val="99"/>
    <w:rsid w:val="00B540EE"/>
    <w:rPr>
      <w:rFonts w:ascii="Times New Roman" w:hAnsi="Times New Roman" w:cs="Times New Roman"/>
      <w:sz w:val="24"/>
      <w:szCs w:val="24"/>
      <w:u w:val="none"/>
      <w:effect w:val="none"/>
    </w:rPr>
  </w:style>
  <w:style w:type="character" w:styleId="af3">
    <w:name w:val="footnote reference"/>
    <w:basedOn w:val="a1"/>
    <w:uiPriority w:val="99"/>
    <w:semiHidden/>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cs="Times New Roman"/>
      <w:sz w:val="24"/>
      <w:szCs w:val="24"/>
      <w:lang w:eastAsia="ru-RU"/>
    </w:rPr>
  </w:style>
  <w:style w:type="paragraph" w:styleId="af4">
    <w:name w:val="footnote text"/>
    <w:aliases w:val="Знак6,F1,F1 Знак Знак"/>
    <w:basedOn w:val="a0"/>
    <w:link w:val="af5"/>
    <w:uiPriority w:val="99"/>
    <w:semiHidden/>
    <w:rsid w:val="00B540EE"/>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aliases w:val="Знак6 Знак,F1 Знак,F1 Знак Знак Знак"/>
    <w:basedOn w:val="a1"/>
    <w:link w:val="af4"/>
    <w:uiPriority w:val="99"/>
    <w:locked/>
    <w:rsid w:val="00B540EE"/>
    <w:rPr>
      <w:rFonts w:ascii="Times New Roman" w:hAnsi="Times New Roman" w:cs="Times New Roman"/>
      <w:sz w:val="20"/>
      <w:szCs w:val="20"/>
      <w:lang w:eastAsia="ru-RU"/>
    </w:rPr>
  </w:style>
  <w:style w:type="paragraph" w:customStyle="1" w:styleId="normacttext">
    <w:name w:val="norm_act_text"/>
    <w:basedOn w:val="a0"/>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Hyperlink"/>
    <w:basedOn w:val="a1"/>
    <w:uiPriority w:val="99"/>
    <w:rsid w:val="00B540EE"/>
    <w:rPr>
      <w:color w:val="0000FF"/>
      <w:u w:val="single"/>
    </w:rPr>
  </w:style>
  <w:style w:type="paragraph" w:customStyle="1" w:styleId="Default">
    <w:name w:val="Default"/>
    <w:uiPriority w:val="99"/>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Сноска"/>
    <w:uiPriority w:val="99"/>
    <w:rsid w:val="00B540EE"/>
    <w:rPr>
      <w:rFonts w:ascii="Times New Roman" w:hAnsi="Times New Roman" w:cs="Times New Roman"/>
      <w:spacing w:val="0"/>
      <w:sz w:val="18"/>
      <w:szCs w:val="18"/>
    </w:rPr>
  </w:style>
  <w:style w:type="character" w:customStyle="1" w:styleId="af8">
    <w:name w:val="Основной текст_"/>
    <w:link w:val="68"/>
    <w:uiPriority w:val="99"/>
    <w:locked/>
    <w:rsid w:val="00B540EE"/>
    <w:rPr>
      <w:shd w:val="clear" w:color="auto" w:fill="FFFFFF"/>
    </w:rPr>
  </w:style>
  <w:style w:type="character" w:customStyle="1" w:styleId="13">
    <w:name w:val="Основной текст1"/>
    <w:uiPriority w:val="99"/>
    <w:rsid w:val="00B540EE"/>
    <w:rPr>
      <w:shd w:val="clear" w:color="auto" w:fill="FFFFFF"/>
    </w:rPr>
  </w:style>
  <w:style w:type="character" w:customStyle="1" w:styleId="af9">
    <w:name w:val="Основной текст + Курсив"/>
    <w:uiPriority w:val="99"/>
    <w:rsid w:val="00B540EE"/>
    <w:rPr>
      <w:i/>
      <w:iCs/>
      <w:shd w:val="clear" w:color="auto" w:fill="FFFFFF"/>
    </w:rPr>
  </w:style>
  <w:style w:type="character" w:customStyle="1" w:styleId="120">
    <w:name w:val="Основной текст (12)"/>
    <w:uiPriority w:val="99"/>
    <w:rsid w:val="00B540EE"/>
    <w:rPr>
      <w:rFonts w:ascii="Times New Roman" w:hAnsi="Times New Roman" w:cs="Times New Roman"/>
      <w:spacing w:val="0"/>
      <w:sz w:val="22"/>
      <w:szCs w:val="22"/>
    </w:rPr>
  </w:style>
  <w:style w:type="character" w:customStyle="1" w:styleId="121">
    <w:name w:val="Основной текст (12) + Не курсив"/>
    <w:uiPriority w:val="99"/>
    <w:rsid w:val="00B540EE"/>
    <w:rPr>
      <w:rFonts w:ascii="Times New Roman" w:hAnsi="Times New Roman" w:cs="Times New Roman"/>
      <w:i/>
      <w:iCs/>
      <w:spacing w:val="0"/>
      <w:sz w:val="22"/>
      <w:szCs w:val="22"/>
    </w:rPr>
  </w:style>
  <w:style w:type="paragraph" w:customStyle="1" w:styleId="68">
    <w:name w:val="Основной текст68"/>
    <w:basedOn w:val="a0"/>
    <w:link w:val="af8"/>
    <w:uiPriority w:val="99"/>
    <w:rsid w:val="00B540EE"/>
    <w:pPr>
      <w:shd w:val="clear" w:color="auto" w:fill="FFFFFF"/>
      <w:spacing w:after="780" w:line="211" w:lineRule="exact"/>
      <w:jc w:val="right"/>
    </w:pPr>
    <w:rPr>
      <w:sz w:val="20"/>
      <w:szCs w:val="20"/>
      <w:shd w:val="clear" w:color="auto" w:fill="FFFFFF"/>
      <w:lang w:eastAsia="ru-RU"/>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sz w:val="20"/>
      <w:szCs w:val="20"/>
      <w:lang w:eastAsia="ru-RU"/>
    </w:rPr>
  </w:style>
  <w:style w:type="character" w:customStyle="1" w:styleId="BodyTextChar">
    <w:name w:val="Body Text Char"/>
    <w:aliases w:val="body text Char,Основной текст Знак Знак Char,Основной текст отчета Char,Основной текст отчета Знак Char,Основной текст отчета Знак Знак Знак Char,DTP Body Text Char"/>
    <w:basedOn w:val="a1"/>
    <w:link w:val="afa"/>
    <w:uiPriority w:val="99"/>
    <w:semiHidden/>
    <w:locked/>
    <w:rsid w:val="00767E41"/>
    <w:rPr>
      <w:sz w:val="24"/>
      <w:szCs w:val="24"/>
      <w:lang w:val="ru-RU" w:eastAsia="ru-RU"/>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locked/>
    <w:rsid w:val="00B540EE"/>
    <w:rPr>
      <w:rFonts w:ascii="Calibri" w:hAnsi="Calibri" w:cs="Calibri"/>
    </w:rPr>
  </w:style>
  <w:style w:type="character" w:styleId="afc">
    <w:name w:val="Emphasis"/>
    <w:basedOn w:val="a1"/>
    <w:uiPriority w:val="99"/>
    <w:qFormat/>
    <w:rsid w:val="00B540EE"/>
    <w:rPr>
      <w:i/>
      <w:iCs/>
      <w:sz w:val="24"/>
      <w:szCs w:val="24"/>
    </w:rPr>
  </w:style>
  <w:style w:type="character" w:customStyle="1" w:styleId="Zag11">
    <w:name w:val="Zag_11"/>
    <w:uiPriority w:val="99"/>
    <w:rsid w:val="00B540EE"/>
  </w:style>
  <w:style w:type="paragraph" w:styleId="afd">
    <w:name w:val="Body Text Indent"/>
    <w:basedOn w:val="a0"/>
    <w:link w:val="afe"/>
    <w:uiPriority w:val="99"/>
    <w:rsid w:val="00B540EE"/>
    <w:pPr>
      <w:spacing w:after="120"/>
      <w:ind w:left="283"/>
    </w:pPr>
  </w:style>
  <w:style w:type="character" w:customStyle="1" w:styleId="afe">
    <w:name w:val="Основной текст с отступом Знак"/>
    <w:basedOn w:val="a1"/>
    <w:link w:val="afd"/>
    <w:uiPriority w:val="99"/>
    <w:locked/>
    <w:rsid w:val="00B540EE"/>
  </w:style>
  <w:style w:type="character" w:styleId="aff">
    <w:name w:val="FollowedHyperlink"/>
    <w:basedOn w:val="a1"/>
    <w:uiPriority w:val="99"/>
    <w:semiHidden/>
    <w:rsid w:val="00B540EE"/>
    <w:rPr>
      <w:color w:val="800080"/>
      <w:u w:val="single"/>
    </w:rPr>
  </w:style>
  <w:style w:type="paragraph" w:customStyle="1" w:styleId="xl66">
    <w:name w:val="xl66"/>
    <w:basedOn w:val="a0"/>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
    <w:name w:val="xl73"/>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
    <w:name w:val="xl74"/>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0"/>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9">
    <w:name w:val="xl79"/>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0">
    <w:name w:val="xl8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0"/>
    <w:uiPriority w:val="99"/>
    <w:rsid w:val="00B540E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0"/>
    <w:uiPriority w:val="99"/>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3">
    <w:name w:val="xl93"/>
    <w:basedOn w:val="a0"/>
    <w:uiPriority w:val="99"/>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0"/>
    <w:uiPriority w:val="99"/>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5">
    <w:name w:val="xl9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4">
    <w:name w:val="xl104"/>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5">
    <w:name w:val="xl10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1">
    <w:name w:val="xl111"/>
    <w:basedOn w:val="a0"/>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0"/>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0"/>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0"/>
    <w:uiPriority w:val="99"/>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9">
    <w:name w:val="xl119"/>
    <w:basedOn w:val="a0"/>
    <w:uiPriority w:val="99"/>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2">
    <w:name w:val="xl122"/>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6">
    <w:name w:val="xl126"/>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8">
    <w:name w:val="xl128"/>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
    <w:name w:val="xl12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1">
    <w:name w:val="xl13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3">
    <w:name w:val="xl133"/>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6">
    <w:name w:val="xl13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7">
    <w:name w:val="xl13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8">
    <w:name w:val="xl138"/>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1">
    <w:name w:val="xl141"/>
    <w:basedOn w:val="a0"/>
    <w:uiPriority w:val="99"/>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0"/>
    <w:uiPriority w:val="99"/>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5">
    <w:name w:val="xl14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6">
    <w:name w:val="xl146"/>
    <w:basedOn w:val="a0"/>
    <w:uiPriority w:val="99"/>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0"/>
    <w:uiPriority w:val="99"/>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0"/>
    <w:uiPriority w:val="99"/>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9">
    <w:name w:val="xl149"/>
    <w:basedOn w:val="a0"/>
    <w:uiPriority w:val="99"/>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0"/>
    <w:uiPriority w:val="99"/>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0"/>
    <w:uiPriority w:val="99"/>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2">
    <w:name w:val="xl152"/>
    <w:basedOn w:val="a0"/>
    <w:uiPriority w:val="99"/>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0"/>
    <w:uiPriority w:val="99"/>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4">
    <w:name w:val="xl154"/>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5">
    <w:name w:val="xl155"/>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6">
    <w:name w:val="xl156"/>
    <w:basedOn w:val="a0"/>
    <w:uiPriority w:val="99"/>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7">
    <w:name w:val="xl157"/>
    <w:basedOn w:val="a0"/>
    <w:uiPriority w:val="99"/>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8">
    <w:name w:val="xl158"/>
    <w:basedOn w:val="a0"/>
    <w:uiPriority w:val="99"/>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9">
    <w:name w:val="xl159"/>
    <w:basedOn w:val="a0"/>
    <w:uiPriority w:val="99"/>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60">
    <w:name w:val="xl160"/>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1">
    <w:name w:val="xl161"/>
    <w:basedOn w:val="a0"/>
    <w:uiPriority w:val="99"/>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2">
    <w:name w:val="xl162"/>
    <w:basedOn w:val="a0"/>
    <w:uiPriority w:val="99"/>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3">
    <w:name w:val="xl163"/>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64">
    <w:name w:val="xl164"/>
    <w:basedOn w:val="a0"/>
    <w:uiPriority w:val="99"/>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5">
    <w:name w:val="xl165"/>
    <w:basedOn w:val="a0"/>
    <w:uiPriority w:val="99"/>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6">
    <w:name w:val="xl166"/>
    <w:basedOn w:val="a0"/>
    <w:uiPriority w:val="99"/>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7">
    <w:name w:val="xl167"/>
    <w:basedOn w:val="a0"/>
    <w:uiPriority w:val="99"/>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0"/>
    <w:uiPriority w:val="99"/>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0"/>
    <w:uiPriority w:val="99"/>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0">
    <w:name w:val="xl170"/>
    <w:basedOn w:val="a0"/>
    <w:uiPriority w:val="99"/>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21">
    <w:name w:val="Основной текст 21"/>
    <w:basedOn w:val="a0"/>
    <w:uiPriority w:val="99"/>
    <w:rsid w:val="00B540EE"/>
    <w:pPr>
      <w:widowControl w:val="0"/>
      <w:suppressAutoHyphens/>
      <w:autoSpaceDE w:val="0"/>
      <w:spacing w:after="0" w:line="240" w:lineRule="auto"/>
      <w:jc w:val="both"/>
    </w:pPr>
    <w:rPr>
      <w:rFonts w:ascii="Times New Roman" w:eastAsia="Times New Roman" w:hAnsi="Times New Roman" w:cs="Times New Roman"/>
      <w:i/>
      <w:iCs/>
      <w:lang w:val="en-US" w:eastAsia="ar-SA"/>
    </w:rPr>
  </w:style>
  <w:style w:type="paragraph" w:styleId="14">
    <w:name w:val="toc 1"/>
    <w:basedOn w:val="a0"/>
    <w:next w:val="a0"/>
    <w:autoRedefine/>
    <w:uiPriority w:val="99"/>
    <w:semiHidden/>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cs="Times New Roman"/>
      <w:b/>
      <w:bCs/>
      <w:noProof/>
      <w:sz w:val="28"/>
      <w:szCs w:val="28"/>
      <w:lang w:eastAsia="ru-RU"/>
    </w:rPr>
  </w:style>
  <w:style w:type="character" w:customStyle="1" w:styleId="130">
    <w:name w:val="Основной текст (13)_"/>
    <w:link w:val="131"/>
    <w:uiPriority w:val="99"/>
    <w:locked/>
    <w:rsid w:val="00B540EE"/>
    <w:rPr>
      <w:rFonts w:ascii="Calibri" w:hAnsi="Calibri" w:cs="Calibri"/>
      <w:sz w:val="34"/>
      <w:szCs w:val="34"/>
      <w:shd w:val="clear" w:color="auto" w:fill="FFFFFF"/>
    </w:rPr>
  </w:style>
  <w:style w:type="paragraph" w:customStyle="1" w:styleId="131">
    <w:name w:val="Основной текст (13)1"/>
    <w:basedOn w:val="a0"/>
    <w:link w:val="130"/>
    <w:uiPriority w:val="99"/>
    <w:rsid w:val="00B540EE"/>
    <w:pPr>
      <w:shd w:val="clear" w:color="auto" w:fill="FFFFFF"/>
      <w:spacing w:before="420" w:after="180" w:line="360" w:lineRule="exact"/>
      <w:jc w:val="center"/>
    </w:pPr>
    <w:rPr>
      <w:sz w:val="34"/>
      <w:szCs w:val="3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B540EE"/>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B540EE"/>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list005f0020paragraph005f005fchar1char1">
    <w:name w:val="list_005f0020paragraph_005f_005fchar1__char1"/>
    <w:uiPriority w:val="99"/>
    <w:rsid w:val="00B540EE"/>
    <w:rPr>
      <w:rFonts w:ascii="Times New Roman" w:hAnsi="Times New Roman" w:cs="Times New Roman"/>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15">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uiPriority w:val="99"/>
    <w:rsid w:val="00B540EE"/>
    <w:rPr>
      <w:rFonts w:ascii="Times New Roman" w:hAnsi="Times New Roman" w:cs="Times New Roman"/>
      <w:sz w:val="24"/>
      <w:szCs w:val="24"/>
      <w:u w:val="none"/>
      <w:effect w:val="none"/>
    </w:rPr>
  </w:style>
  <w:style w:type="character" w:styleId="aff0">
    <w:name w:val="page number"/>
    <w:basedOn w:val="a1"/>
    <w:uiPriority w:val="99"/>
    <w:rsid w:val="00B540EE"/>
  </w:style>
  <w:style w:type="paragraph" w:styleId="31">
    <w:name w:val="Body Text 3"/>
    <w:basedOn w:val="a0"/>
    <w:link w:val="32"/>
    <w:uiPriority w:val="99"/>
    <w:rsid w:val="00B540EE"/>
    <w:pPr>
      <w:spacing w:after="120"/>
    </w:pPr>
    <w:rPr>
      <w:sz w:val="16"/>
      <w:szCs w:val="16"/>
      <w:lang w:eastAsia="ru-RU"/>
    </w:rPr>
  </w:style>
  <w:style w:type="character" w:customStyle="1" w:styleId="32">
    <w:name w:val="Основной текст 3 Знак"/>
    <w:basedOn w:val="a1"/>
    <w:link w:val="31"/>
    <w:uiPriority w:val="99"/>
    <w:locked/>
    <w:rsid w:val="00B540EE"/>
    <w:rPr>
      <w:sz w:val="16"/>
      <w:szCs w:val="16"/>
    </w:rPr>
  </w:style>
  <w:style w:type="character" w:customStyle="1" w:styleId="dash0421005f0442005f0440005f043e005f0433005f0438005f0439005f005fchar1char1">
    <w:name w:val="dash0421_005f0442_005f0440_005f043e_005f0433_005f0438_005f0439_005f_005fchar1__char1"/>
    <w:uiPriority w:val="99"/>
    <w:rsid w:val="00B540EE"/>
    <w:rPr>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1">
    <w:name w:val="Содержимое таблицы"/>
    <w:basedOn w:val="a0"/>
    <w:uiPriority w:val="99"/>
    <w:rsid w:val="00B540EE"/>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character" w:customStyle="1" w:styleId="definition">
    <w:name w:val="definition"/>
    <w:uiPriority w:val="99"/>
    <w:rsid w:val="00B540EE"/>
  </w:style>
  <w:style w:type="character" w:customStyle="1" w:styleId="af2">
    <w:name w:val="Без интервала Знак"/>
    <w:link w:val="af1"/>
    <w:uiPriority w:val="99"/>
    <w:locked/>
    <w:rsid w:val="00B540EE"/>
    <w:rPr>
      <w:rFonts w:ascii="Times New Roman" w:hAnsi="Times New Roman" w:cs="Times New Roman"/>
      <w:sz w:val="28"/>
      <w:szCs w:val="28"/>
      <w:lang w:val="ru-RU" w:eastAsia="en-US"/>
    </w:rPr>
  </w:style>
  <w:style w:type="paragraph" w:styleId="aff2">
    <w:name w:val="caption"/>
    <w:basedOn w:val="a0"/>
    <w:next w:val="a0"/>
    <w:uiPriority w:val="99"/>
    <w:qFormat/>
    <w:rsid w:val="00B540EE"/>
    <w:pPr>
      <w:spacing w:line="240" w:lineRule="auto"/>
    </w:pPr>
    <w:rPr>
      <w:rFonts w:eastAsia="Times New Roman"/>
      <w:b/>
      <w:bCs/>
      <w:color w:val="4F81BD"/>
      <w:sz w:val="18"/>
      <w:szCs w:val="18"/>
    </w:rPr>
  </w:style>
  <w:style w:type="paragraph" w:styleId="aff3">
    <w:name w:val="Title"/>
    <w:basedOn w:val="a0"/>
    <w:next w:val="a0"/>
    <w:link w:val="aff4"/>
    <w:uiPriority w:val="99"/>
    <w:qFormat/>
    <w:rsid w:val="00B540EE"/>
    <w:pPr>
      <w:pBdr>
        <w:bottom w:val="single" w:sz="8" w:space="4" w:color="4F81BD"/>
      </w:pBdr>
      <w:spacing w:after="300" w:line="240" w:lineRule="auto"/>
    </w:pPr>
    <w:rPr>
      <w:rFonts w:ascii="Cambria" w:eastAsia="Times New Roman" w:hAnsi="Cambria" w:cs="Cambria"/>
      <w:color w:val="17365D"/>
      <w:spacing w:val="5"/>
      <w:kern w:val="28"/>
      <w:sz w:val="52"/>
      <w:szCs w:val="52"/>
      <w:lang w:eastAsia="ru-RU"/>
    </w:rPr>
  </w:style>
  <w:style w:type="character" w:customStyle="1" w:styleId="aff4">
    <w:name w:val="Название Знак"/>
    <w:basedOn w:val="a1"/>
    <w:link w:val="aff3"/>
    <w:uiPriority w:val="99"/>
    <w:locked/>
    <w:rsid w:val="00B540EE"/>
    <w:rPr>
      <w:rFonts w:ascii="Cambria" w:hAnsi="Cambria" w:cs="Cambria"/>
      <w:color w:val="17365D"/>
      <w:spacing w:val="5"/>
      <w:kern w:val="28"/>
      <w:sz w:val="52"/>
      <w:szCs w:val="52"/>
    </w:rPr>
  </w:style>
  <w:style w:type="paragraph" w:styleId="aff5">
    <w:name w:val="Subtitle"/>
    <w:basedOn w:val="a0"/>
    <w:next w:val="a0"/>
    <w:link w:val="aff6"/>
    <w:uiPriority w:val="99"/>
    <w:qFormat/>
    <w:rsid w:val="00B540EE"/>
    <w:pPr>
      <w:numPr>
        <w:ilvl w:val="1"/>
      </w:numPr>
    </w:pPr>
    <w:rPr>
      <w:rFonts w:ascii="Cambria" w:eastAsia="Times New Roman" w:hAnsi="Cambria" w:cs="Cambria"/>
      <w:i/>
      <w:iCs/>
      <w:color w:val="4F81BD"/>
      <w:spacing w:val="15"/>
      <w:sz w:val="24"/>
      <w:szCs w:val="24"/>
      <w:lang w:eastAsia="ru-RU"/>
    </w:rPr>
  </w:style>
  <w:style w:type="character" w:customStyle="1" w:styleId="aff6">
    <w:name w:val="Подзаголовок Знак"/>
    <w:basedOn w:val="a1"/>
    <w:link w:val="aff5"/>
    <w:uiPriority w:val="99"/>
    <w:locked/>
    <w:rsid w:val="00B540EE"/>
    <w:rPr>
      <w:rFonts w:ascii="Cambria" w:hAnsi="Cambria" w:cs="Cambria"/>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eastAsia="Times New Roman"/>
      <w:i/>
      <w:iCs/>
      <w:color w:val="000000"/>
      <w:sz w:val="20"/>
      <w:szCs w:val="20"/>
      <w:lang w:eastAsia="ru-RU"/>
    </w:rPr>
  </w:style>
  <w:style w:type="character" w:customStyle="1" w:styleId="aff8">
    <w:name w:val="Цитата Знак"/>
    <w:link w:val="aff7"/>
    <w:uiPriority w:val="99"/>
    <w:locked/>
    <w:rsid w:val="00B540EE"/>
    <w:rPr>
      <w:rFonts w:eastAsia="Times New Roman"/>
      <w:i/>
      <w:iCs/>
      <w:color w:val="000000"/>
    </w:rPr>
  </w:style>
  <w:style w:type="paragraph" w:styleId="aff9">
    <w:name w:val="Intense Quote"/>
    <w:basedOn w:val="a0"/>
    <w:next w:val="a0"/>
    <w:link w:val="affa"/>
    <w:uiPriority w:val="99"/>
    <w:qFormat/>
    <w:rsid w:val="00B540EE"/>
    <w:pPr>
      <w:pBdr>
        <w:bottom w:val="single" w:sz="4" w:space="4" w:color="4F81BD"/>
      </w:pBdr>
      <w:spacing w:before="200" w:after="280"/>
      <w:ind w:left="936" w:right="936"/>
    </w:pPr>
    <w:rPr>
      <w:rFonts w:eastAsia="Times New Roman"/>
      <w:b/>
      <w:bCs/>
      <w:i/>
      <w:iCs/>
      <w:color w:val="4F81BD"/>
      <w:sz w:val="20"/>
      <w:szCs w:val="20"/>
      <w:lang w:eastAsia="ru-RU"/>
    </w:rPr>
  </w:style>
  <w:style w:type="character" w:customStyle="1" w:styleId="affa">
    <w:name w:val="Выделенная цитата Знак"/>
    <w:basedOn w:val="a1"/>
    <w:link w:val="aff9"/>
    <w:uiPriority w:val="99"/>
    <w:locked/>
    <w:rsid w:val="00B540EE"/>
    <w:rPr>
      <w:rFonts w:eastAsia="Times New Roman"/>
      <w:b/>
      <w:bCs/>
      <w:i/>
      <w:iCs/>
      <w:color w:val="4F81BD"/>
    </w:rPr>
  </w:style>
  <w:style w:type="character" w:styleId="affb">
    <w:name w:val="Subtle Emphasis"/>
    <w:basedOn w:val="a1"/>
    <w:uiPriority w:val="99"/>
    <w:qFormat/>
    <w:rsid w:val="00B540EE"/>
    <w:rPr>
      <w:i/>
      <w:iCs/>
      <w:color w:val="808080"/>
    </w:rPr>
  </w:style>
  <w:style w:type="character" w:styleId="affc">
    <w:name w:val="Intense Emphasis"/>
    <w:basedOn w:val="a1"/>
    <w:uiPriority w:val="99"/>
    <w:qFormat/>
    <w:rsid w:val="00B540EE"/>
    <w:rPr>
      <w:b/>
      <w:bCs/>
      <w:i/>
      <w:iCs/>
      <w:color w:val="4F81BD"/>
    </w:rPr>
  </w:style>
  <w:style w:type="character" w:styleId="affd">
    <w:name w:val="Subtle Reference"/>
    <w:basedOn w:val="a1"/>
    <w:uiPriority w:val="99"/>
    <w:qFormat/>
    <w:rsid w:val="00B540EE"/>
    <w:rPr>
      <w:smallCaps/>
      <w:color w:val="C0504D"/>
      <w:u w:val="single"/>
    </w:rPr>
  </w:style>
  <w:style w:type="character" w:styleId="affe">
    <w:name w:val="Intense Reference"/>
    <w:basedOn w:val="a1"/>
    <w:uiPriority w:val="99"/>
    <w:qFormat/>
    <w:rsid w:val="00B540EE"/>
    <w:rPr>
      <w:b/>
      <w:bCs/>
      <w:smallCaps/>
      <w:color w:val="C0504D"/>
      <w:spacing w:val="5"/>
      <w:u w:val="single"/>
    </w:rPr>
  </w:style>
  <w:style w:type="character" w:styleId="afff">
    <w:name w:val="Book Title"/>
    <w:basedOn w:val="a1"/>
    <w:uiPriority w:val="99"/>
    <w:qFormat/>
    <w:rsid w:val="00B540EE"/>
    <w:rPr>
      <w:b/>
      <w:bCs/>
      <w:smallCaps/>
      <w:spacing w:val="5"/>
    </w:rPr>
  </w:style>
  <w:style w:type="paragraph" w:styleId="afff0">
    <w:name w:val="TOC Heading"/>
    <w:basedOn w:val="1"/>
    <w:next w:val="a0"/>
    <w:uiPriority w:val="99"/>
    <w:qFormat/>
    <w:rsid w:val="00B540EE"/>
    <w:pPr>
      <w:spacing w:before="480"/>
      <w:outlineLvl w:val="9"/>
    </w:pPr>
    <w:rPr>
      <w:b/>
      <w:bCs/>
      <w:sz w:val="28"/>
      <w:szCs w:val="28"/>
    </w:rPr>
  </w:style>
  <w:style w:type="table" w:customStyle="1" w:styleId="16">
    <w:name w:val="Сетка таблицы1"/>
    <w:uiPriority w:val="99"/>
    <w:rsid w:val="00B540E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99"/>
    <w:semiHidden/>
    <w:rsid w:val="0005656B"/>
    <w:pPr>
      <w:tabs>
        <w:tab w:val="left" w:pos="880"/>
        <w:tab w:val="right" w:leader="dot" w:pos="9628"/>
      </w:tabs>
      <w:spacing w:after="0" w:line="240" w:lineRule="auto"/>
      <w:ind w:left="426" w:right="-2" w:firstLine="283"/>
      <w:jc w:val="both"/>
    </w:pPr>
    <w:rPr>
      <w:rFonts w:cs="Times New Roman"/>
      <w:b/>
      <w:bCs/>
      <w:noProof/>
      <w:sz w:val="28"/>
      <w:szCs w:val="28"/>
    </w:rPr>
  </w:style>
  <w:style w:type="paragraph" w:styleId="33">
    <w:name w:val="toc 3"/>
    <w:basedOn w:val="a0"/>
    <w:next w:val="a0"/>
    <w:autoRedefine/>
    <w:uiPriority w:val="99"/>
    <w:semiHidden/>
    <w:rsid w:val="00FE3521"/>
    <w:pPr>
      <w:tabs>
        <w:tab w:val="left" w:pos="1843"/>
        <w:tab w:val="right" w:leader="dot" w:pos="9496"/>
      </w:tabs>
      <w:spacing w:after="0" w:line="240" w:lineRule="auto"/>
      <w:ind w:left="993"/>
      <w:jc w:val="both"/>
    </w:pPr>
    <w:rPr>
      <w:rFonts w:cs="Times New Roman"/>
      <w:b/>
      <w:bCs/>
      <w:sz w:val="28"/>
      <w:szCs w:val="28"/>
    </w:rPr>
  </w:style>
  <w:style w:type="paragraph" w:styleId="41">
    <w:name w:val="toc 4"/>
    <w:basedOn w:val="a0"/>
    <w:next w:val="a0"/>
    <w:autoRedefine/>
    <w:uiPriority w:val="99"/>
    <w:semiHidden/>
    <w:rsid w:val="00520CAD"/>
    <w:pPr>
      <w:tabs>
        <w:tab w:val="right" w:leader="dot" w:pos="9628"/>
      </w:tabs>
      <w:spacing w:after="0" w:line="240" w:lineRule="auto"/>
      <w:ind w:left="709"/>
    </w:pPr>
    <w:rPr>
      <w:rFonts w:cs="Times New Roman"/>
      <w:noProof/>
      <w:sz w:val="28"/>
      <w:szCs w:val="28"/>
    </w:rPr>
  </w:style>
  <w:style w:type="paragraph" w:styleId="51">
    <w:name w:val="toc 5"/>
    <w:basedOn w:val="a0"/>
    <w:next w:val="a0"/>
    <w:autoRedefine/>
    <w:uiPriority w:val="99"/>
    <w:semiHidden/>
    <w:rsid w:val="00B540EE"/>
    <w:pPr>
      <w:spacing w:after="0"/>
      <w:ind w:left="880"/>
    </w:pPr>
    <w:rPr>
      <w:sz w:val="20"/>
      <w:szCs w:val="20"/>
    </w:rPr>
  </w:style>
  <w:style w:type="paragraph" w:styleId="61">
    <w:name w:val="toc 6"/>
    <w:basedOn w:val="a0"/>
    <w:next w:val="a0"/>
    <w:autoRedefine/>
    <w:uiPriority w:val="99"/>
    <w:semiHidden/>
    <w:rsid w:val="00B540EE"/>
    <w:pPr>
      <w:spacing w:after="0"/>
      <w:ind w:left="1100"/>
    </w:pPr>
    <w:rPr>
      <w:sz w:val="20"/>
      <w:szCs w:val="20"/>
    </w:rPr>
  </w:style>
  <w:style w:type="paragraph" w:styleId="71">
    <w:name w:val="toc 7"/>
    <w:basedOn w:val="a0"/>
    <w:next w:val="a0"/>
    <w:autoRedefine/>
    <w:uiPriority w:val="99"/>
    <w:semiHidden/>
    <w:rsid w:val="00B540EE"/>
    <w:pPr>
      <w:spacing w:after="0"/>
      <w:ind w:left="1320"/>
    </w:pPr>
    <w:rPr>
      <w:sz w:val="20"/>
      <w:szCs w:val="20"/>
    </w:rPr>
  </w:style>
  <w:style w:type="paragraph" w:styleId="81">
    <w:name w:val="toc 8"/>
    <w:basedOn w:val="a0"/>
    <w:next w:val="a0"/>
    <w:autoRedefine/>
    <w:uiPriority w:val="99"/>
    <w:semiHidden/>
    <w:rsid w:val="00B540EE"/>
    <w:pPr>
      <w:spacing w:after="0"/>
      <w:ind w:left="1540"/>
    </w:pPr>
    <w:rPr>
      <w:sz w:val="20"/>
      <w:szCs w:val="20"/>
    </w:rPr>
  </w:style>
  <w:style w:type="paragraph" w:styleId="91">
    <w:name w:val="toc 9"/>
    <w:basedOn w:val="a0"/>
    <w:next w:val="a0"/>
    <w:autoRedefine/>
    <w:uiPriority w:val="99"/>
    <w:semiHidden/>
    <w:rsid w:val="00B540EE"/>
    <w:pPr>
      <w:spacing w:after="0"/>
      <w:ind w:left="1760"/>
    </w:pPr>
    <w:rPr>
      <w:sz w:val="20"/>
      <w:szCs w:val="20"/>
    </w:rPr>
  </w:style>
  <w:style w:type="paragraph" w:customStyle="1" w:styleId="17">
    <w:name w:val="Без интервала1"/>
    <w:uiPriority w:val="99"/>
    <w:rsid w:val="00B540EE"/>
    <w:pPr>
      <w:tabs>
        <w:tab w:val="left" w:pos="1021"/>
      </w:tabs>
      <w:ind w:firstLine="567"/>
      <w:jc w:val="both"/>
    </w:p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basedOn w:val="a1"/>
    <w:link w:val="34"/>
    <w:uiPriority w:val="99"/>
    <w:locked/>
    <w:rsid w:val="00B540EE"/>
    <w:rPr>
      <w:rFonts w:ascii="Calibri" w:hAnsi="Calibri" w:cs="Calibri"/>
      <w:sz w:val="16"/>
      <w:szCs w:val="16"/>
      <w:lang w:eastAsia="ru-RU"/>
    </w:rPr>
  </w:style>
  <w:style w:type="character" w:customStyle="1" w:styleId="mw-headline">
    <w:name w:val="mw-headline"/>
    <w:basedOn w:val="a1"/>
    <w:uiPriority w:val="99"/>
    <w:rsid w:val="00B540EE"/>
  </w:style>
  <w:style w:type="paragraph" w:customStyle="1" w:styleId="descriptionind">
    <w:name w:val="descriptionind"/>
    <w:basedOn w:val="a0"/>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1"/>
    <w:uiPriority w:val="99"/>
    <w:rsid w:val="00B540EE"/>
  </w:style>
  <w:style w:type="character" w:customStyle="1" w:styleId="editsection">
    <w:name w:val="editsection"/>
    <w:basedOn w:val="a1"/>
    <w:uiPriority w:val="99"/>
    <w:rsid w:val="00B540EE"/>
  </w:style>
  <w:style w:type="paragraph" w:customStyle="1" w:styleId="23">
    <w:name w:val="Абзац списка2"/>
    <w:basedOn w:val="a0"/>
    <w:uiPriority w:val="99"/>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basedOn w:val="a1"/>
    <w:link w:val="afff1"/>
    <w:uiPriority w:val="99"/>
    <w:locked/>
    <w:rsid w:val="00B540EE"/>
    <w:rPr>
      <w:rFonts w:ascii="Courier New" w:hAnsi="Courier New" w:cs="Courier New"/>
      <w:sz w:val="20"/>
      <w:szCs w:val="20"/>
      <w:lang w:eastAsia="ru-RU"/>
    </w:rPr>
  </w:style>
  <w:style w:type="paragraph" w:customStyle="1" w:styleId="description">
    <w:name w:val="description"/>
    <w:basedOn w:val="a0"/>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1"/>
    <w:uiPriority w:val="99"/>
    <w:rsid w:val="00B540EE"/>
  </w:style>
  <w:style w:type="character" w:customStyle="1" w:styleId="fn">
    <w:name w:val="fn"/>
    <w:basedOn w:val="a1"/>
    <w:uiPriority w:val="99"/>
    <w:rsid w:val="00B540EE"/>
  </w:style>
  <w:style w:type="character" w:customStyle="1" w:styleId="post-timestamp2">
    <w:name w:val="post-timestamp2"/>
    <w:uiPriority w:val="99"/>
    <w:rsid w:val="00B540EE"/>
    <w:rPr>
      <w:color w:val="auto"/>
    </w:rPr>
  </w:style>
  <w:style w:type="character" w:customStyle="1" w:styleId="post-comment-link">
    <w:name w:val="post-comment-link"/>
    <w:basedOn w:val="a1"/>
    <w:uiPriority w:val="99"/>
    <w:rsid w:val="00B540EE"/>
  </w:style>
  <w:style w:type="character" w:customStyle="1" w:styleId="item-controlblog-adminpid-1744177254">
    <w:name w:val="item-control blog-admin pid-1744177254"/>
    <w:basedOn w:val="a1"/>
    <w:uiPriority w:val="99"/>
    <w:rsid w:val="00B540EE"/>
  </w:style>
  <w:style w:type="character" w:customStyle="1" w:styleId="zippytoggle-open">
    <w:name w:val="zippy toggle-open"/>
    <w:basedOn w:val="a1"/>
    <w:uiPriority w:val="99"/>
    <w:rsid w:val="00B540EE"/>
  </w:style>
  <w:style w:type="character" w:customStyle="1" w:styleId="post-count">
    <w:name w:val="post-count"/>
    <w:basedOn w:val="a1"/>
    <w:uiPriority w:val="99"/>
    <w:rsid w:val="00B540EE"/>
  </w:style>
  <w:style w:type="character" w:customStyle="1" w:styleId="zippy">
    <w:name w:val="zippy"/>
    <w:basedOn w:val="a1"/>
    <w:uiPriority w:val="99"/>
    <w:rsid w:val="00B540EE"/>
  </w:style>
  <w:style w:type="character" w:customStyle="1" w:styleId="item-controlblog-admin">
    <w:name w:val="item-control blog-admin"/>
    <w:basedOn w:val="a1"/>
    <w:uiPriority w:val="99"/>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cs="Times New Roman"/>
      <w:sz w:val="28"/>
      <w:szCs w:val="28"/>
      <w:lang w:eastAsia="ru-RU"/>
    </w:rPr>
  </w:style>
  <w:style w:type="character" w:customStyle="1" w:styleId="25">
    <w:name w:val="Основной текст с отступом 2 Знак"/>
    <w:basedOn w:val="a1"/>
    <w:link w:val="24"/>
    <w:uiPriority w:val="99"/>
    <w:locked/>
    <w:rsid w:val="00B540EE"/>
    <w:rPr>
      <w:rFonts w:ascii="Times New Roman" w:hAnsi="Times New Roman" w:cs="Times New Roman"/>
      <w:sz w:val="20"/>
      <w:szCs w:val="20"/>
      <w:lang w:eastAsia="ru-RU"/>
    </w:rPr>
  </w:style>
  <w:style w:type="paragraph" w:customStyle="1" w:styleId="18">
    <w:name w:val="Стиль1"/>
    <w:basedOn w:val="a0"/>
    <w:link w:val="19"/>
    <w:uiPriority w:val="99"/>
    <w:rsid w:val="00B540EE"/>
    <w:pPr>
      <w:spacing w:after="0" w:line="360" w:lineRule="auto"/>
      <w:ind w:firstLine="680"/>
      <w:jc w:val="both"/>
    </w:pPr>
    <w:rPr>
      <w:rFonts w:ascii="Times New Roman" w:eastAsia="Times New Roman" w:hAnsi="Times New Roman" w:cs="Times New Roman"/>
      <w:sz w:val="28"/>
      <w:szCs w:val="28"/>
      <w:lang w:eastAsia="ru-RU"/>
    </w:rPr>
  </w:style>
  <w:style w:type="paragraph" w:customStyle="1" w:styleId="Zag1">
    <w:name w:val="Zag_1"/>
    <w:basedOn w:val="a0"/>
    <w:uiPriority w:val="99"/>
    <w:rsid w:val="00B540EE"/>
    <w:pPr>
      <w:widowControl w:val="0"/>
      <w:autoSpaceDE w:val="0"/>
      <w:autoSpaceDN w:val="0"/>
      <w:adjustRightInd w:val="0"/>
      <w:spacing w:after="337" w:line="302" w:lineRule="exact"/>
      <w:jc w:val="center"/>
    </w:pPr>
    <w:rPr>
      <w:rFonts w:cs="Times New Roman"/>
      <w:b/>
      <w:bCs/>
      <w:color w:val="000000"/>
      <w:sz w:val="24"/>
      <w:szCs w:val="24"/>
      <w:lang w:val="en-US" w:eastAsia="ru-RU"/>
    </w:rPr>
  </w:style>
  <w:style w:type="character" w:styleId="afff3">
    <w:name w:val="annotation reference"/>
    <w:basedOn w:val="a1"/>
    <w:uiPriority w:val="99"/>
    <w:semiHidden/>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cs="Times New Roman"/>
      <w:sz w:val="20"/>
      <w:szCs w:val="20"/>
      <w:lang w:eastAsia="ru-RU"/>
    </w:rPr>
  </w:style>
  <w:style w:type="character" w:customStyle="1" w:styleId="afff5">
    <w:name w:val="Текст примечания Знак"/>
    <w:basedOn w:val="a1"/>
    <w:link w:val="afff4"/>
    <w:uiPriority w:val="99"/>
    <w:semiHidden/>
    <w:locked/>
    <w:rsid w:val="00B540EE"/>
    <w:rPr>
      <w:rFonts w:ascii="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Times New Roman" w:hAnsi="Calibri" w:cs="Calibri"/>
      <w:sz w:val="24"/>
      <w:szCs w:val="24"/>
      <w:lang w:eastAsia="ru-RU"/>
    </w:rPr>
  </w:style>
  <w:style w:type="character" w:customStyle="1" w:styleId="val">
    <w:name w:val="val"/>
    <w:basedOn w:val="a1"/>
    <w:uiPriority w:val="99"/>
    <w:rsid w:val="00B540EE"/>
  </w:style>
  <w:style w:type="character" w:customStyle="1" w:styleId="addressbooksuggestitemhint">
    <w:name w:val="addressbook__suggest__item__hint"/>
    <w:basedOn w:val="a1"/>
    <w:uiPriority w:val="99"/>
    <w:rsid w:val="00B540EE"/>
  </w:style>
  <w:style w:type="character" w:customStyle="1" w:styleId="style1">
    <w:name w:val="style1"/>
    <w:basedOn w:val="a1"/>
    <w:uiPriority w:val="99"/>
    <w:rsid w:val="00B540EE"/>
  </w:style>
  <w:style w:type="paragraph" w:customStyle="1" w:styleId="1a">
    <w:name w:val="МОН1"/>
    <w:basedOn w:val="a0"/>
    <w:uiPriority w:val="99"/>
    <w:rsid w:val="00B540EE"/>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b-linki">
    <w:name w:val="b-link__i"/>
    <w:basedOn w:val="a1"/>
    <w:uiPriority w:val="99"/>
    <w:rsid w:val="00B540EE"/>
  </w:style>
  <w:style w:type="character" w:customStyle="1" w:styleId="apple-style-span">
    <w:name w:val="apple-style-span"/>
    <w:basedOn w:val="a1"/>
    <w:uiPriority w:val="99"/>
    <w:rsid w:val="00B540EE"/>
  </w:style>
  <w:style w:type="paragraph" w:customStyle="1" w:styleId="Osnova">
    <w:name w:val="Osnova"/>
    <w:basedOn w:val="a0"/>
    <w:uiPriority w:val="99"/>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rsid w:val="00B540EE"/>
    <w:pPr>
      <w:spacing w:after="120" w:line="480" w:lineRule="auto"/>
    </w:pPr>
  </w:style>
  <w:style w:type="character" w:customStyle="1" w:styleId="27">
    <w:name w:val="Основной текст 2 Знак"/>
    <w:basedOn w:val="a1"/>
    <w:link w:val="26"/>
    <w:uiPriority w:val="99"/>
    <w:locked/>
    <w:rsid w:val="00B540EE"/>
  </w:style>
  <w:style w:type="paragraph" w:customStyle="1" w:styleId="Normal1">
    <w:name w:val="Normal1"/>
    <w:uiPriority w:val="99"/>
    <w:rsid w:val="00B540EE"/>
    <w:pPr>
      <w:widowControl w:val="0"/>
      <w:jc w:val="both"/>
    </w:pPr>
    <w:rPr>
      <w:rFonts w:ascii="Times New Roman" w:eastAsia="Times New Roman" w:hAnsi="Times New Roman"/>
      <w:sz w:val="20"/>
      <w:szCs w:val="20"/>
    </w:rPr>
  </w:style>
  <w:style w:type="paragraph" w:customStyle="1" w:styleId="afff6">
    <w:name w:val="А_сноска"/>
    <w:basedOn w:val="af4"/>
    <w:link w:val="afff7"/>
    <w:uiPriority w:val="99"/>
    <w:rsid w:val="00B540EE"/>
    <w:pPr>
      <w:widowControl w:val="0"/>
      <w:ind w:firstLine="400"/>
      <w:jc w:val="both"/>
    </w:pPr>
    <w:rPr>
      <w:sz w:val="24"/>
      <w:szCs w:val="24"/>
    </w:rPr>
  </w:style>
  <w:style w:type="character" w:customStyle="1" w:styleId="afff7">
    <w:name w:val="А_сноска Знак"/>
    <w:link w:val="afff6"/>
    <w:uiPriority w:val="99"/>
    <w:locked/>
    <w:rsid w:val="00B540EE"/>
    <w:rPr>
      <w:rFonts w:ascii="Times New Roman" w:hAnsi="Times New Roman" w:cs="Times New Roman"/>
      <w:sz w:val="24"/>
      <w:szCs w:val="24"/>
      <w:lang w:eastAsia="ru-RU"/>
    </w:rPr>
  </w:style>
  <w:style w:type="paragraph" w:customStyle="1" w:styleId="afff8">
    <w:name w:val="Новый"/>
    <w:basedOn w:val="a0"/>
    <w:uiPriority w:val="99"/>
    <w:rsid w:val="00B540EE"/>
    <w:pPr>
      <w:spacing w:after="0" w:line="360" w:lineRule="auto"/>
      <w:ind w:firstLine="454"/>
      <w:jc w:val="both"/>
    </w:pPr>
    <w:rPr>
      <w:rFonts w:cs="Times New Roman"/>
      <w:sz w:val="28"/>
      <w:szCs w:val="28"/>
    </w:rPr>
  </w:style>
  <w:style w:type="paragraph" w:customStyle="1" w:styleId="28">
    <w:name w:val="?????2"/>
    <w:basedOn w:val="a0"/>
    <w:uiPriority w:val="99"/>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character" w:customStyle="1" w:styleId="29">
    <w:name w:val="Основной текст (2)_"/>
    <w:link w:val="2a"/>
    <w:uiPriority w:val="99"/>
    <w:locked/>
    <w:rsid w:val="00B540EE"/>
    <w:rPr>
      <w:rFonts w:ascii="Times New Roman" w:hAnsi="Times New Roman" w:cs="Times New Roman"/>
      <w:b/>
      <w:bCs/>
      <w:sz w:val="27"/>
      <w:szCs w:val="27"/>
      <w:shd w:val="clear" w:color="auto" w:fill="FFFFFF"/>
    </w:rPr>
  </w:style>
  <w:style w:type="paragraph" w:customStyle="1" w:styleId="2a">
    <w:name w:val="Основной текст (2)"/>
    <w:basedOn w:val="a0"/>
    <w:link w:val="29"/>
    <w:uiPriority w:val="99"/>
    <w:rsid w:val="00B540EE"/>
    <w:pPr>
      <w:widowControl w:val="0"/>
      <w:shd w:val="clear" w:color="auto" w:fill="FFFFFF"/>
      <w:spacing w:after="0" w:line="480" w:lineRule="exact"/>
      <w:ind w:firstLine="720"/>
      <w:jc w:val="both"/>
    </w:pPr>
    <w:rPr>
      <w:rFonts w:ascii="Times New Roman" w:eastAsia="Times New Roman" w:hAnsi="Times New Roman" w:cs="Times New Roman"/>
      <w:b/>
      <w:bCs/>
      <w:sz w:val="27"/>
      <w:szCs w:val="27"/>
      <w:lang w:eastAsia="ru-RU"/>
    </w:rPr>
  </w:style>
  <w:style w:type="paragraph" w:customStyle="1" w:styleId="36">
    <w:name w:val="Основной текст3"/>
    <w:basedOn w:val="a0"/>
    <w:uiPriority w:val="99"/>
    <w:rsid w:val="00B540EE"/>
    <w:pPr>
      <w:widowControl w:val="0"/>
      <w:shd w:val="clear" w:color="auto" w:fill="FFFFFF"/>
      <w:spacing w:after="0" w:line="480" w:lineRule="exact"/>
      <w:jc w:val="both"/>
    </w:pPr>
    <w:rPr>
      <w:rFonts w:ascii="Times New Roman" w:eastAsia="Times New Roman" w:hAnsi="Times New Roman" w:cs="Times New Roman"/>
      <w:sz w:val="27"/>
      <w:szCs w:val="27"/>
    </w:rPr>
  </w:style>
  <w:style w:type="character" w:customStyle="1" w:styleId="afff9">
    <w:name w:val="Основной текст + Полужирный"/>
    <w:uiPriority w:val="99"/>
    <w:rsid w:val="00B540EE"/>
    <w:rPr>
      <w:rFonts w:ascii="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uiPriority w:val="99"/>
    <w:rsid w:val="00B540EE"/>
    <w:pPr>
      <w:spacing w:after="0" w:line="240" w:lineRule="auto"/>
      <w:ind w:left="720"/>
    </w:pPr>
    <w:rPr>
      <w:rFonts w:ascii="Times New Roman" w:eastAsia="Times New Roman" w:hAnsi="Times New Roman" w:cs="Times New Roman"/>
      <w:sz w:val="24"/>
      <w:szCs w:val="24"/>
      <w:lang w:eastAsia="ru-RU"/>
    </w:rPr>
  </w:style>
  <w:style w:type="paragraph" w:customStyle="1" w:styleId="afffa">
    <w:name w:val="А_основной"/>
    <w:basedOn w:val="a0"/>
    <w:link w:val="afffb"/>
    <w:uiPriority w:val="99"/>
    <w:rsid w:val="00B540EE"/>
    <w:pPr>
      <w:spacing w:after="0" w:line="360" w:lineRule="auto"/>
      <w:ind w:firstLine="454"/>
      <w:jc w:val="both"/>
    </w:pPr>
    <w:rPr>
      <w:rFonts w:cs="Times New Roman"/>
      <w:sz w:val="28"/>
      <w:szCs w:val="28"/>
      <w:lang w:eastAsia="ru-RU"/>
    </w:rPr>
  </w:style>
  <w:style w:type="character" w:customStyle="1" w:styleId="afffb">
    <w:name w:val="А_основной Знак"/>
    <w:link w:val="afffa"/>
    <w:uiPriority w:val="99"/>
    <w:locked/>
    <w:rsid w:val="00B540EE"/>
    <w:rPr>
      <w:rFonts w:ascii="Times New Roman" w:eastAsia="Times New Roman" w:hAnsi="Times New Roman" w:cs="Times New Roman"/>
      <w:sz w:val="28"/>
      <w:szCs w:val="28"/>
    </w:rPr>
  </w:style>
  <w:style w:type="paragraph" w:customStyle="1" w:styleId="western">
    <w:name w:val="western"/>
    <w:basedOn w:val="a0"/>
    <w:uiPriority w:val="99"/>
    <w:rsid w:val="00B540EE"/>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character" w:customStyle="1" w:styleId="1b">
    <w:name w:val="Текст сноски Знак1"/>
    <w:basedOn w:val="a1"/>
    <w:uiPriority w:val="99"/>
    <w:semiHidden/>
    <w:rsid w:val="00B540EE"/>
  </w:style>
  <w:style w:type="paragraph" w:customStyle="1" w:styleId="2b">
    <w:name w:val="Основной текст2"/>
    <w:basedOn w:val="a0"/>
    <w:uiPriority w:val="99"/>
    <w:rsid w:val="00B540EE"/>
    <w:pPr>
      <w:widowControl w:val="0"/>
      <w:shd w:val="clear" w:color="auto" w:fill="FFFFFF"/>
      <w:spacing w:after="0" w:line="480" w:lineRule="exact"/>
      <w:jc w:val="both"/>
    </w:pPr>
    <w:rPr>
      <w:rFonts w:ascii="Times New Roman" w:eastAsia="Times New Roman" w:hAnsi="Times New Roman" w:cs="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uiPriority w:val="99"/>
    <w:locked/>
    <w:rsid w:val="00B540EE"/>
    <w:rPr>
      <w:i/>
      <w:iCs/>
      <w:shd w:val="clear" w:color="auto" w:fill="FFFFFF"/>
    </w:rPr>
  </w:style>
  <w:style w:type="paragraph" w:customStyle="1" w:styleId="141">
    <w:name w:val="Основной текст (14)1"/>
    <w:basedOn w:val="a0"/>
    <w:link w:val="140"/>
    <w:uiPriority w:val="99"/>
    <w:rsid w:val="00B540EE"/>
    <w:pPr>
      <w:shd w:val="clear" w:color="auto" w:fill="FFFFFF"/>
      <w:spacing w:after="0" w:line="211" w:lineRule="exact"/>
      <w:ind w:firstLine="400"/>
      <w:jc w:val="both"/>
    </w:pPr>
    <w:rPr>
      <w:i/>
      <w:iCs/>
      <w:sz w:val="20"/>
      <w:szCs w:val="20"/>
      <w:lang w:eastAsia="ru-RU"/>
    </w:rPr>
  </w:style>
  <w:style w:type="character" w:customStyle="1" w:styleId="2c">
    <w:name w:val="Заголовок №2_"/>
    <w:link w:val="210"/>
    <w:uiPriority w:val="99"/>
    <w:locked/>
    <w:rsid w:val="00B540EE"/>
    <w:rPr>
      <w:b/>
      <w:bCs/>
      <w:shd w:val="clear" w:color="auto" w:fill="FFFFFF"/>
    </w:rPr>
  </w:style>
  <w:style w:type="paragraph" w:customStyle="1" w:styleId="210">
    <w:name w:val="Заголовок №21"/>
    <w:basedOn w:val="a0"/>
    <w:link w:val="2c"/>
    <w:uiPriority w:val="99"/>
    <w:rsid w:val="00B540EE"/>
    <w:pPr>
      <w:shd w:val="clear" w:color="auto" w:fill="FFFFFF"/>
      <w:spacing w:before="60" w:after="60" w:line="240" w:lineRule="atLeast"/>
      <w:jc w:val="center"/>
      <w:outlineLvl w:val="1"/>
    </w:pPr>
    <w:rPr>
      <w:b/>
      <w:bCs/>
      <w:sz w:val="20"/>
      <w:szCs w:val="20"/>
      <w:lang w:eastAsia="ru-RU"/>
    </w:rPr>
  </w:style>
  <w:style w:type="character" w:customStyle="1" w:styleId="149">
    <w:name w:val="Основной текст (14)9"/>
    <w:uiPriority w:val="99"/>
    <w:rsid w:val="00B540EE"/>
    <w:rPr>
      <w:rFonts w:ascii="Times New Roman" w:hAnsi="Times New Roman" w:cs="Times New Roman"/>
      <w:spacing w:val="0"/>
      <w:sz w:val="22"/>
      <w:szCs w:val="22"/>
    </w:rPr>
  </w:style>
  <w:style w:type="character" w:customStyle="1" w:styleId="148">
    <w:name w:val="Основной текст (14)8"/>
    <w:uiPriority w:val="99"/>
    <w:rsid w:val="00B540EE"/>
    <w:rPr>
      <w:rFonts w:ascii="Times New Roman" w:hAnsi="Times New Roman" w:cs="Times New Roman"/>
      <w:spacing w:val="0"/>
      <w:sz w:val="22"/>
      <w:szCs w:val="22"/>
    </w:rPr>
  </w:style>
  <w:style w:type="character" w:customStyle="1" w:styleId="Osnova1">
    <w:name w:val="Osnova1"/>
    <w:uiPriority w:val="99"/>
    <w:rsid w:val="00B540EE"/>
  </w:style>
  <w:style w:type="paragraph" w:customStyle="1" w:styleId="Zag2">
    <w:name w:val="Zag_2"/>
    <w:basedOn w:val="a0"/>
    <w:uiPriority w:val="99"/>
    <w:rsid w:val="00B540EE"/>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character" w:customStyle="1" w:styleId="Zag21">
    <w:name w:val="Zag_21"/>
    <w:uiPriority w:val="99"/>
    <w:rsid w:val="00B540EE"/>
  </w:style>
  <w:style w:type="paragraph" w:customStyle="1" w:styleId="Zag3">
    <w:name w:val="Zag_3"/>
    <w:basedOn w:val="a0"/>
    <w:uiPriority w:val="99"/>
    <w:rsid w:val="00B540EE"/>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customStyle="1" w:styleId="Zag31">
    <w:name w:val="Zag_31"/>
    <w:uiPriority w:val="99"/>
    <w:rsid w:val="00B540EE"/>
  </w:style>
  <w:style w:type="paragraph" w:customStyle="1" w:styleId="afffc">
    <w:name w:val="Ξαϋχνϋι"/>
    <w:basedOn w:val="a0"/>
    <w:uiPriority w:val="99"/>
    <w:rsid w:val="00B540E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d">
    <w:name w:val="Νξβϋι"/>
    <w:basedOn w:val="a0"/>
    <w:uiPriority w:val="99"/>
    <w:rsid w:val="00B540E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zag4">
    <w:name w:val="zag_4"/>
    <w:basedOn w:val="a0"/>
    <w:uiPriority w:val="99"/>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uiPriority w:val="99"/>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uiPriority w:val="99"/>
    <w:rsid w:val="00B540EE"/>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paragraph" w:customStyle="1" w:styleId="1c">
    <w:name w:val="Знак Знак1 Знак Знак Знак"/>
    <w:basedOn w:val="a0"/>
    <w:uiPriority w:val="99"/>
    <w:rsid w:val="00B540EE"/>
    <w:pPr>
      <w:spacing w:after="160" w:line="240" w:lineRule="exact"/>
    </w:pPr>
    <w:rPr>
      <w:rFonts w:ascii="Verdana" w:eastAsia="Times New Roman" w:hAnsi="Verdana" w:cs="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cs="Verdana"/>
      <w:sz w:val="20"/>
      <w:szCs w:val="20"/>
      <w:lang w:val="en-US"/>
    </w:rPr>
  </w:style>
  <w:style w:type="character" w:customStyle="1" w:styleId="1d">
    <w:name w:val="Подзаголовок Знак1"/>
    <w:uiPriority w:val="99"/>
    <w:rsid w:val="00B540EE"/>
    <w:rPr>
      <w:rFonts w:ascii="Cambria" w:hAnsi="Cambria" w:cs="Cambria"/>
      <w:i/>
      <w:iCs/>
      <w:color w:val="4F81BD"/>
      <w:spacing w:val="15"/>
      <w:sz w:val="24"/>
      <w:szCs w:val="24"/>
      <w:lang w:eastAsia="ru-RU"/>
    </w:rPr>
  </w:style>
  <w:style w:type="character" w:customStyle="1" w:styleId="150">
    <w:name w:val="Подзаголовок Знак15"/>
    <w:uiPriority w:val="99"/>
    <w:rsid w:val="00B540EE"/>
    <w:rPr>
      <w:rFonts w:ascii="Calibri Light" w:hAnsi="Calibri Light" w:cs="Calibri Light"/>
      <w:sz w:val="24"/>
      <w:szCs w:val="24"/>
    </w:rPr>
  </w:style>
  <w:style w:type="character" w:customStyle="1" w:styleId="142">
    <w:name w:val="Подзаголовок Знак14"/>
    <w:uiPriority w:val="99"/>
    <w:rsid w:val="00B540EE"/>
    <w:rPr>
      <w:rFonts w:ascii="Calibri Light" w:hAnsi="Calibri Light" w:cs="Calibri Light"/>
      <w:sz w:val="24"/>
      <w:szCs w:val="24"/>
    </w:rPr>
  </w:style>
  <w:style w:type="character" w:customStyle="1" w:styleId="132">
    <w:name w:val="Подзаголовок Знак13"/>
    <w:uiPriority w:val="99"/>
    <w:rsid w:val="00B540EE"/>
    <w:rPr>
      <w:rFonts w:ascii="Calibri Light" w:hAnsi="Calibri Light" w:cs="Calibri Light"/>
      <w:sz w:val="24"/>
      <w:szCs w:val="24"/>
    </w:rPr>
  </w:style>
  <w:style w:type="character" w:customStyle="1" w:styleId="122">
    <w:name w:val="Подзаголовок Знак12"/>
    <w:uiPriority w:val="99"/>
    <w:rsid w:val="00B540EE"/>
    <w:rPr>
      <w:rFonts w:ascii="Calibri Light" w:hAnsi="Calibri Light" w:cs="Calibri Light"/>
      <w:sz w:val="24"/>
      <w:szCs w:val="24"/>
    </w:rPr>
  </w:style>
  <w:style w:type="character" w:customStyle="1" w:styleId="110">
    <w:name w:val="Подзаголовок Знак11"/>
    <w:uiPriority w:val="99"/>
    <w:rsid w:val="00B540EE"/>
    <w:rPr>
      <w:rFonts w:ascii="Calibri Light" w:hAnsi="Calibri Light" w:cs="Calibri Light"/>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cs="Verdana"/>
      <w:sz w:val="20"/>
      <w:szCs w:val="20"/>
      <w:lang w:val="en-US"/>
    </w:rPr>
  </w:style>
  <w:style w:type="character" w:customStyle="1" w:styleId="spelle">
    <w:name w:val="spelle"/>
    <w:uiPriority w:val="99"/>
    <w:rsid w:val="00B540EE"/>
  </w:style>
  <w:style w:type="character" w:customStyle="1" w:styleId="grame">
    <w:name w:val="grame"/>
    <w:uiPriority w:val="99"/>
    <w:rsid w:val="00B540EE"/>
  </w:style>
  <w:style w:type="paragraph" w:customStyle="1" w:styleId="affff0">
    <w:name w:val="a"/>
    <w:basedOn w:val="a0"/>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0"/>
    <w:next w:val="a0"/>
    <w:uiPriority w:val="99"/>
    <w:rsid w:val="00B540E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cs="Verdana"/>
      <w:sz w:val="20"/>
      <w:szCs w:val="20"/>
      <w:lang w:val="en-US"/>
    </w:rPr>
  </w:style>
  <w:style w:type="character" w:customStyle="1" w:styleId="normalchar1">
    <w:name w:val="normal__char1"/>
    <w:uiPriority w:val="99"/>
    <w:rsid w:val="00B540EE"/>
    <w:rPr>
      <w:rFonts w:ascii="Calibri" w:hAnsi="Calibri" w:cs="Calibri"/>
      <w:sz w:val="22"/>
      <w:szCs w:val="22"/>
    </w:rPr>
  </w:style>
  <w:style w:type="paragraph" w:customStyle="1" w:styleId="ListParagraph1">
    <w:name w:val="List Paragraph1"/>
    <w:basedOn w:val="a0"/>
    <w:uiPriority w:val="99"/>
    <w:rsid w:val="00B540EE"/>
    <w:pPr>
      <w:spacing w:after="0" w:line="240" w:lineRule="auto"/>
      <w:ind w:left="720"/>
    </w:pPr>
    <w:rPr>
      <w:rFonts w:ascii="Times New Roman" w:eastAsia="Times New Roman" w:hAnsi="Times New Roman" w:cs="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e">
    <w:name w:val="Номер 1"/>
    <w:basedOn w:val="1"/>
    <w:uiPriority w:val="99"/>
    <w:rsid w:val="00B540EE"/>
    <w:pPr>
      <w:keepLines w:val="0"/>
      <w:suppressAutoHyphens/>
      <w:autoSpaceDE w:val="0"/>
      <w:autoSpaceDN w:val="0"/>
      <w:adjustRightInd w:val="0"/>
      <w:spacing w:before="360" w:after="240" w:line="360" w:lineRule="auto"/>
      <w:jc w:val="center"/>
    </w:pPr>
    <w:rPr>
      <w:rFonts w:ascii="Times New Roman" w:hAnsi="Times New Roman" w:cs="Times New Roman"/>
      <w:b/>
      <w:bCs/>
      <w:color w:val="auto"/>
      <w:sz w:val="28"/>
      <w:szCs w:val="28"/>
    </w:rPr>
  </w:style>
  <w:style w:type="paragraph" w:customStyle="1" w:styleId="Iauiue0">
    <w:name w:val="Iau?iue"/>
    <w:uiPriority w:val="99"/>
    <w:rsid w:val="00B540EE"/>
    <w:pPr>
      <w:overflowPunct w:val="0"/>
      <w:autoSpaceDE w:val="0"/>
      <w:autoSpaceDN w:val="0"/>
      <w:adjustRightInd w:val="0"/>
      <w:textAlignment w:val="baseline"/>
    </w:pPr>
    <w:rPr>
      <w:rFonts w:ascii="Times New Roman" w:eastAsia="Times New Roman" w:hAnsi="Times New Roman"/>
      <w:sz w:val="24"/>
      <w:szCs w:val="24"/>
      <w:lang w:eastAsia="de-DE"/>
    </w:rPr>
  </w:style>
  <w:style w:type="paragraph" w:customStyle="1" w:styleId="2d">
    <w:name w:val="Номер 2"/>
    <w:basedOn w:val="3"/>
    <w:uiPriority w:val="99"/>
    <w:rsid w:val="00B540EE"/>
    <w:pPr>
      <w:keepNext/>
      <w:spacing w:before="120" w:beforeAutospacing="0" w:after="120" w:afterAutospacing="0" w:line="360" w:lineRule="auto"/>
      <w:jc w:val="center"/>
    </w:pPr>
  </w:style>
  <w:style w:type="paragraph" w:customStyle="1" w:styleId="BodyText21">
    <w:name w:val="Body Text 21"/>
    <w:basedOn w:val="a0"/>
    <w:uiPriority w:val="99"/>
    <w:rsid w:val="00B540E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cs="Times New Roman"/>
      <w:lang w:eastAsia="ru-RU"/>
    </w:rPr>
  </w:style>
  <w:style w:type="character" w:customStyle="1" w:styleId="FontStyle37">
    <w:name w:val="Font Style37"/>
    <w:uiPriority w:val="99"/>
    <w:rsid w:val="00B540EE"/>
    <w:rPr>
      <w:rFonts w:ascii="Times New Roman" w:hAnsi="Times New Roman" w:cs="Times New Roman"/>
      <w:sz w:val="20"/>
      <w:szCs w:val="20"/>
    </w:rPr>
  </w:style>
  <w:style w:type="paragraph" w:customStyle="1" w:styleId="Style3">
    <w:name w:val="Style3"/>
    <w:basedOn w:val="a0"/>
    <w:uiPriority w:val="99"/>
    <w:rsid w:val="00B540EE"/>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0">
    <w:name w:val="Style1"/>
    <w:basedOn w:val="a0"/>
    <w:uiPriority w:val="99"/>
    <w:rsid w:val="00B540EE"/>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3">
    <w:name w:val="Стиль"/>
    <w:uiPriority w:val="99"/>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uiPriority w:val="99"/>
    <w:rsid w:val="00B540EE"/>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4">
    <w:name w:val="Знак Знак Знак Знак Знак Знак Знак Знак Знак Знак Знак Знак Знак Знак Знак Знак"/>
    <w:basedOn w:val="a0"/>
    <w:uiPriority w:val="99"/>
    <w:rsid w:val="00B540EE"/>
    <w:pPr>
      <w:spacing w:after="160" w:line="240" w:lineRule="exact"/>
    </w:pPr>
    <w:rPr>
      <w:rFonts w:ascii="Verdana" w:eastAsia="Times New Roman" w:hAnsi="Verdana" w:cs="Verdana"/>
      <w:sz w:val="20"/>
      <w:szCs w:val="20"/>
      <w:lang w:val="en-US"/>
    </w:rPr>
  </w:style>
  <w:style w:type="character" w:customStyle="1" w:styleId="affff5">
    <w:name w:val="Схема документа Знак"/>
    <w:link w:val="affff6"/>
    <w:uiPriority w:val="99"/>
    <w:semiHidden/>
    <w:locked/>
    <w:rsid w:val="00B540EE"/>
    <w:rPr>
      <w:rFonts w:ascii="Tahoma" w:hAnsi="Tahoma" w:cs="Tahoma"/>
      <w:sz w:val="20"/>
      <w:szCs w:val="20"/>
      <w:lang w:val="en-US" w:eastAsia="ru-RU"/>
    </w:rPr>
  </w:style>
  <w:style w:type="paragraph" w:styleId="affff6">
    <w:name w:val="Document Map"/>
    <w:basedOn w:val="a0"/>
    <w:link w:val="affff5"/>
    <w:uiPriority w:val="99"/>
    <w:semiHidden/>
    <w:rsid w:val="00B540EE"/>
    <w:pPr>
      <w:spacing w:after="0" w:line="240" w:lineRule="auto"/>
      <w:ind w:firstLine="709"/>
      <w:jc w:val="both"/>
    </w:pPr>
    <w:rPr>
      <w:rFonts w:ascii="Tahoma" w:eastAsia="Times New Roman" w:hAnsi="Tahoma" w:cs="Tahoma"/>
      <w:sz w:val="16"/>
      <w:szCs w:val="16"/>
      <w:lang w:val="en-US" w:eastAsia="ru-RU"/>
    </w:rPr>
  </w:style>
  <w:style w:type="character" w:customStyle="1" w:styleId="DocumentMapChar1">
    <w:name w:val="Document Map Char1"/>
    <w:basedOn w:val="a1"/>
    <w:link w:val="affff6"/>
    <w:uiPriority w:val="99"/>
    <w:semiHidden/>
    <w:rsid w:val="00E07F29"/>
    <w:rPr>
      <w:rFonts w:ascii="Times New Roman" w:hAnsi="Times New Roman"/>
      <w:sz w:val="0"/>
      <w:szCs w:val="0"/>
      <w:lang w:eastAsia="en-US"/>
    </w:rPr>
  </w:style>
  <w:style w:type="character" w:customStyle="1" w:styleId="1f">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cs="Times New Roman"/>
      <w:sz w:val="24"/>
      <w:szCs w:val="24"/>
    </w:rPr>
  </w:style>
  <w:style w:type="character" w:customStyle="1" w:styleId="SubtleEmphasis1">
    <w:name w:val="Subtle Emphasis1"/>
    <w:uiPriority w:val="99"/>
    <w:rsid w:val="00B540EE"/>
    <w:rPr>
      <w:i/>
      <w:iCs/>
      <w:color w:val="auto"/>
    </w:rPr>
  </w:style>
  <w:style w:type="character" w:customStyle="1" w:styleId="IntenseEmphasis1">
    <w:name w:val="Intense Emphasis1"/>
    <w:uiPriority w:val="99"/>
    <w:rsid w:val="00B540EE"/>
    <w:rPr>
      <w:b/>
      <w:bCs/>
      <w:i/>
      <w:iCs/>
      <w:sz w:val="24"/>
      <w:szCs w:val="24"/>
      <w:u w:val="single"/>
    </w:rPr>
  </w:style>
  <w:style w:type="character" w:customStyle="1" w:styleId="SubtleReference1">
    <w:name w:val="Subtle Reference1"/>
    <w:uiPriority w:val="99"/>
    <w:rsid w:val="00B540EE"/>
    <w:rPr>
      <w:sz w:val="24"/>
      <w:szCs w:val="24"/>
      <w:u w:val="single"/>
    </w:rPr>
  </w:style>
  <w:style w:type="character" w:customStyle="1" w:styleId="IntenseReference1">
    <w:name w:val="Intense Reference1"/>
    <w:uiPriority w:val="99"/>
    <w:rsid w:val="00B540EE"/>
    <w:rPr>
      <w:b/>
      <w:bCs/>
      <w:sz w:val="24"/>
      <w:szCs w:val="24"/>
      <w:u w:val="single"/>
    </w:rPr>
  </w:style>
  <w:style w:type="character" w:customStyle="1" w:styleId="BookTitle1">
    <w:name w:val="Book Title1"/>
    <w:uiPriority w:val="99"/>
    <w:rsid w:val="00B540EE"/>
    <w:rPr>
      <w:rFonts w:ascii="Arial" w:hAnsi="Arial" w:cs="Arial"/>
      <w:b/>
      <w:bCs/>
      <w:i/>
      <w:iCs/>
      <w:sz w:val="24"/>
      <w:szCs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cs="Arial"/>
      <w:b/>
      <w:bCs/>
      <w:color w:val="auto"/>
      <w:kern w:val="32"/>
      <w:sz w:val="20"/>
      <w:szCs w:val="20"/>
    </w:rPr>
  </w:style>
  <w:style w:type="paragraph" w:customStyle="1" w:styleId="CompanyName">
    <w:name w:val="Company Name"/>
    <w:basedOn w:val="MediumGrid21"/>
    <w:uiPriority w:val="99"/>
    <w:rsid w:val="00B540EE"/>
    <w:pPr>
      <w:ind w:left="634" w:firstLine="0"/>
      <w:jc w:val="left"/>
    </w:pPr>
    <w:rPr>
      <w:rFonts w:ascii="Cambria" w:hAnsi="Cambria" w:cs="Cambria"/>
      <w:caps/>
      <w:spacing w:val="20"/>
      <w:sz w:val="18"/>
      <w:szCs w:val="18"/>
      <w:lang w:eastAsia="zh-TW"/>
    </w:rPr>
  </w:style>
  <w:style w:type="paragraph" w:customStyle="1" w:styleId="AuthorsName">
    <w:name w:val="Author's Name"/>
    <w:basedOn w:val="MediumGrid21"/>
    <w:uiPriority w:val="99"/>
    <w:rsid w:val="00B540EE"/>
    <w:pPr>
      <w:ind w:left="634" w:firstLine="0"/>
      <w:jc w:val="left"/>
    </w:pPr>
    <w:rPr>
      <w:rFonts w:ascii="Cambria" w:hAnsi="Cambria" w:cs="Cambria"/>
      <w:sz w:val="18"/>
      <w:szCs w:val="18"/>
      <w:lang w:eastAsia="zh-TW"/>
    </w:rPr>
  </w:style>
  <w:style w:type="paragraph" w:customStyle="1" w:styleId="DocumentDate">
    <w:name w:val="Document Date"/>
    <w:basedOn w:val="MediumGrid21"/>
    <w:uiPriority w:val="99"/>
    <w:rsid w:val="00B540EE"/>
    <w:pPr>
      <w:ind w:left="634" w:firstLine="0"/>
      <w:jc w:val="left"/>
    </w:pPr>
    <w:rPr>
      <w:rFonts w:ascii="Cambria" w:hAnsi="Cambria" w:cs="Cambria"/>
      <w:caps/>
      <w:color w:val="7F7F7F"/>
      <w:sz w:val="16"/>
      <w:szCs w:val="16"/>
      <w:lang w:eastAsia="zh-TW"/>
    </w:rPr>
  </w:style>
  <w:style w:type="paragraph" w:customStyle="1" w:styleId="Abstract">
    <w:name w:val="Abstract"/>
    <w:basedOn w:val="a0"/>
    <w:link w:val="Abstract0"/>
    <w:uiPriority w:val="99"/>
    <w:rsid w:val="00B540EE"/>
    <w:pPr>
      <w:widowControl w:val="0"/>
      <w:autoSpaceDE w:val="0"/>
      <w:autoSpaceDN w:val="0"/>
      <w:adjustRightInd w:val="0"/>
      <w:spacing w:after="0" w:line="360" w:lineRule="auto"/>
      <w:ind w:firstLine="454"/>
      <w:jc w:val="both"/>
    </w:pPr>
    <w:rPr>
      <w:rFonts w:ascii="Times New Roman" w:eastAsia="@Arial Unicode MS" w:hAnsi="Times New Roman" w:cs="Times New Roman"/>
      <w:sz w:val="20"/>
      <w:szCs w:val="20"/>
      <w:lang w:eastAsia="ru-RU"/>
    </w:rPr>
  </w:style>
  <w:style w:type="character" w:customStyle="1" w:styleId="Abstract0">
    <w:name w:val="Abstract Знак"/>
    <w:link w:val="Abstract"/>
    <w:uiPriority w:val="99"/>
    <w:locked/>
    <w:rsid w:val="00B540EE"/>
    <w:rPr>
      <w:rFonts w:ascii="Times New Roman" w:eastAsia="@Arial Unicode MS" w:hAnsi="Times New Roman" w:cs="Times New Roman"/>
      <w:sz w:val="20"/>
      <w:szCs w:val="20"/>
      <w:lang w:eastAsia="ru-RU"/>
    </w:rPr>
  </w:style>
  <w:style w:type="paragraph" w:customStyle="1" w:styleId="affff7">
    <w:name w:val="Аннотации"/>
    <w:basedOn w:val="a0"/>
    <w:uiPriority w:val="99"/>
    <w:rsid w:val="00B540EE"/>
    <w:pPr>
      <w:spacing w:after="0" w:line="240" w:lineRule="auto"/>
      <w:ind w:firstLine="284"/>
      <w:jc w:val="both"/>
    </w:pPr>
    <w:rPr>
      <w:rFonts w:ascii="Times New Roman" w:eastAsia="Times New Roman" w:hAnsi="Times New Roman" w:cs="Times New Roman"/>
      <w:lang w:eastAsia="ru-RU"/>
    </w:rPr>
  </w:style>
  <w:style w:type="character" w:customStyle="1" w:styleId="affff8">
    <w:name w:val="Методика подзаголовок"/>
    <w:uiPriority w:val="99"/>
    <w:rsid w:val="00B540EE"/>
    <w:rPr>
      <w:rFonts w:ascii="Times New Roman" w:hAnsi="Times New Roman" w:cs="Times New Roman"/>
      <w:b/>
      <w:bCs/>
      <w:spacing w:val="30"/>
    </w:rPr>
  </w:style>
  <w:style w:type="paragraph" w:customStyle="1" w:styleId="affff9">
    <w:name w:val="текст сноски"/>
    <w:basedOn w:val="a0"/>
    <w:uiPriority w:val="99"/>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cs="Arial"/>
      <w:b/>
      <w:bCs/>
      <w:kern w:val="32"/>
      <w:sz w:val="32"/>
      <w:szCs w:val="32"/>
    </w:rPr>
  </w:style>
  <w:style w:type="character" w:customStyle="1" w:styleId="170">
    <w:name w:val="Знак Знак17"/>
    <w:uiPriority w:val="99"/>
    <w:rsid w:val="00B540EE"/>
    <w:rPr>
      <w:rFonts w:ascii="Arial" w:hAnsi="Arial" w:cs="Arial"/>
      <w:b/>
      <w:bCs/>
      <w:sz w:val="28"/>
      <w:szCs w:val="28"/>
    </w:rPr>
  </w:style>
  <w:style w:type="character" w:customStyle="1" w:styleId="161">
    <w:name w:val="Знак Знак16"/>
    <w:uiPriority w:val="99"/>
    <w:rsid w:val="00B540EE"/>
    <w:rPr>
      <w:rFonts w:ascii="Arial" w:hAnsi="Arial" w:cs="Arial"/>
      <w:b/>
      <w:bCs/>
      <w:sz w:val="26"/>
      <w:szCs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locked/>
    <w:rsid w:val="00B540EE"/>
    <w:rPr>
      <w:rFonts w:ascii="Courier New" w:hAnsi="Courier New" w:cs="Courier New"/>
      <w:sz w:val="20"/>
      <w:szCs w:val="20"/>
      <w:lang w:eastAsia="ru-RU"/>
    </w:rPr>
  </w:style>
  <w:style w:type="paragraph" w:customStyle="1" w:styleId="msonormalcxspmiddle">
    <w:name w:val="msonormalcxspmiddle"/>
    <w:basedOn w:val="a0"/>
    <w:uiPriority w:val="99"/>
    <w:rsid w:val="00B540EE"/>
    <w:pPr>
      <w:widowControl w:val="0"/>
      <w:suppressAutoHyphens/>
      <w:spacing w:before="280" w:after="280" w:line="240" w:lineRule="auto"/>
    </w:pPr>
    <w:rPr>
      <w:rFonts w:cs="Times New Roman"/>
      <w:color w:val="000000"/>
      <w:sz w:val="24"/>
      <w:szCs w:val="24"/>
      <w:lang w:val="en-US" w:eastAsia="ar-SA"/>
    </w:rPr>
  </w:style>
  <w:style w:type="paragraph" w:customStyle="1" w:styleId="1f0">
    <w:name w:val="Знак1"/>
    <w:basedOn w:val="a0"/>
    <w:uiPriority w:val="99"/>
    <w:rsid w:val="00B540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0"/>
    <w:uiPriority w:val="99"/>
    <w:rsid w:val="00B540EE"/>
    <w:pPr>
      <w:widowControl w:val="0"/>
      <w:suppressAutoHyphens/>
      <w:spacing w:before="280" w:after="280" w:line="240" w:lineRule="auto"/>
    </w:pPr>
    <w:rPr>
      <w:rFonts w:cs="Times New Roman"/>
      <w:color w:val="000000"/>
      <w:sz w:val="24"/>
      <w:szCs w:val="24"/>
      <w:lang w:val="en-US" w:eastAsia="ar-SA"/>
    </w:rPr>
  </w:style>
  <w:style w:type="paragraph" w:customStyle="1" w:styleId="acknowledgment">
    <w:name w:val="acknowledgment"/>
    <w:basedOn w:val="a0"/>
    <w:next w:val="a0"/>
    <w:uiPriority w:val="99"/>
    <w:rsid w:val="00B540EE"/>
    <w:pPr>
      <w:widowControl w:val="0"/>
      <w:spacing w:before="480" w:after="0" w:line="240" w:lineRule="auto"/>
    </w:pPr>
    <w:rPr>
      <w:rFonts w:ascii="Arial" w:eastAsia="Times New Roman" w:hAnsi="Arial" w:cs="Arial"/>
      <w:vanish/>
      <w:sz w:val="18"/>
      <w:szCs w:val="18"/>
      <w:lang w:val="en-GB"/>
    </w:rPr>
  </w:style>
  <w:style w:type="character" w:customStyle="1" w:styleId="1f1">
    <w:name w:val="Знак Знак1"/>
    <w:uiPriority w:val="99"/>
    <w:locked/>
    <w:rsid w:val="00B540EE"/>
    <w:rPr>
      <w:rFonts w:ascii="Arial" w:hAnsi="Arial" w:cs="Arial"/>
      <w:b/>
      <w:bCs/>
      <w:sz w:val="26"/>
      <w:szCs w:val="26"/>
      <w:lang w:val="ru-RU" w:eastAsia="ru-RU"/>
    </w:rPr>
  </w:style>
  <w:style w:type="paragraph" w:customStyle="1" w:styleId="NR">
    <w:name w:val="NR"/>
    <w:basedOn w:val="a0"/>
    <w:uiPriority w:val="99"/>
    <w:rsid w:val="00B540EE"/>
    <w:pPr>
      <w:spacing w:after="0" w:line="240" w:lineRule="auto"/>
    </w:pPr>
    <w:rPr>
      <w:rFonts w:ascii="Times New Roman" w:eastAsia="Times New Roman" w:hAnsi="Times New Roman" w:cs="Times New Roman"/>
      <w:sz w:val="24"/>
      <w:szCs w:val="24"/>
    </w:rPr>
  </w:style>
  <w:style w:type="paragraph" w:customStyle="1" w:styleId="2e">
    <w:name w:val="Знак Знак2 Знак"/>
    <w:basedOn w:val="a0"/>
    <w:uiPriority w:val="99"/>
    <w:rsid w:val="00B540EE"/>
    <w:pPr>
      <w:spacing w:after="160" w:line="240" w:lineRule="exact"/>
    </w:pPr>
    <w:rPr>
      <w:rFonts w:ascii="Verdana" w:eastAsia="Times New Roman" w:hAnsi="Verdana" w:cs="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list0020paragraphchar1">
    <w:name w:val="list_0020paragraph__char1"/>
    <w:uiPriority w:val="99"/>
    <w:rsid w:val="00B540EE"/>
    <w:rPr>
      <w:rFonts w:ascii="Times New Roman" w:hAnsi="Times New Roman" w:cs="Times New Roman"/>
      <w:sz w:val="24"/>
      <w:szCs w:val="24"/>
    </w:rPr>
  </w:style>
  <w:style w:type="character" w:customStyle="1" w:styleId="1f2">
    <w:name w:val="Основной шрифт абзаца1"/>
    <w:uiPriority w:val="99"/>
    <w:rsid w:val="00B540EE"/>
  </w:style>
  <w:style w:type="paragraph" w:customStyle="1" w:styleId="affffa">
    <w:name w:val="Заголовок"/>
    <w:basedOn w:val="a0"/>
    <w:next w:val="afa"/>
    <w:uiPriority w:val="99"/>
    <w:rsid w:val="00B540EE"/>
    <w:pPr>
      <w:keepNext/>
      <w:suppressAutoHyphens/>
      <w:spacing w:before="240" w:after="120" w:line="240" w:lineRule="auto"/>
    </w:pPr>
    <w:rPr>
      <w:rFonts w:ascii="Arial" w:eastAsia="MS Mincho" w:hAnsi="Arial" w:cs="Arial"/>
      <w:sz w:val="28"/>
      <w:szCs w:val="28"/>
      <w:lang w:eastAsia="ar-SA"/>
    </w:rPr>
  </w:style>
  <w:style w:type="paragraph" w:customStyle="1" w:styleId="1f3">
    <w:name w:val="Название1"/>
    <w:basedOn w:val="a0"/>
    <w:uiPriority w:val="99"/>
    <w:rsid w:val="00B540EE"/>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f4">
    <w:name w:val="Указатель1"/>
    <w:basedOn w:val="a0"/>
    <w:uiPriority w:val="99"/>
    <w:rsid w:val="00B540EE"/>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affffb">
    <w:name w:val="Символ сноски"/>
    <w:uiPriority w:val="99"/>
    <w:rsid w:val="00B540EE"/>
    <w:rPr>
      <w:vertAlign w:val="superscript"/>
    </w:rPr>
  </w:style>
  <w:style w:type="character" w:customStyle="1" w:styleId="dash0417043d0430043a00200441043d043e0441043a0438char">
    <w:name w:val="dash0417_043d_0430_043a_0020_0441_043d_043e_0441_043a_0438__char"/>
    <w:uiPriority w:val="99"/>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B540EE"/>
    <w:rPr>
      <w:rFonts w:ascii="Times New Roman" w:hAnsi="Times New Roman" w:cs="Times New Roman"/>
      <w:sz w:val="24"/>
      <w:szCs w:val="24"/>
      <w:u w:val="none"/>
      <w:effect w:val="none"/>
    </w:rPr>
  </w:style>
  <w:style w:type="character" w:customStyle="1" w:styleId="normal005f005f005f005fchar1005f005fchar1char1">
    <w:name w:val="normal_005f005f_005f005fchar1_005f_005fchar1__char1"/>
    <w:uiPriority w:val="99"/>
    <w:rsid w:val="00B540EE"/>
    <w:rPr>
      <w:rFonts w:ascii="Arial" w:hAnsi="Arial" w:cs="Arial"/>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cs="Times New Roman"/>
      <w:sz w:val="24"/>
      <w:szCs w:val="24"/>
      <w:lang w:eastAsia="ru-RU"/>
    </w:rPr>
  </w:style>
  <w:style w:type="paragraph" w:customStyle="1" w:styleId="affffc">
    <w:name w:val="#Текст_мой"/>
    <w:uiPriority w:val="99"/>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d">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B540EE"/>
    <w:rPr>
      <w:rFonts w:ascii="Times New Roman" w:hAnsi="Times New Roman" w:cs="Times New Roman"/>
      <w:sz w:val="24"/>
      <w:szCs w:val="24"/>
      <w:u w:val="none"/>
      <w:effect w:val="none"/>
    </w:rPr>
  </w:style>
  <w:style w:type="paragraph" w:customStyle="1" w:styleId="-12">
    <w:name w:val="Цветной список - Акцент 12"/>
    <w:basedOn w:val="a0"/>
    <w:uiPriority w:val="99"/>
    <w:rsid w:val="00B540EE"/>
    <w:pPr>
      <w:spacing w:line="240" w:lineRule="auto"/>
      <w:ind w:left="720"/>
    </w:pPr>
    <w:rPr>
      <w:rFonts w:ascii="Cambria" w:eastAsia="Times New Roman" w:hAnsi="Cambria" w:cs="Cambria"/>
      <w:sz w:val="24"/>
      <w:szCs w:val="24"/>
    </w:rPr>
  </w:style>
  <w:style w:type="character" w:customStyle="1" w:styleId="maintext1">
    <w:name w:val="maintext1"/>
    <w:uiPriority w:val="99"/>
    <w:rsid w:val="00B540EE"/>
    <w:rPr>
      <w:sz w:val="24"/>
      <w:szCs w:val="24"/>
    </w:rPr>
  </w:style>
  <w:style w:type="paragraph" w:customStyle="1" w:styleId="default0">
    <w:name w:val="default"/>
    <w:basedOn w:val="a0"/>
    <w:uiPriority w:val="99"/>
    <w:rsid w:val="00B540EE"/>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uiPriority w:val="99"/>
    <w:rsid w:val="00B540EE"/>
    <w:rPr>
      <w:rFonts w:ascii="Times New Roman" w:hAnsi="Times New Roman" w:cs="Times New Roman"/>
      <w:sz w:val="24"/>
      <w:szCs w:val="24"/>
      <w:u w:val="none"/>
      <w:effect w:val="none"/>
    </w:rPr>
  </w:style>
  <w:style w:type="paragraph" w:customStyle="1" w:styleId="affffe">
    <w:name w:val="А_осн"/>
    <w:basedOn w:val="Abstract"/>
    <w:link w:val="afffff"/>
    <w:uiPriority w:val="99"/>
    <w:rsid w:val="00B540EE"/>
    <w:rPr>
      <w:sz w:val="28"/>
      <w:szCs w:val="28"/>
    </w:rPr>
  </w:style>
  <w:style w:type="character" w:customStyle="1" w:styleId="afffff">
    <w:name w:val="А_осн Знак"/>
    <w:link w:val="affffe"/>
    <w:uiPriority w:val="99"/>
    <w:locked/>
    <w:rsid w:val="00B540EE"/>
    <w:rPr>
      <w:rFonts w:ascii="Times New Roman" w:eastAsia="@Arial Unicode MS" w:hAnsi="Times New Roman" w:cs="Times New Roman"/>
      <w:sz w:val="20"/>
      <w:szCs w:val="20"/>
      <w:lang w:eastAsia="ru-RU"/>
    </w:rPr>
  </w:style>
  <w:style w:type="character" w:customStyle="1" w:styleId="FontStyle69">
    <w:name w:val="Font Style69"/>
    <w:uiPriority w:val="99"/>
    <w:rsid w:val="00B540EE"/>
    <w:rPr>
      <w:rFonts w:ascii="Calibri" w:hAnsi="Calibri" w:cs="Calibri"/>
      <w:sz w:val="20"/>
      <w:szCs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uiPriority w:val="99"/>
    <w:rsid w:val="00B540EE"/>
  </w:style>
  <w:style w:type="character" w:customStyle="1" w:styleId="111">
    <w:name w:val="Заголовок 1 Знак1"/>
    <w:uiPriority w:val="99"/>
    <w:rsid w:val="00B540EE"/>
    <w:rPr>
      <w:rFonts w:ascii="Arial" w:hAnsi="Arial" w:cs="Arial"/>
      <w:b/>
      <w:bCs/>
      <w:kern w:val="32"/>
      <w:sz w:val="32"/>
      <w:szCs w:val="32"/>
      <w:lang w:val="de-DE" w:eastAsia="ru-RU"/>
    </w:rPr>
  </w:style>
  <w:style w:type="character" w:customStyle="1" w:styleId="211">
    <w:name w:val="Заголовок 2 Знак1"/>
    <w:uiPriority w:val="99"/>
    <w:rsid w:val="00B540EE"/>
    <w:rPr>
      <w:rFonts w:ascii="Cambria" w:hAnsi="Cambria" w:cs="Cambria"/>
      <w:b/>
      <w:bCs/>
      <w:color w:val="4F81BD"/>
      <w:sz w:val="26"/>
      <w:szCs w:val="26"/>
      <w:lang w:val="ru-RU" w:eastAsia="ru-RU"/>
    </w:rPr>
  </w:style>
  <w:style w:type="character" w:customStyle="1" w:styleId="310">
    <w:name w:val="Заголовок 3 Знак1"/>
    <w:uiPriority w:val="99"/>
    <w:rsid w:val="00B540EE"/>
    <w:rPr>
      <w:rFonts w:ascii="Arial" w:hAnsi="Arial" w:cs="Arial"/>
      <w:b/>
      <w:bCs/>
      <w:sz w:val="26"/>
      <w:szCs w:val="26"/>
      <w:lang w:val="ru-RU" w:eastAsia="ru-RU"/>
    </w:rPr>
  </w:style>
  <w:style w:type="character" w:customStyle="1" w:styleId="1f5">
    <w:name w:val="Нижний колонтитул Знак1"/>
    <w:uiPriority w:val="99"/>
    <w:locked/>
    <w:rsid w:val="00B540EE"/>
    <w:rPr>
      <w:rFonts w:eastAsia="Times New Roman"/>
      <w:sz w:val="24"/>
      <w:szCs w:val="24"/>
      <w:lang w:val="en-US" w:eastAsia="ru-RU"/>
    </w:rPr>
  </w:style>
  <w:style w:type="character" w:customStyle="1" w:styleId="1f6">
    <w:name w:val="Основной текст с отступом Знак1"/>
    <w:uiPriority w:val="99"/>
    <w:rsid w:val="00B540EE"/>
    <w:rPr>
      <w:sz w:val="24"/>
      <w:szCs w:val="24"/>
      <w:lang w:val="ru-RU" w:eastAsia="ru-RU"/>
    </w:rPr>
  </w:style>
  <w:style w:type="paragraph" w:customStyle="1" w:styleId="112">
    <w:name w:val="Знак Знак1 Знак Знак Знак1"/>
    <w:basedOn w:val="a0"/>
    <w:uiPriority w:val="99"/>
    <w:rsid w:val="00B540EE"/>
    <w:pPr>
      <w:spacing w:after="160" w:line="240" w:lineRule="exact"/>
    </w:pPr>
    <w:rPr>
      <w:rFonts w:ascii="Verdana" w:eastAsia="Times New Roman" w:hAnsi="Verdana" w:cs="Verdana"/>
      <w:sz w:val="20"/>
      <w:szCs w:val="20"/>
      <w:lang w:val="en-US"/>
    </w:rPr>
  </w:style>
  <w:style w:type="paragraph" w:customStyle="1" w:styleId="1f7">
    <w:name w:val="Знак Знак Знак Знак Знак1"/>
    <w:basedOn w:val="a0"/>
    <w:uiPriority w:val="99"/>
    <w:rsid w:val="00B540EE"/>
    <w:pPr>
      <w:spacing w:after="160" w:line="240" w:lineRule="exact"/>
    </w:pPr>
    <w:rPr>
      <w:rFonts w:ascii="Verdana" w:eastAsia="Times New Roman" w:hAnsi="Verdana" w:cs="Verdana"/>
      <w:sz w:val="20"/>
      <w:szCs w:val="20"/>
      <w:lang w:val="en-US"/>
    </w:rPr>
  </w:style>
  <w:style w:type="paragraph" w:customStyle="1" w:styleId="CharCharCarCharCarCharCarCharCarCharCharCharCarCharCharChar1">
    <w:name w:val="Char Char Car Char Car Char Car Char Car Char Char Char Car Char Char Char1"/>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uiPriority w:val="99"/>
    <w:rsid w:val="00B540EE"/>
    <w:pPr>
      <w:spacing w:after="160" w:line="240" w:lineRule="exact"/>
    </w:pPr>
    <w:rPr>
      <w:rFonts w:ascii="Verdana" w:eastAsia="Times New Roman" w:hAnsi="Verdana" w:cs="Verdana"/>
      <w:sz w:val="20"/>
      <w:szCs w:val="20"/>
      <w:lang w:val="en-US"/>
    </w:rPr>
  </w:style>
  <w:style w:type="paragraph" w:customStyle="1" w:styleId="1f8">
    <w:name w:val="Знак Знак Знак1"/>
    <w:basedOn w:val="a0"/>
    <w:uiPriority w:val="99"/>
    <w:rsid w:val="00B540EE"/>
    <w:pPr>
      <w:spacing w:after="160" w:line="240" w:lineRule="exact"/>
    </w:pPr>
    <w:rPr>
      <w:rFonts w:ascii="Verdana" w:eastAsia="Times New Roman" w:hAnsi="Verdana" w:cs="Verdana"/>
      <w:sz w:val="20"/>
      <w:szCs w:val="20"/>
      <w:lang w:val="en-US"/>
    </w:rPr>
  </w:style>
  <w:style w:type="paragraph" w:customStyle="1" w:styleId="1f9">
    <w:name w:val="Знак Знак Знак Знак1"/>
    <w:basedOn w:val="a0"/>
    <w:uiPriority w:val="99"/>
    <w:rsid w:val="00B540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2f0">
    <w:name w:val="Знак2"/>
    <w:basedOn w:val="a0"/>
    <w:uiPriority w:val="99"/>
    <w:rsid w:val="00B540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181">
    <w:name w:val="Знак Знак181"/>
    <w:uiPriority w:val="99"/>
    <w:rsid w:val="00B540EE"/>
    <w:rPr>
      <w:rFonts w:ascii="Arial" w:hAnsi="Arial" w:cs="Arial"/>
      <w:b/>
      <w:bCs/>
      <w:kern w:val="32"/>
      <w:sz w:val="32"/>
      <w:szCs w:val="32"/>
    </w:rPr>
  </w:style>
  <w:style w:type="character" w:customStyle="1" w:styleId="171">
    <w:name w:val="Знак Знак171"/>
    <w:uiPriority w:val="99"/>
    <w:rsid w:val="00B540EE"/>
    <w:rPr>
      <w:rFonts w:ascii="Arial" w:hAnsi="Arial" w:cs="Arial"/>
      <w:b/>
      <w:bCs/>
      <w:sz w:val="28"/>
      <w:szCs w:val="28"/>
    </w:rPr>
  </w:style>
  <w:style w:type="character" w:customStyle="1" w:styleId="1610">
    <w:name w:val="Знак Знак161"/>
    <w:uiPriority w:val="99"/>
    <w:rsid w:val="00B540EE"/>
    <w:rPr>
      <w:rFonts w:ascii="Arial" w:hAnsi="Arial" w:cs="Arial"/>
      <w:b/>
      <w:bCs/>
      <w:sz w:val="26"/>
      <w:szCs w:val="26"/>
    </w:rPr>
  </w:style>
  <w:style w:type="character" w:customStyle="1" w:styleId="1fa">
    <w:name w:val="Название Знак1"/>
    <w:uiPriority w:val="99"/>
    <w:rsid w:val="00B540EE"/>
    <w:rPr>
      <w:b/>
      <w:bCs/>
      <w:sz w:val="24"/>
      <w:szCs w:val="24"/>
      <w:lang w:val="ru-RU" w:eastAsia="ru-RU"/>
    </w:rPr>
  </w:style>
  <w:style w:type="paragraph" w:customStyle="1" w:styleId="212">
    <w:name w:val="Знак Знак2 Знак1"/>
    <w:basedOn w:val="a0"/>
    <w:uiPriority w:val="99"/>
    <w:rsid w:val="00B540EE"/>
    <w:pPr>
      <w:spacing w:after="160" w:line="240" w:lineRule="exact"/>
    </w:pPr>
    <w:rPr>
      <w:rFonts w:ascii="Verdana" w:eastAsia="Times New Roman" w:hAnsi="Verdana" w:cs="Verdana"/>
      <w:sz w:val="20"/>
      <w:szCs w:val="20"/>
      <w:lang w:val="en-US"/>
    </w:rPr>
  </w:style>
  <w:style w:type="paragraph" w:customStyle="1" w:styleId="1fb">
    <w:name w:val="Знак Знак Знак Знак Знак Знак Знак Знак Знак1"/>
    <w:basedOn w:val="a0"/>
    <w:uiPriority w:val="99"/>
    <w:rsid w:val="00B540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apple-tab-span">
    <w:name w:val="apple-tab-span"/>
    <w:uiPriority w:val="99"/>
    <w:rsid w:val="00B540EE"/>
  </w:style>
  <w:style w:type="character" w:customStyle="1" w:styleId="dash0410043104370430044600200441043f04380441043a0430char1">
    <w:name w:val="dash0410_0431_0437_0430_0446_0020_0441_043f_0438_0441_043a_0430__char1"/>
    <w:uiPriority w:val="99"/>
    <w:rsid w:val="00B540EE"/>
    <w:rPr>
      <w:rFonts w:ascii="Times New Roman" w:hAnsi="Times New Roman" w:cs="Times New Roman"/>
      <w:sz w:val="24"/>
      <w:szCs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B540EE"/>
    <w:rPr>
      <w:rFonts w:ascii="Arial" w:hAnsi="Arial" w:cs="Arial"/>
      <w:b/>
      <w:bCs/>
      <w:sz w:val="26"/>
      <w:szCs w:val="26"/>
      <w:u w:val="none"/>
      <w:effect w:val="none"/>
    </w:rPr>
  </w:style>
  <w:style w:type="paragraph" w:customStyle="1" w:styleId="dash0410043104370430044600200441043f04380441043a0430">
    <w:name w:val="dash0410_0431_0437_0430_0446_0020_0441_043f_0438_0441_043a_0430"/>
    <w:basedOn w:val="a0"/>
    <w:uiPriority w:val="99"/>
    <w:rsid w:val="00B540EE"/>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uiPriority w:val="99"/>
    <w:rsid w:val="00B540EE"/>
    <w:rPr>
      <w:rFonts w:ascii="Times New Roman" w:hAnsi="Times New Roman" w:cs="Times New Roman"/>
      <w:sz w:val="24"/>
      <w:szCs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uiPriority w:val="99"/>
    <w:rsid w:val="00B540EE"/>
    <w:pPr>
      <w:spacing w:after="120" w:line="480" w:lineRule="atLeast"/>
    </w:pPr>
    <w:rPr>
      <w:rFonts w:ascii="Times New Roman" w:eastAsia="Times New Roman" w:hAnsi="Times New Roman" w:cs="Times New Roman"/>
      <w:sz w:val="24"/>
      <w:szCs w:val="24"/>
      <w:lang w:eastAsia="ru-RU"/>
    </w:rPr>
  </w:style>
  <w:style w:type="character" w:customStyle="1" w:styleId="c0">
    <w:name w:val="c0"/>
    <w:uiPriority w:val="99"/>
    <w:rsid w:val="00B540EE"/>
  </w:style>
  <w:style w:type="paragraph" w:customStyle="1" w:styleId="afffff0">
    <w:name w:val="Основной"/>
    <w:basedOn w:val="a0"/>
    <w:uiPriority w:val="99"/>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1">
    <w:name w:val="Название таблицы"/>
    <w:basedOn w:val="afffff0"/>
    <w:uiPriority w:val="99"/>
    <w:rsid w:val="00B540EE"/>
    <w:pPr>
      <w:spacing w:before="113"/>
      <w:ind w:firstLine="0"/>
      <w:jc w:val="center"/>
    </w:pPr>
    <w:rPr>
      <w:b/>
      <w:bCs/>
    </w:rPr>
  </w:style>
  <w:style w:type="character" w:customStyle="1" w:styleId="1fc">
    <w:name w:val="Сноска1"/>
    <w:uiPriority w:val="99"/>
    <w:rsid w:val="00B540EE"/>
    <w:rPr>
      <w:rFonts w:ascii="Times New Roman" w:hAnsi="Times New Roman" w:cs="Times New Roman"/>
      <w:vertAlign w:val="superscript"/>
    </w:rPr>
  </w:style>
  <w:style w:type="paragraph" w:customStyle="1" w:styleId="afffff2">
    <w:name w:val="Буллит"/>
    <w:basedOn w:val="afffff0"/>
    <w:uiPriority w:val="99"/>
    <w:rsid w:val="00B540EE"/>
    <w:pPr>
      <w:ind w:firstLine="244"/>
    </w:pPr>
  </w:style>
  <w:style w:type="character" w:customStyle="1" w:styleId="2f1">
    <w:name w:val="Подпись к таблице2"/>
    <w:uiPriority w:val="99"/>
    <w:rsid w:val="00B540EE"/>
    <w:rPr>
      <w:rFonts w:ascii="Times New Roman" w:hAnsi="Times New Roman" w:cs="Times New Roman"/>
      <w:spacing w:val="0"/>
      <w:sz w:val="20"/>
      <w:szCs w:val="20"/>
      <w:shd w:val="clear" w:color="auto" w:fill="FFFFFF"/>
    </w:rPr>
  </w:style>
  <w:style w:type="character" w:customStyle="1" w:styleId="324">
    <w:name w:val="Заголовок №3 (2) + Не полужирный4"/>
    <w:aliases w:val="Не курсив16"/>
    <w:uiPriority w:val="99"/>
    <w:rsid w:val="00B540EE"/>
    <w:rPr>
      <w:b/>
      <w:bCs/>
      <w:i/>
      <w:iCs/>
      <w:sz w:val="22"/>
      <w:szCs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uiPriority w:val="99"/>
    <w:rsid w:val="00B540EE"/>
    <w:rPr>
      <w:rFonts w:ascii="Times New Roman" w:hAnsi="Times New Roman" w:cs="Times New Roman"/>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uiPriority w:val="99"/>
    <w:rsid w:val="00B540EE"/>
    <w:pPr>
      <w:spacing w:after="120" w:line="240" w:lineRule="auto"/>
      <w:ind w:left="280"/>
    </w:pPr>
    <w:rPr>
      <w:rFonts w:cs="Times New Roman"/>
      <w:sz w:val="24"/>
      <w:szCs w:val="24"/>
      <w:lang w:eastAsia="ru-RU"/>
    </w:rPr>
  </w:style>
  <w:style w:type="paragraph" w:styleId="afffff3">
    <w:name w:val="annotation subject"/>
    <w:basedOn w:val="afff4"/>
    <w:next w:val="afff4"/>
    <w:link w:val="afffff4"/>
    <w:uiPriority w:val="99"/>
    <w:semiHidden/>
    <w:rsid w:val="00B540EE"/>
    <w:pPr>
      <w:widowControl w:val="0"/>
      <w:spacing w:after="200" w:line="276" w:lineRule="auto"/>
    </w:pPr>
    <w:rPr>
      <w:rFonts w:ascii="Calibri" w:hAnsi="Calibri" w:cs="Calibri"/>
      <w:b/>
      <w:bCs/>
      <w:lang w:val="en-US"/>
    </w:rPr>
  </w:style>
  <w:style w:type="character" w:customStyle="1" w:styleId="afffff4">
    <w:name w:val="Тема примечания Знак"/>
    <w:basedOn w:val="afff5"/>
    <w:link w:val="afffff3"/>
    <w:uiPriority w:val="99"/>
    <w:semiHidden/>
    <w:locked/>
    <w:rsid w:val="00B540EE"/>
    <w:rPr>
      <w:rFonts w:ascii="Calibri" w:hAnsi="Calibri" w:cs="Calibri"/>
      <w:b/>
      <w:bCs/>
      <w:lang w:val="en-US"/>
    </w:rPr>
  </w:style>
  <w:style w:type="paragraph" w:styleId="afffff5">
    <w:name w:val="Revision"/>
    <w:hidden/>
    <w:uiPriority w:val="99"/>
    <w:semiHidden/>
    <w:rsid w:val="00B540EE"/>
    <w:rPr>
      <w:rFonts w:eastAsia="Times New Roman" w:cs="Calibri"/>
      <w:lang w:val="en-US" w:eastAsia="en-US"/>
    </w:rPr>
  </w:style>
  <w:style w:type="character" w:customStyle="1" w:styleId="1fd">
    <w:name w:val="Текст выноски Знак1"/>
    <w:uiPriority w:val="99"/>
    <w:semiHidden/>
    <w:rsid w:val="00B540EE"/>
    <w:rPr>
      <w:rFonts w:ascii="Segoe UI" w:hAnsi="Segoe UI" w:cs="Segoe UI"/>
      <w:sz w:val="18"/>
      <w:szCs w:val="18"/>
      <w:lang w:eastAsia="ru-RU"/>
    </w:rPr>
  </w:style>
  <w:style w:type="character" w:customStyle="1" w:styleId="1fe">
    <w:name w:val="Текст примечания Знак1"/>
    <w:uiPriority w:val="99"/>
    <w:semiHidden/>
    <w:rsid w:val="00B540EE"/>
    <w:rPr>
      <w:rFonts w:ascii="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cs="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cs="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uiPriority w:val="99"/>
    <w:rsid w:val="00B540EE"/>
    <w:rPr>
      <w:rFonts w:ascii="Times New Roman" w:hAnsi="Times New Roman" w:cs="Times New Roman"/>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sz w:val="20"/>
      <w:szCs w:val="20"/>
      <w:lang w:eastAsia="ru-RU"/>
    </w:rPr>
  </w:style>
  <w:style w:type="character" w:customStyle="1" w:styleId="38">
    <w:name w:val="Основной текст (3)_"/>
    <w:link w:val="39"/>
    <w:uiPriority w:val="99"/>
    <w:locked/>
    <w:rsid w:val="00B540EE"/>
    <w:rPr>
      <w:rFonts w:ascii="Times New Roman" w:hAnsi="Times New Roman" w:cs="Times New Roman"/>
      <w:sz w:val="26"/>
      <w:szCs w:val="26"/>
      <w:shd w:val="clear" w:color="auto" w:fill="FFFFFF"/>
    </w:rPr>
  </w:style>
  <w:style w:type="paragraph" w:customStyle="1" w:styleId="39">
    <w:name w:val="Основной текст (3)"/>
    <w:basedOn w:val="a0"/>
    <w:link w:val="38"/>
    <w:uiPriority w:val="99"/>
    <w:rsid w:val="00B540EE"/>
    <w:pPr>
      <w:widowControl w:val="0"/>
      <w:shd w:val="clear" w:color="auto" w:fill="FFFFFF"/>
      <w:spacing w:after="0" w:line="293" w:lineRule="exact"/>
      <w:ind w:hanging="1280"/>
    </w:pPr>
    <w:rPr>
      <w:rFonts w:ascii="Times New Roman" w:eastAsia="Times New Roman" w:hAnsi="Times New Roman" w:cs="Times New Roman"/>
      <w:sz w:val="26"/>
      <w:szCs w:val="26"/>
      <w:lang w:eastAsia="ru-RU"/>
    </w:rPr>
  </w:style>
  <w:style w:type="character" w:customStyle="1" w:styleId="42">
    <w:name w:val="Основной текст (4)_"/>
    <w:link w:val="43"/>
    <w:uiPriority w:val="99"/>
    <w:locked/>
    <w:rsid w:val="00B540EE"/>
    <w:rPr>
      <w:rFonts w:ascii="Times New Roman" w:hAnsi="Times New Roman" w:cs="Times New Roman"/>
      <w:b/>
      <w:bCs/>
      <w:sz w:val="26"/>
      <w:szCs w:val="26"/>
      <w:shd w:val="clear" w:color="auto" w:fill="FFFFFF"/>
    </w:rPr>
  </w:style>
  <w:style w:type="paragraph" w:customStyle="1" w:styleId="43">
    <w:name w:val="Основной текст (4)"/>
    <w:basedOn w:val="a0"/>
    <w:link w:val="42"/>
    <w:uiPriority w:val="99"/>
    <w:rsid w:val="00B540EE"/>
    <w:pPr>
      <w:widowControl w:val="0"/>
      <w:shd w:val="clear" w:color="auto" w:fill="FFFFFF"/>
      <w:spacing w:after="120" w:line="240" w:lineRule="atLeast"/>
      <w:ind w:firstLine="320"/>
      <w:jc w:val="both"/>
    </w:pPr>
    <w:rPr>
      <w:rFonts w:ascii="Times New Roman" w:eastAsia="Times New Roman" w:hAnsi="Times New Roman" w:cs="Times New Roman"/>
      <w:b/>
      <w:bCs/>
      <w:sz w:val="26"/>
      <w:szCs w:val="26"/>
      <w:lang w:eastAsia="ru-RU"/>
    </w:rPr>
  </w:style>
  <w:style w:type="character" w:customStyle="1" w:styleId="52">
    <w:name w:val="Основной текст (5)_"/>
    <w:link w:val="53"/>
    <w:uiPriority w:val="99"/>
    <w:locked/>
    <w:rsid w:val="00B540EE"/>
    <w:rPr>
      <w:rFonts w:ascii="Times New Roman" w:hAnsi="Times New Roman" w:cs="Times New Roman"/>
      <w:i/>
      <w:iCs/>
      <w:shd w:val="clear" w:color="auto" w:fill="FFFFFF"/>
    </w:rPr>
  </w:style>
  <w:style w:type="paragraph" w:customStyle="1" w:styleId="53">
    <w:name w:val="Основной текст (5)"/>
    <w:basedOn w:val="a0"/>
    <w:link w:val="52"/>
    <w:uiPriority w:val="99"/>
    <w:rsid w:val="00B540EE"/>
    <w:pPr>
      <w:widowControl w:val="0"/>
      <w:shd w:val="clear" w:color="auto" w:fill="FFFFFF"/>
      <w:spacing w:after="0" w:line="211" w:lineRule="exact"/>
    </w:pPr>
    <w:rPr>
      <w:rFonts w:ascii="Times New Roman" w:eastAsia="Times New Roman" w:hAnsi="Times New Roman" w:cs="Times New Roman"/>
      <w:i/>
      <w:iCs/>
      <w:sz w:val="20"/>
      <w:szCs w:val="20"/>
      <w:lang w:eastAsia="ru-RU"/>
    </w:rPr>
  </w:style>
  <w:style w:type="character" w:customStyle="1" w:styleId="54">
    <w:name w:val="Заголовок №5_"/>
    <w:link w:val="55"/>
    <w:uiPriority w:val="99"/>
    <w:locked/>
    <w:rsid w:val="00B540EE"/>
    <w:rPr>
      <w:rFonts w:ascii="Times New Roman" w:hAnsi="Times New Roman" w:cs="Times New Roman"/>
      <w:b/>
      <w:bCs/>
      <w:sz w:val="21"/>
      <w:szCs w:val="21"/>
      <w:shd w:val="clear" w:color="auto" w:fill="FFFFFF"/>
    </w:rPr>
  </w:style>
  <w:style w:type="paragraph" w:customStyle="1" w:styleId="55">
    <w:name w:val="Заголовок №5"/>
    <w:basedOn w:val="a0"/>
    <w:link w:val="54"/>
    <w:uiPriority w:val="99"/>
    <w:rsid w:val="00B540EE"/>
    <w:pPr>
      <w:widowControl w:val="0"/>
      <w:shd w:val="clear" w:color="auto" w:fill="FFFFFF"/>
      <w:spacing w:after="0" w:line="211" w:lineRule="exact"/>
      <w:jc w:val="both"/>
      <w:outlineLvl w:val="4"/>
    </w:pPr>
    <w:rPr>
      <w:rFonts w:ascii="Times New Roman" w:eastAsia="Times New Roman" w:hAnsi="Times New Roman" w:cs="Times New Roman"/>
      <w:b/>
      <w:bCs/>
      <w:sz w:val="21"/>
      <w:szCs w:val="21"/>
      <w:lang w:eastAsia="ru-RU"/>
    </w:rPr>
  </w:style>
  <w:style w:type="character" w:customStyle="1" w:styleId="62">
    <w:name w:val="Основной текст (6)_"/>
    <w:link w:val="63"/>
    <w:uiPriority w:val="99"/>
    <w:locked/>
    <w:rsid w:val="00B540EE"/>
    <w:rPr>
      <w:rFonts w:ascii="Times New Roman" w:hAnsi="Times New Roman" w:cs="Times New Roman"/>
      <w:b/>
      <w:bCs/>
      <w:sz w:val="21"/>
      <w:szCs w:val="21"/>
      <w:shd w:val="clear" w:color="auto" w:fill="FFFFFF"/>
    </w:rPr>
  </w:style>
  <w:style w:type="paragraph" w:customStyle="1" w:styleId="63">
    <w:name w:val="Основной текст (6)"/>
    <w:basedOn w:val="a0"/>
    <w:link w:val="62"/>
    <w:uiPriority w:val="99"/>
    <w:rsid w:val="00B540EE"/>
    <w:pPr>
      <w:widowControl w:val="0"/>
      <w:shd w:val="clear" w:color="auto" w:fill="FFFFFF"/>
      <w:spacing w:before="300" w:after="0" w:line="211" w:lineRule="exact"/>
      <w:ind w:hanging="140"/>
    </w:pPr>
    <w:rPr>
      <w:rFonts w:ascii="Times New Roman" w:eastAsia="Times New Roman" w:hAnsi="Times New Roman" w:cs="Times New Roman"/>
      <w:b/>
      <w:bCs/>
      <w:sz w:val="21"/>
      <w:szCs w:val="21"/>
      <w:lang w:eastAsia="ru-RU"/>
    </w:rPr>
  </w:style>
  <w:style w:type="character" w:customStyle="1" w:styleId="72">
    <w:name w:val="Основной текст (7)_"/>
    <w:link w:val="73"/>
    <w:uiPriority w:val="99"/>
    <w:locked/>
    <w:rsid w:val="00B540EE"/>
    <w:rPr>
      <w:rFonts w:ascii="Times New Roman" w:hAnsi="Times New Roman" w:cs="Times New Roman"/>
      <w:sz w:val="17"/>
      <w:szCs w:val="17"/>
      <w:shd w:val="clear" w:color="auto" w:fill="FFFFFF"/>
    </w:rPr>
  </w:style>
  <w:style w:type="paragraph" w:customStyle="1" w:styleId="73">
    <w:name w:val="Основной текст (7)"/>
    <w:basedOn w:val="a0"/>
    <w:link w:val="72"/>
    <w:uiPriority w:val="99"/>
    <w:rsid w:val="00B540EE"/>
    <w:pPr>
      <w:widowControl w:val="0"/>
      <w:shd w:val="clear" w:color="auto" w:fill="FFFFFF"/>
      <w:spacing w:after="0" w:line="168" w:lineRule="exact"/>
      <w:ind w:firstLine="320"/>
      <w:jc w:val="both"/>
    </w:pPr>
    <w:rPr>
      <w:rFonts w:ascii="Times New Roman" w:eastAsia="Times New Roman" w:hAnsi="Times New Roman" w:cs="Times New Roman"/>
      <w:sz w:val="17"/>
      <w:szCs w:val="17"/>
      <w:lang w:eastAsia="ru-RU"/>
    </w:rPr>
  </w:style>
  <w:style w:type="character" w:customStyle="1" w:styleId="Exact">
    <w:name w:val="Подпись к картинке Exact"/>
    <w:link w:val="afffff6"/>
    <w:uiPriority w:val="99"/>
    <w:locked/>
    <w:rsid w:val="00B540EE"/>
    <w:rPr>
      <w:rFonts w:ascii="Times New Roman" w:hAnsi="Times New Roman" w:cs="Times New Roman"/>
      <w:sz w:val="21"/>
      <w:szCs w:val="21"/>
      <w:shd w:val="clear" w:color="auto" w:fill="FFFFFF"/>
    </w:rPr>
  </w:style>
  <w:style w:type="paragraph" w:customStyle="1" w:styleId="afffff6">
    <w:name w:val="Подпись к картинке"/>
    <w:basedOn w:val="a0"/>
    <w:link w:val="Exact"/>
    <w:uiPriority w:val="99"/>
    <w:rsid w:val="00B540EE"/>
    <w:pPr>
      <w:widowControl w:val="0"/>
      <w:shd w:val="clear" w:color="auto" w:fill="FFFFFF"/>
      <w:spacing w:after="0" w:line="240" w:lineRule="atLeast"/>
    </w:pPr>
    <w:rPr>
      <w:rFonts w:ascii="Times New Roman" w:eastAsia="Times New Roman" w:hAnsi="Times New Roman" w:cs="Times New Roman"/>
      <w:sz w:val="21"/>
      <w:szCs w:val="21"/>
      <w:lang w:eastAsia="ru-RU"/>
    </w:rPr>
  </w:style>
  <w:style w:type="character" w:customStyle="1" w:styleId="2Exact">
    <w:name w:val="Заголовок №2 Exact"/>
    <w:link w:val="2f2"/>
    <w:uiPriority w:val="99"/>
    <w:locked/>
    <w:rsid w:val="00B540EE"/>
    <w:rPr>
      <w:rFonts w:ascii="Times New Roman" w:hAnsi="Times New Roman" w:cs="Times New Roman"/>
      <w:b/>
      <w:bCs/>
      <w:sz w:val="26"/>
      <w:szCs w:val="26"/>
      <w:shd w:val="clear" w:color="auto" w:fill="FFFFFF"/>
    </w:rPr>
  </w:style>
  <w:style w:type="paragraph" w:customStyle="1" w:styleId="2f2">
    <w:name w:val="Заголовок №2"/>
    <w:basedOn w:val="a0"/>
    <w:link w:val="2Exact"/>
    <w:uiPriority w:val="99"/>
    <w:rsid w:val="00B540EE"/>
    <w:pPr>
      <w:widowControl w:val="0"/>
      <w:shd w:val="clear" w:color="auto" w:fill="FFFFFF"/>
      <w:spacing w:after="0" w:line="240" w:lineRule="atLeast"/>
      <w:outlineLvl w:val="1"/>
    </w:pPr>
    <w:rPr>
      <w:rFonts w:ascii="Times New Roman" w:eastAsia="Times New Roman" w:hAnsi="Times New Roman" w:cs="Times New Roman"/>
      <w:b/>
      <w:bCs/>
      <w:sz w:val="26"/>
      <w:szCs w:val="26"/>
      <w:lang w:eastAsia="ru-RU"/>
    </w:rPr>
  </w:style>
  <w:style w:type="character" w:customStyle="1" w:styleId="8Exact">
    <w:name w:val="Основной текст (8) Exact"/>
    <w:link w:val="82"/>
    <w:uiPriority w:val="99"/>
    <w:locked/>
    <w:rsid w:val="00B540EE"/>
    <w:rPr>
      <w:rFonts w:ascii="Times New Roman" w:hAnsi="Times New Roman" w:cs="Times New Roman"/>
      <w:sz w:val="17"/>
      <w:szCs w:val="17"/>
      <w:shd w:val="clear" w:color="auto" w:fill="FFFFFF"/>
    </w:rPr>
  </w:style>
  <w:style w:type="paragraph" w:customStyle="1" w:styleId="82">
    <w:name w:val="Основной текст (8)"/>
    <w:basedOn w:val="a0"/>
    <w:link w:val="8Exact"/>
    <w:uiPriority w:val="99"/>
    <w:rsid w:val="00B540EE"/>
    <w:pPr>
      <w:widowControl w:val="0"/>
      <w:shd w:val="clear" w:color="auto" w:fill="FFFFFF"/>
      <w:spacing w:after="0" w:line="158" w:lineRule="exact"/>
      <w:jc w:val="right"/>
    </w:pPr>
    <w:rPr>
      <w:rFonts w:ascii="Times New Roman" w:eastAsia="Times New Roman" w:hAnsi="Times New Roman" w:cs="Times New Roman"/>
      <w:sz w:val="17"/>
      <w:szCs w:val="17"/>
      <w:lang w:eastAsia="ru-RU"/>
    </w:rPr>
  </w:style>
  <w:style w:type="character" w:customStyle="1" w:styleId="100">
    <w:name w:val="Основной текст (10)_"/>
    <w:link w:val="101"/>
    <w:uiPriority w:val="99"/>
    <w:locked/>
    <w:rsid w:val="00B540EE"/>
    <w:rPr>
      <w:rFonts w:ascii="Times New Roman" w:hAnsi="Times New Roman" w:cs="Times New Roman"/>
      <w:b/>
      <w:bCs/>
      <w:i/>
      <w:iCs/>
      <w:sz w:val="21"/>
      <w:szCs w:val="21"/>
      <w:shd w:val="clear" w:color="auto" w:fill="FFFFFF"/>
    </w:rPr>
  </w:style>
  <w:style w:type="paragraph" w:customStyle="1" w:styleId="101">
    <w:name w:val="Основной текст (10)"/>
    <w:basedOn w:val="a0"/>
    <w:link w:val="100"/>
    <w:uiPriority w:val="99"/>
    <w:rsid w:val="00B540EE"/>
    <w:pPr>
      <w:widowControl w:val="0"/>
      <w:shd w:val="clear" w:color="auto" w:fill="FFFFFF"/>
      <w:spacing w:before="540" w:after="0" w:line="240" w:lineRule="atLeast"/>
      <w:jc w:val="both"/>
    </w:pPr>
    <w:rPr>
      <w:rFonts w:ascii="Times New Roman" w:eastAsia="Times New Roman" w:hAnsi="Times New Roman" w:cs="Times New Roman"/>
      <w:b/>
      <w:bCs/>
      <w:i/>
      <w:iCs/>
      <w:sz w:val="21"/>
      <w:szCs w:val="21"/>
      <w:lang w:eastAsia="ru-RU"/>
    </w:rPr>
  </w:style>
  <w:style w:type="character" w:customStyle="1" w:styleId="92">
    <w:name w:val="Основной текст (9)_"/>
    <w:link w:val="93"/>
    <w:uiPriority w:val="99"/>
    <w:locked/>
    <w:rsid w:val="00B540EE"/>
    <w:rPr>
      <w:rFonts w:ascii="Times New Roman" w:hAnsi="Times New Roman" w:cs="Times New Roman"/>
      <w:i/>
      <w:iCs/>
      <w:sz w:val="21"/>
      <w:szCs w:val="21"/>
      <w:shd w:val="clear" w:color="auto" w:fill="FFFFFF"/>
    </w:rPr>
  </w:style>
  <w:style w:type="paragraph" w:customStyle="1" w:styleId="93">
    <w:name w:val="Основной текст (9)"/>
    <w:basedOn w:val="a0"/>
    <w:link w:val="92"/>
    <w:uiPriority w:val="99"/>
    <w:rsid w:val="00B540EE"/>
    <w:pPr>
      <w:widowControl w:val="0"/>
      <w:shd w:val="clear" w:color="auto" w:fill="FFFFFF"/>
      <w:spacing w:before="60" w:after="0" w:line="211" w:lineRule="exact"/>
      <w:jc w:val="both"/>
    </w:pPr>
    <w:rPr>
      <w:rFonts w:ascii="Times New Roman" w:eastAsia="Times New Roman" w:hAnsi="Times New Roman" w:cs="Times New Roman"/>
      <w:i/>
      <w:iCs/>
      <w:sz w:val="21"/>
      <w:szCs w:val="21"/>
      <w:lang w:eastAsia="ru-RU"/>
    </w:rPr>
  </w:style>
  <w:style w:type="character" w:customStyle="1" w:styleId="113">
    <w:name w:val="Основной текст (11)_"/>
    <w:link w:val="114"/>
    <w:uiPriority w:val="99"/>
    <w:locked/>
    <w:rsid w:val="00B540EE"/>
    <w:rPr>
      <w:rFonts w:ascii="Microsoft Sans Serif" w:eastAsia="Times New Roman"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hAnsi="Microsoft Sans Serif" w:cs="Microsoft Sans Serif"/>
      <w:i/>
      <w:iCs/>
      <w:sz w:val="16"/>
      <w:szCs w:val="16"/>
      <w:lang w:eastAsia="ru-RU"/>
    </w:rPr>
  </w:style>
  <w:style w:type="character" w:customStyle="1" w:styleId="123">
    <w:name w:val="Основной текст (12)_"/>
    <w:uiPriority w:val="99"/>
    <w:locked/>
    <w:rsid w:val="00B540EE"/>
    <w:rPr>
      <w:rFonts w:ascii="Times New Roman" w:hAnsi="Times New Roman" w:cs="Times New Roman"/>
      <w:b/>
      <w:bCs/>
      <w:i/>
      <w:iCs/>
      <w:sz w:val="17"/>
      <w:szCs w:val="17"/>
      <w:shd w:val="clear" w:color="auto" w:fill="FFFFFF"/>
    </w:rPr>
  </w:style>
  <w:style w:type="character" w:customStyle="1" w:styleId="3Exact">
    <w:name w:val="Заголовок №3 Exact"/>
    <w:link w:val="3a"/>
    <w:uiPriority w:val="99"/>
    <w:locked/>
    <w:rsid w:val="00B540EE"/>
    <w:rPr>
      <w:rFonts w:ascii="Times New Roman" w:hAnsi="Times New Roman" w:cs="Times New Roman"/>
      <w:sz w:val="21"/>
      <w:szCs w:val="21"/>
      <w:shd w:val="clear" w:color="auto" w:fill="FFFFFF"/>
      <w:lang w:val="en-US"/>
    </w:rPr>
  </w:style>
  <w:style w:type="paragraph" w:customStyle="1" w:styleId="3a">
    <w:name w:val="Заголовок №3"/>
    <w:basedOn w:val="a0"/>
    <w:link w:val="3Exact"/>
    <w:uiPriority w:val="99"/>
    <w:rsid w:val="00B540EE"/>
    <w:pPr>
      <w:widowControl w:val="0"/>
      <w:shd w:val="clear" w:color="auto" w:fill="FFFFFF"/>
      <w:spacing w:after="0" w:line="240" w:lineRule="atLeast"/>
      <w:outlineLvl w:val="2"/>
    </w:pPr>
    <w:rPr>
      <w:rFonts w:ascii="Times New Roman" w:eastAsia="Times New Roman" w:hAnsi="Times New Roman" w:cs="Times New Roman"/>
      <w:sz w:val="21"/>
      <w:szCs w:val="21"/>
      <w:lang w:val="en-US" w:eastAsia="ru-RU"/>
    </w:rPr>
  </w:style>
  <w:style w:type="character" w:customStyle="1" w:styleId="2Exact0">
    <w:name w:val="Подпись к картинке (2) Exact"/>
    <w:link w:val="2f3"/>
    <w:uiPriority w:val="99"/>
    <w:locked/>
    <w:rsid w:val="00B540EE"/>
    <w:rPr>
      <w:rFonts w:ascii="Times New Roman" w:hAnsi="Times New Roman" w:cs="Times New Roman"/>
      <w:shd w:val="clear" w:color="auto" w:fill="FFFFFF"/>
    </w:rPr>
  </w:style>
  <w:style w:type="paragraph" w:customStyle="1" w:styleId="2f3">
    <w:name w:val="Подпись к картинке (2)"/>
    <w:basedOn w:val="a0"/>
    <w:link w:val="2Exact0"/>
    <w:uiPriority w:val="99"/>
    <w:rsid w:val="00B540EE"/>
    <w:pPr>
      <w:widowControl w:val="0"/>
      <w:shd w:val="clear" w:color="auto" w:fill="FFFFFF"/>
      <w:spacing w:after="0" w:line="240" w:lineRule="atLeast"/>
    </w:pPr>
    <w:rPr>
      <w:rFonts w:ascii="Times New Roman" w:eastAsia="Times New Roman" w:hAnsi="Times New Roman" w:cs="Times New Roman"/>
      <w:sz w:val="20"/>
      <w:szCs w:val="20"/>
      <w:lang w:eastAsia="ru-RU"/>
    </w:rPr>
  </w:style>
  <w:style w:type="character" w:customStyle="1" w:styleId="3Exact0">
    <w:name w:val="Подпись к картинке (3) Exact"/>
    <w:link w:val="3b"/>
    <w:uiPriority w:val="99"/>
    <w:locked/>
    <w:rsid w:val="00B540EE"/>
    <w:rPr>
      <w:rFonts w:ascii="Times New Roman" w:hAnsi="Times New Roman" w:cs="Times New Roman"/>
      <w:sz w:val="21"/>
      <w:szCs w:val="21"/>
      <w:shd w:val="clear" w:color="auto" w:fill="FFFFFF"/>
    </w:rPr>
  </w:style>
  <w:style w:type="paragraph" w:customStyle="1" w:styleId="3b">
    <w:name w:val="Подпись к картинке (3)"/>
    <w:basedOn w:val="a0"/>
    <w:link w:val="3Exact0"/>
    <w:uiPriority w:val="99"/>
    <w:rsid w:val="00B540EE"/>
    <w:pPr>
      <w:widowControl w:val="0"/>
      <w:shd w:val="clear" w:color="auto" w:fill="FFFFFF"/>
      <w:spacing w:after="0" w:line="240" w:lineRule="atLeast"/>
    </w:pPr>
    <w:rPr>
      <w:rFonts w:ascii="Times New Roman" w:eastAsia="Times New Roman" w:hAnsi="Times New Roman" w:cs="Times New Roman"/>
      <w:sz w:val="21"/>
      <w:szCs w:val="21"/>
      <w:lang w:eastAsia="ru-RU"/>
    </w:rPr>
  </w:style>
  <w:style w:type="character" w:customStyle="1" w:styleId="4Exact">
    <w:name w:val="Подпись к картинке (4) Exact"/>
    <w:link w:val="44"/>
    <w:uiPriority w:val="99"/>
    <w:locked/>
    <w:rsid w:val="00B540EE"/>
    <w:rPr>
      <w:rFonts w:ascii="Times New Roman" w:hAnsi="Times New Roman" w:cs="Times New Roman"/>
      <w:i/>
      <w:iCs/>
      <w:sz w:val="21"/>
      <w:szCs w:val="21"/>
      <w:shd w:val="clear" w:color="auto" w:fill="FFFFFF"/>
      <w:lang w:val="en-US"/>
    </w:rPr>
  </w:style>
  <w:style w:type="paragraph" w:customStyle="1" w:styleId="44">
    <w:name w:val="Подпись к картинке (4)"/>
    <w:basedOn w:val="a0"/>
    <w:link w:val="4Exact"/>
    <w:uiPriority w:val="99"/>
    <w:rsid w:val="00B540EE"/>
    <w:pPr>
      <w:widowControl w:val="0"/>
      <w:shd w:val="clear" w:color="auto" w:fill="FFFFFF"/>
      <w:spacing w:after="0" w:line="240" w:lineRule="atLeast"/>
    </w:pPr>
    <w:rPr>
      <w:rFonts w:ascii="Times New Roman" w:eastAsia="Times New Roman" w:hAnsi="Times New Roman" w:cs="Times New Roman"/>
      <w:i/>
      <w:iCs/>
      <w:sz w:val="21"/>
      <w:szCs w:val="21"/>
      <w:lang w:val="en-US" w:eastAsia="ru-RU"/>
    </w:rPr>
  </w:style>
  <w:style w:type="character" w:customStyle="1" w:styleId="45">
    <w:name w:val="Заголовок №4_"/>
    <w:link w:val="46"/>
    <w:uiPriority w:val="99"/>
    <w:locked/>
    <w:rsid w:val="00B540EE"/>
    <w:rPr>
      <w:rFonts w:ascii="Times New Roman" w:hAnsi="Times New Roman" w:cs="Times New Roman"/>
      <w:b/>
      <w:bCs/>
      <w:sz w:val="26"/>
      <w:szCs w:val="26"/>
      <w:shd w:val="clear" w:color="auto" w:fill="FFFFFF"/>
    </w:rPr>
  </w:style>
  <w:style w:type="paragraph" w:customStyle="1" w:styleId="46">
    <w:name w:val="Заголовок №4"/>
    <w:basedOn w:val="a0"/>
    <w:link w:val="45"/>
    <w:uiPriority w:val="99"/>
    <w:rsid w:val="00B540EE"/>
    <w:pPr>
      <w:widowControl w:val="0"/>
      <w:shd w:val="clear" w:color="auto" w:fill="FFFFFF"/>
      <w:spacing w:before="300" w:after="180" w:line="240" w:lineRule="atLeast"/>
      <w:jc w:val="both"/>
      <w:outlineLvl w:val="3"/>
    </w:pPr>
    <w:rPr>
      <w:rFonts w:ascii="Times New Roman" w:eastAsia="Times New Roman" w:hAnsi="Times New Roman" w:cs="Times New Roman"/>
      <w:b/>
      <w:bCs/>
      <w:sz w:val="26"/>
      <w:szCs w:val="26"/>
      <w:lang w:eastAsia="ru-RU"/>
    </w:rPr>
  </w:style>
  <w:style w:type="paragraph" w:customStyle="1" w:styleId="143">
    <w:name w:val="Основной текст (14)"/>
    <w:basedOn w:val="a0"/>
    <w:uiPriority w:val="99"/>
    <w:rsid w:val="00B540EE"/>
    <w:pPr>
      <w:widowControl w:val="0"/>
      <w:shd w:val="clear" w:color="auto" w:fill="FFFFFF"/>
      <w:spacing w:before="120" w:after="0" w:line="168" w:lineRule="exact"/>
      <w:ind w:firstLine="320"/>
      <w:jc w:val="both"/>
    </w:pPr>
    <w:rPr>
      <w:rFonts w:ascii="Times New Roman" w:eastAsia="Times New Roman" w:hAnsi="Times New Roman" w:cs="Times New Roman"/>
      <w:b/>
      <w:bCs/>
      <w:sz w:val="17"/>
      <w:szCs w:val="17"/>
    </w:rPr>
  </w:style>
  <w:style w:type="character" w:customStyle="1" w:styleId="16Exact">
    <w:name w:val="Основной текст (16) Exact"/>
    <w:link w:val="162"/>
    <w:uiPriority w:val="99"/>
    <w:locked/>
    <w:rsid w:val="00B540EE"/>
    <w:rPr>
      <w:rFonts w:ascii="Times New Roman" w:hAnsi="Times New Roman" w:cs="Times New Roman"/>
      <w:b/>
      <w:bCs/>
      <w:sz w:val="19"/>
      <w:szCs w:val="19"/>
      <w:shd w:val="clear" w:color="auto" w:fill="FFFFFF"/>
    </w:rPr>
  </w:style>
  <w:style w:type="paragraph" w:customStyle="1" w:styleId="162">
    <w:name w:val="Основной текст (16)"/>
    <w:basedOn w:val="a0"/>
    <w:link w:val="16Exact"/>
    <w:uiPriority w:val="99"/>
    <w:rsid w:val="00B540EE"/>
    <w:pPr>
      <w:widowControl w:val="0"/>
      <w:shd w:val="clear" w:color="auto" w:fill="FFFFFF"/>
      <w:spacing w:before="240" w:after="240" w:line="240" w:lineRule="atLeast"/>
    </w:pPr>
    <w:rPr>
      <w:rFonts w:ascii="Times New Roman" w:eastAsia="Times New Roman" w:hAnsi="Times New Roman" w:cs="Times New Roman"/>
      <w:b/>
      <w:bCs/>
      <w:sz w:val="19"/>
      <w:szCs w:val="19"/>
      <w:lang w:eastAsia="ru-RU"/>
    </w:rPr>
  </w:style>
  <w:style w:type="character" w:customStyle="1" w:styleId="3Exact1">
    <w:name w:val="Номер заголовка №3 Exact"/>
    <w:link w:val="3c"/>
    <w:uiPriority w:val="99"/>
    <w:locked/>
    <w:rsid w:val="00B540EE"/>
    <w:rPr>
      <w:rFonts w:ascii="Impact" w:eastAsia="Times New Roman" w:hAnsi="Impact" w:cs="Impact"/>
      <w:sz w:val="19"/>
      <w:szCs w:val="19"/>
      <w:shd w:val="clear" w:color="auto" w:fill="FFFFFF"/>
    </w:rPr>
  </w:style>
  <w:style w:type="paragraph" w:customStyle="1" w:styleId="3c">
    <w:name w:val="Номер заголовка №3"/>
    <w:basedOn w:val="a0"/>
    <w:link w:val="3Exact1"/>
    <w:uiPriority w:val="99"/>
    <w:rsid w:val="00B540EE"/>
    <w:pPr>
      <w:widowControl w:val="0"/>
      <w:shd w:val="clear" w:color="auto" w:fill="FFFFFF"/>
      <w:spacing w:after="0" w:line="240" w:lineRule="atLeast"/>
    </w:pPr>
    <w:rPr>
      <w:rFonts w:ascii="Impact" w:hAnsi="Impact" w:cs="Impact"/>
      <w:sz w:val="19"/>
      <w:szCs w:val="19"/>
      <w:lang w:eastAsia="ru-RU"/>
    </w:rPr>
  </w:style>
  <w:style w:type="character" w:customStyle="1" w:styleId="32Exact">
    <w:name w:val="Номер заголовка №3 (2) Exact"/>
    <w:link w:val="320"/>
    <w:uiPriority w:val="99"/>
    <w:locked/>
    <w:rsid w:val="00B540EE"/>
    <w:rPr>
      <w:rFonts w:ascii="Times New Roman" w:hAnsi="Times New Roman" w:cs="Times New Roman"/>
      <w:sz w:val="21"/>
      <w:szCs w:val="21"/>
      <w:shd w:val="clear" w:color="auto" w:fill="FFFFFF"/>
    </w:rPr>
  </w:style>
  <w:style w:type="paragraph" w:customStyle="1" w:styleId="320">
    <w:name w:val="Номер заголовка №3 (2)"/>
    <w:basedOn w:val="a0"/>
    <w:link w:val="32Exact"/>
    <w:uiPriority w:val="99"/>
    <w:rsid w:val="00B540EE"/>
    <w:pPr>
      <w:widowControl w:val="0"/>
      <w:shd w:val="clear" w:color="auto" w:fill="FFFFFF"/>
      <w:spacing w:after="0" w:line="240" w:lineRule="atLeast"/>
    </w:pPr>
    <w:rPr>
      <w:rFonts w:ascii="Times New Roman" w:eastAsia="Times New Roman" w:hAnsi="Times New Roman" w:cs="Times New Roman"/>
      <w:sz w:val="21"/>
      <w:szCs w:val="21"/>
      <w:lang w:eastAsia="ru-RU"/>
    </w:rPr>
  </w:style>
  <w:style w:type="character" w:customStyle="1" w:styleId="33Exact">
    <w:name w:val="Номер заголовка №3 (3) Exact"/>
    <w:link w:val="330"/>
    <w:uiPriority w:val="99"/>
    <w:locked/>
    <w:rsid w:val="00B540EE"/>
    <w:rPr>
      <w:rFonts w:ascii="Times New Roman" w:hAnsi="Times New Roman" w:cs="Times New Roman"/>
      <w:sz w:val="26"/>
      <w:szCs w:val="26"/>
      <w:shd w:val="clear" w:color="auto" w:fill="FFFFFF"/>
    </w:rPr>
  </w:style>
  <w:style w:type="paragraph" w:customStyle="1" w:styleId="330">
    <w:name w:val="Номер заголовка №3 (3)"/>
    <w:basedOn w:val="a0"/>
    <w:link w:val="33Exact"/>
    <w:uiPriority w:val="99"/>
    <w:rsid w:val="00B540EE"/>
    <w:pPr>
      <w:widowControl w:val="0"/>
      <w:shd w:val="clear" w:color="auto" w:fill="FFFFFF"/>
      <w:spacing w:after="0" w:line="240" w:lineRule="atLeast"/>
    </w:pPr>
    <w:rPr>
      <w:rFonts w:ascii="Times New Roman" w:eastAsia="Times New Roman" w:hAnsi="Times New Roman" w:cs="Times New Roman"/>
      <w:sz w:val="26"/>
      <w:szCs w:val="26"/>
      <w:lang w:eastAsia="ru-RU"/>
    </w:rPr>
  </w:style>
  <w:style w:type="character" w:customStyle="1" w:styleId="17Exact">
    <w:name w:val="Основной текст (17) Exact"/>
    <w:link w:val="172"/>
    <w:uiPriority w:val="99"/>
    <w:locked/>
    <w:rsid w:val="00B540EE"/>
    <w:rPr>
      <w:rFonts w:ascii="Candara" w:eastAsia="Times New Roman" w:hAnsi="Candara" w:cs="Candara"/>
      <w:shd w:val="clear" w:color="auto" w:fill="FFFFFF"/>
    </w:rPr>
  </w:style>
  <w:style w:type="paragraph" w:customStyle="1" w:styleId="172">
    <w:name w:val="Основной текст (17)"/>
    <w:basedOn w:val="a0"/>
    <w:link w:val="17Exact"/>
    <w:uiPriority w:val="99"/>
    <w:rsid w:val="00B540EE"/>
    <w:pPr>
      <w:widowControl w:val="0"/>
      <w:shd w:val="clear" w:color="auto" w:fill="FFFFFF"/>
      <w:spacing w:after="0" w:line="240" w:lineRule="atLeast"/>
    </w:pPr>
    <w:rPr>
      <w:rFonts w:ascii="Candara" w:hAnsi="Candara" w:cs="Candara"/>
      <w:sz w:val="20"/>
      <w:szCs w:val="20"/>
      <w:lang w:eastAsia="ru-RU"/>
    </w:rPr>
  </w:style>
  <w:style w:type="character" w:customStyle="1" w:styleId="18Exact">
    <w:name w:val="Основной текст (18) Exact"/>
    <w:link w:val="182"/>
    <w:uiPriority w:val="99"/>
    <w:locked/>
    <w:rsid w:val="00B540EE"/>
    <w:rPr>
      <w:rFonts w:ascii="Microsoft Sans Serif" w:eastAsia="Times New Roman" w:hAnsi="Microsoft Sans Serif" w:cs="Microsoft Sans Serif"/>
      <w:sz w:val="16"/>
      <w:szCs w:val="16"/>
      <w:shd w:val="clear" w:color="auto" w:fill="FFFFFF"/>
    </w:rPr>
  </w:style>
  <w:style w:type="paragraph" w:customStyle="1" w:styleId="182">
    <w:name w:val="Основной текст (18)"/>
    <w:basedOn w:val="a0"/>
    <w:link w:val="18Exact"/>
    <w:uiPriority w:val="99"/>
    <w:rsid w:val="00B540EE"/>
    <w:pPr>
      <w:widowControl w:val="0"/>
      <w:shd w:val="clear" w:color="auto" w:fill="FFFFFF"/>
      <w:spacing w:after="0" w:line="240" w:lineRule="atLeast"/>
    </w:pPr>
    <w:rPr>
      <w:rFonts w:ascii="Microsoft Sans Serif" w:hAnsi="Microsoft Sans Serif" w:cs="Microsoft Sans Serif"/>
      <w:sz w:val="16"/>
      <w:szCs w:val="16"/>
      <w:lang w:eastAsia="ru-RU"/>
    </w:rPr>
  </w:style>
  <w:style w:type="character" w:customStyle="1" w:styleId="afffff7">
    <w:name w:val="Сноска_"/>
    <w:uiPriority w:val="99"/>
    <w:locked/>
    <w:rsid w:val="00B540EE"/>
    <w:rPr>
      <w:rFonts w:ascii="Times New Roman" w:hAnsi="Times New Roman" w:cs="Times New Roman"/>
      <w:sz w:val="21"/>
      <w:szCs w:val="21"/>
      <w:shd w:val="clear" w:color="auto" w:fill="FFFFFF"/>
    </w:rPr>
  </w:style>
  <w:style w:type="character" w:customStyle="1" w:styleId="3d">
    <w:name w:val="Подпись к таблице (3)_"/>
    <w:link w:val="3e"/>
    <w:uiPriority w:val="99"/>
    <w:locked/>
    <w:rsid w:val="00B540EE"/>
    <w:rPr>
      <w:rFonts w:ascii="Times New Roman" w:hAnsi="Times New Roman" w:cs="Times New Roman"/>
      <w:i/>
      <w:iCs/>
      <w:shd w:val="clear" w:color="auto" w:fill="FFFFFF"/>
    </w:rPr>
  </w:style>
  <w:style w:type="paragraph" w:customStyle="1" w:styleId="3e">
    <w:name w:val="Подпись к таблице (3)"/>
    <w:basedOn w:val="a0"/>
    <w:link w:val="3d"/>
    <w:uiPriority w:val="99"/>
    <w:rsid w:val="00B540EE"/>
    <w:pPr>
      <w:widowControl w:val="0"/>
      <w:shd w:val="clear" w:color="auto" w:fill="FFFFFF"/>
      <w:spacing w:after="0" w:line="240" w:lineRule="atLeast"/>
    </w:pPr>
    <w:rPr>
      <w:rFonts w:ascii="Times New Roman" w:eastAsia="Times New Roman" w:hAnsi="Times New Roman" w:cs="Times New Roman"/>
      <w:i/>
      <w:iCs/>
      <w:sz w:val="20"/>
      <w:szCs w:val="20"/>
      <w:lang w:eastAsia="ru-RU"/>
    </w:rPr>
  </w:style>
  <w:style w:type="character" w:customStyle="1" w:styleId="2f4">
    <w:name w:val="Сноска (2)_"/>
    <w:link w:val="2f5"/>
    <w:uiPriority w:val="99"/>
    <w:locked/>
    <w:rsid w:val="00B540EE"/>
    <w:rPr>
      <w:rFonts w:ascii="Times New Roman" w:hAnsi="Times New Roman" w:cs="Times New Roman"/>
      <w:shd w:val="clear" w:color="auto" w:fill="FFFFFF"/>
    </w:rPr>
  </w:style>
  <w:style w:type="paragraph" w:customStyle="1" w:styleId="2f5">
    <w:name w:val="Сноска (2)"/>
    <w:basedOn w:val="a0"/>
    <w:link w:val="2f4"/>
    <w:uiPriority w:val="99"/>
    <w:rsid w:val="00B540EE"/>
    <w:pPr>
      <w:widowControl w:val="0"/>
      <w:shd w:val="clear" w:color="auto" w:fill="FFFFFF"/>
      <w:spacing w:after="0" w:line="211" w:lineRule="exact"/>
      <w:ind w:hanging="180"/>
    </w:pPr>
    <w:rPr>
      <w:rFonts w:ascii="Times New Roman" w:eastAsia="Times New Roman" w:hAnsi="Times New Roman" w:cs="Times New Roman"/>
      <w:sz w:val="20"/>
      <w:szCs w:val="20"/>
      <w:lang w:eastAsia="ru-RU"/>
    </w:rPr>
  </w:style>
  <w:style w:type="character" w:customStyle="1" w:styleId="afffff8">
    <w:name w:val="Подпись к таблице_"/>
    <w:link w:val="afffff9"/>
    <w:uiPriority w:val="99"/>
    <w:locked/>
    <w:rsid w:val="00B540EE"/>
    <w:rPr>
      <w:rFonts w:ascii="Times New Roman" w:hAnsi="Times New Roman" w:cs="Times New Roman"/>
      <w:sz w:val="17"/>
      <w:szCs w:val="17"/>
      <w:shd w:val="clear" w:color="auto" w:fill="FFFFFF"/>
    </w:rPr>
  </w:style>
  <w:style w:type="paragraph" w:customStyle="1" w:styleId="afffff9">
    <w:name w:val="Подпись к таблице"/>
    <w:basedOn w:val="a0"/>
    <w:link w:val="afffff8"/>
    <w:uiPriority w:val="99"/>
    <w:rsid w:val="00B540EE"/>
    <w:pPr>
      <w:widowControl w:val="0"/>
      <w:shd w:val="clear" w:color="auto" w:fill="FFFFFF"/>
      <w:spacing w:after="0" w:line="168" w:lineRule="exact"/>
      <w:ind w:firstLine="300"/>
    </w:pPr>
    <w:rPr>
      <w:rFonts w:ascii="Times New Roman" w:eastAsia="Times New Roman" w:hAnsi="Times New Roman" w:cs="Times New Roman"/>
      <w:sz w:val="17"/>
      <w:szCs w:val="17"/>
      <w:lang w:eastAsia="ru-RU"/>
    </w:rPr>
  </w:style>
  <w:style w:type="character" w:customStyle="1" w:styleId="190">
    <w:name w:val="Основной текст (19)_"/>
    <w:link w:val="191"/>
    <w:uiPriority w:val="99"/>
    <w:locked/>
    <w:rsid w:val="00B540EE"/>
    <w:rPr>
      <w:rFonts w:ascii="Times New Roman" w:hAnsi="Times New Roman" w:cs="Times New Roman"/>
      <w:sz w:val="21"/>
      <w:szCs w:val="21"/>
      <w:shd w:val="clear" w:color="auto" w:fill="FFFFFF"/>
    </w:rPr>
  </w:style>
  <w:style w:type="paragraph" w:customStyle="1" w:styleId="191">
    <w:name w:val="Основной текст (19)"/>
    <w:basedOn w:val="a0"/>
    <w:link w:val="190"/>
    <w:uiPriority w:val="99"/>
    <w:rsid w:val="00B540EE"/>
    <w:pPr>
      <w:widowControl w:val="0"/>
      <w:shd w:val="clear" w:color="auto" w:fill="FFFFFF"/>
      <w:spacing w:after="180" w:line="240" w:lineRule="atLeast"/>
      <w:ind w:firstLine="340"/>
      <w:jc w:val="both"/>
    </w:pPr>
    <w:rPr>
      <w:rFonts w:ascii="Times New Roman" w:eastAsia="Times New Roman" w:hAnsi="Times New Roman" w:cs="Times New Roman"/>
      <w:sz w:val="21"/>
      <w:szCs w:val="21"/>
      <w:lang w:eastAsia="ru-RU"/>
    </w:rPr>
  </w:style>
  <w:style w:type="character" w:customStyle="1" w:styleId="1Exact">
    <w:name w:val="Заголовок №1 Exact"/>
    <w:link w:val="1ff"/>
    <w:uiPriority w:val="99"/>
    <w:locked/>
    <w:rsid w:val="00B540EE"/>
    <w:rPr>
      <w:rFonts w:ascii="Franklin Gothic Heavy" w:eastAsia="Times New Roman" w:hAnsi="Franklin Gothic Heavy" w:cs="Franklin Gothic Heavy"/>
      <w:i/>
      <w:iCs/>
      <w:sz w:val="28"/>
      <w:szCs w:val="28"/>
      <w:shd w:val="clear" w:color="auto" w:fill="FFFFFF"/>
    </w:rPr>
  </w:style>
  <w:style w:type="paragraph" w:customStyle="1" w:styleId="1ff">
    <w:name w:val="Заголовок №1"/>
    <w:basedOn w:val="a0"/>
    <w:link w:val="1Exact"/>
    <w:uiPriority w:val="99"/>
    <w:rsid w:val="00B540EE"/>
    <w:pPr>
      <w:widowControl w:val="0"/>
      <w:shd w:val="clear" w:color="auto" w:fill="FFFFFF"/>
      <w:spacing w:after="0" w:line="240" w:lineRule="atLeast"/>
      <w:outlineLvl w:val="0"/>
    </w:pPr>
    <w:rPr>
      <w:rFonts w:ascii="Franklin Gothic Heavy" w:hAnsi="Franklin Gothic Heavy" w:cs="Franklin Gothic Heavy"/>
      <w:i/>
      <w:iCs/>
      <w:sz w:val="28"/>
      <w:szCs w:val="28"/>
      <w:lang w:eastAsia="ru-RU"/>
    </w:rPr>
  </w:style>
  <w:style w:type="character" w:customStyle="1" w:styleId="2Exact1">
    <w:name w:val="Номер заголовка №2 Exact"/>
    <w:link w:val="2f6"/>
    <w:uiPriority w:val="99"/>
    <w:locked/>
    <w:rsid w:val="00B540EE"/>
    <w:rPr>
      <w:rFonts w:ascii="Times New Roman" w:hAnsi="Times New Roman" w:cs="Times New Roman"/>
      <w:shd w:val="clear" w:color="auto" w:fill="FFFFFF"/>
    </w:rPr>
  </w:style>
  <w:style w:type="paragraph" w:customStyle="1" w:styleId="2f6">
    <w:name w:val="Номер заголовка №2"/>
    <w:basedOn w:val="a0"/>
    <w:link w:val="2Exact1"/>
    <w:uiPriority w:val="99"/>
    <w:rsid w:val="00B540EE"/>
    <w:pPr>
      <w:widowControl w:val="0"/>
      <w:shd w:val="clear" w:color="auto" w:fill="FFFFFF"/>
      <w:spacing w:before="120" w:after="0" w:line="240" w:lineRule="atLeast"/>
    </w:pPr>
    <w:rPr>
      <w:rFonts w:ascii="Times New Roman" w:eastAsia="Times New Roman" w:hAnsi="Times New Roman" w:cs="Times New Roman"/>
      <w:sz w:val="20"/>
      <w:szCs w:val="20"/>
      <w:lang w:eastAsia="ru-RU"/>
    </w:rPr>
  </w:style>
  <w:style w:type="character" w:customStyle="1" w:styleId="22Exact">
    <w:name w:val="Заголовок №2 (2) Exact"/>
    <w:link w:val="220"/>
    <w:uiPriority w:val="99"/>
    <w:locked/>
    <w:rsid w:val="00B540EE"/>
    <w:rPr>
      <w:rFonts w:ascii="Impact" w:eastAsia="Times New Roman" w:hAnsi="Impact" w:cs="Impact"/>
      <w:sz w:val="21"/>
      <w:szCs w:val="21"/>
      <w:shd w:val="clear" w:color="auto" w:fill="FFFFFF"/>
    </w:rPr>
  </w:style>
  <w:style w:type="paragraph" w:customStyle="1" w:styleId="220">
    <w:name w:val="Заголовок №2 (2)"/>
    <w:basedOn w:val="a0"/>
    <w:link w:val="22Exact"/>
    <w:uiPriority w:val="99"/>
    <w:rsid w:val="00B540EE"/>
    <w:pPr>
      <w:widowControl w:val="0"/>
      <w:shd w:val="clear" w:color="auto" w:fill="FFFFFF"/>
      <w:spacing w:after="0" w:line="754" w:lineRule="exact"/>
      <w:outlineLvl w:val="1"/>
    </w:pPr>
    <w:rPr>
      <w:rFonts w:ascii="Impact" w:hAnsi="Impact" w:cs="Impact"/>
      <w:sz w:val="21"/>
      <w:szCs w:val="21"/>
      <w:lang w:eastAsia="ru-RU"/>
    </w:rPr>
  </w:style>
  <w:style w:type="character" w:customStyle="1" w:styleId="23Exact">
    <w:name w:val="Заголовок №2 (3) Exact"/>
    <w:link w:val="230"/>
    <w:uiPriority w:val="99"/>
    <w:locked/>
    <w:rsid w:val="00B540EE"/>
    <w:rPr>
      <w:rFonts w:ascii="Times New Roman" w:hAnsi="Times New Roman" w:cs="Times New Roman"/>
      <w:sz w:val="21"/>
      <w:szCs w:val="21"/>
      <w:shd w:val="clear" w:color="auto" w:fill="FFFFFF"/>
    </w:rPr>
  </w:style>
  <w:style w:type="paragraph" w:customStyle="1" w:styleId="230">
    <w:name w:val="Заголовок №2 (3)"/>
    <w:basedOn w:val="a0"/>
    <w:link w:val="23Exact"/>
    <w:uiPriority w:val="99"/>
    <w:rsid w:val="00B540EE"/>
    <w:pPr>
      <w:widowControl w:val="0"/>
      <w:shd w:val="clear" w:color="auto" w:fill="FFFFFF"/>
      <w:spacing w:after="0" w:line="240" w:lineRule="atLeast"/>
      <w:outlineLvl w:val="1"/>
    </w:pPr>
    <w:rPr>
      <w:rFonts w:ascii="Times New Roman" w:eastAsia="Times New Roman" w:hAnsi="Times New Roman" w:cs="Times New Roman"/>
      <w:sz w:val="21"/>
      <w:szCs w:val="21"/>
      <w:lang w:eastAsia="ru-RU"/>
    </w:rPr>
  </w:style>
  <w:style w:type="character" w:customStyle="1" w:styleId="22Exact0">
    <w:name w:val="Номер заголовка №2 (2) Exact"/>
    <w:link w:val="221"/>
    <w:uiPriority w:val="99"/>
    <w:locked/>
    <w:rsid w:val="00B540EE"/>
    <w:rPr>
      <w:rFonts w:ascii="Times New Roman" w:hAnsi="Times New Roman" w:cs="Times New Roman"/>
      <w:b/>
      <w:bCs/>
      <w:sz w:val="26"/>
      <w:szCs w:val="26"/>
      <w:shd w:val="clear" w:color="auto" w:fill="FFFFFF"/>
    </w:rPr>
  </w:style>
  <w:style w:type="paragraph" w:customStyle="1" w:styleId="221">
    <w:name w:val="Номер заголовка №2 (2)"/>
    <w:basedOn w:val="a0"/>
    <w:link w:val="22Exact0"/>
    <w:uiPriority w:val="99"/>
    <w:rsid w:val="00B540EE"/>
    <w:pPr>
      <w:widowControl w:val="0"/>
      <w:shd w:val="clear" w:color="auto" w:fill="FFFFFF"/>
      <w:spacing w:after="0" w:line="240" w:lineRule="atLeast"/>
    </w:pPr>
    <w:rPr>
      <w:rFonts w:ascii="Times New Roman" w:eastAsia="Times New Roman" w:hAnsi="Times New Roman" w:cs="Times New Roman"/>
      <w:b/>
      <w:bCs/>
      <w:sz w:val="26"/>
      <w:szCs w:val="26"/>
      <w:lang w:eastAsia="ru-RU"/>
    </w:rPr>
  </w:style>
  <w:style w:type="character" w:customStyle="1" w:styleId="5Exact">
    <w:name w:val="Подпись к картинке (5) Exact"/>
    <w:link w:val="56"/>
    <w:uiPriority w:val="99"/>
    <w:locked/>
    <w:rsid w:val="00B540EE"/>
    <w:rPr>
      <w:rFonts w:ascii="Impact" w:eastAsia="Times New Roman" w:hAnsi="Impact" w:cs="Impact"/>
      <w:sz w:val="21"/>
      <w:szCs w:val="21"/>
      <w:shd w:val="clear" w:color="auto" w:fill="FFFFFF"/>
    </w:rPr>
  </w:style>
  <w:style w:type="paragraph" w:customStyle="1" w:styleId="56">
    <w:name w:val="Подпись к картинке (5)"/>
    <w:basedOn w:val="a0"/>
    <w:link w:val="5Exact"/>
    <w:uiPriority w:val="99"/>
    <w:rsid w:val="00B540EE"/>
    <w:pPr>
      <w:widowControl w:val="0"/>
      <w:shd w:val="clear" w:color="auto" w:fill="FFFFFF"/>
      <w:spacing w:after="0" w:line="240" w:lineRule="atLeast"/>
    </w:pPr>
    <w:rPr>
      <w:rFonts w:ascii="Impact" w:hAnsi="Impact" w:cs="Impact"/>
      <w:sz w:val="21"/>
      <w:szCs w:val="21"/>
      <w:lang w:eastAsia="ru-RU"/>
    </w:rPr>
  </w:style>
  <w:style w:type="character" w:customStyle="1" w:styleId="6Exact">
    <w:name w:val="Подпись к картинке (6) Exact"/>
    <w:link w:val="64"/>
    <w:uiPriority w:val="99"/>
    <w:locked/>
    <w:rsid w:val="00B540EE"/>
    <w:rPr>
      <w:rFonts w:ascii="Times New Roman" w:hAnsi="Times New Roman" w:cs="Times New Roman"/>
      <w:b/>
      <w:bCs/>
      <w:sz w:val="26"/>
      <w:szCs w:val="26"/>
      <w:shd w:val="clear" w:color="auto" w:fill="FFFFFF"/>
    </w:rPr>
  </w:style>
  <w:style w:type="paragraph" w:customStyle="1" w:styleId="64">
    <w:name w:val="Подпись к картинке (6)"/>
    <w:basedOn w:val="a0"/>
    <w:link w:val="6Exact"/>
    <w:uiPriority w:val="99"/>
    <w:rsid w:val="00B540EE"/>
    <w:pPr>
      <w:widowControl w:val="0"/>
      <w:shd w:val="clear" w:color="auto" w:fill="FFFFFF"/>
      <w:spacing w:after="0" w:line="240" w:lineRule="atLeast"/>
    </w:pPr>
    <w:rPr>
      <w:rFonts w:ascii="Times New Roman" w:eastAsia="Times New Roman" w:hAnsi="Times New Roman" w:cs="Times New Roman"/>
      <w:b/>
      <w:bCs/>
      <w:sz w:val="26"/>
      <w:szCs w:val="26"/>
      <w:lang w:eastAsia="ru-RU"/>
    </w:rPr>
  </w:style>
  <w:style w:type="character" w:customStyle="1" w:styleId="2f7">
    <w:name w:val="Подпись к таблице (2)_"/>
    <w:link w:val="2f8"/>
    <w:uiPriority w:val="99"/>
    <w:locked/>
    <w:rsid w:val="00B540EE"/>
    <w:rPr>
      <w:rFonts w:ascii="Times New Roman" w:hAnsi="Times New Roman" w:cs="Times New Roman"/>
      <w:sz w:val="21"/>
      <w:szCs w:val="21"/>
      <w:shd w:val="clear" w:color="auto" w:fill="FFFFFF"/>
    </w:rPr>
  </w:style>
  <w:style w:type="paragraph" w:customStyle="1" w:styleId="2f8">
    <w:name w:val="Подпись к таблице (2)"/>
    <w:basedOn w:val="a0"/>
    <w:link w:val="2f7"/>
    <w:uiPriority w:val="99"/>
    <w:rsid w:val="00B540EE"/>
    <w:pPr>
      <w:widowControl w:val="0"/>
      <w:shd w:val="clear" w:color="auto" w:fill="FFFFFF"/>
      <w:spacing w:after="0" w:line="240" w:lineRule="atLeast"/>
      <w:jc w:val="right"/>
    </w:pPr>
    <w:rPr>
      <w:rFonts w:ascii="Times New Roman" w:eastAsia="Times New Roman" w:hAnsi="Times New Roman" w:cs="Times New Roman"/>
      <w:sz w:val="21"/>
      <w:szCs w:val="21"/>
      <w:lang w:eastAsia="ru-RU"/>
    </w:rPr>
  </w:style>
  <w:style w:type="character" w:customStyle="1" w:styleId="20Exact">
    <w:name w:val="Основной текст (20) Exact"/>
    <w:link w:val="200"/>
    <w:uiPriority w:val="99"/>
    <w:locked/>
    <w:rsid w:val="00B540EE"/>
    <w:rPr>
      <w:rFonts w:ascii="Times New Roman" w:hAnsi="Times New Roman" w:cs="Times New Roman"/>
      <w:sz w:val="17"/>
      <w:szCs w:val="17"/>
      <w:shd w:val="clear" w:color="auto" w:fill="FFFFFF"/>
    </w:rPr>
  </w:style>
  <w:style w:type="paragraph" w:customStyle="1" w:styleId="200">
    <w:name w:val="Основной текст (20)"/>
    <w:basedOn w:val="a0"/>
    <w:link w:val="20Exact"/>
    <w:uiPriority w:val="99"/>
    <w:rsid w:val="00B540EE"/>
    <w:pPr>
      <w:widowControl w:val="0"/>
      <w:shd w:val="clear" w:color="auto" w:fill="FFFFFF"/>
      <w:spacing w:after="0" w:line="240" w:lineRule="atLeast"/>
    </w:pPr>
    <w:rPr>
      <w:rFonts w:ascii="Times New Roman" w:eastAsia="Times New Roman" w:hAnsi="Times New Roman" w:cs="Times New Roman"/>
      <w:sz w:val="17"/>
      <w:szCs w:val="17"/>
      <w:lang w:eastAsia="ru-RU"/>
    </w:rPr>
  </w:style>
  <w:style w:type="character" w:customStyle="1" w:styleId="21Exact">
    <w:name w:val="Основной текст (21) Exact"/>
    <w:link w:val="213"/>
    <w:uiPriority w:val="99"/>
    <w:locked/>
    <w:rsid w:val="00B540EE"/>
    <w:rPr>
      <w:rFonts w:ascii="Trebuchet MS" w:eastAsia="Times New Roman" w:hAnsi="Trebuchet MS" w:cs="Trebuchet MS"/>
      <w:i/>
      <w:iCs/>
      <w:sz w:val="15"/>
      <w:szCs w:val="15"/>
      <w:shd w:val="clear" w:color="auto" w:fill="FFFFFF"/>
    </w:rPr>
  </w:style>
  <w:style w:type="paragraph" w:customStyle="1" w:styleId="213">
    <w:name w:val="Основной текст (21)"/>
    <w:basedOn w:val="a0"/>
    <w:link w:val="21Exact"/>
    <w:uiPriority w:val="99"/>
    <w:rsid w:val="00B540EE"/>
    <w:pPr>
      <w:widowControl w:val="0"/>
      <w:shd w:val="clear" w:color="auto" w:fill="FFFFFF"/>
      <w:spacing w:after="60" w:line="240" w:lineRule="atLeast"/>
    </w:pPr>
    <w:rPr>
      <w:rFonts w:ascii="Trebuchet MS" w:hAnsi="Trebuchet MS" w:cs="Trebuchet MS"/>
      <w:i/>
      <w:iCs/>
      <w:sz w:val="15"/>
      <w:szCs w:val="15"/>
      <w:lang w:eastAsia="ru-RU"/>
    </w:rPr>
  </w:style>
  <w:style w:type="character" w:customStyle="1" w:styleId="afffffa">
    <w:name w:val="Колонтитул_"/>
    <w:link w:val="afffffb"/>
    <w:uiPriority w:val="99"/>
    <w:locked/>
    <w:rsid w:val="00B540EE"/>
    <w:rPr>
      <w:rFonts w:ascii="Times New Roman" w:hAnsi="Times New Roman" w:cs="Times New Roman"/>
      <w:i/>
      <w:iCs/>
      <w:sz w:val="18"/>
      <w:szCs w:val="18"/>
      <w:shd w:val="clear" w:color="auto" w:fill="FFFFFF"/>
    </w:rPr>
  </w:style>
  <w:style w:type="paragraph" w:customStyle="1" w:styleId="afffffb">
    <w:name w:val="Колонтитул"/>
    <w:basedOn w:val="a0"/>
    <w:link w:val="afffffa"/>
    <w:uiPriority w:val="99"/>
    <w:rsid w:val="00B540EE"/>
    <w:pPr>
      <w:widowControl w:val="0"/>
      <w:shd w:val="clear" w:color="auto" w:fill="FFFFFF"/>
      <w:spacing w:after="0" w:line="240" w:lineRule="atLeast"/>
    </w:pPr>
    <w:rPr>
      <w:rFonts w:ascii="Times New Roman" w:eastAsia="Times New Roman" w:hAnsi="Times New Roman" w:cs="Times New Roman"/>
      <w:i/>
      <w:iCs/>
      <w:sz w:val="18"/>
      <w:szCs w:val="18"/>
      <w:lang w:eastAsia="ru-RU"/>
    </w:rPr>
  </w:style>
  <w:style w:type="character" w:customStyle="1" w:styleId="2f9">
    <w:name w:val="Основной текст (2) + Полужирный"/>
    <w:uiPriority w:val="99"/>
    <w:rsid w:val="00B540EE"/>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uiPriority w:val="99"/>
    <w:rsid w:val="00B540EE"/>
    <w:rPr>
      <w:rFonts w:ascii="Times New Roman" w:hAnsi="Times New Roman" w:cs="Times New Roman"/>
      <w:b/>
      <w:bCs/>
      <w:color w:val="000000"/>
      <w:spacing w:val="0"/>
      <w:w w:val="100"/>
      <w:position w:val="0"/>
      <w:sz w:val="22"/>
      <w:szCs w:val="22"/>
      <w:shd w:val="clear" w:color="auto" w:fill="FFFFFF"/>
      <w:lang w:val="ru-RU" w:eastAsia="ru-RU"/>
    </w:rPr>
  </w:style>
  <w:style w:type="character" w:customStyle="1" w:styleId="21pt">
    <w:name w:val="Основной текст (2) + Интервал 1 pt"/>
    <w:uiPriority w:val="99"/>
    <w:rsid w:val="00B540EE"/>
    <w:rPr>
      <w:rFonts w:ascii="Times New Roman" w:hAnsi="Times New Roman" w:cs="Times New Roman"/>
      <w:b/>
      <w:bCs/>
      <w:color w:val="000000"/>
      <w:spacing w:val="20"/>
      <w:w w:val="100"/>
      <w:position w:val="0"/>
      <w:sz w:val="21"/>
      <w:szCs w:val="21"/>
      <w:u w:val="none"/>
      <w:effect w:val="none"/>
      <w:shd w:val="clear" w:color="auto" w:fill="FFFFFF"/>
      <w:lang w:val="ru-RU" w:eastAsia="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Times New Roman" w:hAnsi="Consolas" w:cs="Consolas"/>
      <w:b/>
      <w:bCs/>
      <w:color w:val="000000"/>
      <w:spacing w:val="0"/>
      <w:w w:val="100"/>
      <w:position w:val="0"/>
      <w:sz w:val="21"/>
      <w:szCs w:val="21"/>
      <w:u w:val="none"/>
      <w:effect w:val="none"/>
      <w:shd w:val="clear" w:color="auto" w:fill="FFFFFF"/>
      <w:lang w:val="ru-RU" w:eastAsia="ru-RU"/>
    </w:rPr>
  </w:style>
  <w:style w:type="character" w:customStyle="1" w:styleId="2Exact2">
    <w:name w:val="Основной текст (2) Exact"/>
    <w:uiPriority w:val="99"/>
    <w:rsid w:val="00B540EE"/>
    <w:rPr>
      <w:rFonts w:ascii="Times New Roman" w:hAnsi="Times New Roman" w:cs="Times New Roman"/>
      <w:sz w:val="21"/>
      <w:szCs w:val="21"/>
      <w:u w:val="none"/>
      <w:effect w:val="none"/>
    </w:rPr>
  </w:style>
  <w:style w:type="character" w:customStyle="1" w:styleId="8Consolas">
    <w:name w:val="Основной текст (8) + Consolas"/>
    <w:aliases w:val="9 pt Exact"/>
    <w:uiPriority w:val="99"/>
    <w:rsid w:val="00B540EE"/>
    <w:rPr>
      <w:rFonts w:ascii="Consolas" w:eastAsia="Times New Roman" w:hAnsi="Consolas" w:cs="Consolas"/>
      <w:color w:val="000000"/>
      <w:spacing w:val="0"/>
      <w:w w:val="100"/>
      <w:position w:val="0"/>
      <w:sz w:val="18"/>
      <w:szCs w:val="18"/>
      <w:shd w:val="clear" w:color="auto" w:fill="FFFFFF"/>
      <w:lang w:val="ru-RU" w:eastAsia="ru-RU"/>
    </w:rPr>
  </w:style>
  <w:style w:type="character" w:customStyle="1" w:styleId="810">
    <w:name w:val="Основной текст (8) + 10"/>
    <w:aliases w:val="5 pt Exact"/>
    <w:uiPriority w:val="99"/>
    <w:rsid w:val="00B540EE"/>
    <w:rPr>
      <w:rFonts w:ascii="Times New Roman" w:hAnsi="Times New Roman" w:cs="Times New Roman"/>
      <w:color w:val="000000"/>
      <w:spacing w:val="0"/>
      <w:w w:val="100"/>
      <w:position w:val="0"/>
      <w:sz w:val="21"/>
      <w:szCs w:val="21"/>
      <w:shd w:val="clear" w:color="auto" w:fill="FFFFFF"/>
      <w:lang w:val="ru-RU" w:eastAsia="ru-RU"/>
    </w:rPr>
  </w:style>
  <w:style w:type="character" w:customStyle="1" w:styleId="2Exact3">
    <w:name w:val="Основной текст (2) + Полужирный Exact"/>
    <w:uiPriority w:val="99"/>
    <w:rsid w:val="00B540EE"/>
    <w:rPr>
      <w:rFonts w:ascii="Times New Roman" w:hAnsi="Times New Roman" w:cs="Times New Roman"/>
      <w:color w:val="000000"/>
      <w:spacing w:val="0"/>
      <w:w w:val="100"/>
      <w:position w:val="0"/>
      <w:sz w:val="21"/>
      <w:szCs w:val="21"/>
      <w:u w:val="none"/>
      <w:effect w:val="none"/>
      <w:shd w:val="clear" w:color="auto" w:fill="FFFFFF"/>
      <w:lang w:val="ru-RU" w:eastAsia="ru-RU"/>
    </w:rPr>
  </w:style>
  <w:style w:type="character" w:customStyle="1" w:styleId="10Exact">
    <w:name w:val="Основной текст (10) Exact"/>
    <w:uiPriority w:val="99"/>
    <w:rsid w:val="00B540EE"/>
    <w:rPr>
      <w:rFonts w:ascii="Times New Roman" w:hAnsi="Times New Roman" w:cs="Times New Roman"/>
      <w:b/>
      <w:bCs/>
      <w:i/>
      <w:iCs/>
      <w:sz w:val="21"/>
      <w:szCs w:val="21"/>
      <w:u w:val="none"/>
      <w:effect w:val="none"/>
    </w:rPr>
  </w:style>
  <w:style w:type="character" w:customStyle="1" w:styleId="210pt">
    <w:name w:val="Основной текст (2) + 10 pt"/>
    <w:aliases w:val="Интервал 1 pt,Курсив1"/>
    <w:uiPriority w:val="99"/>
    <w:rsid w:val="00B540EE"/>
    <w:rPr>
      <w:rFonts w:ascii="Times New Roman" w:hAnsi="Times New Roman" w:cs="Times New Roman"/>
      <w:b/>
      <w:bCs/>
      <w:color w:val="000000"/>
      <w:spacing w:val="0"/>
      <w:w w:val="100"/>
      <w:position w:val="0"/>
      <w:sz w:val="20"/>
      <w:szCs w:val="20"/>
      <w:u w:val="none"/>
      <w:effect w:val="none"/>
      <w:shd w:val="clear" w:color="auto" w:fill="FFFFFF"/>
      <w:lang w:val="ru-RU" w:eastAsia="ru-RU"/>
    </w:rPr>
  </w:style>
  <w:style w:type="character" w:customStyle="1" w:styleId="99pt">
    <w:name w:val="Основной текст (9) + Интервал 9 pt"/>
    <w:uiPriority w:val="99"/>
    <w:rsid w:val="00B540EE"/>
    <w:rPr>
      <w:rFonts w:ascii="Times New Roman" w:hAnsi="Times New Roman" w:cs="Times New Roman"/>
      <w:color w:val="000000"/>
      <w:spacing w:val="190"/>
      <w:w w:val="100"/>
      <w:position w:val="0"/>
      <w:sz w:val="21"/>
      <w:szCs w:val="21"/>
      <w:shd w:val="clear" w:color="auto" w:fill="FFFFFF"/>
      <w:lang w:val="ru-RU" w:eastAsia="ru-RU"/>
    </w:rPr>
  </w:style>
  <w:style w:type="character" w:customStyle="1" w:styleId="2fa">
    <w:name w:val="Основной текст (2) + Курсив"/>
    <w:aliases w:val="Интервал 9 pt"/>
    <w:uiPriority w:val="99"/>
    <w:rsid w:val="00B540EE"/>
    <w:rPr>
      <w:rFonts w:ascii="Times New Roman" w:hAnsi="Times New Roman" w:cs="Times New Roman"/>
      <w:b/>
      <w:bCs/>
      <w:i/>
      <w:iCs/>
      <w:color w:val="000000"/>
      <w:spacing w:val="40"/>
      <w:w w:val="100"/>
      <w:position w:val="0"/>
      <w:sz w:val="21"/>
      <w:szCs w:val="21"/>
      <w:u w:val="none"/>
      <w:effect w:val="none"/>
      <w:shd w:val="clear" w:color="auto" w:fill="FFFFFF"/>
      <w:lang w:val="ru-RU" w:eastAsia="ru-RU"/>
    </w:rPr>
  </w:style>
  <w:style w:type="character" w:customStyle="1" w:styleId="21ptExact">
    <w:name w:val="Подпись к картинке (2) + Интервал 1 pt Exact"/>
    <w:uiPriority w:val="99"/>
    <w:rsid w:val="00B540EE"/>
    <w:rPr>
      <w:rFonts w:ascii="Times New Roman" w:hAnsi="Times New Roman" w:cs="Times New Roman"/>
      <w:color w:val="000000"/>
      <w:spacing w:val="20"/>
      <w:w w:val="100"/>
      <w:position w:val="0"/>
      <w:shd w:val="clear" w:color="auto" w:fill="FFFFFF"/>
      <w:lang w:val="ru-RU" w:eastAsia="ru-RU"/>
    </w:rPr>
  </w:style>
  <w:style w:type="character" w:customStyle="1" w:styleId="9Exact">
    <w:name w:val="Основной текст (9) Exact"/>
    <w:uiPriority w:val="99"/>
    <w:rsid w:val="00B540EE"/>
    <w:rPr>
      <w:rFonts w:ascii="Times New Roman" w:hAnsi="Times New Roman" w:cs="Times New Roman"/>
      <w:i/>
      <w:iCs/>
      <w:sz w:val="21"/>
      <w:szCs w:val="21"/>
      <w:u w:val="none"/>
      <w:effect w:val="none"/>
    </w:rPr>
  </w:style>
  <w:style w:type="character" w:customStyle="1" w:styleId="2Exact4">
    <w:name w:val="Основной текст (2) + Курсив Exact"/>
    <w:uiPriority w:val="99"/>
    <w:rsid w:val="00B540EE"/>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133">
    <w:name w:val="Основной текст (13)"/>
    <w:uiPriority w:val="99"/>
    <w:rsid w:val="00B540EE"/>
    <w:rPr>
      <w:rFonts w:ascii="Times New Roman" w:hAnsi="Times New Roman" w:cs="Times New Roman"/>
      <w:strike/>
      <w:color w:val="000000"/>
      <w:spacing w:val="0"/>
      <w:w w:val="100"/>
      <w:position w:val="0"/>
      <w:sz w:val="10"/>
      <w:szCs w:val="10"/>
      <w:u w:val="none"/>
      <w:effect w:val="none"/>
      <w:shd w:val="clear" w:color="auto" w:fill="FFFFFF"/>
      <w:lang w:val="ru-RU" w:eastAsia="ru-RU"/>
    </w:rPr>
  </w:style>
  <w:style w:type="character" w:customStyle="1" w:styleId="234pt">
    <w:name w:val="Основной текст (2) + Интервал 34 pt"/>
    <w:uiPriority w:val="99"/>
    <w:rsid w:val="00B540EE"/>
    <w:rPr>
      <w:rFonts w:ascii="Times New Roman" w:hAnsi="Times New Roman" w:cs="Times New Roman"/>
      <w:b/>
      <w:bCs/>
      <w:color w:val="000000"/>
      <w:spacing w:val="690"/>
      <w:w w:val="100"/>
      <w:position w:val="0"/>
      <w:sz w:val="21"/>
      <w:szCs w:val="21"/>
      <w:u w:val="none"/>
      <w:effect w:val="none"/>
      <w:shd w:val="clear" w:color="auto" w:fill="FFFFFF"/>
      <w:lang w:val="ru-RU" w:eastAsia="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uiPriority w:val="99"/>
    <w:rsid w:val="00B540EE"/>
    <w:rPr>
      <w:rFonts w:ascii="Candara" w:eastAsia="Times New Roman" w:hAnsi="Candara" w:cs="Candara"/>
      <w:b/>
      <w:bCs/>
      <w:color w:val="000000"/>
      <w:spacing w:val="0"/>
      <w:w w:val="100"/>
      <w:position w:val="0"/>
      <w:sz w:val="8"/>
      <w:szCs w:val="8"/>
      <w:u w:val="none"/>
      <w:effect w:val="none"/>
      <w:shd w:val="clear" w:color="auto" w:fill="FFFFFF"/>
      <w:lang w:val="ru-RU" w:eastAsia="ru-RU"/>
    </w:rPr>
  </w:style>
  <w:style w:type="character" w:customStyle="1" w:styleId="21pt0">
    <w:name w:val="Подпись к таблице (2) + Интервал 1 pt"/>
    <w:uiPriority w:val="99"/>
    <w:rsid w:val="00B540EE"/>
    <w:rPr>
      <w:rFonts w:ascii="Times New Roman" w:hAnsi="Times New Roman" w:cs="Times New Roman"/>
      <w:color w:val="000000"/>
      <w:spacing w:val="20"/>
      <w:w w:val="100"/>
      <w:position w:val="0"/>
      <w:sz w:val="21"/>
      <w:szCs w:val="21"/>
      <w:u w:val="none"/>
      <w:effect w:val="none"/>
      <w:lang w:val="ru-RU" w:eastAsia="ru-RU"/>
    </w:rPr>
  </w:style>
  <w:style w:type="character" w:customStyle="1" w:styleId="6Exact0">
    <w:name w:val="Основной текст (6) Exact"/>
    <w:uiPriority w:val="99"/>
    <w:rsid w:val="00B540EE"/>
    <w:rPr>
      <w:rFonts w:ascii="Times New Roman" w:hAnsi="Times New Roman" w:cs="Times New Roman"/>
      <w:b/>
      <w:bCs/>
      <w:sz w:val="21"/>
      <w:szCs w:val="21"/>
      <w:u w:val="none"/>
      <w:effect w:val="none"/>
    </w:rPr>
  </w:style>
  <w:style w:type="character" w:customStyle="1" w:styleId="16MicrosoftSansSerif">
    <w:name w:val="Основной текст (16) + Microsoft Sans Serif"/>
    <w:aliases w:val="Не полужирный Exact"/>
    <w:uiPriority w:val="99"/>
    <w:rsid w:val="00B540EE"/>
    <w:rPr>
      <w:rFonts w:ascii="Microsoft Sans Serif" w:eastAsia="Times New Roman" w:hAnsi="Microsoft Sans Serif" w:cs="Microsoft Sans Serif"/>
      <w:color w:val="000000"/>
      <w:spacing w:val="0"/>
      <w:w w:val="100"/>
      <w:position w:val="0"/>
      <w:sz w:val="19"/>
      <w:szCs w:val="19"/>
      <w:shd w:val="clear" w:color="auto" w:fill="FFFFFF"/>
      <w:lang w:val="ru-RU" w:eastAsia="ru-RU"/>
    </w:rPr>
  </w:style>
  <w:style w:type="character" w:customStyle="1" w:styleId="11Exact">
    <w:name w:val="Основной текст (11) Exact"/>
    <w:uiPriority w:val="99"/>
    <w:rsid w:val="00B540EE"/>
    <w:rPr>
      <w:rFonts w:ascii="Microsoft Sans Serif" w:eastAsia="Times New Roman" w:hAnsi="Microsoft Sans Serif" w:cs="Microsoft Sans Serif"/>
      <w:i/>
      <w:iCs/>
      <w:spacing w:val="0"/>
      <w:sz w:val="16"/>
      <w:szCs w:val="16"/>
      <w:u w:val="none"/>
      <w:effect w:val="none"/>
    </w:rPr>
  </w:style>
  <w:style w:type="character" w:customStyle="1" w:styleId="11Exact0">
    <w:name w:val="Основной текст (11) + Не курсив Exact"/>
    <w:uiPriority w:val="99"/>
    <w:rsid w:val="00B540EE"/>
    <w:rPr>
      <w:rFonts w:ascii="Microsoft Sans Serif" w:eastAsia="Times New Roman" w:hAnsi="Microsoft Sans Serif" w:cs="Microsoft Sans Serif"/>
      <w:i/>
      <w:iCs/>
      <w:color w:val="000000"/>
      <w:spacing w:val="0"/>
      <w:w w:val="100"/>
      <w:position w:val="0"/>
      <w:sz w:val="16"/>
      <w:szCs w:val="16"/>
      <w:u w:val="none"/>
      <w:effect w:val="none"/>
      <w:shd w:val="clear" w:color="auto" w:fill="FFFFFF"/>
      <w:lang w:val="ru-RU" w:eastAsia="ru-RU"/>
    </w:rPr>
  </w:style>
  <w:style w:type="character" w:customStyle="1" w:styleId="3MicrosoftSansSerif">
    <w:name w:val="Номер заголовка №3 + Microsoft Sans Serif"/>
    <w:aliases w:val="10 pt Exact"/>
    <w:uiPriority w:val="99"/>
    <w:rsid w:val="00B540EE"/>
    <w:rPr>
      <w:rFonts w:ascii="Microsoft Sans Serif" w:eastAsia="Times New Roman" w:hAnsi="Microsoft Sans Serif" w:cs="Microsoft Sans Serif"/>
      <w:color w:val="000000"/>
      <w:spacing w:val="0"/>
      <w:w w:val="100"/>
      <w:position w:val="0"/>
      <w:sz w:val="20"/>
      <w:szCs w:val="20"/>
      <w:shd w:val="clear" w:color="auto" w:fill="FFFFFF"/>
      <w:lang w:val="ru-RU" w:eastAsia="ru-RU"/>
    </w:rPr>
  </w:style>
  <w:style w:type="character" w:customStyle="1" w:styleId="Exact0">
    <w:name w:val="Подпись к картинке + Курсив Exact"/>
    <w:uiPriority w:val="99"/>
    <w:rsid w:val="00B540EE"/>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151">
    <w:name w:val="Основной текст (15)_"/>
    <w:uiPriority w:val="99"/>
    <w:rsid w:val="00B540EE"/>
    <w:rPr>
      <w:rFonts w:ascii="Times New Roman" w:hAnsi="Times New Roman" w:cs="Times New Roman"/>
      <w:sz w:val="21"/>
      <w:szCs w:val="21"/>
      <w:u w:val="none"/>
      <w:effect w:val="none"/>
    </w:rPr>
  </w:style>
  <w:style w:type="character" w:customStyle="1" w:styleId="152">
    <w:name w:val="Основной текст (15)"/>
    <w:uiPriority w:val="99"/>
    <w:rsid w:val="00B540EE"/>
    <w:rPr>
      <w:rFonts w:ascii="Times New Roman" w:hAnsi="Times New Roman" w:cs="Times New Roman"/>
      <w:color w:val="000000"/>
      <w:spacing w:val="0"/>
      <w:w w:val="100"/>
      <w:position w:val="0"/>
      <w:sz w:val="21"/>
      <w:szCs w:val="21"/>
      <w:u w:val="none"/>
      <w:effect w:val="none"/>
      <w:lang w:val="ru-RU" w:eastAsia="ru-RU"/>
    </w:rPr>
  </w:style>
  <w:style w:type="character" w:customStyle="1" w:styleId="153">
    <w:name w:val="Основной текст (15) + Курсив"/>
    <w:uiPriority w:val="99"/>
    <w:rsid w:val="00B540EE"/>
    <w:rPr>
      <w:rFonts w:ascii="Times New Roman" w:hAnsi="Times New Roman" w:cs="Times New Roman"/>
      <w:i/>
      <w:iCs/>
      <w:color w:val="000000"/>
      <w:spacing w:val="0"/>
      <w:w w:val="100"/>
      <w:position w:val="0"/>
      <w:sz w:val="21"/>
      <w:szCs w:val="21"/>
      <w:u w:val="none"/>
      <w:effect w:val="none"/>
      <w:lang w:val="ru-RU" w:eastAsia="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hAnsi="Times New Roman" w:cs="Times New Roman"/>
      <w:b/>
      <w:bCs/>
      <w:color w:val="000000"/>
      <w:spacing w:val="0"/>
      <w:w w:val="100"/>
      <w:position w:val="0"/>
      <w:sz w:val="24"/>
      <w:szCs w:val="24"/>
      <w:shd w:val="clear" w:color="auto" w:fill="FFFFFF"/>
      <w:lang w:val="ru-RU" w:eastAsia="ru-RU"/>
    </w:rPr>
  </w:style>
  <w:style w:type="character" w:customStyle="1" w:styleId="afffffc">
    <w:name w:val="Сноска + Полужирный"/>
    <w:uiPriority w:val="99"/>
    <w:rsid w:val="00B540EE"/>
    <w:rPr>
      <w:rFonts w:ascii="Times New Roman" w:hAnsi="Times New Roman" w:cs="Times New Roman"/>
      <w:b/>
      <w:bCs/>
      <w:color w:val="000000"/>
      <w:spacing w:val="0"/>
      <w:w w:val="100"/>
      <w:position w:val="0"/>
      <w:sz w:val="21"/>
      <w:szCs w:val="21"/>
      <w:shd w:val="clear" w:color="auto" w:fill="FFFFFF"/>
      <w:lang w:val="ru-RU" w:eastAsia="ru-RU"/>
    </w:rPr>
  </w:style>
  <w:style w:type="character" w:customStyle="1" w:styleId="afffffd">
    <w:name w:val="Сноска + Курсив"/>
    <w:uiPriority w:val="99"/>
    <w:rsid w:val="00B540EE"/>
    <w:rPr>
      <w:rFonts w:ascii="Times New Roman" w:hAnsi="Times New Roman" w:cs="Times New Roman"/>
      <w:i/>
      <w:iCs/>
      <w:color w:val="000000"/>
      <w:spacing w:val="0"/>
      <w:w w:val="100"/>
      <w:position w:val="0"/>
      <w:sz w:val="21"/>
      <w:szCs w:val="21"/>
      <w:shd w:val="clear" w:color="auto" w:fill="FFFFFF"/>
      <w:lang w:val="ru-RU" w:eastAsia="ru-RU"/>
    </w:rPr>
  </w:style>
  <w:style w:type="character" w:customStyle="1" w:styleId="9Exact0">
    <w:name w:val="Основной текст (9) + Не курсив Exact"/>
    <w:uiPriority w:val="99"/>
    <w:rsid w:val="00B540EE"/>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91ptExact">
    <w:name w:val="Основной текст (9) + Интервал 1 pt Exact"/>
    <w:uiPriority w:val="99"/>
    <w:rsid w:val="00B540EE"/>
    <w:rPr>
      <w:rFonts w:ascii="Times New Roman" w:hAnsi="Times New Roman" w:cs="Times New Roman"/>
      <w:i/>
      <w:iCs/>
      <w:color w:val="000000"/>
      <w:spacing w:val="30"/>
      <w:w w:val="100"/>
      <w:position w:val="0"/>
      <w:sz w:val="21"/>
      <w:szCs w:val="21"/>
      <w:u w:val="none"/>
      <w:effect w:val="none"/>
      <w:shd w:val="clear" w:color="auto" w:fill="FFFFFF"/>
      <w:lang w:val="en-US" w:eastAsia="en-US"/>
    </w:rPr>
  </w:style>
  <w:style w:type="character" w:customStyle="1" w:styleId="65">
    <w:name w:val="Основной текст (6) + Курсив"/>
    <w:uiPriority w:val="99"/>
    <w:rsid w:val="00B540EE"/>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Exact1">
    <w:name w:val="Подпись к картинке + Полужирный Exact"/>
    <w:uiPriority w:val="99"/>
    <w:rsid w:val="00B540EE"/>
    <w:rPr>
      <w:rFonts w:ascii="Times New Roman" w:hAnsi="Times New Roman" w:cs="Times New Roman"/>
      <w:b/>
      <w:bCs/>
      <w:color w:val="000000"/>
      <w:spacing w:val="0"/>
      <w:w w:val="100"/>
      <w:position w:val="0"/>
      <w:sz w:val="21"/>
      <w:szCs w:val="21"/>
      <w:u w:val="none"/>
      <w:effect w:val="none"/>
      <w:shd w:val="clear" w:color="auto" w:fill="FFFFFF"/>
      <w:lang w:val="ru-RU" w:eastAsia="ru-RU"/>
    </w:rPr>
  </w:style>
  <w:style w:type="character" w:customStyle="1" w:styleId="102">
    <w:name w:val="Основной текст (10) + Не курсив"/>
    <w:uiPriority w:val="99"/>
    <w:rsid w:val="00B540EE"/>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94">
    <w:name w:val="Основной текст (9) + Полужирный"/>
    <w:uiPriority w:val="99"/>
    <w:rsid w:val="00B540EE"/>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95">
    <w:name w:val="Основной текст (9) + Не курсив"/>
    <w:uiPriority w:val="99"/>
    <w:rsid w:val="00B540EE"/>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9Exact1">
    <w:name w:val="Основной текст (9) + Полужирный Exact"/>
    <w:uiPriority w:val="99"/>
    <w:rsid w:val="00B540EE"/>
    <w:rPr>
      <w:rFonts w:ascii="Times New Roman" w:hAnsi="Times New Roman" w:cs="Times New Roman"/>
      <w:b/>
      <w:bCs/>
      <w:color w:val="000000"/>
      <w:spacing w:val="0"/>
      <w:w w:val="100"/>
      <w:position w:val="0"/>
      <w:sz w:val="21"/>
      <w:szCs w:val="21"/>
      <w:shd w:val="clear" w:color="auto" w:fill="FFFFFF"/>
      <w:lang w:val="ru-RU" w:eastAsia="ru-RU"/>
    </w:rPr>
  </w:style>
  <w:style w:type="character" w:customStyle="1" w:styleId="6Exact1">
    <w:name w:val="Основной текст (6) + Курсив Exact"/>
    <w:uiPriority w:val="99"/>
    <w:rsid w:val="00B540EE"/>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7MicrosoftSansSerif">
    <w:name w:val="Основной текст (7) + Microsoft Sans Serif"/>
    <w:aliases w:val="8 pt"/>
    <w:uiPriority w:val="99"/>
    <w:rsid w:val="00B540EE"/>
    <w:rPr>
      <w:rFonts w:ascii="Microsoft Sans Serif" w:eastAsia="Times New Roman" w:hAnsi="Microsoft Sans Serif" w:cs="Microsoft Sans Serif"/>
      <w:color w:val="000000"/>
      <w:spacing w:val="0"/>
      <w:w w:val="100"/>
      <w:position w:val="0"/>
      <w:sz w:val="16"/>
      <w:szCs w:val="16"/>
      <w:u w:val="none"/>
      <w:effect w:val="none"/>
      <w:shd w:val="clear" w:color="auto" w:fill="FFFFFF"/>
      <w:lang w:val="ru-RU" w:eastAsia="ru-RU"/>
    </w:rPr>
  </w:style>
  <w:style w:type="character" w:customStyle="1" w:styleId="92pt">
    <w:name w:val="Основной текст (9) + Интервал 2 pt"/>
    <w:uiPriority w:val="99"/>
    <w:rsid w:val="00B540EE"/>
    <w:rPr>
      <w:rFonts w:ascii="Times New Roman" w:hAnsi="Times New Roman" w:cs="Times New Roman"/>
      <w:i/>
      <w:iCs/>
      <w:color w:val="000000"/>
      <w:spacing w:val="40"/>
      <w:w w:val="100"/>
      <w:position w:val="0"/>
      <w:sz w:val="21"/>
      <w:szCs w:val="21"/>
      <w:u w:val="none"/>
      <w:effect w:val="none"/>
      <w:shd w:val="clear" w:color="auto" w:fill="FFFFFF"/>
      <w:lang w:val="ru-RU" w:eastAsia="ru-RU"/>
    </w:rPr>
  </w:style>
  <w:style w:type="character" w:customStyle="1" w:styleId="11pt">
    <w:name w:val="Колонтитул + 11 pt"/>
    <w:aliases w:val="Не курсив,Основной текст (4) + Полужирный"/>
    <w:uiPriority w:val="99"/>
    <w:rsid w:val="00B540EE"/>
    <w:rPr>
      <w:rFonts w:ascii="Times New Roman" w:hAnsi="Times New Roman" w:cs="Times New Roman"/>
      <w:i/>
      <w:iCs/>
      <w:color w:val="000000"/>
      <w:spacing w:val="0"/>
      <w:w w:val="100"/>
      <w:position w:val="0"/>
      <w:sz w:val="22"/>
      <w:szCs w:val="22"/>
      <w:u w:val="none"/>
      <w:effect w:val="none"/>
      <w:shd w:val="clear" w:color="auto" w:fill="FFFFFF"/>
      <w:lang w:val="ru-RU" w:eastAsia="ru-RU"/>
    </w:rPr>
  </w:style>
  <w:style w:type="character" w:customStyle="1" w:styleId="2fb">
    <w:name w:val="Подпись к таблице (2) + Полужирный"/>
    <w:uiPriority w:val="99"/>
    <w:rsid w:val="00B540EE"/>
    <w:rPr>
      <w:rFonts w:ascii="Times New Roman" w:hAnsi="Times New Roman" w:cs="Times New Roman"/>
      <w:b/>
      <w:bCs/>
      <w:color w:val="000000"/>
      <w:spacing w:val="0"/>
      <w:w w:val="100"/>
      <w:position w:val="0"/>
      <w:sz w:val="21"/>
      <w:szCs w:val="21"/>
      <w:u w:val="none"/>
      <w:effect w:val="none"/>
      <w:shd w:val="clear" w:color="auto" w:fill="FFFFFF"/>
      <w:lang w:val="ru-RU" w:eastAsia="ru-RU"/>
    </w:rPr>
  </w:style>
  <w:style w:type="character" w:customStyle="1" w:styleId="103">
    <w:name w:val="Основной текст (10) + Не полужирный"/>
    <w:uiPriority w:val="99"/>
    <w:rsid w:val="00B540EE"/>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2fc">
    <w:name w:val="Подпись к таблице (2) + Курсив"/>
    <w:uiPriority w:val="99"/>
    <w:rsid w:val="00B540EE"/>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57">
    <w:name w:val="Подпись к таблице (5)_"/>
    <w:uiPriority w:val="99"/>
    <w:rsid w:val="00B540EE"/>
    <w:rPr>
      <w:rFonts w:ascii="Times New Roman" w:hAnsi="Times New Roman" w:cs="Times New Roman"/>
      <w:spacing w:val="0"/>
      <w:sz w:val="21"/>
      <w:szCs w:val="21"/>
      <w:u w:val="none"/>
      <w:effect w:val="none"/>
    </w:rPr>
  </w:style>
  <w:style w:type="character" w:customStyle="1" w:styleId="58">
    <w:name w:val="Подпись к таблице (5) + Курсив"/>
    <w:uiPriority w:val="99"/>
    <w:rsid w:val="00B540EE"/>
    <w:rPr>
      <w:rFonts w:ascii="Times New Roman" w:hAnsi="Times New Roman" w:cs="Times New Roman"/>
      <w:i/>
      <w:iCs/>
      <w:color w:val="000000"/>
      <w:spacing w:val="0"/>
      <w:w w:val="100"/>
      <w:position w:val="0"/>
      <w:sz w:val="21"/>
      <w:szCs w:val="21"/>
      <w:u w:val="none"/>
      <w:effect w:val="none"/>
      <w:lang w:val="ru-RU" w:eastAsia="ru-RU"/>
    </w:rPr>
  </w:style>
  <w:style w:type="character" w:customStyle="1" w:styleId="59">
    <w:name w:val="Подпись к таблице (5)"/>
    <w:uiPriority w:val="99"/>
    <w:rsid w:val="00B540EE"/>
    <w:rPr>
      <w:rFonts w:ascii="Times New Roman" w:hAnsi="Times New Roman" w:cs="Times New Roman"/>
      <w:color w:val="000000"/>
      <w:spacing w:val="0"/>
      <w:w w:val="100"/>
      <w:position w:val="0"/>
      <w:sz w:val="21"/>
      <w:szCs w:val="21"/>
      <w:u w:val="none"/>
      <w:effect w:val="none"/>
      <w:lang w:val="ru-RU" w:eastAsia="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s="Times New Roman"/>
      <w:color w:val="000000"/>
      <w:lang w:eastAsia="ru-RU"/>
    </w:rPr>
  </w:style>
  <w:style w:type="character" w:customStyle="1" w:styleId="2Tahoma">
    <w:name w:val="Основной текст (2) + Tahoma"/>
    <w:aliases w:val="9 pt,9.5 pt,Основной текст (4) + Tahoma"/>
    <w:uiPriority w:val="99"/>
    <w:rsid w:val="00B540EE"/>
    <w:rPr>
      <w:rFonts w:ascii="Tahoma" w:eastAsia="Times New Roman" w:hAnsi="Tahoma" w:cs="Tahoma"/>
      <w:b/>
      <w:bCs/>
      <w:color w:val="000000"/>
      <w:spacing w:val="0"/>
      <w:w w:val="100"/>
      <w:position w:val="0"/>
      <w:sz w:val="19"/>
      <w:szCs w:val="19"/>
      <w:u w:val="none"/>
      <w:effect w:val="none"/>
      <w:shd w:val="clear" w:color="auto" w:fill="FFFFFF"/>
      <w:lang w:val="ru-RU" w:eastAsia="ru-RU"/>
    </w:rPr>
  </w:style>
  <w:style w:type="character" w:customStyle="1" w:styleId="1ff0">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cs="Times New Roman"/>
      <w:b/>
      <w:bCs/>
      <w:sz w:val="26"/>
      <w:szCs w:val="26"/>
      <w:lang w:eastAsia="ru-RU"/>
    </w:rPr>
  </w:style>
  <w:style w:type="character" w:customStyle="1" w:styleId="47">
    <w:name w:val="Основной текст (4) + Не курсив"/>
    <w:uiPriority w:val="99"/>
    <w:rsid w:val="00B540EE"/>
    <w:rPr>
      <w:rFonts w:ascii="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hAnsi="Microsoft Sans Serif" w:cs="Microsoft Sans Serif"/>
      <w:b/>
      <w:bCs/>
      <w:sz w:val="17"/>
      <w:szCs w:val="17"/>
      <w:u w:val="none"/>
      <w:effect w:val="none"/>
      <w:shd w:val="clear" w:color="auto" w:fill="FFFFFF"/>
    </w:rPr>
  </w:style>
  <w:style w:type="character" w:customStyle="1" w:styleId="66">
    <w:name w:val="Заголовок №6_"/>
    <w:link w:val="67"/>
    <w:uiPriority w:val="99"/>
    <w:locked/>
    <w:rsid w:val="00B540EE"/>
    <w:rPr>
      <w:rFonts w:ascii="Times New Roman" w:hAnsi="Times New Roman" w:cs="Times New Roman"/>
      <w:b/>
      <w:bCs/>
      <w:i/>
      <w:iCs/>
      <w:shd w:val="clear" w:color="auto" w:fill="FFFFFF"/>
    </w:rPr>
  </w:style>
  <w:style w:type="paragraph" w:customStyle="1" w:styleId="67">
    <w:name w:val="Заголовок №6"/>
    <w:basedOn w:val="a0"/>
    <w:link w:val="66"/>
    <w:uiPriority w:val="99"/>
    <w:rsid w:val="00B540EE"/>
    <w:pPr>
      <w:widowControl w:val="0"/>
      <w:shd w:val="clear" w:color="auto" w:fill="FFFFFF"/>
      <w:spacing w:after="0" w:line="211" w:lineRule="exact"/>
      <w:jc w:val="both"/>
      <w:outlineLvl w:val="5"/>
    </w:pPr>
    <w:rPr>
      <w:rFonts w:ascii="Times New Roman" w:eastAsia="Times New Roman" w:hAnsi="Times New Roman" w:cs="Times New Roman"/>
      <w:b/>
      <w:bCs/>
      <w:i/>
      <w:iCs/>
      <w:sz w:val="20"/>
      <w:szCs w:val="20"/>
      <w:lang w:eastAsia="ru-RU"/>
    </w:rPr>
  </w:style>
  <w:style w:type="character" w:customStyle="1" w:styleId="250">
    <w:name w:val="Основной текст (25)_"/>
    <w:link w:val="251"/>
    <w:uiPriority w:val="99"/>
    <w:locked/>
    <w:rsid w:val="00B540EE"/>
    <w:rPr>
      <w:rFonts w:ascii="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cs="Times New Roman"/>
      <w:b/>
      <w:bCs/>
      <w:sz w:val="20"/>
      <w:szCs w:val="20"/>
      <w:lang w:eastAsia="ru-RU"/>
    </w:rPr>
  </w:style>
  <w:style w:type="character" w:customStyle="1" w:styleId="163">
    <w:name w:val="Основной текст (16)_"/>
    <w:uiPriority w:val="99"/>
    <w:locked/>
    <w:rsid w:val="00B540EE"/>
    <w:rPr>
      <w:rFonts w:ascii="Microsoft Sans Serif" w:eastAsia="Times New Roman" w:hAnsi="Microsoft Sans Serif" w:cs="Microsoft Sans Serif"/>
      <w:b/>
      <w:bCs/>
      <w:sz w:val="17"/>
      <w:szCs w:val="17"/>
      <w:shd w:val="clear" w:color="auto" w:fill="FFFFFF"/>
    </w:rPr>
  </w:style>
  <w:style w:type="character" w:customStyle="1" w:styleId="19Exact">
    <w:name w:val="Основной текст (19) Exact"/>
    <w:uiPriority w:val="99"/>
    <w:locked/>
    <w:rsid w:val="00B540EE"/>
    <w:rPr>
      <w:rFonts w:ascii="Verdana" w:eastAsia="Times New Roman" w:hAnsi="Verdana" w:cs="Verdana"/>
      <w:b/>
      <w:bCs/>
      <w:sz w:val="17"/>
      <w:szCs w:val="17"/>
      <w:shd w:val="clear" w:color="auto" w:fill="FFFFFF"/>
    </w:rPr>
  </w:style>
  <w:style w:type="character" w:customStyle="1" w:styleId="183">
    <w:name w:val="Основной текст (18)_"/>
    <w:uiPriority w:val="99"/>
    <w:locked/>
    <w:rsid w:val="00B540EE"/>
    <w:rPr>
      <w:rFonts w:ascii="Microsoft Sans Serif" w:eastAsia="Times New Roman" w:hAnsi="Microsoft Sans Serif" w:cs="Microsoft Sans Serif"/>
      <w:i/>
      <w:iCs/>
      <w:sz w:val="17"/>
      <w:szCs w:val="17"/>
      <w:shd w:val="clear" w:color="auto" w:fill="FFFFFF"/>
    </w:rPr>
  </w:style>
  <w:style w:type="character" w:customStyle="1" w:styleId="5a">
    <w:name w:val="Основной текст (5) + Не полужирный"/>
    <w:uiPriority w:val="99"/>
    <w:rsid w:val="00B540EE"/>
    <w:rPr>
      <w:rFonts w:ascii="Times New Roman" w:hAnsi="Times New Roman" w:cs="Times New Roman"/>
      <w:b/>
      <w:bCs/>
      <w:i/>
      <w:iCs/>
      <w:color w:val="000000"/>
      <w:spacing w:val="0"/>
      <w:w w:val="100"/>
      <w:position w:val="0"/>
      <w:sz w:val="22"/>
      <w:szCs w:val="22"/>
      <w:u w:val="none"/>
      <w:effect w:val="none"/>
      <w:shd w:val="clear" w:color="auto" w:fill="FFFFFF"/>
      <w:lang w:val="ru-RU" w:eastAsia="ru-RU"/>
    </w:rPr>
  </w:style>
  <w:style w:type="character" w:customStyle="1" w:styleId="24pt">
    <w:name w:val="Основной текст (2) + Интервал 4 pt"/>
    <w:uiPriority w:val="99"/>
    <w:rsid w:val="00B540EE"/>
    <w:rPr>
      <w:rFonts w:ascii="Times New Roman" w:hAnsi="Times New Roman" w:cs="Times New Roman"/>
      <w:b/>
      <w:bCs/>
      <w:color w:val="000000"/>
      <w:spacing w:val="80"/>
      <w:w w:val="100"/>
      <w:position w:val="0"/>
      <w:sz w:val="22"/>
      <w:szCs w:val="22"/>
      <w:u w:val="none"/>
      <w:effect w:val="none"/>
      <w:shd w:val="clear" w:color="auto" w:fill="FFFFFF"/>
      <w:lang w:val="ru-RU" w:eastAsia="ru-RU"/>
    </w:rPr>
  </w:style>
  <w:style w:type="character" w:customStyle="1" w:styleId="154">
    <w:name w:val="Основной текст (15) + Полужирный"/>
    <w:uiPriority w:val="99"/>
    <w:rsid w:val="00B540EE"/>
    <w:rPr>
      <w:rFonts w:ascii="Microsoft Sans Serif" w:eastAsia="Times New Roman" w:hAnsi="Microsoft Sans Serif" w:cs="Microsoft Sans Serif"/>
      <w:b/>
      <w:bCs/>
      <w:color w:val="000000"/>
      <w:spacing w:val="0"/>
      <w:w w:val="100"/>
      <w:position w:val="0"/>
      <w:sz w:val="17"/>
      <w:szCs w:val="17"/>
      <w:u w:val="none"/>
      <w:effect w:val="none"/>
      <w:shd w:val="clear" w:color="auto" w:fill="FFFFFF"/>
      <w:lang w:val="ru-RU" w:eastAsia="ru-RU"/>
    </w:rPr>
  </w:style>
  <w:style w:type="character" w:customStyle="1" w:styleId="184">
    <w:name w:val="Основной текст (18) + Не курсив"/>
    <w:uiPriority w:val="99"/>
    <w:rsid w:val="00B540EE"/>
    <w:rPr>
      <w:rFonts w:ascii="Microsoft Sans Serif" w:eastAsia="Times New Roman" w:hAnsi="Microsoft Sans Serif" w:cs="Microsoft Sans Serif"/>
      <w:color w:val="000000"/>
      <w:spacing w:val="0"/>
      <w:w w:val="100"/>
      <w:position w:val="0"/>
      <w:sz w:val="17"/>
      <w:szCs w:val="17"/>
      <w:shd w:val="clear" w:color="auto" w:fill="FFFFFF"/>
      <w:lang w:val="ru-RU" w:eastAsia="ru-RU"/>
    </w:rPr>
  </w:style>
  <w:style w:type="character" w:customStyle="1" w:styleId="83">
    <w:name w:val="Основной текст (8)_"/>
    <w:uiPriority w:val="99"/>
    <w:locked/>
    <w:rsid w:val="00B540EE"/>
    <w:rPr>
      <w:rFonts w:ascii="Times New Roman" w:hAnsi="Times New Roman" w:cs="Times New Roman"/>
      <w:b/>
      <w:bCs/>
      <w:shd w:val="clear" w:color="auto" w:fill="FFFFFF"/>
    </w:rPr>
  </w:style>
  <w:style w:type="character" w:customStyle="1" w:styleId="afffffe">
    <w:name w:val="Подпись к картинке_"/>
    <w:uiPriority w:val="99"/>
    <w:locked/>
    <w:rsid w:val="00B540EE"/>
    <w:rPr>
      <w:rFonts w:ascii="Arial" w:eastAsia="Times New Roman" w:hAnsi="Arial" w:cs="Arial"/>
      <w:sz w:val="18"/>
      <w:szCs w:val="18"/>
      <w:shd w:val="clear" w:color="auto" w:fill="FFFFFF"/>
    </w:rPr>
  </w:style>
  <w:style w:type="character" w:customStyle="1" w:styleId="2fd">
    <w:name w:val="Основной текст (2) + Малые прописные"/>
    <w:uiPriority w:val="99"/>
    <w:rsid w:val="00B540EE"/>
    <w:rPr>
      <w:rFonts w:ascii="Times New Roman" w:hAnsi="Times New Roman" w:cs="Times New Roman"/>
      <w:b/>
      <w:bCs/>
      <w:smallCaps/>
      <w:color w:val="000000"/>
      <w:spacing w:val="0"/>
      <w:w w:val="100"/>
      <w:position w:val="0"/>
      <w:sz w:val="22"/>
      <w:szCs w:val="22"/>
      <w:u w:val="none"/>
      <w:effect w:val="none"/>
      <w:shd w:val="clear" w:color="auto" w:fill="FFFFFF"/>
      <w:lang w:val="en-US" w:eastAsia="en-US"/>
    </w:rPr>
  </w:style>
  <w:style w:type="character" w:customStyle="1" w:styleId="3Exact2">
    <w:name w:val="Подпись к таблице (3) Exact"/>
    <w:uiPriority w:val="99"/>
    <w:rsid w:val="00B540EE"/>
    <w:rPr>
      <w:rFonts w:ascii="Times New Roman" w:hAnsi="Times New Roman" w:cs="Times New Roman"/>
      <w:b/>
      <w:bCs/>
      <w:i/>
      <w:iCs/>
      <w:sz w:val="22"/>
      <w:szCs w:val="22"/>
      <w:u w:val="none"/>
      <w:effect w:val="none"/>
    </w:rPr>
  </w:style>
  <w:style w:type="character" w:customStyle="1" w:styleId="3f">
    <w:name w:val="Основной текст (3) + Полужирный"/>
    <w:uiPriority w:val="99"/>
    <w:rsid w:val="00B540EE"/>
    <w:rPr>
      <w:rFonts w:ascii="Times New Roman" w:hAnsi="Times New Roman" w:cs="Times New Roman"/>
      <w:b/>
      <w:bCs/>
      <w:i/>
      <w:iCs/>
      <w:color w:val="000000"/>
      <w:spacing w:val="0"/>
      <w:w w:val="100"/>
      <w:position w:val="0"/>
      <w:sz w:val="22"/>
      <w:szCs w:val="22"/>
      <w:u w:val="none"/>
      <w:effect w:val="none"/>
      <w:shd w:val="clear" w:color="auto" w:fill="FFFFFF"/>
      <w:lang w:val="ru-RU" w:eastAsia="ru-RU"/>
    </w:rPr>
  </w:style>
  <w:style w:type="character" w:customStyle="1" w:styleId="69">
    <w:name w:val="Основной текст (6) + Малые прописные"/>
    <w:uiPriority w:val="99"/>
    <w:rsid w:val="00B540EE"/>
    <w:rPr>
      <w:rFonts w:ascii="Arial" w:eastAsia="Times New Roman" w:hAnsi="Arial" w:cs="Arial"/>
      <w:b/>
      <w:bCs/>
      <w:smallCaps/>
      <w:color w:val="000000"/>
      <w:spacing w:val="0"/>
      <w:w w:val="100"/>
      <w:position w:val="0"/>
      <w:sz w:val="18"/>
      <w:szCs w:val="18"/>
      <w:u w:val="none"/>
      <w:effect w:val="none"/>
      <w:shd w:val="clear" w:color="auto" w:fill="FFFFFF"/>
      <w:lang w:val="en-US" w:eastAsia="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cs="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cs="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cs="Times New Roman"/>
      <w:sz w:val="20"/>
      <w:szCs w:val="20"/>
      <w:lang w:eastAsia="ru-RU"/>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cs="Times New Roman"/>
      <w:sz w:val="20"/>
      <w:szCs w:val="20"/>
      <w:lang w:eastAsia="ru-RU"/>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lang w:eastAsia="ru-RU"/>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cs="Times New Roman"/>
      <w:i/>
      <w:iCs/>
      <w:sz w:val="20"/>
      <w:szCs w:val="20"/>
      <w:lang w:eastAsia="ru-RU"/>
    </w:rPr>
  </w:style>
  <w:style w:type="character" w:customStyle="1" w:styleId="affffff">
    <w:name w:val="Оглавление_"/>
    <w:link w:val="affffff0"/>
    <w:uiPriority w:val="99"/>
    <w:locked/>
    <w:rsid w:val="00B540EE"/>
    <w:rPr>
      <w:rFonts w:ascii="Times New Roman" w:hAnsi="Times New Roman" w:cs="Times New Roman"/>
      <w:shd w:val="clear" w:color="auto" w:fill="FFFFFF"/>
    </w:rPr>
  </w:style>
  <w:style w:type="paragraph" w:customStyle="1" w:styleId="affffff0">
    <w:name w:val="Оглавление"/>
    <w:basedOn w:val="a0"/>
    <w:link w:val="affffff"/>
    <w:uiPriority w:val="99"/>
    <w:rsid w:val="00B540EE"/>
    <w:pPr>
      <w:widowControl w:val="0"/>
      <w:shd w:val="clear" w:color="auto" w:fill="FFFFFF"/>
      <w:spacing w:after="0" w:line="269" w:lineRule="exact"/>
      <w:ind w:firstLine="380"/>
      <w:jc w:val="both"/>
    </w:pPr>
    <w:rPr>
      <w:rFonts w:cs="Times New Roman"/>
      <w:sz w:val="20"/>
      <w:szCs w:val="20"/>
      <w:lang w:eastAsia="ru-RU"/>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cs="Times New Roman"/>
      <w:b/>
      <w:bCs/>
      <w:sz w:val="17"/>
      <w:szCs w:val="17"/>
      <w:lang w:eastAsia="ru-RU"/>
    </w:rPr>
  </w:style>
  <w:style w:type="character" w:customStyle="1" w:styleId="215">
    <w:name w:val="Основной текст (2) + Курсив1"/>
    <w:uiPriority w:val="99"/>
    <w:rsid w:val="00B540EE"/>
    <w:rPr>
      <w:rFonts w:ascii="Times New Roman" w:hAnsi="Times New Roman" w:cs="Times New Roman"/>
      <w:b/>
      <w:bCs/>
      <w:i/>
      <w:iCs/>
      <w:sz w:val="22"/>
      <w:szCs w:val="22"/>
      <w:u w:val="none"/>
      <w:effect w:val="none"/>
      <w:shd w:val="clear" w:color="auto" w:fill="FFFFFF"/>
    </w:rPr>
  </w:style>
  <w:style w:type="character" w:customStyle="1" w:styleId="224">
    <w:name w:val="Основной текст (2)2"/>
    <w:uiPriority w:val="99"/>
    <w:rsid w:val="00B540EE"/>
    <w:rPr>
      <w:rFonts w:ascii="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hAnsi="Arial" w:cs="Arial"/>
      <w:b/>
      <w:bCs/>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hAnsi="Arial" w:cs="Arial"/>
      <w:b/>
      <w:bCs/>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spacing w:val="0"/>
      <w:sz w:val="21"/>
      <w:szCs w:val="21"/>
      <w:shd w:val="clear" w:color="auto" w:fill="FFFFFF"/>
    </w:rPr>
  </w:style>
  <w:style w:type="character" w:customStyle="1" w:styleId="23pt">
    <w:name w:val="Основной текст (2) + Интервал 3 pt"/>
    <w:uiPriority w:val="99"/>
    <w:rsid w:val="00B540EE"/>
    <w:rPr>
      <w:rFonts w:ascii="Times New Roman" w:hAnsi="Times New Roman" w:cs="Times New Roman"/>
      <w:b/>
      <w:bCs/>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hAnsi="Arial" w:cs="Arial"/>
      <w:b/>
      <w:bCs/>
      <w:i/>
      <w:iCs/>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hAnsi="Arial" w:cs="Arial"/>
      <w:b/>
      <w:bCs/>
      <w:i/>
      <w:iCs/>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hAnsi="Arial" w:cs="Arial"/>
      <w:b/>
      <w:bCs/>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hAnsi="Times New Roman" w:cs="Times New Roman"/>
      <w:b/>
      <w:bCs/>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Times New Roman" w:hAnsi="Times New Roman" w:cs="Times New Roman"/>
      <w:b/>
      <w:bCs/>
      <w:i/>
      <w:iCs/>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hAnsi="Times New Roman" w:cs="Times New Roman"/>
      <w:i/>
      <w:iCs/>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hAnsi="Arial" w:cs="Arial"/>
      <w:b/>
      <w:bCs/>
      <w:sz w:val="22"/>
      <w:szCs w:val="22"/>
      <w:u w:val="none"/>
      <w:effect w:val="none"/>
      <w:shd w:val="clear" w:color="auto" w:fill="FFFFFF"/>
    </w:rPr>
  </w:style>
  <w:style w:type="character" w:customStyle="1" w:styleId="84">
    <w:name w:val="Заголовок №8_"/>
    <w:link w:val="85"/>
    <w:uiPriority w:val="99"/>
    <w:locked/>
    <w:rsid w:val="00B540EE"/>
    <w:rPr>
      <w:rFonts w:ascii="Times New Roman" w:hAnsi="Times New Roman" w:cs="Times New Roman"/>
      <w:b/>
      <w:bCs/>
      <w:shd w:val="clear" w:color="auto" w:fill="FFFFFF"/>
    </w:rPr>
  </w:style>
  <w:style w:type="paragraph" w:customStyle="1" w:styleId="85">
    <w:name w:val="Заголовок №8"/>
    <w:basedOn w:val="a0"/>
    <w:link w:val="84"/>
    <w:uiPriority w:val="99"/>
    <w:rsid w:val="00B540EE"/>
    <w:pPr>
      <w:widowControl w:val="0"/>
      <w:shd w:val="clear" w:color="auto" w:fill="FFFFFF"/>
      <w:spacing w:before="120" w:after="120" w:line="240" w:lineRule="atLeast"/>
      <w:jc w:val="both"/>
      <w:outlineLvl w:val="7"/>
    </w:pPr>
    <w:rPr>
      <w:rFonts w:ascii="Times New Roman" w:eastAsia="Times New Roman" w:hAnsi="Times New Roman" w:cs="Times New Roman"/>
      <w:b/>
      <w:bCs/>
      <w:sz w:val="20"/>
      <w:szCs w:val="20"/>
      <w:lang w:eastAsia="ru-RU"/>
    </w:rPr>
  </w:style>
  <w:style w:type="character" w:customStyle="1" w:styleId="96">
    <w:name w:val="Заголовок №9_"/>
    <w:link w:val="97"/>
    <w:uiPriority w:val="99"/>
    <w:locked/>
    <w:rsid w:val="00B540EE"/>
    <w:rPr>
      <w:rFonts w:ascii="Tahoma" w:eastAsia="Times New Roman" w:hAnsi="Tahoma" w:cs="Tahoma"/>
      <w:sz w:val="19"/>
      <w:szCs w:val="19"/>
      <w:shd w:val="clear" w:color="auto" w:fill="FFFFFF"/>
    </w:rPr>
  </w:style>
  <w:style w:type="paragraph" w:customStyle="1" w:styleId="97">
    <w:name w:val="Заголовок №9"/>
    <w:basedOn w:val="a0"/>
    <w:link w:val="96"/>
    <w:uiPriority w:val="99"/>
    <w:rsid w:val="00B540EE"/>
    <w:pPr>
      <w:widowControl w:val="0"/>
      <w:shd w:val="clear" w:color="auto" w:fill="FFFFFF"/>
      <w:spacing w:before="60" w:after="60" w:line="206" w:lineRule="exact"/>
      <w:ind w:firstLine="420"/>
      <w:jc w:val="both"/>
      <w:outlineLvl w:val="8"/>
    </w:pPr>
    <w:rPr>
      <w:rFonts w:ascii="Tahoma" w:hAnsi="Tahoma" w:cs="Tahoma"/>
      <w:sz w:val="19"/>
      <w:szCs w:val="19"/>
      <w:lang w:eastAsia="ru-RU"/>
    </w:rPr>
  </w:style>
  <w:style w:type="character" w:customStyle="1" w:styleId="5b">
    <w:name w:val="Сноска (5)_"/>
    <w:link w:val="5c"/>
    <w:uiPriority w:val="99"/>
    <w:locked/>
    <w:rsid w:val="00B540EE"/>
    <w:rPr>
      <w:rFonts w:ascii="Times New Roman" w:hAnsi="Times New Roman" w:cs="Times New Roman"/>
      <w:b/>
      <w:bCs/>
      <w:i/>
      <w:iCs/>
      <w:shd w:val="clear" w:color="auto" w:fill="FFFFFF"/>
    </w:rPr>
  </w:style>
  <w:style w:type="paragraph" w:customStyle="1" w:styleId="5c">
    <w:name w:val="Сноска (5)"/>
    <w:basedOn w:val="a0"/>
    <w:link w:val="5b"/>
    <w:uiPriority w:val="99"/>
    <w:rsid w:val="00B540EE"/>
    <w:pPr>
      <w:widowControl w:val="0"/>
      <w:shd w:val="clear" w:color="auto" w:fill="FFFFFF"/>
      <w:spacing w:before="180" w:after="60" w:line="240" w:lineRule="atLeast"/>
      <w:jc w:val="both"/>
    </w:pPr>
    <w:rPr>
      <w:rFonts w:ascii="Times New Roman" w:eastAsia="Times New Roman" w:hAnsi="Times New Roman" w:cs="Times New Roman"/>
      <w:b/>
      <w:bCs/>
      <w:i/>
      <w:iCs/>
      <w:sz w:val="20"/>
      <w:szCs w:val="20"/>
      <w:lang w:eastAsia="ru-RU"/>
    </w:rPr>
  </w:style>
  <w:style w:type="character" w:customStyle="1" w:styleId="104">
    <w:name w:val="Заголовок №10_"/>
    <w:link w:val="105"/>
    <w:uiPriority w:val="99"/>
    <w:locked/>
    <w:rsid w:val="00B540EE"/>
    <w:rPr>
      <w:rFonts w:ascii="Tahoma" w:eastAsia="Times New Roman" w:hAnsi="Tahoma" w:cs="Tahoma"/>
      <w:b/>
      <w:bCs/>
      <w:sz w:val="18"/>
      <w:szCs w:val="18"/>
      <w:shd w:val="clear" w:color="auto" w:fill="FFFFFF"/>
    </w:rPr>
  </w:style>
  <w:style w:type="paragraph" w:customStyle="1" w:styleId="105">
    <w:name w:val="Заголовок №10"/>
    <w:basedOn w:val="a0"/>
    <w:link w:val="104"/>
    <w:uiPriority w:val="99"/>
    <w:rsid w:val="00B540EE"/>
    <w:pPr>
      <w:widowControl w:val="0"/>
      <w:shd w:val="clear" w:color="auto" w:fill="FFFFFF"/>
      <w:spacing w:after="0" w:line="221" w:lineRule="exact"/>
      <w:jc w:val="center"/>
    </w:pPr>
    <w:rPr>
      <w:rFonts w:ascii="Tahoma" w:hAnsi="Tahoma" w:cs="Tahoma"/>
      <w:b/>
      <w:bCs/>
      <w:sz w:val="18"/>
      <w:szCs w:val="18"/>
      <w:lang w:eastAsia="ru-RU"/>
    </w:rPr>
  </w:style>
  <w:style w:type="character" w:customStyle="1" w:styleId="126">
    <w:name w:val="Основной текст (12) + Полужирный"/>
    <w:uiPriority w:val="99"/>
    <w:rsid w:val="00B540EE"/>
    <w:rPr>
      <w:rFonts w:ascii="Tahoma" w:eastAsia="Times New Roman" w:hAnsi="Tahoma" w:cs="Tahoma"/>
      <w:i/>
      <w:iCs/>
      <w:color w:val="000000"/>
      <w:spacing w:val="0"/>
      <w:w w:val="100"/>
      <w:position w:val="0"/>
      <w:sz w:val="18"/>
      <w:szCs w:val="18"/>
      <w:shd w:val="clear" w:color="auto" w:fill="FFFFFF"/>
      <w:lang w:val="ru-RU" w:eastAsia="ru-RU"/>
    </w:rPr>
  </w:style>
  <w:style w:type="character" w:customStyle="1" w:styleId="127">
    <w:name w:val="Основной текст (12) + Малые прописные"/>
    <w:uiPriority w:val="99"/>
    <w:rsid w:val="00B540EE"/>
    <w:rPr>
      <w:rFonts w:ascii="Tahoma" w:eastAsia="Times New Roman" w:hAnsi="Tahoma" w:cs="Tahoma"/>
      <w:b/>
      <w:bCs/>
      <w:i/>
      <w:iCs/>
      <w:smallCaps/>
      <w:color w:val="000000"/>
      <w:spacing w:val="0"/>
      <w:w w:val="100"/>
      <w:position w:val="0"/>
      <w:sz w:val="18"/>
      <w:szCs w:val="18"/>
      <w:shd w:val="clear" w:color="auto" w:fill="FFFFFF"/>
      <w:lang w:val="en-US" w:eastAsia="en-US"/>
    </w:rPr>
  </w:style>
  <w:style w:type="character" w:customStyle="1" w:styleId="1030">
    <w:name w:val="Заголовок №10 (3) + Полужирный"/>
    <w:uiPriority w:val="99"/>
    <w:rsid w:val="00B540EE"/>
    <w:rPr>
      <w:rFonts w:ascii="Tahoma" w:eastAsia="Times New Roman" w:hAnsi="Tahoma" w:cs="Tahoma"/>
      <w:b/>
      <w:bCs/>
      <w:color w:val="000000"/>
      <w:spacing w:val="0"/>
      <w:w w:val="100"/>
      <w:position w:val="0"/>
      <w:sz w:val="18"/>
      <w:szCs w:val="18"/>
      <w:u w:val="none"/>
      <w:effect w:val="none"/>
      <w:lang w:val="ru-RU" w:eastAsia="ru-RU"/>
    </w:rPr>
  </w:style>
  <w:style w:type="character" w:customStyle="1" w:styleId="42pt">
    <w:name w:val="Основной текст (4) + Интервал 2 pt"/>
    <w:uiPriority w:val="99"/>
    <w:rsid w:val="00B540EE"/>
    <w:rPr>
      <w:rFonts w:ascii="Times New Roman" w:hAnsi="Times New Roman" w:cs="Times New Roman"/>
      <w:b/>
      <w:bCs/>
      <w:color w:val="000000"/>
      <w:spacing w:val="50"/>
      <w:w w:val="100"/>
      <w:position w:val="0"/>
      <w:sz w:val="20"/>
      <w:szCs w:val="20"/>
      <w:u w:val="none"/>
      <w:effect w:val="none"/>
      <w:shd w:val="clear" w:color="auto" w:fill="FFFFFF"/>
      <w:lang w:val="en-US" w:eastAsia="en-US"/>
    </w:rPr>
  </w:style>
  <w:style w:type="character" w:customStyle="1" w:styleId="4a">
    <w:name w:val="Основной текст (4) + Курсив"/>
    <w:uiPriority w:val="99"/>
    <w:rsid w:val="00B540EE"/>
    <w:rPr>
      <w:rFonts w:ascii="Times New Roman" w:hAnsi="Times New Roman" w:cs="Times New Roman"/>
      <w:b/>
      <w:bCs/>
      <w:i/>
      <w:iCs/>
      <w:color w:val="000000"/>
      <w:spacing w:val="0"/>
      <w:w w:val="100"/>
      <w:position w:val="0"/>
      <w:sz w:val="20"/>
      <w:szCs w:val="20"/>
      <w:u w:val="none"/>
      <w:effect w:val="none"/>
      <w:shd w:val="clear" w:color="auto" w:fill="FFFFFF"/>
      <w:lang w:val="ru-RU" w:eastAsia="ru-RU"/>
    </w:rPr>
  </w:style>
  <w:style w:type="character" w:customStyle="1" w:styleId="214pt">
    <w:name w:val="Основной текст (2) + 14 pt"/>
    <w:uiPriority w:val="99"/>
    <w:rsid w:val="00B540EE"/>
    <w:rPr>
      <w:rFonts w:ascii="Times New Roman" w:hAnsi="Times New Roman" w:cs="Times New Roman"/>
      <w:b/>
      <w:bCs/>
      <w:color w:val="000000"/>
      <w:spacing w:val="0"/>
      <w:w w:val="100"/>
      <w:position w:val="0"/>
      <w:sz w:val="28"/>
      <w:szCs w:val="28"/>
      <w:u w:val="none"/>
      <w:effect w:val="none"/>
      <w:shd w:val="clear" w:color="auto" w:fill="FFFFFF"/>
      <w:lang w:val="ru-RU" w:eastAsia="ru-RU"/>
    </w:rPr>
  </w:style>
  <w:style w:type="paragraph" w:customStyle="1" w:styleId="a">
    <w:name w:val="НОМЕРА"/>
    <w:basedOn w:val="a7"/>
    <w:link w:val="affffff1"/>
    <w:uiPriority w:val="99"/>
    <w:rsid w:val="00175DBF"/>
    <w:pPr>
      <w:numPr>
        <w:numId w:val="146"/>
      </w:numPr>
      <w:spacing w:before="0" w:beforeAutospacing="0" w:after="0" w:afterAutospacing="0"/>
      <w:jc w:val="both"/>
    </w:pPr>
    <w:rPr>
      <w:rFonts w:ascii="Arial Narrow" w:eastAsia="Calibri" w:hAnsi="Arial Narrow" w:cs="Arial Narrow"/>
      <w:sz w:val="18"/>
      <w:szCs w:val="18"/>
    </w:rPr>
  </w:style>
  <w:style w:type="character" w:customStyle="1" w:styleId="affffff1">
    <w:name w:val="НОМЕРА Знак"/>
    <w:link w:val="a"/>
    <w:uiPriority w:val="99"/>
    <w:locked/>
    <w:rsid w:val="00175DBF"/>
    <w:rPr>
      <w:rFonts w:ascii="Arial Narrow" w:hAnsi="Arial Narrow" w:cs="Arial Narrow"/>
      <w:sz w:val="18"/>
      <w:szCs w:val="18"/>
    </w:rPr>
  </w:style>
  <w:style w:type="character" w:customStyle="1" w:styleId="19">
    <w:name w:val="Стиль1 Знак"/>
    <w:link w:val="18"/>
    <w:uiPriority w:val="99"/>
    <w:locked/>
    <w:rsid w:val="00194CEC"/>
    <w:rPr>
      <w:rFonts w:ascii="Times New Roman" w:hAnsi="Times New Roman" w:cs="Times New Roman"/>
      <w:sz w:val="28"/>
      <w:szCs w:val="28"/>
    </w:rPr>
  </w:style>
  <w:style w:type="character" w:customStyle="1" w:styleId="5yl5">
    <w:name w:val="_5yl5"/>
    <w:basedOn w:val="a1"/>
    <w:uiPriority w:val="99"/>
    <w:rsid w:val="0042291A"/>
  </w:style>
  <w:style w:type="character" w:customStyle="1" w:styleId="poemyear">
    <w:name w:val="poemyear"/>
    <w:basedOn w:val="a1"/>
    <w:uiPriority w:val="99"/>
    <w:rsid w:val="0042291A"/>
  </w:style>
  <w:style w:type="character" w:customStyle="1" w:styleId="st">
    <w:name w:val="st"/>
    <w:basedOn w:val="a1"/>
    <w:uiPriority w:val="99"/>
    <w:rsid w:val="0042291A"/>
  </w:style>
  <w:style w:type="character" w:customStyle="1" w:styleId="line">
    <w:name w:val="line"/>
    <w:basedOn w:val="a1"/>
    <w:uiPriority w:val="99"/>
    <w:rsid w:val="0042291A"/>
  </w:style>
  <w:style w:type="character" w:customStyle="1" w:styleId="il">
    <w:name w:val="il"/>
    <w:basedOn w:val="a1"/>
    <w:uiPriority w:val="99"/>
    <w:rsid w:val="00CE4A6B"/>
  </w:style>
  <w:style w:type="paragraph" w:styleId="2fe">
    <w:name w:val="Quote"/>
    <w:basedOn w:val="a0"/>
    <w:next w:val="a0"/>
    <w:link w:val="2ff"/>
    <w:uiPriority w:val="99"/>
    <w:qFormat/>
    <w:rsid w:val="001665A0"/>
    <w:pPr>
      <w:spacing w:after="0" w:line="240" w:lineRule="auto"/>
    </w:pPr>
    <w:rPr>
      <w:rFonts w:ascii="Cambria" w:eastAsia="Times New Roman" w:hAnsi="Cambria" w:cs="Cambria"/>
      <w:i/>
      <w:iCs/>
      <w:color w:val="000000"/>
      <w:sz w:val="24"/>
      <w:szCs w:val="24"/>
      <w:lang w:eastAsia="ru-RU"/>
    </w:rPr>
  </w:style>
  <w:style w:type="character" w:customStyle="1" w:styleId="2ff">
    <w:name w:val="Цитата 2 Знак"/>
    <w:basedOn w:val="a1"/>
    <w:link w:val="2fe"/>
    <w:uiPriority w:val="99"/>
    <w:locked/>
    <w:rsid w:val="001665A0"/>
    <w:rPr>
      <w:rFonts w:ascii="Cambria" w:hAnsi="Cambria" w:cs="Cambria"/>
      <w:i/>
      <w:iCs/>
      <w:color w:val="000000"/>
      <w:sz w:val="24"/>
      <w:szCs w:val="24"/>
    </w:rPr>
  </w:style>
  <w:style w:type="table" w:customStyle="1" w:styleId="2ff0">
    <w:name w:val="Сетка таблицы2"/>
    <w:uiPriority w:val="99"/>
    <w:rsid w:val="00833B7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етка таблицы3"/>
    <w:uiPriority w:val="99"/>
    <w:rsid w:val="0072729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h1-top">
    <w:name w:val="a-h1-top"/>
    <w:basedOn w:val="a1"/>
    <w:uiPriority w:val="99"/>
    <w:rsid w:val="00767E41"/>
  </w:style>
  <w:style w:type="table" w:customStyle="1" w:styleId="4b">
    <w:name w:val="Сетка таблицы4"/>
    <w:uiPriority w:val="99"/>
    <w:rsid w:val="00767E4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6">
    <w:name w:val="Знак Знак8"/>
    <w:basedOn w:val="a1"/>
    <w:uiPriority w:val="99"/>
    <w:rsid w:val="00767E41"/>
    <w:rPr>
      <w:sz w:val="24"/>
      <w:szCs w:val="24"/>
      <w:lang w:val="ru-RU" w:eastAsia="ru-RU"/>
    </w:rPr>
  </w:style>
  <w:style w:type="character" w:customStyle="1" w:styleId="610">
    <w:name w:val="Знак6 Знак Знак1"/>
    <w:basedOn w:val="a1"/>
    <w:uiPriority w:val="99"/>
    <w:semiHidden/>
    <w:locked/>
    <w:rsid w:val="00767E41"/>
    <w:rPr>
      <w:lang w:val="ru-RU" w:eastAsia="ru-RU"/>
    </w:rPr>
  </w:style>
  <w:style w:type="paragraph" w:customStyle="1" w:styleId="226">
    <w:name w:val="Основной текст 22"/>
    <w:basedOn w:val="a0"/>
    <w:uiPriority w:val="99"/>
    <w:rsid w:val="00767E41"/>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6">
    <w:name w:val="Основной текст с отступом 21"/>
    <w:basedOn w:val="a0"/>
    <w:uiPriority w:val="99"/>
    <w:rsid w:val="00767E41"/>
    <w:pPr>
      <w:spacing w:after="0" w:line="240" w:lineRule="auto"/>
      <w:ind w:firstLine="709"/>
      <w:jc w:val="both"/>
    </w:pPr>
    <w:rPr>
      <w:rFonts w:ascii="Times New Roman" w:eastAsia="Times New Roman" w:hAnsi="Times New Roman" w:cs="Times New Roman"/>
      <w:lang w:eastAsia="ru-RU"/>
    </w:rPr>
  </w:style>
  <w:style w:type="table" w:customStyle="1" w:styleId="B2ColorfulShadingAccent2">
    <w:name w:val="B2 Colorful Shading Accent 2"/>
    <w:uiPriority w:val="99"/>
    <w:rsid w:val="00767E41"/>
    <w:rPr>
      <w:rFonts w:ascii="Times New Roman" w:eastAsia="Times New Roman" w:hAnsi="Times New Roman"/>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5">
    <w:name w:val="Сетка таблицы11"/>
    <w:uiPriority w:val="99"/>
    <w:rsid w:val="00767E4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767E4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uiPriority w:val="99"/>
    <w:rsid w:val="00767E41"/>
    <w:rPr>
      <w:rFonts w:ascii="Times New Roman" w:eastAsia="Times New Roman" w:hAnsi="Times New Roman"/>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217">
    <w:name w:val="Сетка таблицы21"/>
    <w:uiPriority w:val="99"/>
    <w:rsid w:val="00767E4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a">
    <w:name w:val="Знак6 Знак Знак"/>
    <w:basedOn w:val="a1"/>
    <w:uiPriority w:val="99"/>
    <w:semiHidden/>
    <w:locked/>
    <w:rsid w:val="00767E41"/>
    <w:rPr>
      <w:lang w:val="ru-RU" w:eastAsia="ru-RU"/>
    </w:rPr>
  </w:style>
  <w:style w:type="paragraph" w:styleId="affffff2">
    <w:name w:val="List"/>
    <w:basedOn w:val="afa"/>
    <w:uiPriority w:val="99"/>
    <w:semiHidden/>
    <w:rsid w:val="00767E41"/>
    <w:pPr>
      <w:suppressAutoHyphens/>
      <w:spacing w:line="240" w:lineRule="auto"/>
    </w:pPr>
    <w:rPr>
      <w:rFonts w:ascii="Times New Roman" w:hAnsi="Times New Roman" w:cs="Times New Roman"/>
      <w:sz w:val="24"/>
      <w:szCs w:val="24"/>
      <w:lang w:eastAsia="ar-SA"/>
    </w:rPr>
  </w:style>
  <w:style w:type="character" w:customStyle="1" w:styleId="affffff3">
    <w:name w:val="А_основной Знак Знак"/>
    <w:basedOn w:val="a1"/>
    <w:uiPriority w:val="99"/>
    <w:rsid w:val="00767E41"/>
    <w:rPr>
      <w:rFonts w:ascii="Times New Roman" w:eastAsia="Times New Roman" w:hAnsi="Times New Roman" w:cs="Times New Roman"/>
      <w:sz w:val="28"/>
      <w:szCs w:val="28"/>
    </w:rPr>
  </w:style>
  <w:style w:type="character" w:customStyle="1" w:styleId="Abstract1">
    <w:name w:val="Abstract Знак Знак"/>
    <w:basedOn w:val="a1"/>
    <w:uiPriority w:val="99"/>
    <w:rsid w:val="00767E41"/>
    <w:rPr>
      <w:rFonts w:ascii="Times New Roman" w:eastAsia="@Arial Unicode MS" w:hAnsi="Times New Roman" w:cs="Times New Roman"/>
      <w:sz w:val="28"/>
      <w:szCs w:val="28"/>
      <w:lang w:eastAsia="ru-RU"/>
    </w:rPr>
  </w:style>
  <w:style w:type="character" w:customStyle="1" w:styleId="affffff4">
    <w:name w:val="А_осн Знак Знак"/>
    <w:basedOn w:val="Abstract1"/>
    <w:uiPriority w:val="99"/>
    <w:rsid w:val="00767E41"/>
  </w:style>
  <w:style w:type="character" w:customStyle="1" w:styleId="affffff5">
    <w:name w:val="А_сноска Знак Знак"/>
    <w:basedOn w:val="af5"/>
    <w:uiPriority w:val="99"/>
    <w:rsid w:val="00767E41"/>
    <w:rPr>
      <w:sz w:val="24"/>
      <w:szCs w:val="24"/>
    </w:rPr>
  </w:style>
  <w:style w:type="paragraph" w:customStyle="1" w:styleId="affffff6">
    <w:name w:val="Базовый"/>
    <w:uiPriority w:val="99"/>
    <w:rsid w:val="00767E41"/>
    <w:pPr>
      <w:tabs>
        <w:tab w:val="left" w:pos="709"/>
      </w:tabs>
      <w:suppressAutoHyphens/>
      <w:spacing w:line="100" w:lineRule="atLeast"/>
    </w:pPr>
    <w:rPr>
      <w:rFonts w:ascii="Times New Roman" w:eastAsia="Times New Roman" w:hAnsi="Times New Roman"/>
      <w:sz w:val="24"/>
      <w:szCs w:val="24"/>
    </w:rPr>
  </w:style>
  <w:style w:type="paragraph" w:customStyle="1" w:styleId="1ff1">
    <w:name w:val="Текст1"/>
    <w:basedOn w:val="a0"/>
    <w:uiPriority w:val="99"/>
    <w:rsid w:val="00767E41"/>
    <w:pPr>
      <w:tabs>
        <w:tab w:val="left" w:pos="709"/>
      </w:tabs>
      <w:suppressAutoHyphens/>
      <w:spacing w:after="0" w:line="100" w:lineRule="atLeast"/>
    </w:pPr>
    <w:rPr>
      <w:rFonts w:ascii="Times New Roman" w:eastAsia="Times New Roman" w:hAnsi="Times New Roman" w:cs="Times New Roman"/>
      <w:sz w:val="24"/>
      <w:szCs w:val="24"/>
      <w:lang w:eastAsia="ru-RU"/>
    </w:rPr>
  </w:style>
  <w:style w:type="character" w:customStyle="1" w:styleId="ft2375">
    <w:name w:val="ft2375"/>
    <w:basedOn w:val="a1"/>
    <w:uiPriority w:val="99"/>
    <w:rsid w:val="00767E41"/>
  </w:style>
  <w:style w:type="character" w:customStyle="1" w:styleId="ft2416">
    <w:name w:val="ft2416"/>
    <w:basedOn w:val="a1"/>
    <w:uiPriority w:val="99"/>
    <w:rsid w:val="00767E41"/>
  </w:style>
  <w:style w:type="character" w:customStyle="1" w:styleId="ft2425">
    <w:name w:val="ft2425"/>
    <w:basedOn w:val="a1"/>
    <w:uiPriority w:val="99"/>
    <w:rsid w:val="00767E41"/>
  </w:style>
  <w:style w:type="character" w:customStyle="1" w:styleId="ft1">
    <w:name w:val="ft1"/>
    <w:basedOn w:val="a1"/>
    <w:uiPriority w:val="99"/>
    <w:rsid w:val="00767E41"/>
  </w:style>
  <w:style w:type="character" w:customStyle="1" w:styleId="ft2430">
    <w:name w:val="ft2430"/>
    <w:basedOn w:val="a1"/>
    <w:uiPriority w:val="99"/>
    <w:rsid w:val="00767E41"/>
  </w:style>
  <w:style w:type="character" w:customStyle="1" w:styleId="ft2433">
    <w:name w:val="ft2433"/>
    <w:basedOn w:val="a1"/>
    <w:uiPriority w:val="99"/>
    <w:rsid w:val="00767E41"/>
  </w:style>
  <w:style w:type="character" w:customStyle="1" w:styleId="highlight">
    <w:name w:val="highlight"/>
    <w:basedOn w:val="a1"/>
    <w:uiPriority w:val="99"/>
    <w:rsid w:val="00767E41"/>
  </w:style>
  <w:style w:type="character" w:customStyle="1" w:styleId="ft2067">
    <w:name w:val="ft2067"/>
    <w:basedOn w:val="a1"/>
    <w:uiPriority w:val="99"/>
    <w:rsid w:val="00767E41"/>
  </w:style>
  <w:style w:type="character" w:customStyle="1" w:styleId="ft2479">
    <w:name w:val="ft2479"/>
    <w:basedOn w:val="a1"/>
    <w:uiPriority w:val="99"/>
    <w:rsid w:val="00767E41"/>
  </w:style>
  <w:style w:type="character" w:customStyle="1" w:styleId="ft993">
    <w:name w:val="ft993"/>
    <w:basedOn w:val="a1"/>
    <w:uiPriority w:val="99"/>
    <w:rsid w:val="00767E41"/>
  </w:style>
  <w:style w:type="character" w:customStyle="1" w:styleId="ft995">
    <w:name w:val="ft995"/>
    <w:basedOn w:val="a1"/>
    <w:uiPriority w:val="99"/>
    <w:rsid w:val="00767E41"/>
  </w:style>
  <w:style w:type="character" w:customStyle="1" w:styleId="ft1027">
    <w:name w:val="ft1027"/>
    <w:basedOn w:val="a1"/>
    <w:uiPriority w:val="99"/>
    <w:rsid w:val="00767E41"/>
  </w:style>
  <w:style w:type="character" w:customStyle="1" w:styleId="ft1065">
    <w:name w:val="ft1065"/>
    <w:basedOn w:val="a1"/>
    <w:uiPriority w:val="99"/>
    <w:rsid w:val="00767E41"/>
  </w:style>
  <w:style w:type="character" w:customStyle="1" w:styleId="ft1098">
    <w:name w:val="ft1098"/>
    <w:basedOn w:val="a1"/>
    <w:uiPriority w:val="99"/>
    <w:rsid w:val="00767E41"/>
  </w:style>
  <w:style w:type="character" w:customStyle="1" w:styleId="ft1139">
    <w:name w:val="ft1139"/>
    <w:basedOn w:val="a1"/>
    <w:uiPriority w:val="99"/>
    <w:rsid w:val="00767E41"/>
  </w:style>
  <w:style w:type="character" w:customStyle="1" w:styleId="ft1179">
    <w:name w:val="ft1179"/>
    <w:basedOn w:val="a1"/>
    <w:uiPriority w:val="99"/>
    <w:rsid w:val="00767E41"/>
  </w:style>
  <w:style w:type="character" w:customStyle="1" w:styleId="ft1219">
    <w:name w:val="ft1219"/>
    <w:basedOn w:val="a1"/>
    <w:uiPriority w:val="99"/>
    <w:rsid w:val="00767E41"/>
  </w:style>
  <w:style w:type="character" w:customStyle="1" w:styleId="ft1260">
    <w:name w:val="ft1260"/>
    <w:basedOn w:val="a1"/>
    <w:uiPriority w:val="99"/>
    <w:rsid w:val="00767E41"/>
  </w:style>
  <w:style w:type="character" w:customStyle="1" w:styleId="ft1274">
    <w:name w:val="ft1274"/>
    <w:basedOn w:val="a1"/>
    <w:uiPriority w:val="99"/>
    <w:rsid w:val="00767E41"/>
  </w:style>
  <w:style w:type="character" w:customStyle="1" w:styleId="ft1315">
    <w:name w:val="ft1315"/>
    <w:basedOn w:val="a1"/>
    <w:uiPriority w:val="99"/>
    <w:rsid w:val="00767E41"/>
  </w:style>
  <w:style w:type="character" w:customStyle="1" w:styleId="ft1355">
    <w:name w:val="ft1355"/>
    <w:basedOn w:val="a1"/>
    <w:uiPriority w:val="99"/>
    <w:rsid w:val="00767E41"/>
  </w:style>
  <w:style w:type="character" w:customStyle="1" w:styleId="ft1389">
    <w:name w:val="ft1389"/>
    <w:basedOn w:val="a1"/>
    <w:uiPriority w:val="99"/>
    <w:rsid w:val="00767E41"/>
  </w:style>
  <w:style w:type="character" w:customStyle="1" w:styleId="ft1432">
    <w:name w:val="ft1432"/>
    <w:basedOn w:val="a1"/>
    <w:uiPriority w:val="99"/>
    <w:rsid w:val="00767E41"/>
  </w:style>
  <w:style w:type="character" w:customStyle="1" w:styleId="ft1464">
    <w:name w:val="ft1464"/>
    <w:basedOn w:val="a1"/>
    <w:uiPriority w:val="99"/>
    <w:rsid w:val="00767E41"/>
  </w:style>
  <w:style w:type="character" w:customStyle="1" w:styleId="ft1502">
    <w:name w:val="ft1502"/>
    <w:basedOn w:val="a1"/>
    <w:uiPriority w:val="99"/>
    <w:rsid w:val="00767E41"/>
  </w:style>
  <w:style w:type="character" w:customStyle="1" w:styleId="ft1510">
    <w:name w:val="ft1510"/>
    <w:basedOn w:val="a1"/>
    <w:uiPriority w:val="99"/>
    <w:rsid w:val="00767E41"/>
  </w:style>
  <w:style w:type="character" w:customStyle="1" w:styleId="ft1515">
    <w:name w:val="ft1515"/>
    <w:basedOn w:val="a1"/>
    <w:uiPriority w:val="99"/>
    <w:rsid w:val="00767E41"/>
  </w:style>
  <w:style w:type="character" w:customStyle="1" w:styleId="ft1522">
    <w:name w:val="ft1522"/>
    <w:basedOn w:val="a1"/>
    <w:uiPriority w:val="99"/>
    <w:rsid w:val="00767E41"/>
  </w:style>
  <w:style w:type="character" w:customStyle="1" w:styleId="ft1527">
    <w:name w:val="ft1527"/>
    <w:basedOn w:val="a1"/>
    <w:uiPriority w:val="99"/>
    <w:rsid w:val="00767E41"/>
  </w:style>
  <w:style w:type="character" w:customStyle="1" w:styleId="ft1529">
    <w:name w:val="ft1529"/>
    <w:basedOn w:val="a1"/>
    <w:uiPriority w:val="99"/>
    <w:rsid w:val="00767E41"/>
  </w:style>
  <w:style w:type="character" w:customStyle="1" w:styleId="ft1561">
    <w:name w:val="ft1561"/>
    <w:basedOn w:val="a1"/>
    <w:uiPriority w:val="99"/>
    <w:rsid w:val="00767E41"/>
  </w:style>
  <w:style w:type="character" w:customStyle="1" w:styleId="ft1571">
    <w:name w:val="ft1571"/>
    <w:basedOn w:val="a1"/>
    <w:uiPriority w:val="99"/>
    <w:rsid w:val="00767E41"/>
  </w:style>
  <w:style w:type="character" w:customStyle="1" w:styleId="ft1582">
    <w:name w:val="ft1582"/>
    <w:basedOn w:val="a1"/>
    <w:uiPriority w:val="99"/>
    <w:rsid w:val="00767E41"/>
  </w:style>
  <w:style w:type="character" w:customStyle="1" w:styleId="ft314">
    <w:name w:val="ft314"/>
    <w:basedOn w:val="a1"/>
    <w:uiPriority w:val="99"/>
    <w:rsid w:val="00767E41"/>
  </w:style>
  <w:style w:type="character" w:customStyle="1" w:styleId="ft1587">
    <w:name w:val="ft1587"/>
    <w:basedOn w:val="a1"/>
    <w:uiPriority w:val="99"/>
    <w:rsid w:val="00767E41"/>
  </w:style>
  <w:style w:type="character" w:customStyle="1" w:styleId="ft1605">
    <w:name w:val="ft1605"/>
    <w:basedOn w:val="a1"/>
    <w:uiPriority w:val="99"/>
    <w:rsid w:val="00767E41"/>
  </w:style>
  <w:style w:type="character" w:customStyle="1" w:styleId="ft1622">
    <w:name w:val="ft1622"/>
    <w:basedOn w:val="a1"/>
    <w:uiPriority w:val="99"/>
    <w:rsid w:val="00767E41"/>
  </w:style>
  <w:style w:type="character" w:customStyle="1" w:styleId="ft1666">
    <w:name w:val="ft1666"/>
    <w:basedOn w:val="a1"/>
    <w:uiPriority w:val="99"/>
    <w:rsid w:val="00767E41"/>
  </w:style>
  <w:style w:type="character" w:customStyle="1" w:styleId="ft1668">
    <w:name w:val="ft1668"/>
    <w:basedOn w:val="a1"/>
    <w:uiPriority w:val="99"/>
    <w:rsid w:val="00767E41"/>
  </w:style>
  <w:style w:type="character" w:customStyle="1" w:styleId="ft1674">
    <w:name w:val="ft1674"/>
    <w:basedOn w:val="a1"/>
    <w:uiPriority w:val="99"/>
    <w:rsid w:val="00767E41"/>
  </w:style>
  <w:style w:type="character" w:customStyle="1" w:styleId="ft1677">
    <w:name w:val="ft1677"/>
    <w:basedOn w:val="a1"/>
    <w:uiPriority w:val="99"/>
    <w:rsid w:val="00767E41"/>
  </w:style>
  <w:style w:type="character" w:customStyle="1" w:styleId="ft1680">
    <w:name w:val="ft1680"/>
    <w:basedOn w:val="a1"/>
    <w:uiPriority w:val="99"/>
    <w:rsid w:val="00767E41"/>
  </w:style>
  <w:style w:type="character" w:customStyle="1" w:styleId="ft1685">
    <w:name w:val="ft1685"/>
    <w:basedOn w:val="a1"/>
    <w:uiPriority w:val="99"/>
    <w:rsid w:val="00767E41"/>
  </w:style>
  <w:style w:type="character" w:customStyle="1" w:styleId="ft1691">
    <w:name w:val="ft1691"/>
    <w:basedOn w:val="a1"/>
    <w:uiPriority w:val="99"/>
    <w:rsid w:val="00767E41"/>
  </w:style>
  <w:style w:type="character" w:customStyle="1" w:styleId="ft1723">
    <w:name w:val="ft1723"/>
    <w:basedOn w:val="a1"/>
    <w:uiPriority w:val="99"/>
    <w:rsid w:val="00767E41"/>
  </w:style>
  <w:style w:type="character" w:customStyle="1" w:styleId="ft1764">
    <w:name w:val="ft1764"/>
    <w:basedOn w:val="a1"/>
    <w:uiPriority w:val="99"/>
    <w:rsid w:val="00767E41"/>
  </w:style>
  <w:style w:type="character" w:customStyle="1" w:styleId="ft1787">
    <w:name w:val="ft1787"/>
    <w:basedOn w:val="a1"/>
    <w:uiPriority w:val="99"/>
    <w:rsid w:val="00767E41"/>
  </w:style>
  <w:style w:type="character" w:customStyle="1" w:styleId="ft1802">
    <w:name w:val="ft1802"/>
    <w:basedOn w:val="a1"/>
    <w:uiPriority w:val="99"/>
    <w:rsid w:val="00767E41"/>
  </w:style>
  <w:style w:type="character" w:customStyle="1" w:styleId="ft1839">
    <w:name w:val="ft1839"/>
    <w:basedOn w:val="a1"/>
    <w:uiPriority w:val="99"/>
    <w:rsid w:val="00767E41"/>
  </w:style>
  <w:style w:type="character" w:customStyle="1" w:styleId="ft1881">
    <w:name w:val="ft1881"/>
    <w:basedOn w:val="a1"/>
    <w:uiPriority w:val="99"/>
    <w:rsid w:val="00767E41"/>
  </w:style>
  <w:style w:type="character" w:customStyle="1" w:styleId="ft1883">
    <w:name w:val="ft1883"/>
    <w:basedOn w:val="a1"/>
    <w:uiPriority w:val="99"/>
    <w:rsid w:val="00767E41"/>
  </w:style>
  <w:style w:type="character" w:customStyle="1" w:styleId="ft1919">
    <w:name w:val="ft1919"/>
    <w:basedOn w:val="a1"/>
    <w:uiPriority w:val="99"/>
    <w:rsid w:val="00767E41"/>
  </w:style>
  <w:style w:type="character" w:customStyle="1" w:styleId="ft1923">
    <w:name w:val="ft1923"/>
    <w:basedOn w:val="a1"/>
    <w:uiPriority w:val="99"/>
    <w:rsid w:val="00767E41"/>
  </w:style>
  <w:style w:type="character" w:customStyle="1" w:styleId="ft955">
    <w:name w:val="ft955"/>
    <w:basedOn w:val="a1"/>
    <w:uiPriority w:val="99"/>
    <w:rsid w:val="00767E41"/>
  </w:style>
  <w:style w:type="character" w:customStyle="1" w:styleId="ft1942">
    <w:name w:val="ft1942"/>
    <w:basedOn w:val="a1"/>
    <w:uiPriority w:val="99"/>
    <w:rsid w:val="00767E41"/>
  </w:style>
  <w:style w:type="character" w:customStyle="1" w:styleId="ft1957">
    <w:name w:val="ft1957"/>
    <w:basedOn w:val="a1"/>
    <w:uiPriority w:val="99"/>
    <w:rsid w:val="00767E41"/>
  </w:style>
  <w:style w:type="character" w:customStyle="1" w:styleId="ft1989">
    <w:name w:val="ft1989"/>
    <w:basedOn w:val="a1"/>
    <w:uiPriority w:val="99"/>
    <w:rsid w:val="00767E41"/>
  </w:style>
  <w:style w:type="character" w:customStyle="1" w:styleId="ft1998">
    <w:name w:val="ft1998"/>
    <w:basedOn w:val="a1"/>
    <w:uiPriority w:val="99"/>
    <w:rsid w:val="00767E41"/>
  </w:style>
  <w:style w:type="character" w:customStyle="1" w:styleId="ft2008">
    <w:name w:val="ft2008"/>
    <w:basedOn w:val="a1"/>
    <w:uiPriority w:val="99"/>
    <w:rsid w:val="00767E41"/>
  </w:style>
  <w:style w:type="character" w:customStyle="1" w:styleId="ft2015">
    <w:name w:val="ft2015"/>
    <w:basedOn w:val="a1"/>
    <w:uiPriority w:val="99"/>
    <w:rsid w:val="00767E41"/>
  </w:style>
  <w:style w:type="character" w:customStyle="1" w:styleId="ft2022">
    <w:name w:val="ft2022"/>
    <w:basedOn w:val="a1"/>
    <w:uiPriority w:val="99"/>
    <w:rsid w:val="00767E41"/>
  </w:style>
  <w:style w:type="character" w:customStyle="1" w:styleId="ft2032">
    <w:name w:val="ft2032"/>
    <w:basedOn w:val="a1"/>
    <w:uiPriority w:val="99"/>
    <w:rsid w:val="00767E41"/>
  </w:style>
  <w:style w:type="character" w:customStyle="1" w:styleId="ft2058">
    <w:name w:val="ft2058"/>
    <w:basedOn w:val="a1"/>
    <w:uiPriority w:val="99"/>
    <w:rsid w:val="00767E41"/>
  </w:style>
  <w:style w:type="character" w:customStyle="1" w:styleId="ft2070">
    <w:name w:val="ft2070"/>
    <w:basedOn w:val="a1"/>
    <w:uiPriority w:val="99"/>
    <w:rsid w:val="00767E41"/>
  </w:style>
  <w:style w:type="character" w:customStyle="1" w:styleId="ft2080">
    <w:name w:val="ft2080"/>
    <w:basedOn w:val="a1"/>
    <w:uiPriority w:val="99"/>
    <w:rsid w:val="00767E41"/>
  </w:style>
  <w:style w:type="character" w:customStyle="1" w:styleId="ft2094">
    <w:name w:val="ft2094"/>
    <w:basedOn w:val="a1"/>
    <w:uiPriority w:val="99"/>
    <w:rsid w:val="00767E41"/>
  </w:style>
  <w:style w:type="character" w:customStyle="1" w:styleId="ft2104">
    <w:name w:val="ft2104"/>
    <w:basedOn w:val="a1"/>
    <w:uiPriority w:val="99"/>
    <w:rsid w:val="00767E41"/>
  </w:style>
  <w:style w:type="character" w:customStyle="1" w:styleId="ft2131">
    <w:name w:val="ft2131"/>
    <w:basedOn w:val="a1"/>
    <w:uiPriority w:val="99"/>
    <w:rsid w:val="00767E41"/>
  </w:style>
  <w:style w:type="character" w:customStyle="1" w:styleId="ft2159">
    <w:name w:val="ft2159"/>
    <w:basedOn w:val="a1"/>
    <w:uiPriority w:val="99"/>
    <w:rsid w:val="00767E41"/>
  </w:style>
  <w:style w:type="character" w:customStyle="1" w:styleId="ft21691">
    <w:name w:val="ft21691"/>
    <w:basedOn w:val="a1"/>
    <w:uiPriority w:val="99"/>
    <w:rsid w:val="00767E41"/>
    <w:rPr>
      <w:rFonts w:ascii="Times" w:hAnsi="Times" w:cs="Times"/>
      <w:color w:val="000000"/>
      <w:spacing w:val="15"/>
      <w:sz w:val="29"/>
      <w:szCs w:val="29"/>
    </w:rPr>
  </w:style>
  <w:style w:type="character" w:customStyle="1" w:styleId="ft21911">
    <w:name w:val="ft21911"/>
    <w:basedOn w:val="a1"/>
    <w:uiPriority w:val="99"/>
    <w:rsid w:val="00767E41"/>
    <w:rPr>
      <w:rFonts w:ascii="Times" w:hAnsi="Times" w:cs="Times"/>
      <w:color w:val="000000"/>
      <w:spacing w:val="12"/>
      <w:sz w:val="29"/>
      <w:szCs w:val="29"/>
    </w:rPr>
  </w:style>
  <w:style w:type="character" w:customStyle="1" w:styleId="ft22011">
    <w:name w:val="ft22011"/>
    <w:basedOn w:val="a1"/>
    <w:uiPriority w:val="99"/>
    <w:rsid w:val="00767E41"/>
    <w:rPr>
      <w:rFonts w:ascii="Times" w:hAnsi="Times" w:cs="Times"/>
      <w:color w:val="000000"/>
      <w:spacing w:val="16"/>
      <w:sz w:val="29"/>
      <w:szCs w:val="29"/>
    </w:rPr>
  </w:style>
  <w:style w:type="character" w:customStyle="1" w:styleId="ft22121">
    <w:name w:val="ft22121"/>
    <w:basedOn w:val="a1"/>
    <w:uiPriority w:val="99"/>
    <w:rsid w:val="00767E41"/>
    <w:rPr>
      <w:rFonts w:ascii="Times" w:hAnsi="Times" w:cs="Times"/>
      <w:color w:val="000000"/>
      <w:spacing w:val="14"/>
      <w:sz w:val="29"/>
      <w:szCs w:val="29"/>
    </w:rPr>
  </w:style>
  <w:style w:type="character" w:customStyle="1" w:styleId="ft22381">
    <w:name w:val="ft22381"/>
    <w:basedOn w:val="a1"/>
    <w:uiPriority w:val="99"/>
    <w:rsid w:val="00767E41"/>
    <w:rPr>
      <w:rFonts w:ascii="Times" w:hAnsi="Times" w:cs="Times"/>
      <w:color w:val="000000"/>
      <w:spacing w:val="13"/>
      <w:sz w:val="29"/>
      <w:szCs w:val="29"/>
    </w:rPr>
  </w:style>
  <w:style w:type="character" w:customStyle="1" w:styleId="ft22541">
    <w:name w:val="ft22541"/>
    <w:basedOn w:val="a1"/>
    <w:uiPriority w:val="99"/>
    <w:rsid w:val="00767E41"/>
    <w:rPr>
      <w:rFonts w:ascii="Times" w:hAnsi="Times" w:cs="Times"/>
      <w:color w:val="000000"/>
      <w:spacing w:val="14"/>
      <w:sz w:val="29"/>
      <w:szCs w:val="29"/>
    </w:rPr>
  </w:style>
  <w:style w:type="character" w:customStyle="1" w:styleId="ft22691">
    <w:name w:val="ft22691"/>
    <w:basedOn w:val="a1"/>
    <w:uiPriority w:val="99"/>
    <w:rsid w:val="00767E41"/>
    <w:rPr>
      <w:rFonts w:ascii="Times" w:hAnsi="Times" w:cs="Times"/>
      <w:color w:val="000000"/>
      <w:spacing w:val="13"/>
      <w:sz w:val="29"/>
      <w:szCs w:val="29"/>
    </w:rPr>
  </w:style>
  <w:style w:type="character" w:customStyle="1" w:styleId="ft22911">
    <w:name w:val="ft22911"/>
    <w:basedOn w:val="a1"/>
    <w:uiPriority w:val="99"/>
    <w:rsid w:val="00767E41"/>
    <w:rPr>
      <w:rFonts w:ascii="Times" w:hAnsi="Times" w:cs="Times"/>
      <w:color w:val="000000"/>
      <w:spacing w:val="14"/>
      <w:sz w:val="29"/>
      <w:szCs w:val="29"/>
    </w:rPr>
  </w:style>
  <w:style w:type="character" w:customStyle="1" w:styleId="ft23021">
    <w:name w:val="ft23021"/>
    <w:basedOn w:val="a1"/>
    <w:uiPriority w:val="99"/>
    <w:rsid w:val="00767E41"/>
    <w:rPr>
      <w:rFonts w:ascii="Times" w:hAnsi="Times" w:cs="Times"/>
      <w:color w:val="000000"/>
      <w:spacing w:val="14"/>
      <w:sz w:val="29"/>
      <w:szCs w:val="29"/>
    </w:rPr>
  </w:style>
  <w:style w:type="character" w:customStyle="1" w:styleId="ft23121">
    <w:name w:val="ft23121"/>
    <w:basedOn w:val="a1"/>
    <w:uiPriority w:val="99"/>
    <w:rsid w:val="00767E41"/>
    <w:rPr>
      <w:rFonts w:ascii="Times" w:hAnsi="Times" w:cs="Times"/>
      <w:color w:val="000000"/>
      <w:spacing w:val="14"/>
      <w:sz w:val="29"/>
      <w:szCs w:val="29"/>
    </w:rPr>
  </w:style>
  <w:style w:type="character" w:customStyle="1" w:styleId="ft23261">
    <w:name w:val="ft23261"/>
    <w:basedOn w:val="a1"/>
    <w:uiPriority w:val="99"/>
    <w:rsid w:val="00767E41"/>
    <w:rPr>
      <w:rFonts w:ascii="Times" w:hAnsi="Times" w:cs="Times"/>
      <w:color w:val="000000"/>
      <w:spacing w:val="13"/>
      <w:sz w:val="29"/>
      <w:szCs w:val="29"/>
    </w:rPr>
  </w:style>
  <w:style w:type="character" w:customStyle="1" w:styleId="ft23371">
    <w:name w:val="ft23371"/>
    <w:basedOn w:val="a1"/>
    <w:uiPriority w:val="99"/>
    <w:rsid w:val="00767E41"/>
    <w:rPr>
      <w:rFonts w:ascii="Times" w:hAnsi="Times" w:cs="Times"/>
      <w:color w:val="000000"/>
      <w:spacing w:val="13"/>
      <w:sz w:val="29"/>
      <w:szCs w:val="29"/>
    </w:rPr>
  </w:style>
  <w:style w:type="character" w:customStyle="1" w:styleId="ft23751">
    <w:name w:val="ft23751"/>
    <w:basedOn w:val="a1"/>
    <w:uiPriority w:val="99"/>
    <w:rsid w:val="00767E41"/>
    <w:rPr>
      <w:rFonts w:ascii="Times" w:hAnsi="Times" w:cs="Times"/>
      <w:color w:val="000000"/>
      <w:spacing w:val="13"/>
      <w:sz w:val="29"/>
      <w:szCs w:val="29"/>
    </w:rPr>
  </w:style>
  <w:style w:type="character" w:customStyle="1" w:styleId="ft24161">
    <w:name w:val="ft24161"/>
    <w:basedOn w:val="a1"/>
    <w:uiPriority w:val="99"/>
    <w:rsid w:val="00767E41"/>
    <w:rPr>
      <w:rFonts w:ascii="Times" w:hAnsi="Times" w:cs="Times"/>
      <w:color w:val="000000"/>
      <w:spacing w:val="13"/>
      <w:sz w:val="29"/>
      <w:szCs w:val="29"/>
    </w:rPr>
  </w:style>
  <w:style w:type="character" w:customStyle="1" w:styleId="ft24251">
    <w:name w:val="ft24251"/>
    <w:basedOn w:val="a1"/>
    <w:uiPriority w:val="99"/>
    <w:rsid w:val="00767E41"/>
    <w:rPr>
      <w:rFonts w:ascii="Times" w:hAnsi="Times" w:cs="Times"/>
      <w:color w:val="000000"/>
      <w:spacing w:val="15"/>
      <w:sz w:val="29"/>
      <w:szCs w:val="29"/>
    </w:rPr>
  </w:style>
  <w:style w:type="character" w:customStyle="1" w:styleId="ft24301">
    <w:name w:val="ft24301"/>
    <w:basedOn w:val="a1"/>
    <w:uiPriority w:val="99"/>
    <w:rsid w:val="00767E41"/>
    <w:rPr>
      <w:rFonts w:ascii="Times" w:hAnsi="Times" w:cs="Times"/>
      <w:color w:val="000000"/>
      <w:spacing w:val="15"/>
      <w:sz w:val="29"/>
      <w:szCs w:val="29"/>
    </w:rPr>
  </w:style>
  <w:style w:type="character" w:customStyle="1" w:styleId="ft24331">
    <w:name w:val="ft24331"/>
    <w:basedOn w:val="a1"/>
    <w:uiPriority w:val="99"/>
    <w:rsid w:val="00767E41"/>
    <w:rPr>
      <w:rFonts w:ascii="Times" w:hAnsi="Times" w:cs="Times"/>
      <w:color w:val="000000"/>
      <w:spacing w:val="26"/>
      <w:sz w:val="29"/>
      <w:szCs w:val="29"/>
    </w:rPr>
  </w:style>
  <w:style w:type="character" w:customStyle="1" w:styleId="ft24791">
    <w:name w:val="ft24791"/>
    <w:basedOn w:val="a1"/>
    <w:uiPriority w:val="99"/>
    <w:rsid w:val="00767E41"/>
    <w:rPr>
      <w:rFonts w:ascii="Times" w:hAnsi="Times" w:cs="Times"/>
      <w:color w:val="000000"/>
      <w:spacing w:val="12"/>
      <w:sz w:val="29"/>
      <w:szCs w:val="29"/>
    </w:rPr>
  </w:style>
  <w:style w:type="character" w:customStyle="1" w:styleId="ft25161">
    <w:name w:val="ft25161"/>
    <w:basedOn w:val="a1"/>
    <w:uiPriority w:val="99"/>
    <w:rsid w:val="00767E41"/>
    <w:rPr>
      <w:rFonts w:ascii="Times" w:hAnsi="Times" w:cs="Times"/>
      <w:color w:val="000000"/>
      <w:spacing w:val="14"/>
      <w:sz w:val="29"/>
      <w:szCs w:val="29"/>
    </w:rPr>
  </w:style>
  <w:style w:type="character" w:customStyle="1" w:styleId="ft25611">
    <w:name w:val="ft25611"/>
    <w:basedOn w:val="a1"/>
    <w:uiPriority w:val="99"/>
    <w:rsid w:val="00767E41"/>
    <w:rPr>
      <w:rFonts w:ascii="Times" w:hAnsi="Times" w:cs="Times"/>
      <w:color w:val="000000"/>
      <w:spacing w:val="13"/>
      <w:sz w:val="29"/>
      <w:szCs w:val="29"/>
    </w:rPr>
  </w:style>
  <w:style w:type="character" w:customStyle="1" w:styleId="ft25991">
    <w:name w:val="ft25991"/>
    <w:basedOn w:val="a1"/>
    <w:uiPriority w:val="99"/>
    <w:rsid w:val="00767E41"/>
    <w:rPr>
      <w:rFonts w:ascii="Times" w:hAnsi="Times" w:cs="Times"/>
      <w:color w:val="000000"/>
      <w:spacing w:val="13"/>
      <w:sz w:val="29"/>
      <w:szCs w:val="29"/>
    </w:rPr>
  </w:style>
  <w:style w:type="character" w:customStyle="1" w:styleId="ft26391">
    <w:name w:val="ft26391"/>
    <w:basedOn w:val="a1"/>
    <w:uiPriority w:val="99"/>
    <w:rsid w:val="00767E41"/>
    <w:rPr>
      <w:rFonts w:ascii="Times" w:hAnsi="Times" w:cs="Times"/>
      <w:color w:val="000000"/>
      <w:spacing w:val="13"/>
      <w:sz w:val="29"/>
      <w:szCs w:val="29"/>
    </w:rPr>
  </w:style>
  <w:style w:type="character" w:customStyle="1" w:styleId="ft26731">
    <w:name w:val="ft26731"/>
    <w:basedOn w:val="a1"/>
    <w:uiPriority w:val="99"/>
    <w:rsid w:val="00767E41"/>
    <w:rPr>
      <w:rFonts w:ascii="Times" w:hAnsi="Times" w:cs="Times"/>
      <w:color w:val="000000"/>
      <w:spacing w:val="13"/>
      <w:sz w:val="29"/>
      <w:szCs w:val="29"/>
    </w:rPr>
  </w:style>
  <w:style w:type="character" w:customStyle="1" w:styleId="ft27111">
    <w:name w:val="ft27111"/>
    <w:basedOn w:val="a1"/>
    <w:uiPriority w:val="99"/>
    <w:rsid w:val="00767E41"/>
    <w:rPr>
      <w:rFonts w:ascii="Times" w:hAnsi="Times" w:cs="Times"/>
      <w:color w:val="000000"/>
      <w:spacing w:val="13"/>
      <w:sz w:val="29"/>
      <w:szCs w:val="29"/>
    </w:rPr>
  </w:style>
  <w:style w:type="table" w:customStyle="1" w:styleId="5d">
    <w:name w:val="Сетка таблицы5"/>
    <w:uiPriority w:val="99"/>
    <w:rsid w:val="00150A6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91240534">
      <w:marLeft w:val="0"/>
      <w:marRight w:val="0"/>
      <w:marTop w:val="0"/>
      <w:marBottom w:val="0"/>
      <w:divBdr>
        <w:top w:val="none" w:sz="0" w:space="0" w:color="auto"/>
        <w:left w:val="none" w:sz="0" w:space="0" w:color="auto"/>
        <w:bottom w:val="none" w:sz="0" w:space="0" w:color="auto"/>
        <w:right w:val="none" w:sz="0" w:space="0" w:color="auto"/>
      </w:divBdr>
    </w:div>
    <w:div w:id="1791240535">
      <w:marLeft w:val="0"/>
      <w:marRight w:val="0"/>
      <w:marTop w:val="0"/>
      <w:marBottom w:val="0"/>
      <w:divBdr>
        <w:top w:val="none" w:sz="0" w:space="0" w:color="auto"/>
        <w:left w:val="none" w:sz="0" w:space="0" w:color="auto"/>
        <w:bottom w:val="none" w:sz="0" w:space="0" w:color="auto"/>
        <w:right w:val="none" w:sz="0" w:space="0" w:color="auto"/>
      </w:divBdr>
    </w:div>
    <w:div w:id="1791240536">
      <w:marLeft w:val="0"/>
      <w:marRight w:val="0"/>
      <w:marTop w:val="0"/>
      <w:marBottom w:val="0"/>
      <w:divBdr>
        <w:top w:val="none" w:sz="0" w:space="0" w:color="auto"/>
        <w:left w:val="none" w:sz="0" w:space="0" w:color="auto"/>
        <w:bottom w:val="none" w:sz="0" w:space="0" w:color="auto"/>
        <w:right w:val="none" w:sz="0" w:space="0" w:color="auto"/>
      </w:divBdr>
    </w:div>
    <w:div w:id="17912405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png"/><Relationship Id="rId39" Type="http://schemas.openxmlformats.org/officeDocument/2006/relationships/image" Target="media/image32.emf"/><Relationship Id="rId3" Type="http://schemas.openxmlformats.org/officeDocument/2006/relationships/settings" Target="settings.xml"/><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image" Target="media/image35.emf"/><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png"/><Relationship Id="rId33" Type="http://schemas.openxmlformats.org/officeDocument/2006/relationships/image" Target="media/image26.wmf"/><Relationship Id="rId38" Type="http://schemas.openxmlformats.org/officeDocument/2006/relationships/image" Target="media/image31.emf"/><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wmf"/><Relationship Id="rId29" Type="http://schemas.openxmlformats.org/officeDocument/2006/relationships/image" Target="media/image22.wmf"/><Relationship Id="rId41" Type="http://schemas.openxmlformats.org/officeDocument/2006/relationships/image" Target="media/image3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7.png"/><Relationship Id="rId32" Type="http://schemas.openxmlformats.org/officeDocument/2006/relationships/image" Target="media/image25.w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emf"/><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png"/><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emf"/><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837</TotalTime>
  <Pages>394</Pages>
  <Words>94410</Words>
  <Characters>708956</Characters>
  <Application>Microsoft Office Word</Application>
  <DocSecurity>0</DocSecurity>
  <Lines>5907</Lines>
  <Paragraphs>1603</Paragraphs>
  <ScaleCrop>false</ScaleCrop>
  <Company>Microsoft</Company>
  <LinksUpToDate>false</LinksUpToDate>
  <CharactersWithSpaces>801763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Вачкова Светлана Николаевна</dc:creator>
  <cp:keywords/>
  <dc:description/>
  <cp:lastModifiedBy>Владимир</cp:lastModifiedBy>
  <cp:revision>25</cp:revision>
  <cp:lastPrinted>2017-10-26T06:04:00Z</cp:lastPrinted>
  <dcterms:created xsi:type="dcterms:W3CDTF">2015-05-27T11:48:00Z</dcterms:created>
  <dcterms:modified xsi:type="dcterms:W3CDTF">2017-10-26T06:06:00Z</dcterms:modified>
</cp:coreProperties>
</file>